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D06" w:rsidRDefault="00BA7818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30"/>
          <w:highlight w:val="white"/>
          <w:u w:val="single"/>
        </w:rPr>
      </w:pPr>
      <w:r>
        <w:rPr>
          <w:rFonts w:ascii="Times New Roman CYR" w:hAnsi="Times New Roman CYR" w:cs="Times New Roman CYR"/>
          <w:b/>
          <w:bCs/>
          <w:sz w:val="28"/>
          <w:szCs w:val="30"/>
          <w:highlight w:val="white"/>
          <w:u w:val="single"/>
        </w:rPr>
        <w:t>АДМИНИСТРАЦИЯ ПОЛТАВСКОГО МУНИЦИПАЛЬНОГО РАЙОНА</w:t>
      </w:r>
    </w:p>
    <w:p w:rsidR="003B2D06" w:rsidRDefault="003B2D06">
      <w:pPr>
        <w:spacing w:after="0" w:line="240" w:lineRule="auto"/>
        <w:jc w:val="center"/>
        <w:rPr>
          <w:rFonts w:ascii="Times New Roman CYR" w:hAnsi="Times New Roman CYR" w:cs="Times New Roman CYR"/>
          <w:sz w:val="36"/>
          <w:szCs w:val="36"/>
          <w:highlight w:val="white"/>
        </w:rPr>
      </w:pPr>
    </w:p>
    <w:p w:rsidR="003B2D06" w:rsidRDefault="00BA7818">
      <w:pPr>
        <w:spacing w:after="0" w:line="240" w:lineRule="auto"/>
        <w:jc w:val="center"/>
        <w:rPr>
          <w:rFonts w:ascii="Times New Roman CYR" w:hAnsi="Times New Roman CYR" w:cs="Times New Roman CYR"/>
          <w:b/>
          <w:sz w:val="36"/>
          <w:szCs w:val="36"/>
          <w:highlight w:val="white"/>
        </w:rPr>
      </w:pPr>
      <w:proofErr w:type="gramStart"/>
      <w:r>
        <w:rPr>
          <w:rFonts w:ascii="Times New Roman CYR" w:hAnsi="Times New Roman CYR" w:cs="Times New Roman CYR"/>
          <w:b/>
          <w:sz w:val="36"/>
          <w:szCs w:val="36"/>
          <w:highlight w:val="white"/>
        </w:rPr>
        <w:t>П</w:t>
      </w:r>
      <w:proofErr w:type="gramEnd"/>
      <w:r>
        <w:rPr>
          <w:rFonts w:ascii="Times New Roman CYR" w:hAnsi="Times New Roman CYR" w:cs="Times New Roman CYR"/>
          <w:b/>
          <w:sz w:val="36"/>
          <w:szCs w:val="36"/>
          <w:highlight w:val="white"/>
        </w:rPr>
        <w:t xml:space="preserve"> О С Т А Н О В Л Е Н И Е</w:t>
      </w:r>
    </w:p>
    <w:p w:rsidR="003B2D06" w:rsidRDefault="003B2D06">
      <w:pPr>
        <w:tabs>
          <w:tab w:val="left" w:pos="9659"/>
        </w:tabs>
        <w:spacing w:after="0" w:line="240" w:lineRule="auto"/>
        <w:rPr>
          <w:rFonts w:ascii="Times New Roman CYR" w:hAnsi="Times New Roman CYR" w:cs="Times New Roman CYR"/>
          <w:sz w:val="20"/>
          <w:szCs w:val="20"/>
          <w:highlight w:val="white"/>
        </w:rPr>
      </w:pPr>
    </w:p>
    <w:p w:rsidR="003B2D06" w:rsidRDefault="00BA7818">
      <w:pPr>
        <w:tabs>
          <w:tab w:val="left" w:pos="9659"/>
        </w:tabs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 </w:t>
      </w:r>
      <w:r w:rsidR="00E245AD">
        <w:rPr>
          <w:rFonts w:ascii="Times New Roman" w:hAnsi="Times New Roman" w:cs="Times New Roman"/>
          <w:sz w:val="28"/>
          <w:szCs w:val="28"/>
          <w:highlight w:val="white"/>
        </w:rPr>
        <w:t>19 июня 2019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года                                                          </w:t>
      </w:r>
      <w:r w:rsidR="00E245AD">
        <w:rPr>
          <w:rFonts w:ascii="Times New Roman" w:hAnsi="Times New Roman" w:cs="Times New Roman"/>
          <w:sz w:val="28"/>
          <w:szCs w:val="28"/>
          <w:highlight w:val="white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№ </w:t>
      </w:r>
      <w:r w:rsidR="00E245AD">
        <w:rPr>
          <w:rFonts w:ascii="Times New Roman" w:hAnsi="Times New Roman" w:cs="Times New Roman"/>
          <w:sz w:val="28"/>
          <w:szCs w:val="28"/>
        </w:rPr>
        <w:t>113</w:t>
      </w:r>
    </w:p>
    <w:p w:rsidR="003B2D06" w:rsidRDefault="003B2D06">
      <w:pPr>
        <w:tabs>
          <w:tab w:val="left" w:pos="9659"/>
        </w:tabs>
        <w:spacing w:after="0" w:line="240" w:lineRule="auto"/>
        <w:rPr>
          <w:rFonts w:ascii="Times New Roman CYR" w:hAnsi="Times New Roman CYR" w:cs="Times New Roman CYR"/>
          <w:sz w:val="20"/>
          <w:szCs w:val="20"/>
          <w:highlight w:val="white"/>
        </w:rPr>
      </w:pPr>
    </w:p>
    <w:p w:rsidR="003B2D06" w:rsidRDefault="00BA7818">
      <w:pPr>
        <w:spacing w:after="0" w:line="317" w:lineRule="atLeast"/>
        <w:ind w:right="501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О внесении изменений в состав комиссии по делам несовершеннолетних и защите их прав Полтавского муниципального района Омской области</w:t>
      </w:r>
    </w:p>
    <w:p w:rsidR="003B2D06" w:rsidRDefault="00BA7818">
      <w:pPr>
        <w:spacing w:after="0" w:line="317" w:lineRule="atLeast"/>
        <w:ind w:right="501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___________________________________</w:t>
      </w:r>
    </w:p>
    <w:p w:rsidR="003B2D06" w:rsidRDefault="003B2D06">
      <w:pPr>
        <w:spacing w:after="0" w:line="317" w:lineRule="atLeast"/>
        <w:rPr>
          <w:rFonts w:ascii="Times New Roman CYR" w:hAnsi="Times New Roman CYR" w:cs="Times New Roman CYR"/>
          <w:sz w:val="20"/>
          <w:szCs w:val="20"/>
          <w:highlight w:val="white"/>
        </w:rPr>
      </w:pPr>
    </w:p>
    <w:p w:rsidR="003B2D06" w:rsidRDefault="00BA7818">
      <w:pPr>
        <w:tabs>
          <w:tab w:val="left" w:pos="735"/>
        </w:tabs>
        <w:spacing w:after="0" w:line="317" w:lineRule="atLeast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В соответствии со статьей 13 Закона Омской области № 1676-ОЗ от 06.11.2014 года «О комиссиях по делам несовершеннолетних и защите их прав в Омской области»</w:t>
      </w:r>
      <w:r>
        <w:rPr>
          <w:rFonts w:ascii="Times New Roman" w:hAnsi="Times New Roman" w:cs="Times New Roman"/>
          <w:sz w:val="28"/>
          <w:szCs w:val="28"/>
          <w:highlight w:val="white"/>
        </w:rPr>
        <w:t>,</w:t>
      </w:r>
    </w:p>
    <w:p w:rsidR="003B2D06" w:rsidRDefault="003B2D06">
      <w:pPr>
        <w:tabs>
          <w:tab w:val="left" w:pos="735"/>
        </w:tabs>
        <w:spacing w:after="0" w:line="317" w:lineRule="atLeast"/>
        <w:ind w:firstLine="567"/>
        <w:jc w:val="both"/>
        <w:rPr>
          <w:rFonts w:ascii="Times New Roman" w:hAnsi="Times New Roman" w:cs="Times New Roman"/>
          <w:sz w:val="20"/>
          <w:szCs w:val="20"/>
          <w:highlight w:val="white"/>
        </w:rPr>
      </w:pPr>
    </w:p>
    <w:p w:rsidR="003B2D06" w:rsidRDefault="00BA7818">
      <w:pPr>
        <w:tabs>
          <w:tab w:val="left" w:pos="744"/>
        </w:tabs>
        <w:spacing w:after="0" w:line="240" w:lineRule="auto"/>
        <w:rPr>
          <w:rFonts w:ascii="Times New Roman CYR" w:hAnsi="Times New Roman CYR" w:cs="Times New Roman CYR"/>
          <w:sz w:val="29"/>
          <w:szCs w:val="29"/>
          <w:highlight w:val="white"/>
        </w:rPr>
      </w:pPr>
      <w:proofErr w:type="gramStart"/>
      <w:r>
        <w:rPr>
          <w:rFonts w:ascii="Times New Roman CYR" w:hAnsi="Times New Roman CYR" w:cs="Times New Roman CYR"/>
          <w:sz w:val="29"/>
          <w:szCs w:val="29"/>
          <w:highlight w:val="white"/>
        </w:rPr>
        <w:t>П</w:t>
      </w:r>
      <w:proofErr w:type="gramEnd"/>
      <w:r>
        <w:rPr>
          <w:rFonts w:ascii="Times New Roman CYR" w:hAnsi="Times New Roman CYR" w:cs="Times New Roman CYR"/>
          <w:sz w:val="29"/>
          <w:szCs w:val="29"/>
          <w:highlight w:val="white"/>
        </w:rPr>
        <w:t xml:space="preserve"> О С Т А Н О В Л Я Ю:</w:t>
      </w:r>
    </w:p>
    <w:p w:rsidR="003B2D06" w:rsidRDefault="003B2D06">
      <w:pPr>
        <w:tabs>
          <w:tab w:val="left" w:pos="744"/>
        </w:tabs>
        <w:spacing w:after="0" w:line="240" w:lineRule="auto"/>
        <w:rPr>
          <w:rFonts w:ascii="Times New Roman CYR" w:hAnsi="Times New Roman CYR" w:cs="Times New Roman CYR"/>
          <w:sz w:val="20"/>
          <w:szCs w:val="20"/>
          <w:highlight w:val="white"/>
        </w:rPr>
      </w:pPr>
    </w:p>
    <w:p w:rsidR="003B2D06" w:rsidRDefault="00BA7818">
      <w:pPr>
        <w:spacing w:after="0" w:line="322" w:lineRule="atLeast"/>
        <w:ind w:firstLine="686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Внести изменения в состав комиссии по делам несовершеннолетних и защите их прав Полтавского муниципального района, утверждённый </w:t>
      </w:r>
      <w:r>
        <w:rPr>
          <w:rFonts w:ascii="Times New Roman" w:hAnsi="Times New Roman" w:cs="Times New Roman CYR"/>
          <w:sz w:val="28"/>
          <w:szCs w:val="28"/>
          <w:highlight w:val="white"/>
        </w:rPr>
        <w:t>постановлением Администрации Полтавского муниципального района № 3 от 12 января 2015 года «Об утверждении Положения о комиссии по делам несовершеннолетних и защите их прав Полтавского муниципального района Омской области, о создании комиссии»</w:t>
      </w:r>
      <w:r>
        <w:rPr>
          <w:rFonts w:ascii="Times New Roman" w:hAnsi="Times New Roman" w:cs="Times New Roman"/>
          <w:sz w:val="28"/>
          <w:szCs w:val="28"/>
          <w:highlight w:val="white"/>
        </w:rPr>
        <w:t>:</w:t>
      </w:r>
    </w:p>
    <w:p w:rsidR="00E245AD" w:rsidRPr="00E245AD" w:rsidRDefault="00BA7818">
      <w:pPr>
        <w:pStyle w:val="a7"/>
        <w:numPr>
          <w:ilvl w:val="0"/>
          <w:numId w:val="1"/>
        </w:numPr>
        <w:spacing w:after="0" w:line="322" w:lineRule="atLeast"/>
        <w:ind w:left="0" w:firstLine="426"/>
        <w:jc w:val="both"/>
      </w:pPr>
      <w:r>
        <w:rPr>
          <w:rFonts w:ascii="Times New Roman" w:hAnsi="Times New Roman" w:cs="Times New Roman CYR"/>
          <w:sz w:val="28"/>
          <w:szCs w:val="28"/>
          <w:highlight w:val="white"/>
        </w:rPr>
        <w:t>Включить в состав комиссии по делам несовершеннолетних и защите их прав Полтавского муниципального района Омской области</w:t>
      </w:r>
      <w:r w:rsidR="00E245AD">
        <w:rPr>
          <w:rFonts w:ascii="Times New Roman" w:hAnsi="Times New Roman" w:cs="Times New Roman CYR"/>
          <w:sz w:val="28"/>
          <w:szCs w:val="28"/>
          <w:highlight w:val="white"/>
        </w:rPr>
        <w:t>:</w:t>
      </w:r>
    </w:p>
    <w:p w:rsidR="00E245AD" w:rsidRPr="009F3A09" w:rsidRDefault="00E245AD" w:rsidP="009F3A09">
      <w:pPr>
        <w:pStyle w:val="a7"/>
        <w:numPr>
          <w:ilvl w:val="0"/>
          <w:numId w:val="3"/>
        </w:numPr>
        <w:spacing w:after="0" w:line="322" w:lineRule="atLeast"/>
        <w:ind w:left="0" w:firstLine="360"/>
        <w:jc w:val="both"/>
        <w:rPr>
          <w:rFonts w:ascii="Times New Roman" w:hAnsi="Times New Roman" w:cs="Times New Roman CYR"/>
          <w:sz w:val="28"/>
          <w:szCs w:val="28"/>
        </w:rPr>
      </w:pPr>
      <w:r w:rsidRPr="009F3A09">
        <w:rPr>
          <w:rFonts w:ascii="Times New Roman" w:hAnsi="Times New Roman" w:cs="Times New Roman CYR"/>
          <w:sz w:val="28"/>
          <w:szCs w:val="28"/>
          <w:highlight w:val="white"/>
        </w:rPr>
        <w:t>Дедкову Надежду Константиновну</w:t>
      </w:r>
      <w:r w:rsidR="00BA7818" w:rsidRPr="009F3A09">
        <w:rPr>
          <w:rFonts w:ascii="Times New Roman" w:hAnsi="Times New Roman" w:cs="Times New Roman CYR"/>
          <w:sz w:val="28"/>
          <w:szCs w:val="28"/>
          <w:highlight w:val="white"/>
        </w:rPr>
        <w:t xml:space="preserve"> – </w:t>
      </w:r>
      <w:r w:rsidRPr="009F3A09">
        <w:rPr>
          <w:rFonts w:ascii="Times New Roman" w:hAnsi="Times New Roman" w:cs="Times New Roman CYR"/>
          <w:sz w:val="28"/>
          <w:szCs w:val="28"/>
          <w:highlight w:val="white"/>
        </w:rPr>
        <w:t>председателя Комитета образования Администрации Полтавского муниципального района Омской области</w:t>
      </w:r>
      <w:r w:rsidR="003525FE">
        <w:rPr>
          <w:rFonts w:ascii="Times New Roman" w:hAnsi="Times New Roman" w:cs="Times New Roman CYR"/>
          <w:sz w:val="28"/>
          <w:szCs w:val="28"/>
        </w:rPr>
        <w:t>, заместителем</w:t>
      </w:r>
      <w:r w:rsidR="000F7079">
        <w:rPr>
          <w:rFonts w:ascii="Times New Roman" w:hAnsi="Times New Roman" w:cs="Times New Roman CYR"/>
          <w:sz w:val="28"/>
          <w:szCs w:val="28"/>
        </w:rPr>
        <w:t xml:space="preserve"> председателя комиссии</w:t>
      </w:r>
      <w:r w:rsidRPr="009F3A09">
        <w:rPr>
          <w:rFonts w:ascii="Times New Roman" w:hAnsi="Times New Roman" w:cs="Times New Roman CYR"/>
          <w:sz w:val="28"/>
          <w:szCs w:val="28"/>
        </w:rPr>
        <w:t>;</w:t>
      </w:r>
    </w:p>
    <w:p w:rsidR="003B2D06" w:rsidRDefault="00E245AD" w:rsidP="009F3A09">
      <w:pPr>
        <w:pStyle w:val="a7"/>
        <w:numPr>
          <w:ilvl w:val="0"/>
          <w:numId w:val="3"/>
        </w:numPr>
        <w:spacing w:after="0" w:line="322" w:lineRule="atLeast"/>
        <w:ind w:left="0" w:firstLine="360"/>
        <w:jc w:val="both"/>
      </w:pPr>
      <w:r w:rsidRPr="009F3A09">
        <w:rPr>
          <w:rFonts w:ascii="Times New Roman" w:hAnsi="Times New Roman" w:cs="Times New Roman CYR"/>
          <w:sz w:val="28"/>
          <w:szCs w:val="28"/>
        </w:rPr>
        <w:t>Попову Марину Михайловну – старшего инспектора ПДН ОМВД России по Полтавскому району</w:t>
      </w:r>
      <w:r w:rsidR="00BA7818" w:rsidRPr="009F3A09">
        <w:rPr>
          <w:rFonts w:ascii="Times New Roman CYR" w:hAnsi="Times New Roman CYR" w:cs="Times New Roman CYR"/>
          <w:sz w:val="28"/>
          <w:szCs w:val="28"/>
          <w:highlight w:val="white"/>
        </w:rPr>
        <w:t xml:space="preserve"> (по согласованию).</w:t>
      </w:r>
    </w:p>
    <w:p w:rsidR="003B2D06" w:rsidRDefault="00BA7818">
      <w:pPr>
        <w:pStyle w:val="a7"/>
        <w:numPr>
          <w:ilvl w:val="0"/>
          <w:numId w:val="1"/>
        </w:numPr>
        <w:spacing w:after="0" w:line="322" w:lineRule="atLeast"/>
        <w:ind w:left="0" w:firstLine="426"/>
        <w:jc w:val="both"/>
      </w:pPr>
      <w:r>
        <w:rPr>
          <w:rFonts w:ascii="Times New Roman" w:hAnsi="Times New Roman" w:cs="Times New Roman CYR"/>
          <w:sz w:val="28"/>
          <w:szCs w:val="28"/>
          <w:highlight w:val="white"/>
        </w:rPr>
        <w:t xml:space="preserve">Исключить из состава комиссии по делам несовершеннолетних и защите их прав Полтавского муниципального района Омской области </w:t>
      </w:r>
      <w:r w:rsidR="00E245AD">
        <w:rPr>
          <w:rFonts w:ascii="Times New Roman" w:hAnsi="Times New Roman" w:cs="Times New Roman CYR"/>
          <w:sz w:val="28"/>
          <w:szCs w:val="28"/>
          <w:highlight w:val="white"/>
        </w:rPr>
        <w:t>Веселову Ирину Александровну</w:t>
      </w:r>
      <w:r>
        <w:rPr>
          <w:rFonts w:ascii="Times New Roman" w:hAnsi="Times New Roman" w:cs="Times New Roman CYR"/>
          <w:sz w:val="28"/>
          <w:szCs w:val="28"/>
          <w:highlight w:val="white"/>
        </w:rPr>
        <w:t>.</w:t>
      </w:r>
    </w:p>
    <w:p w:rsidR="003B2D06" w:rsidRPr="009F3A09" w:rsidRDefault="003B2D06">
      <w:pPr>
        <w:pStyle w:val="a7"/>
        <w:spacing w:after="0" w:line="322" w:lineRule="atLeast"/>
        <w:jc w:val="both"/>
        <w:rPr>
          <w:rFonts w:cs="Times New Roman CYR"/>
          <w:sz w:val="28"/>
          <w:szCs w:val="28"/>
          <w:highlight w:val="white"/>
        </w:rPr>
      </w:pPr>
    </w:p>
    <w:p w:rsidR="003B2D06" w:rsidRPr="009F3A09" w:rsidRDefault="003B2D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2D06" w:rsidRDefault="00E245AD">
      <w:pPr>
        <w:spacing w:after="0" w:line="240" w:lineRule="auto"/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Глава</w:t>
      </w:r>
      <w:r w:rsidR="00BA7818">
        <w:rPr>
          <w:rFonts w:ascii="Times New Roman CYR" w:hAnsi="Times New Roman CYR" w:cs="Times New Roman CYR"/>
          <w:sz w:val="28"/>
          <w:szCs w:val="28"/>
          <w:highlight w:val="white"/>
        </w:rPr>
        <w:t xml:space="preserve"> </w:t>
      </w:r>
      <w:proofErr w:type="gramStart"/>
      <w:r w:rsidR="00BA7818">
        <w:rPr>
          <w:rFonts w:ascii="Times New Roman CYR" w:hAnsi="Times New Roman CYR" w:cs="Times New Roman CYR"/>
          <w:sz w:val="28"/>
          <w:szCs w:val="28"/>
          <w:highlight w:val="white"/>
        </w:rPr>
        <w:t>Полтавского</w:t>
      </w:r>
      <w:proofErr w:type="gramEnd"/>
    </w:p>
    <w:p w:rsidR="003B2D06" w:rsidRDefault="00BA7818">
      <w:pPr>
        <w:tabs>
          <w:tab w:val="left" w:pos="7695"/>
        </w:tabs>
        <w:spacing w:after="0" w:line="240" w:lineRule="auto"/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муниципального района                                             </w:t>
      </w:r>
      <w:r w:rsidR="00E245AD">
        <w:rPr>
          <w:rFonts w:ascii="Times New Roman CYR" w:hAnsi="Times New Roman CYR" w:cs="Times New Roman CYR"/>
          <w:sz w:val="28"/>
          <w:szCs w:val="28"/>
          <w:highlight w:val="white"/>
        </w:rPr>
        <w:t xml:space="preserve">                             А.В. Милашенко</w:t>
      </w:r>
    </w:p>
    <w:p w:rsidR="003B2D06" w:rsidRDefault="003B2D06">
      <w:pPr>
        <w:tabs>
          <w:tab w:val="left" w:pos="7695"/>
        </w:tabs>
        <w:spacing w:after="0" w:line="240" w:lineRule="auto"/>
        <w:rPr>
          <w:rFonts w:ascii="Times New Roman CYR" w:hAnsi="Times New Roman CYR" w:cs="Times New Roman CYR"/>
          <w:szCs w:val="28"/>
          <w:highlight w:val="white"/>
        </w:rPr>
      </w:pPr>
    </w:p>
    <w:p w:rsidR="003B2D06" w:rsidRDefault="00BA7818">
      <w:pPr>
        <w:tabs>
          <w:tab w:val="left" w:pos="7695"/>
        </w:tabs>
        <w:spacing w:after="0" w:line="240" w:lineRule="auto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Согласовано:</w:t>
      </w:r>
    </w:p>
    <w:p w:rsidR="003B2D06" w:rsidRDefault="003B2D06">
      <w:pPr>
        <w:tabs>
          <w:tab w:val="left" w:pos="7695"/>
        </w:tabs>
        <w:spacing w:after="0" w:line="240" w:lineRule="auto"/>
        <w:rPr>
          <w:rFonts w:ascii="Times New Roman CYR" w:hAnsi="Times New Roman CYR" w:cs="Times New Roman CYR"/>
          <w:sz w:val="28"/>
          <w:szCs w:val="28"/>
          <w:highlight w:val="white"/>
        </w:rPr>
      </w:pPr>
    </w:p>
    <w:p w:rsidR="003B2D06" w:rsidRDefault="00BA7818">
      <w:pPr>
        <w:tabs>
          <w:tab w:val="left" w:pos="7695"/>
        </w:tabs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highlight w:val="white"/>
        </w:rPr>
        <w:t>Начальник отдела                                                                                           А.В. Глазков</w:t>
      </w:r>
    </w:p>
    <w:sectPr w:rsidR="003B2D06" w:rsidSect="00BA7818">
      <w:pgSz w:w="12240" w:h="15840"/>
      <w:pgMar w:top="426" w:right="850" w:bottom="709" w:left="1276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37998"/>
    <w:multiLevelType w:val="multilevel"/>
    <w:tmpl w:val="1E7CF1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E84290"/>
    <w:multiLevelType w:val="hybridMultilevel"/>
    <w:tmpl w:val="8B3ACD8E"/>
    <w:lvl w:ilvl="0" w:tplc="B16E62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1B250F"/>
    <w:multiLevelType w:val="multilevel"/>
    <w:tmpl w:val="B12A250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B2D06"/>
    <w:rsid w:val="00065A7A"/>
    <w:rsid w:val="000A4C89"/>
    <w:rsid w:val="000F7079"/>
    <w:rsid w:val="003525FE"/>
    <w:rsid w:val="003B2D06"/>
    <w:rsid w:val="006264F0"/>
    <w:rsid w:val="007747F5"/>
    <w:rsid w:val="009F3A09"/>
    <w:rsid w:val="00AF6B93"/>
    <w:rsid w:val="00BA7818"/>
    <w:rsid w:val="00E245AD"/>
    <w:rsid w:val="00E41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12D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3B2D06"/>
    <w:rPr>
      <w:rFonts w:ascii="Times New Roman" w:hAnsi="Times New Roman" w:cs="Times New Roman"/>
      <w:sz w:val="28"/>
    </w:rPr>
  </w:style>
  <w:style w:type="character" w:customStyle="1" w:styleId="ListLabel2">
    <w:name w:val="ListLabel 2"/>
    <w:qFormat/>
    <w:rsid w:val="003B2D06"/>
    <w:rPr>
      <w:rFonts w:cs="Times New Roman"/>
      <w:sz w:val="28"/>
    </w:rPr>
  </w:style>
  <w:style w:type="paragraph" w:customStyle="1" w:styleId="a3">
    <w:name w:val="Заголовок"/>
    <w:basedOn w:val="a"/>
    <w:next w:val="a4"/>
    <w:qFormat/>
    <w:rsid w:val="003B63D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3B63DD"/>
    <w:pPr>
      <w:spacing w:after="140" w:line="288" w:lineRule="auto"/>
    </w:pPr>
  </w:style>
  <w:style w:type="paragraph" w:styleId="a5">
    <w:name w:val="List"/>
    <w:basedOn w:val="a4"/>
    <w:rsid w:val="003B63DD"/>
    <w:rPr>
      <w:rFonts w:cs="Mangal"/>
    </w:rPr>
  </w:style>
  <w:style w:type="paragraph" w:customStyle="1" w:styleId="Caption">
    <w:name w:val="Caption"/>
    <w:basedOn w:val="a"/>
    <w:qFormat/>
    <w:rsid w:val="003B63D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3B63DD"/>
    <w:pPr>
      <w:suppressLineNumbers/>
    </w:pPr>
    <w:rPr>
      <w:rFonts w:cs="Mangal"/>
    </w:rPr>
  </w:style>
  <w:style w:type="paragraph" w:styleId="a7">
    <w:name w:val="List Paragraph"/>
    <w:basedOn w:val="a"/>
    <w:uiPriority w:val="34"/>
    <w:qFormat/>
    <w:rsid w:val="007911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Баглай</dc:creator>
  <cp:lastModifiedBy>КДНиЗП</cp:lastModifiedBy>
  <cp:revision>3</cp:revision>
  <cp:lastPrinted>2019-07-11T05:26:00Z</cp:lastPrinted>
  <dcterms:created xsi:type="dcterms:W3CDTF">2016-11-07T03:31:00Z</dcterms:created>
  <dcterms:modified xsi:type="dcterms:W3CDTF">2019-07-11T05:45:00Z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