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pPr>
      <w:r>
        <w:br/>
      </w:r>
    </w:p>
    <w:p w14:paraId="02000000">
      <w:pPr>
        <w:pStyle w:val="Style_2"/>
        <w:ind/>
        <w:outlineLvl w:val="0"/>
      </w:pPr>
    </w:p>
    <w:tbl>
      <w:tblPr>
        <w:tblStyle w:val="Style_3"/>
        <w:tblBorders>
          <w:top w:color="000000" w:sz="8" w:val="single"/>
          <w:left w:color="000000" w:sz="8" w:val="single"/>
          <w:bottom w:color="000000" w:sz="8" w:val="single"/>
          <w:right w:color="000000" w:sz="8" w:val="single"/>
          <w:insideH w:color="000000" w:sz="8" w:val="single"/>
          <w:insideV w:color="000000" w:sz="8" w:val="single"/>
        </w:tblBorders>
        <w:tblLayout w:type="fixed"/>
        <w:tblCellMar>
          <w:left w:type="dxa" w:w="0"/>
          <w:right w:type="dxa" w:w="0"/>
        </w:tblCellMar>
      </w:tblPr>
      <w:tblGrid>
        <w:gridCol w:w="4677"/>
        <w:gridCol w:w="4678"/>
      </w:tblGrid>
      <w:tr>
        <w:tc>
          <w:tcPr>
            <w:tcW w:type="dxa" w:w="4677"/>
            <w:tcBorders>
              <w:top w:sz="4" w:val="nil"/>
              <w:left w:sz="4" w:val="nil"/>
              <w:bottom w:sz="4" w:val="nil"/>
              <w:right w:sz="4" w:val="nil"/>
            </w:tcBorders>
            <w:tcMar>
              <w:left w:type="dxa" w:w="0"/>
              <w:right w:type="dxa" w:w="0"/>
            </w:tcMar>
          </w:tcPr>
          <w:p w14:paraId="03000000">
            <w:pPr>
              <w:pStyle w:val="Style_2"/>
            </w:pPr>
            <w:r>
              <w:t>22 марта 2018 года</w:t>
            </w:r>
          </w:p>
        </w:tc>
        <w:tc>
          <w:tcPr>
            <w:tcW w:type="dxa" w:w="4678"/>
            <w:tcBorders>
              <w:top w:sz="4" w:val="nil"/>
              <w:left w:sz="4" w:val="nil"/>
              <w:bottom w:sz="4" w:val="nil"/>
              <w:right w:sz="4" w:val="nil"/>
            </w:tcBorders>
            <w:tcMar>
              <w:left w:type="dxa" w:w="0"/>
              <w:right w:type="dxa" w:w="0"/>
            </w:tcMar>
          </w:tcPr>
          <w:p w14:paraId="04000000">
            <w:pPr>
              <w:pStyle w:val="Style_2"/>
              <w:ind/>
              <w:jc w:val="right"/>
            </w:pPr>
            <w:r>
              <w:t>N 2060-ОЗ</w:t>
            </w:r>
          </w:p>
        </w:tc>
      </w:tr>
    </w:tbl>
    <w:p w14:paraId="05000000">
      <w:pPr>
        <w:pStyle w:val="Style_2"/>
        <w:spacing w:after="100" w:before="100"/>
        <w:ind/>
        <w:jc w:val="both"/>
        <w:rPr>
          <w:sz w:val="2"/>
        </w:rPr>
      </w:pPr>
    </w:p>
    <w:p w14:paraId="06000000">
      <w:pPr>
        <w:pStyle w:val="Style_2"/>
        <w:ind/>
        <w:jc w:val="both"/>
      </w:pPr>
    </w:p>
    <w:p w14:paraId="07000000">
      <w:pPr>
        <w:pStyle w:val="Style_4"/>
        <w:ind/>
        <w:jc w:val="center"/>
      </w:pPr>
      <w:r>
        <w:t>ЗАКОНОДАТЕЛЬНОЕ СОБРАНИЕ ОМСКОЙ ОБЛАСТИ</w:t>
      </w:r>
    </w:p>
    <w:p w14:paraId="08000000">
      <w:pPr>
        <w:pStyle w:val="Style_4"/>
        <w:ind/>
        <w:jc w:val="center"/>
      </w:pPr>
    </w:p>
    <w:p w14:paraId="09000000">
      <w:pPr>
        <w:pStyle w:val="Style_4"/>
        <w:ind/>
        <w:jc w:val="center"/>
      </w:pPr>
      <w:r>
        <w:t>ЗАКОН</w:t>
      </w:r>
    </w:p>
    <w:p w14:paraId="0A000000">
      <w:pPr>
        <w:pStyle w:val="Style_4"/>
        <w:ind/>
        <w:jc w:val="center"/>
      </w:pPr>
      <w:r>
        <w:t>ОМСКОЙ ОБЛАСТИ</w:t>
      </w:r>
    </w:p>
    <w:p w14:paraId="0B000000">
      <w:pPr>
        <w:pStyle w:val="Style_4"/>
        <w:ind/>
        <w:jc w:val="center"/>
      </w:pPr>
    </w:p>
    <w:p w14:paraId="0C000000">
      <w:pPr>
        <w:pStyle w:val="Style_4"/>
        <w:ind/>
        <w:jc w:val="center"/>
      </w:pPr>
      <w:r>
        <w:t>О ПРЕДСТАВЛЕНИИ ОТДЕЛЬНЫМИ КАТЕГОРИЯМИ ЛИЦ СВЕДЕНИЙ</w:t>
      </w:r>
    </w:p>
    <w:p w14:paraId="0D000000">
      <w:pPr>
        <w:pStyle w:val="Style_4"/>
        <w:ind/>
        <w:jc w:val="center"/>
      </w:pPr>
      <w:r>
        <w:t>О ДОХОДАХ, РАСХОДАХ, ОБ ИМУЩЕСТВЕ И ОБЯЗАТЕЛЬСТВАХ</w:t>
      </w:r>
    </w:p>
    <w:p w14:paraId="0E000000">
      <w:pPr>
        <w:pStyle w:val="Style_4"/>
        <w:ind/>
        <w:jc w:val="center"/>
      </w:pPr>
      <w:r>
        <w:t>ИМУЩЕСТВЕННОГО ХАРАКТЕРА И ПРОВЕРКЕ ДОСТОВЕРНОСТИ</w:t>
      </w:r>
    </w:p>
    <w:p w14:paraId="0F000000">
      <w:pPr>
        <w:pStyle w:val="Style_4"/>
        <w:ind/>
        <w:jc w:val="center"/>
      </w:pPr>
      <w:r>
        <w:t>И ПОЛНОТЫ ДАННЫХ СВЕДЕНИЙ</w:t>
      </w:r>
    </w:p>
    <w:p w14:paraId="10000000">
      <w:pPr>
        <w:pStyle w:val="Style_2"/>
        <w:ind/>
        <w:jc w:val="both"/>
      </w:pPr>
    </w:p>
    <w:p w14:paraId="11000000">
      <w:pPr>
        <w:pStyle w:val="Style_2"/>
        <w:ind/>
        <w:jc w:val="right"/>
      </w:pPr>
      <w:r>
        <w:t>Принят</w:t>
      </w:r>
    </w:p>
    <w:p w14:paraId="12000000">
      <w:pPr>
        <w:pStyle w:val="Style_2"/>
        <w:ind/>
        <w:jc w:val="right"/>
      </w:pPr>
      <w:r>
        <w:t>Законодательным Собранием</w:t>
      </w:r>
    </w:p>
    <w:p w14:paraId="13000000">
      <w:pPr>
        <w:pStyle w:val="Style_2"/>
        <w:ind/>
        <w:jc w:val="right"/>
      </w:pPr>
      <w:r>
        <w:t>Омской области</w:t>
      </w:r>
    </w:p>
    <w:p w14:paraId="14000000">
      <w:pPr>
        <w:pStyle w:val="Style_2"/>
        <w:ind/>
        <w:jc w:val="right"/>
      </w:pPr>
      <w:r>
        <w:t>15 марта 2018 года</w:t>
      </w:r>
    </w:p>
    <w:p w14:paraId="15000000">
      <w:pPr>
        <w:pStyle w:val="Style_2"/>
        <w:spacing w:after="1"/>
        <w:ind/>
      </w:pPr>
    </w:p>
    <w:tbl>
      <w:tblPr>
        <w:tblStyle w:val="Style_3"/>
        <w:tblBorders>
          <w:top w:sz="4" w:val="nil"/>
          <w:left w:sz="4" w:val="nil"/>
          <w:bottom w:sz="4" w:val="nil"/>
          <w:right w:sz="4" w:val="nil"/>
          <w:insideH w:sz="4" w:val="nil"/>
          <w:insideV w:sz="4" w:val="nil"/>
        </w:tblBorders>
        <w:tblLayout w:type="fixed"/>
        <w:tblCellMar>
          <w:left w:type="dxa" w:w="10"/>
          <w:right w:type="dxa" w:w="10"/>
        </w:tblCellMar>
      </w:tblPr>
      <w:tblGrid>
        <w:gridCol w:w="60"/>
        <w:gridCol w:w="113"/>
        <w:gridCol w:w="9069"/>
        <w:gridCol w:w="113"/>
      </w:tblGrid>
      <w:tr>
        <w:tc>
          <w:tcPr>
            <w:tcW w:type="dxa" w:w="60"/>
            <w:tcBorders>
              <w:top w:sz="4" w:val="nil"/>
              <w:left w:sz="4" w:val="nil"/>
              <w:bottom w:sz="4" w:val="nil"/>
              <w:right w:sz="4" w:val="nil"/>
            </w:tcBorders>
            <w:shd w:fill="CED3F1" w:val="clear"/>
            <w:tcMar>
              <w:top w:type="dxa" w:w="0"/>
              <w:left w:type="dxa" w:w="0"/>
              <w:bottom w:type="dxa" w:w="0"/>
              <w:right w:type="dxa" w:w="0"/>
            </w:tcMar>
          </w:tcPr>
          <w:p w14:paraId="16000000">
            <w:pPr>
              <w:pStyle w:val="Style_2"/>
            </w:pPr>
          </w:p>
        </w:tc>
        <w:tc>
          <w:tcPr>
            <w:tcW w:type="dxa" w:w="113"/>
            <w:tcBorders>
              <w:top w:sz="4" w:val="nil"/>
              <w:left w:sz="4" w:val="nil"/>
              <w:bottom w:sz="4" w:val="nil"/>
              <w:right w:sz="4" w:val="nil"/>
            </w:tcBorders>
            <w:shd w:fill="F4F3F8" w:val="clear"/>
            <w:tcMar>
              <w:top w:type="dxa" w:w="0"/>
              <w:left w:type="dxa" w:w="0"/>
              <w:bottom w:type="dxa" w:w="0"/>
              <w:right w:type="dxa" w:w="0"/>
            </w:tcMar>
          </w:tcPr>
          <w:p w14:paraId="17000000">
            <w:pPr>
              <w:pStyle w:val="Style_2"/>
            </w:pPr>
          </w:p>
        </w:tc>
        <w:tc>
          <w:tcPr>
            <w:tcW w:type="dxa" w:w="9069"/>
            <w:tcBorders>
              <w:top w:sz="4" w:val="nil"/>
              <w:left w:sz="4" w:val="nil"/>
              <w:bottom w:sz="4" w:val="nil"/>
              <w:right w:sz="4" w:val="nil"/>
            </w:tcBorders>
            <w:shd w:fill="F4F3F8" w:val="clear"/>
            <w:tcMar>
              <w:top w:type="dxa" w:w="113"/>
              <w:left w:type="dxa" w:w="0"/>
              <w:bottom w:type="dxa" w:w="113"/>
              <w:right w:type="dxa" w:w="0"/>
            </w:tcMar>
          </w:tcPr>
          <w:p w14:paraId="18000000">
            <w:pPr>
              <w:pStyle w:val="Style_2"/>
              <w:ind/>
              <w:jc w:val="center"/>
            </w:pPr>
            <w:r>
              <w:rPr>
                <w:color w:val="392C69"/>
              </w:rPr>
              <w:t>Список изменяющих документов</w:t>
            </w:r>
          </w:p>
          <w:p w14:paraId="19000000">
            <w:pPr>
              <w:pStyle w:val="Style_2"/>
              <w:ind/>
              <w:jc w:val="center"/>
            </w:pPr>
            <w:r>
              <w:rPr>
                <w:color w:val="392C69"/>
              </w:rPr>
              <w:t xml:space="preserve">(в ред. Законов Омской области от 10.12.2018 </w:t>
            </w:r>
            <w:r>
              <w:rPr>
                <w:color w:val="0000FF"/>
              </w:rPr>
              <w:fldChar w:fldCharType="begin"/>
            </w:r>
            <w:r>
              <w:rPr>
                <w:color w:val="0000FF"/>
              </w:rPr>
              <w:instrText>HYPERLINK "consultantplus://offline/ref=101C336F867B52201AE0A9DCD6593FEC1D09B29A03BFAEAFD35E3A3BFED5DFE96E9BF8DE54B9A37319E686AD719D16ED995E837BACC9D8C84B6DE0BFu6G9G"</w:instrText>
            </w:r>
            <w:r>
              <w:rPr>
                <w:color w:val="0000FF"/>
              </w:rPr>
              <w:fldChar w:fldCharType="separate"/>
            </w:r>
            <w:r>
              <w:rPr>
                <w:color w:val="0000FF"/>
              </w:rPr>
              <w:t>N 2120-ОЗ</w:t>
            </w:r>
            <w:r>
              <w:rPr>
                <w:color w:val="0000FF"/>
              </w:rPr>
              <w:fldChar w:fldCharType="end"/>
            </w:r>
            <w:r>
              <w:rPr>
                <w:color w:val="392C69"/>
              </w:rPr>
              <w:t>,</w:t>
            </w:r>
          </w:p>
          <w:p w14:paraId="1A000000">
            <w:pPr>
              <w:pStyle w:val="Style_2"/>
              <w:ind/>
              <w:jc w:val="center"/>
            </w:pPr>
            <w:r>
              <w:rPr>
                <w:color w:val="392C69"/>
              </w:rPr>
              <w:t xml:space="preserve">от 03.12.2019 </w:t>
            </w:r>
            <w:r>
              <w:rPr>
                <w:color w:val="0000FF"/>
              </w:rPr>
              <w:fldChar w:fldCharType="begin"/>
            </w:r>
            <w:r>
              <w:rPr>
                <w:color w:val="0000FF"/>
              </w:rPr>
              <w:instrText>HYPERLINK "consultantplus://offline/ref=101C336F867B52201AE0A9DCD6593FEC1D09B29A03B8ACA0DB543A3BFED5DFE96E9BF8DE54B9A37319E686AC729D16ED995E837BACC9D8C84B6DE0BFu6G9G"</w:instrText>
            </w:r>
            <w:r>
              <w:rPr>
                <w:color w:val="0000FF"/>
              </w:rPr>
              <w:fldChar w:fldCharType="separate"/>
            </w:r>
            <w:r>
              <w:rPr>
                <w:color w:val="0000FF"/>
              </w:rPr>
              <w:t>N 2218-ОЗ</w:t>
            </w:r>
            <w:r>
              <w:rPr>
                <w:color w:val="0000FF"/>
              </w:rPr>
              <w:fldChar w:fldCharType="end"/>
            </w:r>
            <w:r>
              <w:rPr>
                <w:color w:val="392C69"/>
              </w:rPr>
              <w:t xml:space="preserve">, от 28.04.2020 </w:t>
            </w:r>
            <w:r>
              <w:rPr>
                <w:color w:val="0000FF"/>
              </w:rPr>
              <w:fldChar w:fldCharType="begin"/>
            </w:r>
            <w:r>
              <w:rPr>
                <w:color w:val="0000FF"/>
              </w:rPr>
              <w:instrText>HYPERLINK "consultantplus://offline/ref=101C336F867B52201AE0A9DCD6593FEC1D09B29A03B9A9A1D5533A3BFED5DFE96E9BF8DE54B9A37319E686A8759D16ED995E837BACC9D8C84B6DE0BFu6G9G"</w:instrText>
            </w:r>
            <w:r>
              <w:rPr>
                <w:color w:val="0000FF"/>
              </w:rPr>
              <w:fldChar w:fldCharType="separate"/>
            </w:r>
            <w:r>
              <w:rPr>
                <w:color w:val="0000FF"/>
              </w:rPr>
              <w:t>N 2264-ОЗ</w:t>
            </w:r>
            <w:r>
              <w:rPr>
                <w:color w:val="0000FF"/>
              </w:rPr>
              <w:fldChar w:fldCharType="end"/>
            </w:r>
            <w:r>
              <w:rPr>
                <w:color w:val="392C69"/>
              </w:rPr>
              <w:t xml:space="preserve">, от 28.04.2021 </w:t>
            </w:r>
            <w:r>
              <w:rPr>
                <w:color w:val="0000FF"/>
              </w:rPr>
              <w:fldChar w:fldCharType="begin"/>
            </w:r>
            <w:r>
              <w:rPr>
                <w:color w:val="0000FF"/>
              </w:rPr>
              <w:instrText>HYPERLINK "consultantplus://offline/ref=101C336F867B52201AE0A9DCD6593FEC1D09B29A03BAADAED6573A3BFED5DFE96E9BF8DE54B9A37319E686AD719D16ED995E837BACC9D8C84B6DE0BFu6G9G"</w:instrText>
            </w:r>
            <w:r>
              <w:rPr>
                <w:color w:val="0000FF"/>
              </w:rPr>
              <w:fldChar w:fldCharType="separate"/>
            </w:r>
            <w:r>
              <w:rPr>
                <w:color w:val="0000FF"/>
              </w:rPr>
              <w:t>N 2377-ОЗ</w:t>
            </w:r>
            <w:r>
              <w:rPr>
                <w:color w:val="0000FF"/>
              </w:rPr>
              <w:fldChar w:fldCharType="end"/>
            </w:r>
            <w:r>
              <w:rPr>
                <w:color w:val="392C69"/>
              </w:rPr>
              <w:t>,</w:t>
            </w:r>
          </w:p>
          <w:p w14:paraId="1B000000">
            <w:pPr>
              <w:pStyle w:val="Style_2"/>
              <w:ind/>
              <w:jc w:val="center"/>
            </w:pPr>
            <w:r>
              <w:rPr>
                <w:color w:val="392C69"/>
              </w:rPr>
              <w:t xml:space="preserve">от 20.07.2022 </w:t>
            </w:r>
            <w:r>
              <w:rPr>
                <w:color w:val="0000FF"/>
              </w:rPr>
              <w:fldChar w:fldCharType="begin"/>
            </w:r>
            <w:r>
              <w:rPr>
                <w:color w:val="0000FF"/>
              </w:rPr>
              <w:instrText>HYPERLINK "consultantplus://offline/ref=101C336F867B52201AE0A9DCD6593FEC1D09B29A03B4AFABD55F3A3BFED5DFE96E9BF8DE54B9A37319E686AD719D16ED995E837BACC9D8C84B6DE0BFu6G9G"</w:instrText>
            </w:r>
            <w:r>
              <w:rPr>
                <w:color w:val="0000FF"/>
              </w:rPr>
              <w:fldChar w:fldCharType="separate"/>
            </w:r>
            <w:r>
              <w:rPr>
                <w:color w:val="0000FF"/>
              </w:rPr>
              <w:t>N 2507-ОЗ</w:t>
            </w:r>
            <w:r>
              <w:rPr>
                <w:color w:val="0000FF"/>
              </w:rPr>
              <w:fldChar w:fldCharType="end"/>
            </w:r>
            <w:r>
              <w:rPr>
                <w:color w:val="392C69"/>
              </w:rPr>
              <w:t xml:space="preserve">, от 24.10.2022 </w:t>
            </w:r>
            <w:r>
              <w:rPr>
                <w:color w:val="0000FF"/>
              </w:rPr>
              <w:fldChar w:fldCharType="begin"/>
            </w:r>
            <w:r>
              <w:rPr>
                <w:color w:val="0000FF"/>
              </w:rPr>
              <w:instrText>HYPERLINK "consultantplus://offline/ref=101C336F867B52201AE0A9DCD6593FEC1D09B29A03B4A3ADD1503A3BFED5DFE96E9BF8DE54B9A37319E686AD719D16ED995E837BACC9D8C84B6DE0BFu6G9G"</w:instrText>
            </w:r>
            <w:r>
              <w:rPr>
                <w:color w:val="0000FF"/>
              </w:rPr>
              <w:fldChar w:fldCharType="separate"/>
            </w:r>
            <w:r>
              <w:rPr>
                <w:color w:val="0000FF"/>
              </w:rPr>
              <w:t>N 2519-ОЗ</w:t>
            </w:r>
            <w:r>
              <w:rPr>
                <w:color w:val="0000FF"/>
              </w:rPr>
              <w:fldChar w:fldCharType="end"/>
            </w:r>
            <w:r>
              <w:rPr>
                <w:color w:val="392C69"/>
              </w:rPr>
              <w:t>)</w:t>
            </w:r>
          </w:p>
        </w:tc>
        <w:tc>
          <w:tcPr>
            <w:tcW w:type="dxa" w:w="113"/>
            <w:tcBorders>
              <w:top w:sz="4" w:val="nil"/>
              <w:left w:sz="4" w:val="nil"/>
              <w:bottom w:sz="4" w:val="nil"/>
              <w:right w:sz="4" w:val="nil"/>
            </w:tcBorders>
            <w:shd w:fill="F4F3F8" w:val="clear"/>
            <w:tcMar>
              <w:top w:type="dxa" w:w="0"/>
              <w:left w:type="dxa" w:w="0"/>
              <w:bottom w:type="dxa" w:w="0"/>
              <w:right w:type="dxa" w:w="0"/>
            </w:tcMar>
          </w:tcPr>
          <w:p w14:paraId="1C000000">
            <w:pPr>
              <w:pStyle w:val="Style_2"/>
            </w:pPr>
          </w:p>
        </w:tc>
      </w:tr>
    </w:tbl>
    <w:p w14:paraId="1D000000">
      <w:pPr>
        <w:pStyle w:val="Style_2"/>
        <w:ind/>
        <w:jc w:val="both"/>
      </w:pPr>
    </w:p>
    <w:p w14:paraId="1E000000">
      <w:pPr>
        <w:pStyle w:val="Style_4"/>
        <w:ind w:firstLine="540" w:left="0"/>
        <w:jc w:val="both"/>
        <w:outlineLvl w:val="0"/>
      </w:pPr>
      <w:r>
        <w:t>Статья 1. Предмет регулирования настоящего Закона</w:t>
      </w:r>
    </w:p>
    <w:p w14:paraId="1F000000">
      <w:pPr>
        <w:pStyle w:val="Style_2"/>
        <w:ind/>
        <w:jc w:val="both"/>
      </w:pPr>
    </w:p>
    <w:p w14:paraId="20000000">
      <w:pPr>
        <w:pStyle w:val="Style_2"/>
        <w:ind w:firstLine="540" w:left="0"/>
        <w:jc w:val="both"/>
      </w:pPr>
      <w:r>
        <w:t xml:space="preserve">1. Настоящий Закон в соответствии с </w:t>
      </w:r>
      <w:r>
        <w:rPr>
          <w:color w:val="0000FF"/>
        </w:rPr>
        <w:fldChar w:fldCharType="begin"/>
      </w:r>
      <w:r>
        <w:rPr>
          <w:color w:val="0000FF"/>
        </w:rPr>
        <w:instrText>HYPERLINK "consultantplus://offline/ref=101C336F867B52201AE0B7D1C03560E51101EA9301BBA0FE8F033C6CA185D9BC2EDBFE8B10FAA52648A2D3A074915CBCDF158C79A9uDG4G"</w:instrText>
      </w:r>
      <w:r>
        <w:rPr>
          <w:color w:val="0000FF"/>
        </w:rPr>
        <w:fldChar w:fldCharType="separate"/>
      </w:r>
      <w:r>
        <w:rPr>
          <w:color w:val="0000FF"/>
        </w:rPr>
        <w:t>частями 4.2</w:t>
      </w:r>
      <w:r>
        <w:rPr>
          <w:color w:val="0000FF"/>
        </w:rPr>
        <w:fldChar w:fldCharType="end"/>
      </w:r>
      <w:r>
        <w:t xml:space="preserve"> и </w:t>
      </w:r>
      <w:r>
        <w:rPr>
          <w:color w:val="0000FF"/>
        </w:rPr>
        <w:fldChar w:fldCharType="begin"/>
      </w:r>
      <w:r>
        <w:rPr>
          <w:color w:val="0000FF"/>
        </w:rPr>
        <w:instrText>HYPERLINK "consultantplus://offline/ref=101C336F867B52201AE0B7D1C03560E51101EA9301BBA0FE8F033C6CA185D9BC2EDBFE8B10F4A52648A2D3A074915CBCDF158C79A9uDG4G"</w:instrText>
      </w:r>
      <w:r>
        <w:rPr>
          <w:color w:val="0000FF"/>
        </w:rPr>
        <w:fldChar w:fldCharType="separate"/>
      </w:r>
      <w:r>
        <w:rPr>
          <w:color w:val="0000FF"/>
        </w:rPr>
        <w:t>4.4 статьи 12.1</w:t>
      </w:r>
      <w:r>
        <w:rPr>
          <w:color w:val="0000FF"/>
        </w:rPr>
        <w:fldChar w:fldCharType="end"/>
      </w:r>
      <w:r>
        <w:t xml:space="preserve"> Федерального закона от 25 декабря 2008 года N 273-ФЗ "О противодействии коррупции" (далее - Федеральный закон "О противодействии коррупции"), </w:t>
      </w:r>
      <w:r>
        <w:rPr>
          <w:color w:val="0000FF"/>
        </w:rPr>
        <w:fldChar w:fldCharType="begin"/>
      </w:r>
      <w:r>
        <w:rPr>
          <w:color w:val="0000FF"/>
        </w:rPr>
        <w:instrText>HYPERLINK "consultantplus://offline/ref=101C336F867B52201AE0B7D1C03560E51100EE9507BCA0FE8F033C6CA185D9BC2EDBFE8D14FAA52648A2D3A074915CBCDF158C79A9uDG4G"</w:instrText>
      </w:r>
      <w:r>
        <w:rPr>
          <w:color w:val="0000FF"/>
        </w:rPr>
        <w:fldChar w:fldCharType="separate"/>
      </w:r>
      <w:r>
        <w:rPr>
          <w:color w:val="0000FF"/>
        </w:rPr>
        <w:t>частью 7.2 статьи 40</w:t>
      </w:r>
      <w:r>
        <w:rPr>
          <w:color w:val="0000FF"/>
        </w:rP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r>
        <w:rPr>
          <w:color w:val="0000FF"/>
        </w:rPr>
        <w:fldChar w:fldCharType="begin"/>
      </w:r>
      <w:r>
        <w:rPr>
          <w:color w:val="0000FF"/>
        </w:rPr>
        <w:instrText>HYPERLINK "consultantplus://offline/ref=101C336F867B52201AE0B7D1C03560E51101E99E05BBA0FE8F033C6CA185D9BC2EDBFE8317F6FA235DB38BAF718842BEC3098E7BuAG8G"</w:instrText>
      </w:r>
      <w:r>
        <w:rPr>
          <w:color w:val="0000FF"/>
        </w:rPr>
        <w:fldChar w:fldCharType="separate"/>
      </w:r>
      <w:r>
        <w:rPr>
          <w:color w:val="0000FF"/>
        </w:rPr>
        <w:t>частями 8</w:t>
      </w:r>
      <w:r>
        <w:rPr>
          <w:color w:val="0000FF"/>
        </w:rPr>
        <w:fldChar w:fldCharType="end"/>
      </w:r>
      <w:r>
        <w:t xml:space="preserve"> и </w:t>
      </w:r>
      <w:r>
        <w:rPr>
          <w:color w:val="0000FF"/>
        </w:rPr>
        <w:fldChar w:fldCharType="begin"/>
      </w:r>
      <w:r>
        <w:rPr>
          <w:color w:val="0000FF"/>
        </w:rPr>
        <w:instrText>HYPERLINK "consultantplus://offline/ref=101C336F867B52201AE0B7D1C03560E51101E99E05BBA0FE8F033C6CA185D9BC2EDBFE8315F6FA235DB38BAF718842BEC3098E7BuAG8G"</w:instrText>
      </w:r>
      <w:r>
        <w:rPr>
          <w:color w:val="0000FF"/>
        </w:rPr>
        <w:fldChar w:fldCharType="separate"/>
      </w:r>
      <w:r>
        <w:rPr>
          <w:color w:val="0000FF"/>
        </w:rPr>
        <w:t>10 статьи 15</w:t>
      </w:r>
      <w:r>
        <w:rPr>
          <w:color w:val="0000FF"/>
        </w:rPr>
        <w:fldChar w:fldCharType="end"/>
      </w:r>
      <w:r>
        <w:t xml:space="preserve"> Федерального закона от 2 марта 2007 года N 25-ФЗ "О муниципальной службе в Российской Федерации" (далее - Федеральный закон "О муниципальной службе в Российской Федерации") устанавливает:</w:t>
      </w:r>
    </w:p>
    <w:p w14:paraId="21000000">
      <w:pPr>
        <w:pStyle w:val="Style_2"/>
        <w:spacing w:before="200"/>
        <w:ind w:firstLine="540" w:left="0"/>
        <w:jc w:val="both"/>
      </w:pPr>
      <w:bookmarkStart w:id="1" w:name="P26"/>
      <w:bookmarkEnd w:id="1"/>
      <w:r>
        <w:t>1) порядок представления Губернатору Омской области, если иное не установлено федеральным законом, гражданами, претендующими на замещение муниципальной должности, должности главы местной администрации по контракту, лицами, замещающими муниципальную должность, должность главы местной администрации по контракту,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 сведения о доходах, расходах, об имуществе и обязательствах имущественного характера);</w:t>
      </w:r>
    </w:p>
    <w:p w14:paraId="22000000">
      <w:pPr>
        <w:pStyle w:val="Style_2"/>
        <w:spacing w:before="200"/>
        <w:ind w:firstLine="540" w:left="0"/>
        <w:jc w:val="both"/>
      </w:pPr>
      <w:r>
        <w:t xml:space="preserve">1.1) порядок сообщения Губернатору Омской области лицом, замещающим муниципальную должность депутата представительного органа сельского поселения Омской области и осуществляющим свои полномочия на непостоянной основе, о несовершении сделок, предусмотренных </w:t>
      </w:r>
      <w:r>
        <w:rPr>
          <w:color w:val="0000FF"/>
        </w:rPr>
        <w:fldChar w:fldCharType="begin"/>
      </w:r>
      <w:r>
        <w:rPr>
          <w:color w:val="0000FF"/>
        </w:rPr>
        <w:instrText>HYPERLINK "consultantplus://offline/ref=101C336F867B52201AE0B7D1C03560E51101E99E0ABFA0FE8F033C6CA185D9BC2EDBFE8B17FDAF7011EDD2FC32C34FBEDA158E7BB5D5D8C8u5G6G"</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23000000">
      <w:pPr>
        <w:pStyle w:val="Style_2"/>
        <w:ind/>
        <w:jc w:val="both"/>
      </w:pPr>
      <w:r>
        <w:t xml:space="preserve">(пп. 1.1 введен </w:t>
      </w:r>
      <w:r>
        <w:rPr>
          <w:color w:val="0000FF"/>
        </w:rPr>
        <w:fldChar w:fldCharType="begin"/>
      </w:r>
      <w:r>
        <w:rPr>
          <w:color w:val="0000FF"/>
        </w:rPr>
        <w:instrText>HYPERLINK "consultantplus://offline/ref=101C336F867B52201AE0A9DCD6593FEC1D09B29A03B8ACA0DB543A3BFED5DFE96E9BF8DE54B9A37319E686AC739D16ED995E837BACC9D8C84B6DE0BFu6G9G"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24000000">
      <w:pPr>
        <w:pStyle w:val="Style_2"/>
        <w:spacing w:before="200"/>
        <w:ind w:firstLine="540" w:left="0"/>
        <w:jc w:val="both"/>
      </w:pPr>
      <w:r>
        <w:t xml:space="preserve">2)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лицами, указанными в </w:t>
      </w:r>
      <w:r>
        <w:rPr>
          <w:color w:val="0000FF"/>
        </w:rPr>
        <w:fldChar w:fldCharType="begin"/>
      </w:r>
      <w:r>
        <w:rPr>
          <w:color w:val="0000FF"/>
        </w:rPr>
        <w:instrText>HYPERLINK \l "P26"</w:instrText>
      </w:r>
      <w:r>
        <w:rPr>
          <w:color w:val="0000FF"/>
        </w:rPr>
        <w:fldChar w:fldCharType="separate"/>
      </w:r>
      <w:r>
        <w:rPr>
          <w:color w:val="0000FF"/>
        </w:rPr>
        <w:t>подпункте 1</w:t>
      </w:r>
      <w:r>
        <w:rPr>
          <w:color w:val="0000FF"/>
        </w:rPr>
        <w:fldChar w:fldCharType="end"/>
      </w:r>
      <w:r>
        <w:t xml:space="preserve"> настоящего пункта.</w:t>
      </w:r>
    </w:p>
    <w:p w14:paraId="25000000">
      <w:pPr>
        <w:pStyle w:val="Style_2"/>
        <w:spacing w:before="200"/>
        <w:ind w:firstLine="540" w:left="0"/>
        <w:jc w:val="both"/>
      </w:pPr>
      <w:r>
        <w:t xml:space="preserve">2. Положения настоящего Закона не распространяются на отношения, связанные с реализацией на территории Омской области Федерального </w:t>
      </w:r>
      <w:r>
        <w:rPr>
          <w:color w:val="0000FF"/>
        </w:rPr>
        <w:fldChar w:fldCharType="begin"/>
      </w:r>
      <w:r>
        <w:rPr>
          <w:color w:val="0000FF"/>
        </w:rPr>
        <w:instrText>HYPERLINK "consultantplus://offline/ref=101C336F867B52201AE0B7D1C03560E51100EC9F03B5A0FE8F033C6CA185D9BC3CDBA68715FAB0721BF884AD74u9G5G"</w:instrText>
      </w:r>
      <w:r>
        <w:rPr>
          <w:color w:val="0000FF"/>
        </w:rPr>
        <w:fldChar w:fldCharType="separate"/>
      </w:r>
      <w:r>
        <w:rPr>
          <w:color w:val="0000FF"/>
        </w:rPr>
        <w:t>закона</w:t>
      </w:r>
      <w:r>
        <w:rPr>
          <w:color w:val="0000FF"/>
        </w:rPr>
        <w:fldChar w:fldCharType="end"/>
      </w:r>
      <w:r>
        <w:t xml:space="preserve"> от 12 июня 2002 года N 67-ФЗ "Об основных гарантиях избирательных прав и права на участие в референдуме граждан </w:t>
      </w:r>
      <w:r>
        <w:t xml:space="preserve">Российской Федерации", </w:t>
      </w:r>
      <w:r>
        <w:rPr>
          <w:color w:val="0000FF"/>
        </w:rPr>
        <w:fldChar w:fldCharType="begin"/>
      </w:r>
      <w:r>
        <w:rPr>
          <w:color w:val="0000FF"/>
        </w:rPr>
        <w:instrText>HYPERLINK "consultantplus://offline/ref=101C336F867B52201AE0A9DCD6593FEC1D09B29A03B5AAAAD1573A3BFED5DFE96E9BF8DE46B9FB7F1BE198AD748840BCDFu0G8G"</w:instrText>
      </w:r>
      <w:r>
        <w:rPr>
          <w:color w:val="0000FF"/>
        </w:rPr>
        <w:fldChar w:fldCharType="separate"/>
      </w:r>
      <w:r>
        <w:rPr>
          <w:color w:val="0000FF"/>
        </w:rPr>
        <w:t>Закона</w:t>
      </w:r>
      <w:r>
        <w:rPr>
          <w:color w:val="0000FF"/>
        </w:rPr>
        <w:fldChar w:fldCharType="end"/>
      </w:r>
      <w:r>
        <w:t xml:space="preserve"> Омской области от 7 июля 2003 года N 456-ОЗ "О выборах в органы местного самоуправления Омской области" и иных федеральных и областных законов, устанавливающих порядок подготовки и проведения выборов в органы местного самоуправления Омской области.</w:t>
      </w:r>
    </w:p>
    <w:p w14:paraId="26000000">
      <w:pPr>
        <w:pStyle w:val="Style_2"/>
        <w:ind/>
        <w:jc w:val="both"/>
      </w:pPr>
    </w:p>
    <w:p w14:paraId="27000000">
      <w:pPr>
        <w:pStyle w:val="Style_4"/>
        <w:ind w:firstLine="540" w:left="0"/>
        <w:jc w:val="both"/>
        <w:outlineLvl w:val="0"/>
      </w:pPr>
      <w:bookmarkStart w:id="2" w:name="P32"/>
      <w:bookmarkEnd w:id="2"/>
      <w:r>
        <w:t>Статья 2. Порядок представления сведений о доходах, расходах, об имуществе и обязательствах имущественного характера</w:t>
      </w:r>
    </w:p>
    <w:p w14:paraId="28000000">
      <w:pPr>
        <w:pStyle w:val="Style_2"/>
        <w:ind/>
        <w:jc w:val="both"/>
      </w:pPr>
    </w:p>
    <w:p w14:paraId="29000000">
      <w:pPr>
        <w:pStyle w:val="Style_2"/>
        <w:ind w:firstLine="540" w:left="0"/>
        <w:jc w:val="both"/>
      </w:pPr>
      <w:bookmarkStart w:id="3" w:name="P34"/>
      <w:bookmarkEnd w:id="3"/>
      <w:r>
        <w:t>1. Сведения о доходах, расходах, об имуществе и обязательствах имущественного характера в соответствии с настоящим Законом обязаны представлять:</w:t>
      </w:r>
    </w:p>
    <w:p w14:paraId="2A000000">
      <w:pPr>
        <w:pStyle w:val="Style_2"/>
        <w:spacing w:before="200"/>
        <w:ind w:firstLine="540" w:left="0"/>
        <w:jc w:val="both"/>
      </w:pPr>
      <w:bookmarkStart w:id="4" w:name="P35"/>
      <w:bookmarkEnd w:id="4"/>
      <w:r>
        <w:t xml:space="preserve">1) гражданин, претендующий на замещение должности главы муниципального образования Омской области, если в соответствии с Федеральным </w:t>
      </w:r>
      <w:r>
        <w:rPr>
          <w:color w:val="0000FF"/>
        </w:rPr>
        <w:fldChar w:fldCharType="begin"/>
      </w:r>
      <w:r>
        <w:rPr>
          <w:color w:val="0000FF"/>
        </w:rPr>
        <w:instrText>HYPERLINK "consultantplus://offline/ref=101C336F867B52201AE0B7D1C03560E51100EE9507BCA0FE8F033C6CA185D9BC3CDBA68715FAB0721BF884AD74u9G5G"</w:instrText>
      </w:r>
      <w:r>
        <w:rPr>
          <w:color w:val="0000FF"/>
        </w:rPr>
        <w:fldChar w:fldCharType="separate"/>
      </w:r>
      <w:r>
        <w:rPr>
          <w:color w:val="0000FF"/>
        </w:rPr>
        <w:t>законом</w:t>
      </w:r>
      <w:r>
        <w:rPr>
          <w:color w:val="0000FF"/>
        </w:rPr>
        <w:fldChar w:fldCharType="end"/>
      </w:r>
      <w:r>
        <w:t xml:space="preserve"> "Об общих принципах организации местного самоуправления в Российской Федерации", </w:t>
      </w:r>
      <w:r>
        <w:rPr>
          <w:color w:val="0000FF"/>
        </w:rPr>
        <w:fldChar w:fldCharType="begin"/>
      </w:r>
      <w:r>
        <w:rPr>
          <w:color w:val="0000FF"/>
        </w:rPr>
        <w:instrText>HYPERLINK "consultantplus://offline/ref=101C336F867B52201AE0A9DCD6593FEC1D09B29A03B9AEA0D1513A3BFED5DFE96E9BF8DE46B9FB7F1BE198AD748840BCDFu0G8G"</w:instrText>
      </w:r>
      <w:r>
        <w:rPr>
          <w:color w:val="0000FF"/>
        </w:rPr>
        <w:fldChar w:fldCharType="separate"/>
      </w:r>
      <w:r>
        <w:rPr>
          <w:color w:val="0000FF"/>
        </w:rPr>
        <w:t>Законом</w:t>
      </w:r>
      <w:r>
        <w:rPr>
          <w:color w:val="0000FF"/>
        </w:rPr>
        <w:fldChar w:fldCharType="end"/>
      </w:r>
      <w:r>
        <w:t xml:space="preserve"> Омской области от 6 ноября 2014 года N 1674-ОЗ "Об отдельных вопросах реализации Федерального закона "Об общих принципах организации местного самоуправления в Российской Федерации" на территории Омской области", уставом муниципального образования Омской области глава муниципального образования Омской области избирается представительным органом муниципального образования Омской области из числа кандидатов, представленных конкурсной комиссией по результатам конкурса (далее - должность главы муниципального образования Омской области, избираемого по результатам конкурса);</w:t>
      </w:r>
    </w:p>
    <w:p w14:paraId="2B000000">
      <w:pPr>
        <w:pStyle w:val="Style_2"/>
        <w:spacing w:before="200"/>
        <w:ind w:firstLine="540" w:left="0"/>
        <w:jc w:val="both"/>
      </w:pPr>
      <w:r>
        <w:t>2) гражданин, претендующий на замещение муниципальной должности, за исключением должности главы муниципального образования Омской области, избираемого по результатам конкурса (далее - иная муниципальная должность);</w:t>
      </w:r>
    </w:p>
    <w:p w14:paraId="2C000000">
      <w:pPr>
        <w:pStyle w:val="Style_2"/>
        <w:spacing w:before="200"/>
        <w:ind w:firstLine="540" w:left="0"/>
        <w:jc w:val="both"/>
      </w:pPr>
      <w:bookmarkStart w:id="5" w:name="P37"/>
      <w:bookmarkEnd w:id="5"/>
      <w:r>
        <w:t>3) гражданин, претендующий на замещение должности главы местной администрации по контракту;</w:t>
      </w:r>
    </w:p>
    <w:p w14:paraId="2D000000">
      <w:pPr>
        <w:pStyle w:val="Style_2"/>
        <w:spacing w:before="200"/>
        <w:ind w:firstLine="540" w:left="0"/>
        <w:jc w:val="both"/>
      </w:pPr>
      <w:bookmarkStart w:id="6" w:name="P38"/>
      <w:bookmarkEnd w:id="6"/>
      <w:r>
        <w:t>4) лицо, замещающее:</w:t>
      </w:r>
    </w:p>
    <w:p w14:paraId="2E000000">
      <w:pPr>
        <w:pStyle w:val="Style_2"/>
        <w:spacing w:before="200"/>
        <w:ind w:firstLine="540" w:left="0"/>
        <w:jc w:val="both"/>
      </w:pPr>
      <w:r>
        <w:t xml:space="preserve">- муниципальную должность (за исключением случая, предусмотренного </w:t>
      </w:r>
      <w:r>
        <w:rPr>
          <w:color w:val="0000FF"/>
        </w:rPr>
        <w:fldChar w:fldCharType="begin"/>
      </w:r>
      <w:r>
        <w:rPr>
          <w:color w:val="0000FF"/>
        </w:rPr>
        <w:instrText>HYPERLINK \l "P83"</w:instrText>
      </w:r>
      <w:r>
        <w:rPr>
          <w:color w:val="0000FF"/>
        </w:rPr>
        <w:fldChar w:fldCharType="separate"/>
      </w:r>
      <w:r>
        <w:rPr>
          <w:color w:val="0000FF"/>
        </w:rPr>
        <w:t>пунктом 1 статьи 2.1</w:t>
      </w:r>
      <w:r>
        <w:rPr>
          <w:color w:val="0000FF"/>
        </w:rPr>
        <w:fldChar w:fldCharType="end"/>
      </w:r>
      <w:r>
        <w:t xml:space="preserve"> настоящего Закона);</w:t>
      </w:r>
    </w:p>
    <w:p w14:paraId="2F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"consultantplus://offline/ref=101C336F867B52201AE0A9DCD6593FEC1D09B29A03B8ACA0DB543A3BFED5DFE96E9BF8DE54B9A37319E686AC7E9D16ED995E837BACC9D8C84B6DE0BFu6G9G"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30000000">
      <w:pPr>
        <w:pStyle w:val="Style_2"/>
        <w:spacing w:before="200"/>
        <w:ind w:firstLine="540" w:left="0"/>
        <w:jc w:val="both"/>
      </w:pPr>
      <w:r>
        <w:t>- должность главы местной администрации по контракту.</w:t>
      </w:r>
    </w:p>
    <w:p w14:paraId="31000000">
      <w:pPr>
        <w:pStyle w:val="Style_2"/>
        <w:spacing w:before="200"/>
        <w:ind w:firstLine="540" w:left="0"/>
        <w:jc w:val="both"/>
      </w:pPr>
      <w:bookmarkStart w:id="7" w:name="P42"/>
      <w:bookmarkEnd w:id="7"/>
      <w:r>
        <w:t xml:space="preserve">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w:t>
      </w:r>
      <w:r>
        <w:rPr>
          <w:color w:val="0000FF"/>
        </w:rPr>
        <w:fldChar w:fldCharType="begin"/>
      </w:r>
      <w:r>
        <w:rPr>
          <w:color w:val="0000FF"/>
        </w:rPr>
        <w:instrText>HYPERLINK "consultantplus://offline/ref=101C336F867B52201AE0B7D1C03560E51605EC9F0BBDA0FE8F033C6CA185D9BC2EDBFE8B17FDAE761CEDD2FC32C34FBEDA158E7BB5D5D8C8u5G6G"</w:instrText>
      </w:r>
      <w:r>
        <w:rPr>
          <w:color w:val="0000FF"/>
        </w:rPr>
        <w:fldChar w:fldCharType="separate"/>
      </w:r>
      <w:r>
        <w:rPr>
          <w:color w:val="0000FF"/>
        </w:rPr>
        <w:t>форме</w:t>
      </w:r>
      <w:r>
        <w:rPr>
          <w:color w:val="0000FF"/>
        </w:rPr>
        <w:fldChar w:fldCharType="end"/>
      </w:r>
      <w:r>
        <w:t xml:space="preserve"> справки о доходах, расходах, об имуществе и обязательствах имущественного характера:</w:t>
      </w:r>
    </w:p>
    <w:p w14:paraId="32000000">
      <w:pPr>
        <w:pStyle w:val="Style_2"/>
        <w:spacing w:before="200"/>
        <w:ind w:firstLine="540" w:left="0"/>
        <w:jc w:val="both"/>
      </w:pPr>
      <w:bookmarkStart w:id="8" w:name="P43"/>
      <w:bookmarkEnd w:id="8"/>
      <w:r>
        <w:t>1) гражданином, претендующим на замещение должности главы муниципального образования Омской области, избираемого по результатам конкурса, - в срок, установленный представительным органом муниципального образования Омской области для представления документов в целях участия в конкурсе по отбору кандидатур на должность главы муниципального образования Омской области, избираемого по результатам конкурса;</w:t>
      </w:r>
    </w:p>
    <w:p w14:paraId="33000000">
      <w:pPr>
        <w:pStyle w:val="Style_2"/>
        <w:spacing w:before="200"/>
        <w:ind w:firstLine="540" w:left="0"/>
        <w:jc w:val="both"/>
      </w:pPr>
      <w:bookmarkStart w:id="9" w:name="P44"/>
      <w:bookmarkEnd w:id="9"/>
      <w:r>
        <w:t>2) гражданином, претендующим на замещение иной муниципальной должности, - в срок, установленный для представления в орган (конкурсную комиссию), уполномоченный (уполномоченную) на прием документов для назначения (избрания) лица, замещающего иную муниципальную должность (далее - орган, уполномоченный на прием документов для назначения (избрания) лица, замещающего иную муниципальную должность), указанных документов;</w:t>
      </w:r>
    </w:p>
    <w:p w14:paraId="34000000">
      <w:pPr>
        <w:pStyle w:val="Style_2"/>
        <w:spacing w:before="200"/>
        <w:ind w:firstLine="540" w:left="0"/>
        <w:jc w:val="both"/>
      </w:pPr>
      <w:bookmarkStart w:id="10" w:name="P45"/>
      <w:bookmarkEnd w:id="10"/>
      <w:r>
        <w:t>3) гражданином, претендующим на замещение должности главы местной администрации по контракту, - в срок, установленный представительным органом муниципального образования Омской области для представления документов в целях участия в конкурсе на замещение должности главы местной администрации по контракту;</w:t>
      </w:r>
    </w:p>
    <w:p w14:paraId="35000000">
      <w:pPr>
        <w:pStyle w:val="Style_2"/>
        <w:spacing w:before="200"/>
        <w:ind w:firstLine="540" w:left="0"/>
        <w:jc w:val="both"/>
      </w:pPr>
      <w:bookmarkStart w:id="11" w:name="P46"/>
      <w:bookmarkEnd w:id="11"/>
      <w:r>
        <w:t xml:space="preserve">4) лицом, замещающим муниципальную должность (за исключением случаев, предусмотренных </w:t>
      </w:r>
      <w:r>
        <w:rPr>
          <w:color w:val="0000FF"/>
        </w:rPr>
        <w:fldChar w:fldCharType="begin"/>
      </w:r>
      <w:r>
        <w:rPr>
          <w:color w:val="0000FF"/>
        </w:rPr>
        <w:instrText>HYPERLINK \l "P48"</w:instrText>
      </w:r>
      <w:r>
        <w:rPr>
          <w:color w:val="0000FF"/>
        </w:rPr>
        <w:fldChar w:fldCharType="separate"/>
      </w:r>
      <w:r>
        <w:rPr>
          <w:color w:val="0000FF"/>
        </w:rPr>
        <w:t>подпунктом 5</w:t>
      </w:r>
      <w:r>
        <w:rPr>
          <w:color w:val="0000FF"/>
        </w:rPr>
        <w:fldChar w:fldCharType="end"/>
      </w:r>
      <w:r>
        <w:t xml:space="preserve"> настоящего пункта), должность главы местной администрации по контракту, - ежегодно, не позднее 30 апреля года, следующего за отчетным годом.</w:t>
      </w:r>
    </w:p>
    <w:p w14:paraId="36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"consultantplus://offline/ref=101C336F867B52201AE0A9DCD6593FEC1D09B29A03B8ACA0DB543A3BFED5DFE96E9BF8DE54B9A37319E686AF769D16ED995E837BACC9D8C84B6DE0BFu6G9G"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37000000">
      <w:pPr>
        <w:pStyle w:val="Style_2"/>
        <w:spacing w:before="200"/>
        <w:ind w:firstLine="540" w:left="0"/>
        <w:jc w:val="both"/>
      </w:pPr>
      <w:bookmarkStart w:id="12" w:name="P48"/>
      <w:bookmarkEnd w:id="12"/>
      <w:r>
        <w:t xml:space="preserve">5) лицом, замещающим муниципальную должность депутата представительного органа </w:t>
      </w:r>
      <w:r>
        <w:t>сельского поселения Омской области и осуществляющим свои полномочия на непостоянной основе:</w:t>
      </w:r>
    </w:p>
    <w:p w14:paraId="38000000">
      <w:pPr>
        <w:pStyle w:val="Style_2"/>
        <w:spacing w:before="200"/>
        <w:ind w:firstLine="540" w:left="0"/>
        <w:jc w:val="both"/>
      </w:pPr>
      <w:bookmarkStart w:id="13" w:name="P49"/>
      <w:bookmarkEnd w:id="13"/>
      <w:r>
        <w:t>- в течение четырех месяцев со дня избрания депутатом представительного органа сельского поселения Омской области, передачи ему вакантного депутатского мандата или прекращения осуществления им полномочий на постоянной основе;</w:t>
      </w:r>
    </w:p>
    <w:p w14:paraId="39000000">
      <w:pPr>
        <w:pStyle w:val="Style_2"/>
        <w:spacing w:before="200"/>
        <w:ind w:firstLine="540" w:left="0"/>
        <w:jc w:val="both"/>
      </w:pPr>
      <w:bookmarkStart w:id="14" w:name="P50"/>
      <w:bookmarkEnd w:id="14"/>
      <w:r>
        <w:t xml:space="preserve">- в случае совершения в течение года, предшествующего году представления сведений о доходах, расходах, об имуществе и обязательствах имущественного характера (отчетного периода), сделок, предусмотренных </w:t>
      </w:r>
      <w:r>
        <w:rPr>
          <w:color w:val="0000FF"/>
        </w:rPr>
        <w:fldChar w:fldCharType="begin"/>
      </w:r>
      <w:r>
        <w:rPr>
          <w:color w:val="0000FF"/>
        </w:rPr>
        <w:instrText>HYPERLINK "consultantplus://offline/ref=101C336F867B52201AE0B7D1C03560E51101E99E0ABFA0FE8F033C6CA185D9BC2EDBFE8B17FDAF7011EDD2FC32C34FBEDA158E7BB5D5D8C8u5G6G"</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 не позднее 30 апреля года, следующего за отчетным периодом.</w:t>
      </w:r>
    </w:p>
    <w:p w14:paraId="3A000000">
      <w:pPr>
        <w:pStyle w:val="Style_2"/>
        <w:ind/>
        <w:jc w:val="both"/>
      </w:pPr>
      <w:r>
        <w:t xml:space="preserve">(пп. 5 введен </w:t>
      </w:r>
      <w:r>
        <w:rPr>
          <w:color w:val="0000FF"/>
        </w:rPr>
        <w:fldChar w:fldCharType="begin"/>
      </w:r>
      <w:r>
        <w:rPr>
          <w:color w:val="0000FF"/>
        </w:rPr>
        <w:instrText>HYPERLINK "consultantplus://offline/ref=101C336F867B52201AE0A9DCD6593FEC1D09B29A03B8ACA0DB543A3BFED5DFE96E9BF8DE54B9A37319E686AF779D16ED995E837BACC9D8C84B6DE0BFu6G9G"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3B000000">
      <w:pPr>
        <w:pStyle w:val="Style_2"/>
        <w:spacing w:before="200"/>
        <w:ind w:firstLine="540" w:left="0"/>
        <w:jc w:val="both"/>
      </w:pPr>
      <w:bookmarkStart w:id="15" w:name="P52"/>
      <w:bookmarkEnd w:id="15"/>
      <w:r>
        <w:t>2.1. Справка о доходах, расходах, об имуществе и обязательствах имущественного характера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и представляется на бумажном носителе в соответствии с настоящей статьей, если иное не предусмотрено федеральным законодательством.</w:t>
      </w:r>
    </w:p>
    <w:p w14:paraId="3C000000">
      <w:pPr>
        <w:pStyle w:val="Style_2"/>
        <w:ind/>
        <w:jc w:val="both"/>
      </w:pPr>
      <w:r>
        <w:t xml:space="preserve">(п. 2.1 введен </w:t>
      </w:r>
      <w:r>
        <w:rPr>
          <w:color w:val="0000FF"/>
        </w:rPr>
        <w:fldChar w:fldCharType="begin"/>
      </w:r>
      <w:r>
        <w:rPr>
          <w:color w:val="0000FF"/>
        </w:rPr>
        <w:instrText>HYPERLINK "consultantplus://offline/ref=101C336F867B52201AE0A9DCD6593FEC1D09B29A03BFAEAFD35E3A3BFED5DFE96E9BF8DE54B9A37319E686AD7E9D16ED995E837BACC9D8C84B6DE0BFu6G9G"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10.12.2018 N 2120-ОЗ; в ред. </w:t>
      </w:r>
      <w:r>
        <w:rPr>
          <w:color w:val="0000FF"/>
        </w:rPr>
        <w:fldChar w:fldCharType="begin"/>
      </w:r>
      <w:r>
        <w:rPr>
          <w:color w:val="0000FF"/>
        </w:rPr>
        <w:instrText>HYPERLINK "consultantplus://offline/ref=101C336F867B52201AE0A9DCD6593FEC1D09B29A03B9A9A1D5533A3BFED5DFE96E9BF8DE54B9A37319E686A8729D16ED995E837BACC9D8C84B6DE0BFu6G9G"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28.04.2020 N 2264-ОЗ)</w:t>
      </w:r>
    </w:p>
    <w:p w14:paraId="3D000000">
      <w:pPr>
        <w:pStyle w:val="Style_2"/>
        <w:spacing w:before="200"/>
        <w:ind w:firstLine="540" w:left="0"/>
        <w:jc w:val="both"/>
      </w:pPr>
      <w:r>
        <w:t xml:space="preserve">2.2. Граждане, претендующие на замещение должностей, указанных в </w:t>
      </w:r>
      <w:r>
        <w:rPr>
          <w:color w:val="0000FF"/>
        </w:rPr>
        <w:fldChar w:fldCharType="begin"/>
      </w:r>
      <w:r>
        <w:rPr>
          <w:color w:val="0000FF"/>
        </w:rPr>
        <w:instrText>HYPERLINK \l "P35"</w:instrText>
      </w:r>
      <w:r>
        <w:rPr>
          <w:color w:val="0000FF"/>
        </w:rPr>
        <w:fldChar w:fldCharType="separate"/>
      </w:r>
      <w:r>
        <w:rPr>
          <w:color w:val="0000FF"/>
        </w:rPr>
        <w:t>подпунктах 1</w:t>
      </w:r>
      <w:r>
        <w:rPr>
          <w:color w:val="0000FF"/>
        </w:rPr>
        <w:fldChar w:fldCharType="end"/>
      </w:r>
      <w:r>
        <w:t xml:space="preserve"> - </w:t>
      </w:r>
      <w:r>
        <w:rPr>
          <w:color w:val="0000FF"/>
        </w:rPr>
        <w:fldChar w:fldCharType="begin"/>
      </w:r>
      <w:r>
        <w:rPr>
          <w:color w:val="0000FF"/>
        </w:rPr>
        <w:instrText>HYPERLINK \l "P37"</w:instrText>
      </w:r>
      <w:r>
        <w:rPr>
          <w:color w:val="0000FF"/>
        </w:rPr>
        <w:fldChar w:fldCharType="separate"/>
      </w:r>
      <w:r>
        <w:rPr>
          <w:color w:val="0000FF"/>
        </w:rPr>
        <w:t>3 пункта 1</w:t>
      </w:r>
      <w:r>
        <w:rPr>
          <w:color w:val="0000FF"/>
        </w:rPr>
        <w:fldChar w:fldCharType="end"/>
      </w:r>
      <w:r>
        <w:t xml:space="preserve"> настоящей статьи, представляют сведения о доходах, расходах, об имуществе и обязательствах имущественного характера лично либо через представителя, действующего на основании нотариально удостоверенной доверенности или доверенности, приравненной к нотариально удостоверенной в соответствии с гражданским </w:t>
      </w:r>
      <w:r>
        <w:rPr>
          <w:color w:val="0000FF"/>
        </w:rPr>
        <w:fldChar w:fldCharType="begin"/>
      </w:r>
      <w:r>
        <w:rPr>
          <w:color w:val="0000FF"/>
        </w:rPr>
        <w:instrText>HYPERLINK "consultantplus://offline/ref=101C336F867B52201AE0B7D1C03560E51103E49604BBA0FE8F033C6CA185D9BC2EDBFE8E10F8A52648A2D3A074915CBCDF158C79A9uDG4G"</w:instrText>
      </w:r>
      <w:r>
        <w:rPr>
          <w:color w:val="0000FF"/>
        </w:rPr>
        <w:fldChar w:fldCharType="separate"/>
      </w:r>
      <w:r>
        <w:rPr>
          <w:color w:val="0000FF"/>
        </w:rPr>
        <w:t>законодательством</w:t>
      </w:r>
      <w:r>
        <w:rPr>
          <w:color w:val="0000FF"/>
        </w:rPr>
        <w:fldChar w:fldCharType="end"/>
      </w:r>
      <w:r>
        <w:t>, если иное не предусмотрено федеральным законодательством.</w:t>
      </w:r>
    </w:p>
    <w:p w14:paraId="3E000000">
      <w:pPr>
        <w:pStyle w:val="Style_2"/>
        <w:spacing w:before="200"/>
        <w:ind w:firstLine="540" w:left="0"/>
        <w:jc w:val="both"/>
      </w:pPr>
      <w:r>
        <w:t xml:space="preserve">Лица, замещающие должности, указанные в </w:t>
      </w:r>
      <w:r>
        <w:rPr>
          <w:color w:val="0000FF"/>
        </w:rPr>
        <w:fldChar w:fldCharType="begin"/>
      </w:r>
      <w:r>
        <w:rPr>
          <w:color w:val="0000FF"/>
        </w:rPr>
        <w:instrText>HYPERLINK \l "P38"</w:instrText>
      </w:r>
      <w:r>
        <w:rPr>
          <w:color w:val="0000FF"/>
        </w:rPr>
        <w:fldChar w:fldCharType="separate"/>
      </w:r>
      <w:r>
        <w:rPr>
          <w:color w:val="0000FF"/>
        </w:rPr>
        <w:t>подпункте 4 пункта 1</w:t>
      </w:r>
      <w:r>
        <w:rPr>
          <w:color w:val="0000FF"/>
        </w:rPr>
        <w:fldChar w:fldCharType="end"/>
      </w:r>
      <w:r>
        <w:t xml:space="preserve"> настоящей статьи, представляют сведения о доходах, расходах, об имуществе и обязательствах имущественного характера лично, посредством почтовой связи либо через уполномоченного представителя, если иное не предусмотрено федеральным законодательством.</w:t>
      </w:r>
    </w:p>
    <w:p w14:paraId="3F000000">
      <w:pPr>
        <w:pStyle w:val="Style_2"/>
        <w:ind/>
        <w:jc w:val="both"/>
      </w:pPr>
      <w:r>
        <w:t xml:space="preserve">(п. 2.2 введен </w:t>
      </w:r>
      <w:r>
        <w:rPr>
          <w:color w:val="0000FF"/>
        </w:rPr>
        <w:fldChar w:fldCharType="begin"/>
      </w:r>
      <w:r>
        <w:rPr>
          <w:color w:val="0000FF"/>
        </w:rPr>
        <w:instrText>HYPERLINK "consultantplus://offline/ref=101C336F867B52201AE0A9DCD6593FEC1D09B29A03B8ACA0DB543A3BFED5DFE96E9BF8DE54B9A37319E686AF739D16ED995E837BACC9D8C84B6DE0BFu6G9G"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40000000">
      <w:pPr>
        <w:pStyle w:val="Style_2"/>
        <w:spacing w:before="200"/>
        <w:ind w:firstLine="540" w:left="0"/>
        <w:jc w:val="both"/>
      </w:pPr>
      <w:r>
        <w:t>3. Гражданин, претендующий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представляет Губернатору Омской области:</w:t>
      </w:r>
    </w:p>
    <w:p w14:paraId="41000000">
      <w:pPr>
        <w:pStyle w:val="Style_2"/>
        <w:spacing w:before="200"/>
        <w:ind w:firstLine="540" w:left="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указанной должности (на отчетную дату);</w:t>
      </w:r>
    </w:p>
    <w:p w14:paraId="42000000">
      <w:pPr>
        <w:pStyle w:val="Style_2"/>
        <w:spacing w:before="200"/>
        <w:ind w:firstLine="540" w:left="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подачи гражданином документов для замещения указанной должности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14:paraId="43000000">
      <w:pPr>
        <w:pStyle w:val="Style_2"/>
        <w:spacing w:before="200"/>
        <w:ind w:firstLine="540" w:left="0"/>
        <w:jc w:val="both"/>
      </w:pPr>
      <w:r>
        <w:t xml:space="preserve">4. Лицо, замещающее муниципальную должность (за исключением случая, предусмотренного </w:t>
      </w:r>
      <w:r>
        <w:rPr>
          <w:color w:val="0000FF"/>
        </w:rPr>
        <w:fldChar w:fldCharType="begin"/>
      </w:r>
      <w:r>
        <w:rPr>
          <w:color w:val="0000FF"/>
        </w:rPr>
        <w:instrText>HYPERLINK \l "P49"</w:instrText>
      </w:r>
      <w:r>
        <w:rPr>
          <w:color w:val="0000FF"/>
        </w:rPr>
        <w:fldChar w:fldCharType="separate"/>
      </w:r>
      <w:r>
        <w:rPr>
          <w:color w:val="0000FF"/>
        </w:rPr>
        <w:t>абзацем вторым подпункта 5 пункта 2</w:t>
      </w:r>
      <w:r>
        <w:rPr>
          <w:color w:val="0000FF"/>
        </w:rPr>
        <w:fldChar w:fldCharType="end"/>
      </w:r>
      <w:r>
        <w:t xml:space="preserve"> настоящей статьи), должность главы местной администрации по контракту, ежегодно представляет Губернатору Омской области:</w:t>
      </w:r>
    </w:p>
    <w:p w14:paraId="44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"consultantplus://offline/ref=101C336F867B52201AE0A9DCD6593FEC1D09B29A03B8ACA0DB543A3BFED5DFE96E9BF8DE54B9A37319E686AF7E9D16ED995E837BACC9D8C84B6DE0BFu6G9G"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45000000">
      <w:pPr>
        <w:pStyle w:val="Style_2"/>
        <w:spacing w:before="200"/>
        <w:ind w:firstLine="540" w:left="0"/>
        <w:jc w:val="both"/>
      </w:pPr>
      <w:r>
        <w:t xml:space="preserve">1) сведения о своих доходах, полученных от всех источников (включая денежное </w:t>
      </w:r>
      <w:r>
        <w:t>содержание, пенсии, пособия, иные выплаты) за календарный год (с 1 января по 31 декабря), предшествующий году представления сведений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46000000">
      <w:pPr>
        <w:pStyle w:val="Style_2"/>
        <w:spacing w:before="200"/>
        <w:ind w:firstLine="540" w:left="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представления сведений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47000000">
      <w:pPr>
        <w:pStyle w:val="Style_2"/>
        <w:spacing w:before="200"/>
        <w:ind w:firstLine="540" w:left="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(с 1 января по 31 декабря), предшествующего году представления сведений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48000000">
      <w:pPr>
        <w:pStyle w:val="Style_2"/>
        <w:ind/>
        <w:jc w:val="both"/>
      </w:pPr>
      <w:r>
        <w:t xml:space="preserve">(в ред. </w:t>
      </w:r>
      <w:r>
        <w:rPr>
          <w:color w:val="0000FF"/>
        </w:rPr>
        <w:fldChar w:fldCharType="begin"/>
      </w:r>
      <w:r>
        <w:rPr>
          <w:color w:val="0000FF"/>
        </w:rPr>
        <w:instrText>HYPERLINK "consultantplus://offline/ref=101C336F867B52201AE0A9DCD6593FEC1D09B29A03B4AFABD55F3A3BFED5DFE96E9BF8DE54B9A37319E686AD719D16ED995E837BACC9D8C84B6DE0BFu6G9G"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20.07.2022 N 2507-ОЗ)</w:t>
      </w:r>
    </w:p>
    <w:p w14:paraId="49000000">
      <w:pPr>
        <w:pStyle w:val="Style_2"/>
        <w:spacing w:before="200"/>
        <w:ind w:firstLine="540" w:left="0"/>
        <w:jc w:val="both"/>
      </w:pPr>
      <w:r>
        <w:t xml:space="preserve">4.1. Лицо, замещающее муниципальную должность депутата представительного органа сельского поселения Омской области и осуществляющее свои полномочия на непостоянной основе, в случае, предусмотренном </w:t>
      </w:r>
      <w:r>
        <w:rPr>
          <w:color w:val="0000FF"/>
        </w:rPr>
        <w:fldChar w:fldCharType="begin"/>
      </w:r>
      <w:r>
        <w:rPr>
          <w:color w:val="0000FF"/>
        </w:rPr>
        <w:instrText>HYPERLINK \l "P49"</w:instrText>
      </w:r>
      <w:r>
        <w:rPr>
          <w:color w:val="0000FF"/>
        </w:rPr>
        <w:fldChar w:fldCharType="separate"/>
      </w:r>
      <w:r>
        <w:rPr>
          <w:color w:val="0000FF"/>
        </w:rPr>
        <w:t>абзацем вторым подпункта 5 пункта 2</w:t>
      </w:r>
      <w:r>
        <w:rPr>
          <w:color w:val="0000FF"/>
        </w:rPr>
        <w:fldChar w:fldCharType="end"/>
      </w:r>
      <w:r>
        <w:t xml:space="preserve"> настоящей статьи, представляет:</w:t>
      </w:r>
    </w:p>
    <w:p w14:paraId="4A000000">
      <w:pPr>
        <w:pStyle w:val="Style_2"/>
        <w:spacing w:before="200"/>
        <w:ind w:firstLine="540" w:left="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(с 1 января по 31 декабря), предшествующий году его избрания депутатом представительного органа сельского поселения Омской области, передачи ему вакантного депутатского мандата или прекращения осуществления им полномочий на постоянной основе (отчетный период),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4B000000">
      <w:pPr>
        <w:pStyle w:val="Style_2"/>
        <w:spacing w:before="200"/>
        <w:ind w:firstLine="540" w:left="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(с 1 января по 31 декабря), предшествующий году его избрания депутатом представительного органа сельского поселения Омской области, передачи ему вакантного депутатского мандата или прекращения осуществления им полномочий на постоянной основе (отчетный период),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данных сведений (на отчетную дату).</w:t>
      </w:r>
    </w:p>
    <w:p w14:paraId="4C000000">
      <w:pPr>
        <w:pStyle w:val="Style_2"/>
        <w:ind/>
        <w:jc w:val="both"/>
      </w:pPr>
      <w:r>
        <w:t xml:space="preserve">(п. 4.1 введен </w:t>
      </w:r>
      <w:r>
        <w:rPr>
          <w:color w:val="0000FF"/>
        </w:rPr>
        <w:fldChar w:fldCharType="begin"/>
      </w:r>
      <w:r>
        <w:rPr>
          <w:color w:val="0000FF"/>
        </w:rPr>
        <w:instrText>HYPERLINK "consultantplus://offline/ref=101C336F867B52201AE0A9DCD6593FEC1D09B29A03B8ACA0DB543A3BFED5DFE96E9BF8DE54B9A37319E686AF7F9D16ED995E837BACC9D8C84B6DE0BFu6G9G"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4D000000">
      <w:pPr>
        <w:pStyle w:val="Style_2"/>
        <w:spacing w:before="200"/>
        <w:ind w:firstLine="540" w:left="0"/>
        <w:jc w:val="both"/>
      </w:pPr>
      <w:r>
        <w:t xml:space="preserve">5. В случае если гражданин, претендующий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или лицо, замещающее муниципальную должность, должность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представляют уточненные сведения в установленном настоящим Законом порядке по утвержденной Президентом Российской Федерации </w:t>
      </w:r>
      <w:r>
        <w:rPr>
          <w:color w:val="0000FF"/>
        </w:rPr>
        <w:fldChar w:fldCharType="begin"/>
      </w:r>
      <w:r>
        <w:rPr>
          <w:color w:val="0000FF"/>
        </w:rPr>
        <w:instrText>HYPERLINK "consultantplus://offline/ref=101C336F867B52201AE0B7D1C03560E51605EC9F0BBDA0FE8F033C6CA185D9BC2EDBFE8B17FDAE761CEDD2FC32C34FBEDA158E7BB5D5D8C8u5G6G"</w:instrText>
      </w:r>
      <w:r>
        <w:rPr>
          <w:color w:val="0000FF"/>
        </w:rPr>
        <w:fldChar w:fldCharType="separate"/>
      </w:r>
      <w:r>
        <w:rPr>
          <w:color w:val="0000FF"/>
        </w:rPr>
        <w:t>форме</w:t>
      </w:r>
      <w:r>
        <w:rPr>
          <w:color w:val="0000FF"/>
        </w:rPr>
        <w:fldChar w:fldCharType="end"/>
      </w:r>
      <w:r>
        <w:t xml:space="preserve"> справки о доходах, расходах, об имуществе и обязательствах имущественного характера.</w:t>
      </w:r>
    </w:p>
    <w:p w14:paraId="4E000000">
      <w:pPr>
        <w:pStyle w:val="Style_2"/>
        <w:spacing w:before="200"/>
        <w:ind w:firstLine="540" w:left="0"/>
        <w:jc w:val="both"/>
      </w:pPr>
      <w:r>
        <w:t xml:space="preserve">Гражданин, претендующий на замещение должности главы муниципального образования Омской области, избираемого по результатам конкурса, представляет уточненные сведения в течение месяца со дня представления сведений в соответствии с </w:t>
      </w:r>
      <w:r>
        <w:rPr>
          <w:color w:val="0000FF"/>
        </w:rPr>
        <w:fldChar w:fldCharType="begin"/>
      </w:r>
      <w:r>
        <w:rPr>
          <w:color w:val="0000FF"/>
        </w:rPr>
        <w:instrText>HYPERLINK \l "P43"</w:instrText>
      </w:r>
      <w:r>
        <w:rPr>
          <w:color w:val="0000FF"/>
        </w:rPr>
        <w:fldChar w:fldCharType="separate"/>
      </w:r>
      <w:r>
        <w:rPr>
          <w:color w:val="0000FF"/>
        </w:rPr>
        <w:t>подпунктом 1 пункта 2</w:t>
      </w:r>
      <w:r>
        <w:rPr>
          <w:color w:val="0000FF"/>
        </w:rPr>
        <w:fldChar w:fldCharType="end"/>
      </w:r>
      <w:r>
        <w:t xml:space="preserve"> настоящей статьи, но не позднее последнего дня срока, установленного представительным органом муниципального образования Омской области для представления документов в целях участия в конкурсе по отбору кандидатур на должность главы муниципального образования Омской области, избираемого по результатам конкурса.</w:t>
      </w:r>
    </w:p>
    <w:p w14:paraId="4F000000">
      <w:pPr>
        <w:pStyle w:val="Style_2"/>
        <w:spacing w:before="200"/>
        <w:ind w:firstLine="540" w:left="0"/>
        <w:jc w:val="both"/>
      </w:pPr>
      <w:r>
        <w:t xml:space="preserve">Гражданин, претендующий на замещение иной муниципальной должности, представляет уточненные сведения в течение месяца со дня представления сведений в соответствии с </w:t>
      </w:r>
      <w:r>
        <w:rPr>
          <w:color w:val="0000FF"/>
        </w:rPr>
        <w:fldChar w:fldCharType="begin"/>
      </w:r>
      <w:r>
        <w:rPr>
          <w:color w:val="0000FF"/>
        </w:rPr>
        <w:instrText>HYPERLINK \l "P44"</w:instrText>
      </w:r>
      <w:r>
        <w:rPr>
          <w:color w:val="0000FF"/>
        </w:rPr>
        <w:fldChar w:fldCharType="separate"/>
      </w:r>
      <w:r>
        <w:rPr>
          <w:color w:val="0000FF"/>
        </w:rPr>
        <w:t>подпунктом 2 пункта 2</w:t>
      </w:r>
      <w:r>
        <w:rPr>
          <w:color w:val="0000FF"/>
        </w:rPr>
        <w:fldChar w:fldCharType="end"/>
      </w:r>
      <w:r>
        <w:t xml:space="preserve"> настоящей статьи, но не позднее последнего дня срока, установленного для представления в орган, уполномоченный на прием документов для назначения (избрания) лица, замещающего иную муниципальную должность, указанных документов.</w:t>
      </w:r>
    </w:p>
    <w:p w14:paraId="50000000">
      <w:pPr>
        <w:pStyle w:val="Style_2"/>
        <w:spacing w:before="200"/>
        <w:ind w:firstLine="540" w:left="0"/>
        <w:jc w:val="both"/>
      </w:pPr>
      <w:r>
        <w:t xml:space="preserve">Гражданин, претендующий на замещение должности главы местной администрации по контракту, представляет уточненные сведения в течение месяца со дня представления сведений в соответствии с </w:t>
      </w:r>
      <w:r>
        <w:rPr>
          <w:color w:val="0000FF"/>
        </w:rPr>
        <w:fldChar w:fldCharType="begin"/>
      </w:r>
      <w:r>
        <w:rPr>
          <w:color w:val="0000FF"/>
        </w:rPr>
        <w:instrText>HYPERLINK \l "P45"</w:instrText>
      </w:r>
      <w:r>
        <w:rPr>
          <w:color w:val="0000FF"/>
        </w:rPr>
        <w:fldChar w:fldCharType="separate"/>
      </w:r>
      <w:r>
        <w:rPr>
          <w:color w:val="0000FF"/>
        </w:rPr>
        <w:t>подпунктом 3 пункта 2</w:t>
      </w:r>
      <w:r>
        <w:rPr>
          <w:color w:val="0000FF"/>
        </w:rPr>
        <w:fldChar w:fldCharType="end"/>
      </w:r>
      <w:r>
        <w:t xml:space="preserve"> настоящей статьи, но не позднее последнего дня срока, установленного представительным органом муниципального образования Омской области для представления документов в целях участия в конкурсе на замещение должности главы местной администрации по контракту.</w:t>
      </w:r>
    </w:p>
    <w:p w14:paraId="51000000">
      <w:pPr>
        <w:pStyle w:val="Style_2"/>
        <w:spacing w:before="200"/>
        <w:ind w:firstLine="540" w:left="0"/>
        <w:jc w:val="both"/>
      </w:pPr>
      <w:bookmarkStart w:id="16" w:name="P74"/>
      <w:bookmarkEnd w:id="16"/>
      <w:r>
        <w:t xml:space="preserve">Лицо, замещающее муниципальную должность (за исключением случая, предусмотренного </w:t>
      </w:r>
      <w:r>
        <w:rPr>
          <w:color w:val="0000FF"/>
        </w:rPr>
        <w:fldChar w:fldCharType="begin"/>
      </w:r>
      <w:r>
        <w:rPr>
          <w:color w:val="0000FF"/>
        </w:rPr>
        <w:instrText>HYPERLINK \l "P76"</w:instrText>
      </w:r>
      <w:r>
        <w:rPr>
          <w:color w:val="0000FF"/>
        </w:rPr>
        <w:fldChar w:fldCharType="separate"/>
      </w:r>
      <w:r>
        <w:rPr>
          <w:color w:val="0000FF"/>
        </w:rPr>
        <w:t>абзацем шестым</w:t>
      </w:r>
      <w:r>
        <w:rPr>
          <w:color w:val="0000FF"/>
        </w:rPr>
        <w:fldChar w:fldCharType="end"/>
      </w:r>
      <w:r>
        <w:t xml:space="preserve"> настоящего пункта), должность главы местной администрации по контракту, представляет уточненные сведения в течение месяца после окончания срока представления сведений в соответствии с </w:t>
      </w:r>
      <w:r>
        <w:rPr>
          <w:color w:val="0000FF"/>
        </w:rPr>
        <w:fldChar w:fldCharType="begin"/>
      </w:r>
      <w:r>
        <w:rPr>
          <w:color w:val="0000FF"/>
        </w:rPr>
        <w:instrText>HYPERLINK \l "P46"</w:instrText>
      </w:r>
      <w:r>
        <w:rPr>
          <w:color w:val="0000FF"/>
        </w:rPr>
        <w:fldChar w:fldCharType="separate"/>
      </w:r>
      <w:r>
        <w:rPr>
          <w:color w:val="0000FF"/>
        </w:rPr>
        <w:t>подпунктом 4 пункта 2</w:t>
      </w:r>
      <w:r>
        <w:rPr>
          <w:color w:val="0000FF"/>
        </w:rPr>
        <w:fldChar w:fldCharType="end"/>
      </w:r>
      <w:r>
        <w:t xml:space="preserve"> настоящей статьи.</w:t>
      </w:r>
    </w:p>
    <w:p w14:paraId="52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"consultantplus://offline/ref=101C336F867B52201AE0A9DCD6593FEC1D09B29A03B8ACA0DB543A3BFED5DFE96E9BF8DE54B9A37319E686AE729D16ED995E837BACC9D8C84B6DE0BFu6G9G"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53000000">
      <w:pPr>
        <w:pStyle w:val="Style_2"/>
        <w:spacing w:before="200"/>
        <w:ind w:firstLine="540" w:left="0"/>
        <w:jc w:val="both"/>
      </w:pPr>
      <w:bookmarkStart w:id="17" w:name="P76"/>
      <w:bookmarkEnd w:id="17"/>
      <w:r>
        <w:t xml:space="preserve">Лицо, замещающее муниципальную должность депутата представительного органа сельского поселения Омской области и осуществляющее свои полномочия на непостоянной основе, представляет уточненные сведения в течение месяца после окончания срока представления сведений в соответствии с </w:t>
      </w:r>
      <w:r>
        <w:rPr>
          <w:color w:val="0000FF"/>
        </w:rPr>
        <w:fldChar w:fldCharType="begin"/>
      </w:r>
      <w:r>
        <w:rPr>
          <w:color w:val="0000FF"/>
        </w:rPr>
        <w:instrText>HYPERLINK \l "P48"</w:instrText>
      </w:r>
      <w:r>
        <w:rPr>
          <w:color w:val="0000FF"/>
        </w:rPr>
        <w:fldChar w:fldCharType="separate"/>
      </w:r>
      <w:r>
        <w:rPr>
          <w:color w:val="0000FF"/>
        </w:rPr>
        <w:t>подпунктом 5 пункта 2</w:t>
      </w:r>
      <w:r>
        <w:rPr>
          <w:color w:val="0000FF"/>
        </w:rPr>
        <w:fldChar w:fldCharType="end"/>
      </w:r>
      <w:r>
        <w:t xml:space="preserve"> настоящей статьи.</w:t>
      </w:r>
    </w:p>
    <w:p w14:paraId="54000000">
      <w:pPr>
        <w:pStyle w:val="Style_2"/>
        <w:ind/>
        <w:jc w:val="both"/>
      </w:pPr>
      <w:r>
        <w:t xml:space="preserve">(абзац введен </w:t>
      </w:r>
      <w:r>
        <w:rPr>
          <w:color w:val="0000FF"/>
        </w:rPr>
        <w:fldChar w:fldCharType="begin"/>
      </w:r>
      <w:r>
        <w:rPr>
          <w:color w:val="0000FF"/>
        </w:rPr>
        <w:instrText>HYPERLINK "consultantplus://offline/ref=101C336F867B52201AE0A9DCD6593FEC1D09B29A03B8ACA0DB543A3BFED5DFE96E9BF8DE54B9A37319E686AE739D16ED995E837BACC9D8C84B6DE0BFu6G9G"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55000000">
      <w:pPr>
        <w:pStyle w:val="Style_2"/>
        <w:spacing w:before="200"/>
        <w:ind w:firstLine="540" w:left="0"/>
        <w:jc w:val="both"/>
      </w:pPr>
      <w:r>
        <w:t xml:space="preserve">6. Сведения о доходах, расходах, об имуществе и обязательствах имущественного характера, представленные в соответствии с настоящим Законом, являются сведениями конфиденциального характера, если федеральным </w:t>
      </w:r>
      <w:r>
        <w:rPr>
          <w:color w:val="0000FF"/>
        </w:rPr>
        <w:fldChar w:fldCharType="begin"/>
      </w:r>
      <w:r>
        <w:rPr>
          <w:color w:val="0000FF"/>
        </w:rPr>
        <w:instrText>HYPERLINK "consultantplus://offline/ref=101C336F867B52201AE0B7D1C03560E51C01E59F02B7FDF4875A306EA68A86B929CAFE8810E3AE7007E486AFu7G5G"</w:instrText>
      </w:r>
      <w:r>
        <w:rPr>
          <w:color w:val="0000FF"/>
        </w:rPr>
        <w:fldChar w:fldCharType="separate"/>
      </w:r>
      <w:r>
        <w:rPr>
          <w:color w:val="0000FF"/>
        </w:rPr>
        <w:t>законом</w:t>
      </w:r>
      <w:r>
        <w:rPr>
          <w:color w:val="0000FF"/>
        </w:rPr>
        <w:fldChar w:fldCharType="end"/>
      </w:r>
      <w:r>
        <w:t xml:space="preserve"> они не отнесены к сведениям, составляющим государственную тайну.</w:t>
      </w:r>
    </w:p>
    <w:p w14:paraId="56000000">
      <w:pPr>
        <w:pStyle w:val="Style_2"/>
        <w:ind/>
        <w:jc w:val="both"/>
      </w:pPr>
    </w:p>
    <w:p w14:paraId="57000000">
      <w:pPr>
        <w:pStyle w:val="Style_4"/>
        <w:ind w:firstLine="540" w:left="0"/>
        <w:jc w:val="both"/>
        <w:outlineLvl w:val="0"/>
      </w:pPr>
      <w:r>
        <w:t>Статья 2.1. Порядок сообщения Губернатору Омской области о несовершении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p>
    <w:p w14:paraId="58000000">
      <w:pPr>
        <w:pStyle w:val="Style_2"/>
        <w:ind w:firstLine="540" w:left="0"/>
        <w:jc w:val="both"/>
      </w:pPr>
      <w:r>
        <w:t xml:space="preserve">(введена </w:t>
      </w:r>
      <w:r>
        <w:rPr>
          <w:color w:val="0000FF"/>
        </w:rPr>
        <w:fldChar w:fldCharType="begin"/>
      </w:r>
      <w:r>
        <w:rPr>
          <w:color w:val="0000FF"/>
        </w:rPr>
        <w:instrText>HYPERLINK "consultantplus://offline/ref=101C336F867B52201AE0A9DCD6593FEC1D09B29A03B8ACA0DB543A3BFED5DFE96E9BF8DE54B9A37319E686AE719D16ED995E837BACC9D8C84B6DE0BFu6G9G"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59000000">
      <w:pPr>
        <w:pStyle w:val="Style_2"/>
        <w:ind/>
        <w:jc w:val="both"/>
      </w:pPr>
    </w:p>
    <w:p w14:paraId="5A000000">
      <w:pPr>
        <w:pStyle w:val="Style_2"/>
        <w:ind w:firstLine="540" w:left="0"/>
        <w:jc w:val="both"/>
      </w:pPr>
      <w:bookmarkStart w:id="18" w:name="P83"/>
      <w:bookmarkEnd w:id="18"/>
      <w:r>
        <w:t xml:space="preserve">1. В случае если в течение года, предшествующего году представления сведений о доходах, расходах, об имуществе и обязательствах имущественного характера (отчетного периода), лицо, замещающее муниципальную должность депутата представительного органа сельского поселения Омской области и осуществляющее свои полномочия на непостоянной основе, его супруга (супруг) и (или) несовершеннолетние дети не совершали сделок, предусмотренных </w:t>
      </w:r>
      <w:r>
        <w:rPr>
          <w:color w:val="0000FF"/>
        </w:rPr>
        <w:fldChar w:fldCharType="begin"/>
      </w:r>
      <w:r>
        <w:rPr>
          <w:color w:val="0000FF"/>
        </w:rPr>
        <w:instrText>HYPERLINK "consultantplus://offline/ref=101C336F867B52201AE0B7D1C03560E51101E99E0ABFA0FE8F033C6CA185D9BC2EDBFE8B17FDAF7011EDD2FC32C34FBEDA158E7BB5D5D8C8u5G6G"</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 указанное лицо сообщает об этом Губернатору Омской области путем представления уведомления в срок, установленный </w:t>
      </w:r>
      <w:r>
        <w:rPr>
          <w:color w:val="0000FF"/>
        </w:rPr>
        <w:fldChar w:fldCharType="begin"/>
      </w:r>
      <w:r>
        <w:rPr>
          <w:color w:val="0000FF"/>
        </w:rPr>
        <w:instrText>HYPERLINK \l "P50"</w:instrText>
      </w:r>
      <w:r>
        <w:rPr>
          <w:color w:val="0000FF"/>
        </w:rPr>
        <w:fldChar w:fldCharType="separate"/>
      </w:r>
      <w:r>
        <w:rPr>
          <w:color w:val="0000FF"/>
        </w:rPr>
        <w:t>абзацем третьим подпункта 5 пункта 2 статьи 2</w:t>
      </w:r>
      <w:r>
        <w:rPr>
          <w:color w:val="0000FF"/>
        </w:rPr>
        <w:fldChar w:fldCharType="end"/>
      </w:r>
      <w:r>
        <w:t xml:space="preserve"> настоящего Закона.</w:t>
      </w:r>
    </w:p>
    <w:p w14:paraId="5B000000">
      <w:pPr>
        <w:pStyle w:val="Style_2"/>
        <w:spacing w:before="200"/>
        <w:ind w:firstLine="540" w:left="0"/>
        <w:jc w:val="both"/>
      </w:pPr>
      <w:r>
        <w:t>Уведомление представляется в двух экземплярах лично, посредством почтовой связи или через уполномоченного представителя.</w:t>
      </w:r>
    </w:p>
    <w:p w14:paraId="5C000000">
      <w:pPr>
        <w:pStyle w:val="Style_2"/>
        <w:spacing w:before="200"/>
        <w:ind w:firstLine="540" w:left="0"/>
        <w:jc w:val="both"/>
      </w:pPr>
      <w:r>
        <w:t>Прием уведомления осуществляет руководитель органа Омской области по профилактике коррупционных и иных правонарушений путем его подписания.</w:t>
      </w:r>
    </w:p>
    <w:p w14:paraId="5D000000">
      <w:pPr>
        <w:pStyle w:val="Style_2"/>
        <w:spacing w:before="200"/>
        <w:ind w:firstLine="540" w:left="0"/>
        <w:jc w:val="both"/>
      </w:pPr>
      <w:r>
        <w:t xml:space="preserve">Один экземпляр уведомления хранится в органе Омской области по профилактике коррупционных и иных правонарушений в соответствии с законодательством, другой экземпляр уведомления возвращается лицу, его представившему, в течение 20 рабочих дней со дня истечения срока, указанного в </w:t>
      </w:r>
      <w:r>
        <w:rPr>
          <w:color w:val="0000FF"/>
        </w:rPr>
        <w:fldChar w:fldCharType="begin"/>
      </w:r>
      <w:r>
        <w:rPr>
          <w:color w:val="0000FF"/>
        </w:rPr>
        <w:instrText>HYPERLINK \l "P50"</w:instrText>
      </w:r>
      <w:r>
        <w:rPr>
          <w:color w:val="0000FF"/>
        </w:rPr>
        <w:fldChar w:fldCharType="separate"/>
      </w:r>
      <w:r>
        <w:rPr>
          <w:color w:val="0000FF"/>
        </w:rPr>
        <w:t>абзаце третьем подпункта 5 пункта 2 статьи 2</w:t>
      </w:r>
      <w:r>
        <w:rPr>
          <w:color w:val="0000FF"/>
        </w:rPr>
        <w:fldChar w:fldCharType="end"/>
      </w:r>
      <w:r>
        <w:t xml:space="preserve"> настоящего Закона.</w:t>
      </w:r>
    </w:p>
    <w:p w14:paraId="5E000000">
      <w:pPr>
        <w:pStyle w:val="Style_2"/>
        <w:spacing w:before="200"/>
        <w:ind w:firstLine="540" w:left="0"/>
        <w:jc w:val="both"/>
      </w:pPr>
      <w:r>
        <w:t>2. В уведомлении должны быть указаны:</w:t>
      </w:r>
    </w:p>
    <w:p w14:paraId="5F000000">
      <w:pPr>
        <w:pStyle w:val="Style_2"/>
        <w:spacing w:before="200"/>
        <w:ind w:firstLine="540" w:left="0"/>
        <w:jc w:val="both"/>
      </w:pPr>
      <w:r>
        <w:t>1) фамилия, имя, отчество лица, представляющего уведомление;</w:t>
      </w:r>
    </w:p>
    <w:p w14:paraId="60000000">
      <w:pPr>
        <w:pStyle w:val="Style_2"/>
        <w:spacing w:before="200"/>
        <w:ind w:firstLine="540" w:left="0"/>
        <w:jc w:val="both"/>
      </w:pPr>
      <w:r>
        <w:t>2) полное наименование должности лица, представляющего уведомление (с указанием сельского поселения Омской области и муниципального района Омской области);</w:t>
      </w:r>
    </w:p>
    <w:p w14:paraId="61000000">
      <w:pPr>
        <w:pStyle w:val="Style_2"/>
        <w:spacing w:before="200"/>
        <w:ind w:firstLine="540" w:left="0"/>
        <w:jc w:val="both"/>
      </w:pPr>
      <w:r>
        <w:t xml:space="preserve">3) фамилия, имя, отчество супруги (супруга), несовершеннолетних детей лица, </w:t>
      </w:r>
      <w:r>
        <w:t>представляющего уведомление;</w:t>
      </w:r>
    </w:p>
    <w:p w14:paraId="62000000">
      <w:pPr>
        <w:pStyle w:val="Style_2"/>
        <w:spacing w:before="200"/>
        <w:ind w:firstLine="540" w:left="0"/>
        <w:jc w:val="both"/>
      </w:pPr>
      <w:r>
        <w:t>4) отчетный период (год, предшествующий году представления уведомления);</w:t>
      </w:r>
    </w:p>
    <w:p w14:paraId="63000000">
      <w:pPr>
        <w:pStyle w:val="Style_2"/>
        <w:spacing w:before="200"/>
        <w:ind w:firstLine="540" w:left="0"/>
        <w:jc w:val="both"/>
      </w:pPr>
      <w:r>
        <w:t xml:space="preserve">5) информация о несовершении лицом, замещающим муниципальную должность депутата представительного органа сельского поселения Омской области и осуществляющим свои полномочия на непостоянной основе, его супругой (супругом) и (или) несовершеннолетними детьми сделок, предусмотренных </w:t>
      </w:r>
      <w:r>
        <w:rPr>
          <w:color w:val="0000FF"/>
        </w:rPr>
        <w:fldChar w:fldCharType="begin"/>
      </w:r>
      <w:r>
        <w:rPr>
          <w:color w:val="0000FF"/>
        </w:rPr>
        <w:instrText>HYPERLINK "consultantplus://offline/ref=101C336F867B52201AE0B7D1C03560E51101E99E0ABFA0FE8F033C6CA185D9BC2EDBFE8B17FDAF7011EDD2FC32C34FBEDA158E7BB5D5D8C8u5G6G"</w:instrText>
      </w:r>
      <w:r>
        <w:rPr>
          <w:color w:val="0000FF"/>
        </w:rPr>
        <w:fldChar w:fldCharType="separate"/>
      </w:r>
      <w:r>
        <w:rPr>
          <w:color w:val="0000FF"/>
        </w:rPr>
        <w:t>частью 1 статьи 3</w:t>
      </w:r>
      <w:r>
        <w:rPr>
          <w:color w:val="0000FF"/>
        </w:rPr>
        <w:fldChar w:fldCharType="end"/>
      </w:r>
      <w:r>
        <w:t xml:space="preserve"> Федерального закона "О контроле за соответствием расходов лиц, замещающих государственные должности, и иных лиц их доходам";</w:t>
      </w:r>
    </w:p>
    <w:p w14:paraId="64000000">
      <w:pPr>
        <w:pStyle w:val="Style_2"/>
        <w:spacing w:before="200"/>
        <w:ind w:firstLine="540" w:left="0"/>
        <w:jc w:val="both"/>
      </w:pPr>
      <w:r>
        <w:t>6) дата представления уведомления, подпись, фамилия, инициалы (собственноручно).</w:t>
      </w:r>
    </w:p>
    <w:p w14:paraId="65000000">
      <w:pPr>
        <w:pStyle w:val="Style_2"/>
        <w:ind/>
        <w:jc w:val="both"/>
      </w:pPr>
    </w:p>
    <w:p w14:paraId="66000000">
      <w:pPr>
        <w:pStyle w:val="Style_4"/>
        <w:ind w:firstLine="540" w:left="0"/>
        <w:jc w:val="both"/>
        <w:outlineLvl w:val="0"/>
      </w:pPr>
      <w:r>
        <w:t>Статья 3. Порядок подачи и рассмотрения заявления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w:t>
      </w:r>
    </w:p>
    <w:p w14:paraId="67000000">
      <w:pPr>
        <w:pStyle w:val="Style_2"/>
        <w:ind/>
        <w:jc w:val="both"/>
      </w:pPr>
    </w:p>
    <w:p w14:paraId="68000000">
      <w:pPr>
        <w:pStyle w:val="Style_2"/>
        <w:ind w:firstLine="540" w:left="0"/>
        <w:jc w:val="both"/>
      </w:pPr>
      <w:r>
        <w:t>1. В случае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лицо, замещающее муниципальную должность, должность главы местной администрации по контракту, подает Губернатору Омской области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(далее - заявление).</w:t>
      </w:r>
    </w:p>
    <w:p w14:paraId="69000000">
      <w:pPr>
        <w:pStyle w:val="Style_2"/>
        <w:spacing w:before="200"/>
        <w:ind w:firstLine="540" w:left="0"/>
        <w:jc w:val="both"/>
      </w:pPr>
      <w:r>
        <w:t>2. В заявлении должны быть указаны:</w:t>
      </w:r>
    </w:p>
    <w:p w14:paraId="6A000000">
      <w:pPr>
        <w:pStyle w:val="Style_2"/>
        <w:spacing w:before="200"/>
        <w:ind w:firstLine="540" w:left="0"/>
        <w:jc w:val="both"/>
      </w:pPr>
      <w:r>
        <w:t>1) фамилия, имя, отчество заявителя (в случае если фамилия, имя или отчество изменялись, также указываются прежние);</w:t>
      </w:r>
    </w:p>
    <w:p w14:paraId="6B000000">
      <w:pPr>
        <w:pStyle w:val="Style_2"/>
        <w:spacing w:before="200"/>
        <w:ind w:firstLine="540" w:left="0"/>
        <w:jc w:val="both"/>
      </w:pPr>
      <w:r>
        <w:t>2) дата и место рождения заявителя;</w:t>
      </w:r>
    </w:p>
    <w:p w14:paraId="6C000000">
      <w:pPr>
        <w:pStyle w:val="Style_2"/>
        <w:spacing w:before="200"/>
        <w:ind w:firstLine="540" w:left="0"/>
        <w:jc w:val="both"/>
      </w:pPr>
      <w:r>
        <w:t>3) вид и реквизиты (серия, номер, дата выдачи и выдавший орган) документа, удостоверяющего личность заявителя;</w:t>
      </w:r>
    </w:p>
    <w:p w14:paraId="6D000000">
      <w:pPr>
        <w:pStyle w:val="Style_2"/>
        <w:spacing w:before="200"/>
        <w:ind w:firstLine="540" w:left="0"/>
        <w:jc w:val="both"/>
      </w:pPr>
      <w:r>
        <w:t>4) место регистрации, жительства и (или) пребывания;</w:t>
      </w:r>
    </w:p>
    <w:p w14:paraId="6E000000">
      <w:pPr>
        <w:pStyle w:val="Style_2"/>
        <w:spacing w:before="200"/>
        <w:ind w:firstLine="540" w:left="0"/>
        <w:jc w:val="both"/>
      </w:pPr>
      <w:r>
        <w:t>5) наименование должности заявителя;</w:t>
      </w:r>
    </w:p>
    <w:p w14:paraId="6F000000">
      <w:pPr>
        <w:pStyle w:val="Style_2"/>
        <w:spacing w:before="200"/>
        <w:ind w:firstLine="540" w:left="0"/>
        <w:jc w:val="both"/>
      </w:pPr>
      <w:r>
        <w:t>6) фамилия, имя, отчество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если фамилия, имя или отчество данных лиц изменялись, также указываются прежние);</w:t>
      </w:r>
    </w:p>
    <w:p w14:paraId="70000000">
      <w:pPr>
        <w:pStyle w:val="Style_2"/>
        <w:spacing w:before="200"/>
        <w:ind w:firstLine="540" w:left="0"/>
        <w:jc w:val="both"/>
      </w:pPr>
      <w:bookmarkStart w:id="19" w:name="P105"/>
      <w:bookmarkEnd w:id="19"/>
      <w:r>
        <w:t>7) дата и место рождения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w:t>
      </w:r>
    </w:p>
    <w:p w14:paraId="71000000">
      <w:pPr>
        <w:pStyle w:val="Style_2"/>
        <w:spacing w:before="200"/>
        <w:ind w:firstLine="540" w:left="0"/>
        <w:jc w:val="both"/>
      </w:pPr>
      <w:r>
        <w:t>8) вид и реквизиты (серия, номер, дата выдачи и выдавший орган) документов, удостоверяющих личность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отсутствия у несовершеннолетних детей документов, удостоверяющих их личность, указываются реквизиты свидетельства о рождении);</w:t>
      </w:r>
    </w:p>
    <w:p w14:paraId="72000000">
      <w:pPr>
        <w:pStyle w:val="Style_2"/>
        <w:spacing w:before="200"/>
        <w:ind w:firstLine="540" w:left="0"/>
        <w:jc w:val="both"/>
      </w:pPr>
      <w:r>
        <w:t>9) место регистрации, жительства и (или) пребывания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w:t>
      </w:r>
    </w:p>
    <w:p w14:paraId="73000000">
      <w:pPr>
        <w:pStyle w:val="Style_2"/>
        <w:spacing w:before="200"/>
        <w:ind w:firstLine="540" w:left="0"/>
        <w:jc w:val="both"/>
      </w:pPr>
      <w:bookmarkStart w:id="20" w:name="P108"/>
      <w:bookmarkEnd w:id="20"/>
      <w:r>
        <w:t>10) место работы (службы), занимаемая (замещаемая) должность супруги (супруга) и (или) несовершеннолетних детей, сведения о доходах, расходах, об имуществе и обязательствах имущественного характера которых заявитель не может представить (в случае отсутствия основного места работы (службы) указывается род занятий данных лиц);</w:t>
      </w:r>
    </w:p>
    <w:p w14:paraId="74000000">
      <w:pPr>
        <w:pStyle w:val="Style_2"/>
        <w:spacing w:before="200"/>
        <w:ind w:firstLine="540" w:left="0"/>
        <w:jc w:val="both"/>
      </w:pPr>
      <w:r>
        <w:t xml:space="preserve">11) отчетный период, за который не могут быть представлены сведения о доходах, расходах, </w:t>
      </w:r>
      <w:r>
        <w:t>об имуществе и обязательствах имущественного характера;</w:t>
      </w:r>
    </w:p>
    <w:p w14:paraId="75000000">
      <w:pPr>
        <w:pStyle w:val="Style_2"/>
        <w:spacing w:before="200"/>
        <w:ind w:firstLine="540" w:left="0"/>
        <w:jc w:val="both"/>
      </w:pPr>
      <w:r>
        <w:t>12) причины, по которым сведения о доходах, расходах, об имуществе и обязательствах имущественного характера не могут быть представлены;</w:t>
      </w:r>
    </w:p>
    <w:p w14:paraId="76000000">
      <w:pPr>
        <w:pStyle w:val="Style_2"/>
        <w:spacing w:before="200"/>
        <w:ind w:firstLine="540" w:left="0"/>
        <w:jc w:val="both"/>
      </w:pPr>
      <w:r>
        <w:t>13) перечень мер, принятых заявителем в целях представления сведений о доходах, расходах, об имуществе и обязательствах имущественного характера своих супруги (супруга) и (или) несовершеннолетних детей;</w:t>
      </w:r>
    </w:p>
    <w:p w14:paraId="77000000">
      <w:pPr>
        <w:pStyle w:val="Style_2"/>
        <w:spacing w:before="200"/>
        <w:ind w:firstLine="540" w:left="0"/>
        <w:jc w:val="both"/>
      </w:pPr>
      <w:r>
        <w:t>14) дата подачи заявления, подпись, фамилия, инициалы (собственноручно).</w:t>
      </w:r>
    </w:p>
    <w:p w14:paraId="78000000">
      <w:pPr>
        <w:pStyle w:val="Style_2"/>
        <w:ind/>
        <w:jc w:val="both"/>
      </w:pPr>
      <w:r>
        <w:t xml:space="preserve">(пп. 14 введен </w:t>
      </w:r>
      <w:r>
        <w:rPr>
          <w:color w:val="0000FF"/>
        </w:rPr>
        <w:fldChar w:fldCharType="begin"/>
      </w:r>
      <w:r>
        <w:rPr>
          <w:color w:val="0000FF"/>
        </w:rPr>
        <w:instrText>HYPERLINK "consultantplus://offline/ref=101C336F867B52201AE0A9DCD6593FEC1D09B29A03B8ACA0DB543A3BFED5DFE96E9BF8DE54B9A37319E686A8769D16ED995E837BACC9D8C84B6DE0BFu6G9G"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79000000">
      <w:pPr>
        <w:pStyle w:val="Style_2"/>
        <w:spacing w:before="200"/>
        <w:ind w:firstLine="540" w:left="0"/>
        <w:jc w:val="both"/>
      </w:pPr>
      <w:bookmarkStart w:id="21" w:name="P114"/>
      <w:bookmarkEnd w:id="21"/>
      <w:r>
        <w:t xml:space="preserve">3. Информация, содержащаяся в </w:t>
      </w:r>
      <w:r>
        <w:rPr>
          <w:color w:val="0000FF"/>
        </w:rPr>
        <w:fldChar w:fldCharType="begin"/>
      </w:r>
      <w:r>
        <w:rPr>
          <w:color w:val="0000FF"/>
        </w:rPr>
        <w:instrText>HYPERLINK \l "P105"</w:instrText>
      </w:r>
      <w:r>
        <w:rPr>
          <w:color w:val="0000FF"/>
        </w:rPr>
        <w:fldChar w:fldCharType="separate"/>
      </w:r>
      <w:r>
        <w:rPr>
          <w:color w:val="0000FF"/>
        </w:rPr>
        <w:t>подпунктах 7</w:t>
      </w:r>
      <w:r>
        <w:rPr>
          <w:color w:val="0000FF"/>
        </w:rPr>
        <w:fldChar w:fldCharType="end"/>
      </w:r>
      <w:r>
        <w:t xml:space="preserve"> - </w:t>
      </w:r>
      <w:r>
        <w:rPr>
          <w:color w:val="0000FF"/>
        </w:rPr>
        <w:fldChar w:fldCharType="begin"/>
      </w:r>
      <w:r>
        <w:rPr>
          <w:color w:val="0000FF"/>
        </w:rPr>
        <w:instrText>HYPERLINK \l "P108"</w:instrText>
      </w:r>
      <w:r>
        <w:rPr>
          <w:color w:val="0000FF"/>
        </w:rPr>
        <w:fldChar w:fldCharType="separate"/>
      </w:r>
      <w:r>
        <w:rPr>
          <w:color w:val="0000FF"/>
        </w:rPr>
        <w:t>10 пункта 2</w:t>
      </w:r>
      <w:r>
        <w:rPr>
          <w:color w:val="0000FF"/>
        </w:rPr>
        <w:fldChar w:fldCharType="end"/>
      </w:r>
      <w:r>
        <w:t xml:space="preserve"> настоящей статьи, подлежит указанию в заявлении в случае, если она известна заявителю.</w:t>
      </w:r>
    </w:p>
    <w:p w14:paraId="7A000000">
      <w:pPr>
        <w:pStyle w:val="Style_2"/>
        <w:spacing w:before="200"/>
        <w:ind w:firstLine="540" w:left="0"/>
        <w:jc w:val="both"/>
      </w:pPr>
      <w:r>
        <w:t xml:space="preserve">4. Заявление подается в течение 3 дней со дня возникновения обстоятельств, свидетельствующих о невозможности лица, замещающего муниципальную должность, должность главы местной администрации по контракту, по объективным причинам представить сведения о доходах, расходах, об имуществе и обязательствах имущественного характера своих супруги (супруга) и (или) несовершеннолетних детей, но не позднее сроков, установленных </w:t>
      </w:r>
      <w:r>
        <w:rPr>
          <w:color w:val="0000FF"/>
        </w:rPr>
        <w:fldChar w:fldCharType="begin"/>
      </w:r>
      <w:r>
        <w:rPr>
          <w:color w:val="0000FF"/>
        </w:rPr>
        <w:instrText>HYPERLINK \l "P46"</w:instrText>
      </w:r>
      <w:r>
        <w:rPr>
          <w:color w:val="0000FF"/>
        </w:rPr>
        <w:fldChar w:fldCharType="separate"/>
      </w:r>
      <w:r>
        <w:rPr>
          <w:color w:val="0000FF"/>
        </w:rPr>
        <w:t>подпунктами 4</w:t>
      </w:r>
      <w:r>
        <w:rPr>
          <w:color w:val="0000FF"/>
        </w:rPr>
        <w:fldChar w:fldCharType="end"/>
      </w:r>
      <w:r>
        <w:t xml:space="preserve"> и </w:t>
      </w:r>
      <w:r>
        <w:rPr>
          <w:color w:val="0000FF"/>
        </w:rPr>
        <w:fldChar w:fldCharType="begin"/>
      </w:r>
      <w:r>
        <w:rPr>
          <w:color w:val="0000FF"/>
        </w:rPr>
        <w:instrText>HYPERLINK \l "P48"</w:instrText>
      </w:r>
      <w:r>
        <w:rPr>
          <w:color w:val="0000FF"/>
        </w:rPr>
        <w:fldChar w:fldCharType="separate"/>
      </w:r>
      <w:r>
        <w:rPr>
          <w:color w:val="0000FF"/>
        </w:rPr>
        <w:t>5 пункта 2 статьи 2</w:t>
      </w:r>
      <w:r>
        <w:rPr>
          <w:color w:val="0000FF"/>
        </w:rPr>
        <w:fldChar w:fldCharType="end"/>
      </w:r>
      <w:r>
        <w:t xml:space="preserve"> настоящего Закона.</w:t>
      </w:r>
    </w:p>
    <w:p w14:paraId="7B000000">
      <w:pPr>
        <w:pStyle w:val="Style_2"/>
        <w:ind/>
        <w:jc w:val="both"/>
      </w:pPr>
      <w:r>
        <w:t xml:space="preserve">(в ред. </w:t>
      </w:r>
      <w:r>
        <w:rPr>
          <w:color w:val="0000FF"/>
        </w:rPr>
        <w:fldChar w:fldCharType="begin"/>
      </w:r>
      <w:r>
        <w:rPr>
          <w:color w:val="0000FF"/>
        </w:rPr>
        <w:instrText>HYPERLINK "consultantplus://offline/ref=101C336F867B52201AE0A9DCD6593FEC1D09B29A03B9A9A1D5533A3BFED5DFE96E9BF8DE54B9A37319E686A8739D16ED995E837BACC9D8C84B6DE0BFu6G9G"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28.04.2020 N 2264-ОЗ)</w:t>
      </w:r>
    </w:p>
    <w:p w14:paraId="7C000000">
      <w:pPr>
        <w:pStyle w:val="Style_2"/>
        <w:spacing w:before="200"/>
        <w:ind w:firstLine="540" w:left="0"/>
        <w:jc w:val="both"/>
      </w:pPr>
      <w:r>
        <w:t>5. Заявление предварительно рассматривается по письменному поручению Губернатора Омской области органом Омской области по профилактике коррупционных и иных правонарушений, и по результатам его предварительного рассмотрения подготавливается мотивированное заключение.</w:t>
      </w:r>
    </w:p>
    <w:p w14:paraId="7D000000">
      <w:pPr>
        <w:pStyle w:val="Style_2"/>
        <w:spacing w:before="200"/>
        <w:ind w:firstLine="540" w:left="0"/>
        <w:jc w:val="both"/>
      </w:pPr>
      <w:bookmarkStart w:id="22" w:name="P118"/>
      <w:bookmarkEnd w:id="22"/>
      <w:r>
        <w:t xml:space="preserve">6. В ходе предварительного рассмотрения заявления должностные лица органа Омской области по профилактике коррупционных и иных правонарушений по поручению его руководителя имеют право проводить беседу с лицом, замещающим муниципальную должность, должность главы местной администрации по контракту, получать в установленном порядке от него письменные пояснения по изложенным в нем обстоятельствам, а руководитель органа Омской области по профилактике коррупционных и иных правонарушений может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запросы (кроме запросов, указанных в </w:t>
      </w:r>
      <w:r>
        <w:rPr>
          <w:color w:val="0000FF"/>
        </w:rPr>
        <w:fldChar w:fldCharType="begin"/>
      </w:r>
      <w:r>
        <w:rPr>
          <w:color w:val="0000FF"/>
        </w:rPr>
        <w:instrText>HYPERLINK \l "P120"</w:instrText>
      </w:r>
      <w:r>
        <w:rPr>
          <w:color w:val="0000FF"/>
        </w:rPr>
        <w:fldChar w:fldCharType="separate"/>
      </w:r>
      <w:r>
        <w:rPr>
          <w:color w:val="0000FF"/>
        </w:rPr>
        <w:t>абзаце втором</w:t>
      </w:r>
      <w:r>
        <w:rPr>
          <w:color w:val="0000FF"/>
        </w:rPr>
        <w:fldChar w:fldCharType="end"/>
      </w:r>
      <w:r>
        <w:t xml:space="preserve"> настоящего пункта)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организации и общественные объединения (далее - государственные органы и организации).</w:t>
      </w:r>
    </w:p>
    <w:p w14:paraId="7E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"consultantplus://offline/ref=101C336F867B52201AE0A9DCD6593FEC1D09B29A03B4A3ADD1503A3BFED5DFE96E9BF8DE54B9A37319E686AD7F9D16ED995E837BACC9D8C84B6DE0BFu6G9G"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7F000000">
      <w:pPr>
        <w:pStyle w:val="Style_2"/>
        <w:spacing w:before="200"/>
        <w:ind w:firstLine="540" w:left="0"/>
        <w:jc w:val="both"/>
      </w:pPr>
      <w:bookmarkStart w:id="23" w:name="P120"/>
      <w:bookmarkEnd w:id="23"/>
      <w:r>
        <w:t>Запросы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и его территориальные органы, государственные органы, уполномоченные на осуществление оперативно-разыскной деятельности, о проведении оперативно-разыскных мероприятий, операторам информационных систем, в которых осуществляется выпуск цифровых финансовых активов, направляются в установленном порядке, в том числе с использованием системы "Посейдон", Губернатором Омской области.</w:t>
      </w:r>
    </w:p>
    <w:p w14:paraId="80000000">
      <w:pPr>
        <w:pStyle w:val="Style_2"/>
        <w:ind/>
        <w:jc w:val="both"/>
      </w:pPr>
      <w:r>
        <w:t xml:space="preserve">(в ред. Законов Омской области от 28.04.2021 </w:t>
      </w:r>
      <w:r>
        <w:rPr>
          <w:color w:val="0000FF"/>
        </w:rPr>
        <w:fldChar w:fldCharType="begin"/>
      </w:r>
      <w:r>
        <w:rPr>
          <w:color w:val="0000FF"/>
        </w:rPr>
        <w:instrText>HYPERLINK "consultantplus://offline/ref=101C336F867B52201AE0A9DCD6593FEC1D09B29A03BAADAED6573A3BFED5DFE96E9BF8DE54B9A37319E686AD7E9D16ED995E837BACC9D8C84B6DE0BFu6G9G"</w:instrText>
      </w:r>
      <w:r>
        <w:rPr>
          <w:color w:val="0000FF"/>
        </w:rPr>
        <w:fldChar w:fldCharType="separate"/>
      </w:r>
      <w:r>
        <w:rPr>
          <w:color w:val="0000FF"/>
        </w:rPr>
        <w:t>N 2377-ОЗ</w:t>
      </w:r>
      <w:r>
        <w:rPr>
          <w:color w:val="0000FF"/>
        </w:rPr>
        <w:fldChar w:fldCharType="end"/>
      </w:r>
      <w:r>
        <w:t xml:space="preserve">, от 24.10.2022 </w:t>
      </w:r>
      <w:r>
        <w:rPr>
          <w:color w:val="0000FF"/>
        </w:rPr>
        <w:fldChar w:fldCharType="begin"/>
      </w:r>
      <w:r>
        <w:rPr>
          <w:color w:val="0000FF"/>
        </w:rPr>
        <w:instrText>HYPERLINK "consultantplus://offline/ref=101C336F867B52201AE0A9DCD6593FEC1D09B29A03B4A3ADD1503A3BFED5DFE96E9BF8DE54B9A37319E686AC769D16ED995E837BACC9D8C84B6DE0BFu6G9G"</w:instrText>
      </w:r>
      <w:r>
        <w:rPr>
          <w:color w:val="0000FF"/>
        </w:rPr>
        <w:fldChar w:fldCharType="separate"/>
      </w:r>
      <w:r>
        <w:rPr>
          <w:color w:val="0000FF"/>
        </w:rPr>
        <w:t>N 2519-ОЗ</w:t>
      </w:r>
      <w:r>
        <w:rPr>
          <w:color w:val="0000FF"/>
        </w:rPr>
        <w:fldChar w:fldCharType="end"/>
      </w:r>
      <w:r>
        <w:t>)</w:t>
      </w:r>
    </w:p>
    <w:p w14:paraId="81000000">
      <w:pPr>
        <w:pStyle w:val="Style_2"/>
        <w:spacing w:before="200"/>
        <w:ind w:firstLine="540" w:left="0"/>
        <w:jc w:val="both"/>
      </w:pPr>
      <w:r>
        <w:t xml:space="preserve">В запросах, предусмотренных настоящим пунктом, указывается информация в соответствии с </w:t>
      </w:r>
      <w:r>
        <w:rPr>
          <w:color w:val="0000FF"/>
        </w:rPr>
        <w:fldChar w:fldCharType="begin"/>
      </w:r>
      <w:r>
        <w:rPr>
          <w:color w:val="0000FF"/>
        </w:rPr>
        <w:instrText>HYPERLINK \l "P207"</w:instrText>
      </w:r>
      <w:r>
        <w:rPr>
          <w:color w:val="0000FF"/>
        </w:rPr>
        <w:fldChar w:fldCharType="separate"/>
      </w:r>
      <w:r>
        <w:rPr>
          <w:color w:val="0000FF"/>
        </w:rPr>
        <w:t>пунктом 9 статьи 6</w:t>
      </w:r>
      <w:r>
        <w:rPr>
          <w:color w:val="0000FF"/>
        </w:rPr>
        <w:fldChar w:fldCharType="end"/>
      </w:r>
      <w:r>
        <w:t xml:space="preserve"> настоящего Закона, за исключением случая, если в соответствии с </w:t>
      </w:r>
      <w:r>
        <w:rPr>
          <w:color w:val="0000FF"/>
        </w:rPr>
        <w:fldChar w:fldCharType="begin"/>
      </w:r>
      <w:r>
        <w:rPr>
          <w:color w:val="0000FF"/>
        </w:rPr>
        <w:instrText>HYPERLINK \l "P114"</w:instrText>
      </w:r>
      <w:r>
        <w:rPr>
          <w:color w:val="0000FF"/>
        </w:rPr>
        <w:fldChar w:fldCharType="separate"/>
      </w:r>
      <w:r>
        <w:rPr>
          <w:color w:val="0000FF"/>
        </w:rPr>
        <w:t>пунктом 3</w:t>
      </w:r>
      <w:r>
        <w:rPr>
          <w:color w:val="0000FF"/>
        </w:rPr>
        <w:fldChar w:fldCharType="end"/>
      </w:r>
      <w:r>
        <w:t xml:space="preserve"> настоящей статьи заявителем не представлена информация, содержащаяся в </w:t>
      </w:r>
      <w:r>
        <w:rPr>
          <w:color w:val="0000FF"/>
        </w:rPr>
        <w:fldChar w:fldCharType="begin"/>
      </w:r>
      <w:r>
        <w:rPr>
          <w:color w:val="0000FF"/>
        </w:rPr>
        <w:instrText>HYPERLINK \l "P105"</w:instrText>
      </w:r>
      <w:r>
        <w:rPr>
          <w:color w:val="0000FF"/>
        </w:rPr>
        <w:fldChar w:fldCharType="separate"/>
      </w:r>
      <w:r>
        <w:rPr>
          <w:color w:val="0000FF"/>
        </w:rPr>
        <w:t>подпунктах 7</w:t>
      </w:r>
      <w:r>
        <w:rPr>
          <w:color w:val="0000FF"/>
        </w:rPr>
        <w:fldChar w:fldCharType="end"/>
      </w:r>
      <w:r>
        <w:t xml:space="preserve"> - </w:t>
      </w:r>
      <w:r>
        <w:rPr>
          <w:color w:val="0000FF"/>
        </w:rPr>
        <w:fldChar w:fldCharType="begin"/>
      </w:r>
      <w:r>
        <w:rPr>
          <w:color w:val="0000FF"/>
        </w:rPr>
        <w:instrText>HYPERLINK \l "P108"</w:instrText>
      </w:r>
      <w:r>
        <w:rPr>
          <w:color w:val="0000FF"/>
        </w:rPr>
        <w:fldChar w:fldCharType="separate"/>
      </w:r>
      <w:r>
        <w:rPr>
          <w:color w:val="0000FF"/>
        </w:rPr>
        <w:t>10 пункта 2</w:t>
      </w:r>
      <w:r>
        <w:rPr>
          <w:color w:val="0000FF"/>
        </w:rPr>
        <w:fldChar w:fldCharType="end"/>
      </w:r>
      <w:r>
        <w:t xml:space="preserve"> настоящей статьи.</w:t>
      </w:r>
    </w:p>
    <w:p w14:paraId="82000000">
      <w:pPr>
        <w:pStyle w:val="Style_2"/>
        <w:spacing w:before="200"/>
        <w:ind w:firstLine="540" w:left="0"/>
        <w:jc w:val="both"/>
      </w:pPr>
      <w:r>
        <w:t>7. Заявление в течение 10 рабочих дней со дня его поступления в орган Омской области по профилактике коррупционных и иных правонарушений вместе с мотивированным заключением и другими материалами направляется руководителем органа Омской области по профилактике коррупционных и иных правонарушений Губернатору Омской области.</w:t>
      </w:r>
    </w:p>
    <w:p w14:paraId="83000000">
      <w:pPr>
        <w:pStyle w:val="Style_2"/>
        <w:spacing w:before="200"/>
        <w:ind w:firstLine="540" w:left="0"/>
        <w:jc w:val="both"/>
      </w:pPr>
      <w:r>
        <w:t xml:space="preserve">В случае направления запросов, предусмотренных </w:t>
      </w:r>
      <w:r>
        <w:rPr>
          <w:color w:val="0000FF"/>
        </w:rPr>
        <w:fldChar w:fldCharType="begin"/>
      </w:r>
      <w:r>
        <w:rPr>
          <w:color w:val="0000FF"/>
        </w:rPr>
        <w:instrText>HYPERLINK \l "P118"</w:instrText>
      </w:r>
      <w:r>
        <w:rPr>
          <w:color w:val="0000FF"/>
        </w:rPr>
        <w:fldChar w:fldCharType="separate"/>
      </w:r>
      <w:r>
        <w:rPr>
          <w:color w:val="0000FF"/>
        </w:rPr>
        <w:t>пунктом 6</w:t>
      </w:r>
      <w:r>
        <w:rPr>
          <w:color w:val="0000FF"/>
        </w:rPr>
        <w:fldChar w:fldCharType="end"/>
      </w:r>
      <w:r>
        <w:t xml:space="preserve"> настоящей статьи, заявление в течение 45 дней со дня его поступления в орган Омской области по профилактике коррупционных и иных правонарушений вместе с мотивированным заключением и другими материалами представляется руководителем органа Омской области по профилактике коррупционных и иных правонарушений Губернатору Омской области. Установленный в настоящем абзаце срок может быть продлен Губернатором Омской области не более чем на 30 дней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14:paraId="84000000">
      <w:pPr>
        <w:pStyle w:val="Style_2"/>
        <w:spacing w:before="200"/>
        <w:ind w:firstLine="540" w:left="0"/>
        <w:jc w:val="both"/>
      </w:pPr>
      <w:bookmarkStart w:id="24" w:name="P125"/>
      <w:bookmarkEnd w:id="24"/>
      <w:r>
        <w:t>8. По результатам рассмотрения поступившего заявления, мотивированного заключения и других материалов Губернатор Омской области в течение 5 рабочих дней со дня их поступления принимает одно из следующих решений:</w:t>
      </w:r>
    </w:p>
    <w:p w14:paraId="85000000">
      <w:pPr>
        <w:pStyle w:val="Style_2"/>
        <w:ind/>
        <w:jc w:val="both"/>
      </w:pPr>
      <w:r>
        <w:t xml:space="preserve">(в ред. </w:t>
      </w:r>
      <w:r>
        <w:rPr>
          <w:color w:val="0000FF"/>
        </w:rPr>
        <w:fldChar w:fldCharType="begin"/>
      </w:r>
      <w:r>
        <w:rPr>
          <w:color w:val="0000FF"/>
        </w:rPr>
        <w:instrText>HYPERLINK "consultantplus://offline/ref=101C336F867B52201AE0A9DCD6593FEC1D09B29A03BFAEAFD35E3A3BFED5DFE96E9BF8DE54B9A37319E686AC769D16ED995E837BACC9D8C84B6DE0BFu6G9G"</w:instrText>
      </w:r>
      <w:r>
        <w:rPr>
          <w:color w:val="0000FF"/>
        </w:rPr>
        <w:fldChar w:fldCharType="separate"/>
      </w:r>
      <w:r>
        <w:rPr>
          <w:color w:val="0000FF"/>
        </w:rPr>
        <w:t>Закона</w:t>
      </w:r>
      <w:r>
        <w:rPr>
          <w:color w:val="0000FF"/>
        </w:rPr>
        <w:fldChar w:fldCharType="end"/>
      </w:r>
      <w:r>
        <w:t xml:space="preserve"> Омской области от 10.12.2018 N 2120-ОЗ)</w:t>
      </w:r>
    </w:p>
    <w:p w14:paraId="86000000">
      <w:pPr>
        <w:pStyle w:val="Style_2"/>
        <w:spacing w:before="200"/>
        <w:ind w:firstLine="540" w:left="0"/>
        <w:jc w:val="both"/>
      </w:pPr>
      <w:r>
        <w:t>1)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w:t>
      </w:r>
    </w:p>
    <w:p w14:paraId="87000000">
      <w:pPr>
        <w:pStyle w:val="Style_2"/>
        <w:spacing w:before="200"/>
        <w:ind w:firstLine="540" w:left="0"/>
        <w:jc w:val="both"/>
      </w:pPr>
      <w:r>
        <w:t>2)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Губернатор Омской области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 в течение месяца со дня получения указанным лицом информации о решении, предусмотренном настоящим подпунктом;</w:t>
      </w:r>
    </w:p>
    <w:p w14:paraId="88000000">
      <w:pPr>
        <w:pStyle w:val="Style_2"/>
        <w:spacing w:before="200"/>
        <w:ind w:firstLine="540" w:left="0"/>
        <w:jc w:val="both"/>
      </w:pPr>
      <w:r>
        <w:t xml:space="preserve">3)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Губернатор Омской области также принимает решение об осуществлении проверки достоверности и полноты сведений о доходах, расходах, об имуществе и обязательствах имущественного характера в соответствии со </w:t>
      </w:r>
      <w:r>
        <w:rPr>
          <w:color w:val="0000FF"/>
        </w:rPr>
        <w:fldChar w:fldCharType="begin"/>
      </w:r>
      <w:r>
        <w:rPr>
          <w:color w:val="0000FF"/>
        </w:rPr>
        <w:instrText>HYPERLINK \l "P163"</w:instrText>
      </w:r>
      <w:r>
        <w:rPr>
          <w:color w:val="0000FF"/>
        </w:rPr>
        <w:fldChar w:fldCharType="separate"/>
      </w:r>
      <w:r>
        <w:rPr>
          <w:color w:val="0000FF"/>
        </w:rPr>
        <w:t>статьей 6</w:t>
      </w:r>
      <w:r>
        <w:rPr>
          <w:color w:val="0000FF"/>
        </w:rPr>
        <w:fldChar w:fldCharType="end"/>
      </w:r>
      <w:r>
        <w:t xml:space="preserve"> настоящего Закона.</w:t>
      </w:r>
    </w:p>
    <w:p w14:paraId="89000000">
      <w:pPr>
        <w:pStyle w:val="Style_2"/>
        <w:spacing w:before="200"/>
        <w:ind w:firstLine="540" w:left="0"/>
        <w:jc w:val="both"/>
      </w:pPr>
      <w:r>
        <w:t xml:space="preserve">9. Лицо, замещающее муниципальную должность, должность главы местной администрации по контракту, подавшее заявление, должно быть в письменной форме проинформировано руководителем органа Омской области по профилактике коррупционных и иных правонарушений о решении, принятом Губернатором Омской области в соответствии с </w:t>
      </w:r>
      <w:r>
        <w:rPr>
          <w:color w:val="0000FF"/>
        </w:rPr>
        <w:fldChar w:fldCharType="begin"/>
      </w:r>
      <w:r>
        <w:rPr>
          <w:color w:val="0000FF"/>
        </w:rPr>
        <w:instrText>HYPERLINK \l "P125"</w:instrText>
      </w:r>
      <w:r>
        <w:rPr>
          <w:color w:val="0000FF"/>
        </w:rPr>
        <w:fldChar w:fldCharType="separate"/>
      </w:r>
      <w:r>
        <w:rPr>
          <w:color w:val="0000FF"/>
        </w:rPr>
        <w:t>пунктом 8</w:t>
      </w:r>
      <w:r>
        <w:rPr>
          <w:color w:val="0000FF"/>
        </w:rPr>
        <w:fldChar w:fldCharType="end"/>
      </w:r>
      <w:r>
        <w:t xml:space="preserve"> настоящей статьи, с соблюдением законодательства Российской Федерации о государственной тайне в течение 2 рабочих дней со дня получения соответствующего решения.</w:t>
      </w:r>
    </w:p>
    <w:p w14:paraId="8A000000">
      <w:pPr>
        <w:pStyle w:val="Style_2"/>
        <w:spacing w:before="200"/>
        <w:ind w:firstLine="540" w:left="0"/>
        <w:jc w:val="both"/>
      </w:pPr>
      <w:r>
        <w:t>10. Заявление, мотивированное заключение и другие материалы хранятся в органе Омской области по профилактике коррупционных и иных правонарушений в соответствии с законодательством.</w:t>
      </w:r>
    </w:p>
    <w:p w14:paraId="8B000000">
      <w:pPr>
        <w:pStyle w:val="Style_2"/>
        <w:ind/>
        <w:jc w:val="both"/>
      </w:pPr>
    </w:p>
    <w:p w14:paraId="8C000000">
      <w:pPr>
        <w:pStyle w:val="Style_4"/>
        <w:ind w:firstLine="540" w:left="0"/>
        <w:jc w:val="both"/>
        <w:outlineLvl w:val="0"/>
      </w:pPr>
      <w:r>
        <w:t>Статья 4. Прием сведений о доходах, расходах, об имуществе и обязательствах имущественного характера</w:t>
      </w:r>
    </w:p>
    <w:p w14:paraId="8D000000">
      <w:pPr>
        <w:pStyle w:val="Style_2"/>
        <w:ind/>
        <w:jc w:val="both"/>
      </w:pPr>
    </w:p>
    <w:p w14:paraId="8E000000">
      <w:pPr>
        <w:pStyle w:val="Style_2"/>
        <w:ind w:firstLine="540" w:left="0"/>
        <w:jc w:val="both"/>
      </w:pPr>
      <w:r>
        <w:t xml:space="preserve">1. Прием сведений о доходах, расходах, об имуществе и обязательствах имущественного характера, представленных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осуществляет руководитель органа Омской области по профилактике коррупционных и иных правонарушений путем подписания справки о доходах, расходах, об имуществе и обязательствах имущественного характера.</w:t>
      </w:r>
    </w:p>
    <w:p w14:paraId="8F000000">
      <w:pPr>
        <w:pStyle w:val="Style_2"/>
        <w:spacing w:before="200"/>
        <w:ind w:firstLine="540" w:left="0"/>
        <w:jc w:val="both"/>
      </w:pPr>
      <w:r>
        <w:t xml:space="preserve">До подписания справки о доходах, расходах, об имуществе и обязательствах имущественного характера орган Омской области по профилактике коррупционных и иных правонарушений осуществляет анализ сведений о доходах, расходах, об имуществе и обязательствах имущественного характера, представленных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w:t>
      </w:r>
    </w:p>
    <w:p w14:paraId="90000000">
      <w:pPr>
        <w:pStyle w:val="Style_2"/>
        <w:spacing w:before="200"/>
        <w:ind w:firstLine="540" w:left="0"/>
        <w:jc w:val="both"/>
      </w:pPr>
      <w:r>
        <w:t xml:space="preserve">1.1. Справка о доходах, расходах, об имуществе и обязательствах имущественного характера, представленная с нарушением требований, предусмотренных </w:t>
      </w:r>
      <w:r>
        <w:rPr>
          <w:color w:val="0000FF"/>
        </w:rPr>
        <w:fldChar w:fldCharType="begin"/>
      </w:r>
      <w:r>
        <w:rPr>
          <w:color w:val="0000FF"/>
        </w:rPr>
        <w:instrText>HYPERLINK \l "P42"</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"P52"</w:instrText>
      </w:r>
      <w:r>
        <w:rPr>
          <w:color w:val="0000FF"/>
        </w:rPr>
        <w:fldChar w:fldCharType="separate"/>
      </w:r>
      <w:r>
        <w:rPr>
          <w:color w:val="0000FF"/>
        </w:rPr>
        <w:t>2.1 статьи 2</w:t>
      </w:r>
      <w:r>
        <w:rPr>
          <w:color w:val="0000FF"/>
        </w:rPr>
        <w:fldChar w:fldCharType="end"/>
      </w:r>
      <w:r>
        <w:t xml:space="preserve"> </w:t>
      </w:r>
      <w:r>
        <w:t xml:space="preserve">настоящего Закона, органом Омской области по профилактике коррупционных и иных правонарушений не принимается. Орган Омской области по профилактике коррупционных и иных правонарушений направляет (передает) такую справку о доходах, расходах, об имуществе и обязательствах имущественного характера с указанием причин лицу, ее представившему, в срок не более 3 рабочих дней со дня ее поступления в орган Омской области по профилактике коррупционных и иных правонарушений, но не позднее последнего дня срока, указанного в </w:t>
      </w:r>
      <w:r>
        <w:rPr>
          <w:color w:val="0000FF"/>
        </w:rPr>
        <w:fldChar w:fldCharType="begin"/>
      </w:r>
      <w:r>
        <w:rPr>
          <w:color w:val="0000FF"/>
        </w:rPr>
        <w:instrText>HYPERLINK \l "P42"</w:instrText>
      </w:r>
      <w:r>
        <w:rPr>
          <w:color w:val="0000FF"/>
        </w:rPr>
        <w:fldChar w:fldCharType="separate"/>
      </w:r>
      <w:r>
        <w:rPr>
          <w:color w:val="0000FF"/>
        </w:rPr>
        <w:t>пункте 2 статьи 2</w:t>
      </w:r>
      <w:r>
        <w:rPr>
          <w:color w:val="0000FF"/>
        </w:rPr>
        <w:fldChar w:fldCharType="end"/>
      </w:r>
      <w:r>
        <w:t xml:space="preserve"> настоящего Закона, за исключением случая представления справки о доходах, расходах, об имуществе и обязательствах имущественного характера за пределами срока, предусмотренного </w:t>
      </w:r>
      <w:r>
        <w:rPr>
          <w:color w:val="0000FF"/>
        </w:rPr>
        <w:fldChar w:fldCharType="begin"/>
      </w:r>
      <w:r>
        <w:rPr>
          <w:color w:val="0000FF"/>
        </w:rPr>
        <w:instrText>HYPERLINK \l "P42"</w:instrText>
      </w:r>
      <w:r>
        <w:rPr>
          <w:color w:val="0000FF"/>
        </w:rPr>
        <w:fldChar w:fldCharType="separate"/>
      </w:r>
      <w:r>
        <w:rPr>
          <w:color w:val="0000FF"/>
        </w:rPr>
        <w:t>пунктом 2 статьи 2</w:t>
      </w:r>
      <w:r>
        <w:rPr>
          <w:color w:val="0000FF"/>
        </w:rPr>
        <w:fldChar w:fldCharType="end"/>
      </w:r>
      <w:r>
        <w:t xml:space="preserve"> настоящего Закона. При этом справка о доходах, расходах, об имуществе и обязательствах имущественного характера, подготовленная с соблюдением требований, предусмотренных </w:t>
      </w:r>
      <w:r>
        <w:rPr>
          <w:color w:val="0000FF"/>
        </w:rPr>
        <w:fldChar w:fldCharType="begin"/>
      </w:r>
      <w:r>
        <w:rPr>
          <w:color w:val="0000FF"/>
        </w:rPr>
        <w:instrText>HYPERLINK \l "P42"</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\l "P52"</w:instrText>
      </w:r>
      <w:r>
        <w:rPr>
          <w:color w:val="0000FF"/>
        </w:rPr>
        <w:fldChar w:fldCharType="separate"/>
      </w:r>
      <w:r>
        <w:rPr>
          <w:color w:val="0000FF"/>
        </w:rPr>
        <w:t>2.1 статьи 2</w:t>
      </w:r>
      <w:r>
        <w:rPr>
          <w:color w:val="0000FF"/>
        </w:rPr>
        <w:fldChar w:fldCharType="end"/>
      </w:r>
      <w:r>
        <w:t xml:space="preserve"> настоящего Закона, представляется Губернатору Омской области в сроки, предусмотренные </w:t>
      </w:r>
      <w:r>
        <w:rPr>
          <w:color w:val="0000FF"/>
        </w:rPr>
        <w:fldChar w:fldCharType="begin"/>
      </w:r>
      <w:r>
        <w:rPr>
          <w:color w:val="0000FF"/>
        </w:rPr>
        <w:instrText>HYPERLINK \l "P42"</w:instrText>
      </w:r>
      <w:r>
        <w:rPr>
          <w:color w:val="0000FF"/>
        </w:rPr>
        <w:fldChar w:fldCharType="separate"/>
      </w:r>
      <w:r>
        <w:rPr>
          <w:color w:val="0000FF"/>
        </w:rPr>
        <w:t>пунктом 2 статьи 2</w:t>
      </w:r>
      <w:r>
        <w:rPr>
          <w:color w:val="0000FF"/>
        </w:rPr>
        <w:fldChar w:fldCharType="end"/>
      </w:r>
      <w:r>
        <w:t xml:space="preserve"> настоящего Закона.</w:t>
      </w:r>
    </w:p>
    <w:p w14:paraId="91000000">
      <w:pPr>
        <w:pStyle w:val="Style_2"/>
        <w:ind/>
        <w:jc w:val="both"/>
      </w:pPr>
      <w:r>
        <w:t xml:space="preserve">(п. 1.1 введен </w:t>
      </w:r>
      <w:r>
        <w:rPr>
          <w:color w:val="0000FF"/>
        </w:rPr>
        <w:fldChar w:fldCharType="begin"/>
      </w:r>
      <w:r>
        <w:rPr>
          <w:color w:val="0000FF"/>
        </w:rPr>
        <w:instrText>HYPERLINK "consultantplus://offline/ref=101C336F867B52201AE0A9DCD6593FEC1D09B29A03B8ACA0DB543A3BFED5DFE96E9BF8DE54B9A37319E686A8759D16ED995E837BACC9D8C84B6DE0BFu6G9G"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 в ред. </w:t>
      </w:r>
      <w:r>
        <w:rPr>
          <w:color w:val="0000FF"/>
        </w:rPr>
        <w:fldChar w:fldCharType="begin"/>
      </w:r>
      <w:r>
        <w:rPr>
          <w:color w:val="0000FF"/>
        </w:rPr>
        <w:instrText>HYPERLINK "consultantplus://offline/ref=101C336F867B52201AE0A9DCD6593FEC1D09B29A03B9A9A1D5533A3BFED5DFE96E9BF8DE54B9A37319E686A8709D16ED995E837BACC9D8C84B6DE0BFu6G9G"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28.04.2020 N 2264-ОЗ)</w:t>
      </w:r>
    </w:p>
    <w:p w14:paraId="92000000">
      <w:pPr>
        <w:pStyle w:val="Style_2"/>
        <w:spacing w:before="200"/>
        <w:ind w:firstLine="540" w:left="0"/>
        <w:jc w:val="both"/>
      </w:pPr>
      <w:r>
        <w:t xml:space="preserve">2. Если иное не установлено </w:t>
      </w:r>
      <w:r>
        <w:rPr>
          <w:color w:val="0000FF"/>
        </w:rPr>
        <w:fldChar w:fldCharType="begin"/>
      </w:r>
      <w:r>
        <w:rPr>
          <w:color w:val="0000FF"/>
        </w:rPr>
        <w:instrText>HYPERLINK \l "P150"</w:instrText>
      </w:r>
      <w:r>
        <w:rPr>
          <w:color w:val="0000FF"/>
        </w:rPr>
        <w:fldChar w:fldCharType="separate"/>
      </w:r>
      <w:r>
        <w:rPr>
          <w:color w:val="0000FF"/>
        </w:rPr>
        <w:t>пунктом 3</w:t>
      </w:r>
      <w:r>
        <w:rPr>
          <w:color w:val="0000FF"/>
        </w:rPr>
        <w:fldChar w:fldCharType="end"/>
      </w:r>
      <w:r>
        <w:t xml:space="preserve"> настоящей статьи, орган Омской области по профилактике коррупционных и иных правонарушений направляет (передает) подлинник справки о доходах, расходах, об имуществе и обязательствах имущественного характера, представленной:</w:t>
      </w:r>
    </w:p>
    <w:p w14:paraId="93000000">
      <w:pPr>
        <w:pStyle w:val="Style_2"/>
        <w:spacing w:before="200"/>
        <w:ind w:firstLine="540" w:left="0"/>
        <w:jc w:val="both"/>
      </w:pPr>
      <w:bookmarkStart w:id="25" w:name="P140"/>
      <w:bookmarkEnd w:id="25"/>
      <w:r>
        <w:t xml:space="preserve">1) гражданином, претендующим на замещение должности главы муниципального образования Омской области, избираемого по результатам конкурса, в конкурсную комиссию, указанную в </w:t>
      </w:r>
      <w:r>
        <w:rPr>
          <w:color w:val="0000FF"/>
        </w:rPr>
        <w:fldChar w:fldCharType="begin"/>
      </w:r>
      <w:r>
        <w:rPr>
          <w:color w:val="0000FF"/>
        </w:rPr>
        <w:instrText>HYPERLINK "consultantplus://offline/ref=101C336F867B52201AE0B7D1C03560E51100EE9507BCA0FE8F033C6CA185D9BC2EDBFE8B17FDAA7110EDD2FC32C34FBEDA158E7BB5D5D8C8u5G6G"</w:instrText>
      </w:r>
      <w:r>
        <w:rPr>
          <w:color w:val="0000FF"/>
        </w:rPr>
        <w:fldChar w:fldCharType="separate"/>
      </w:r>
      <w:r>
        <w:rPr>
          <w:color w:val="0000FF"/>
        </w:rPr>
        <w:t>статье 36</w:t>
      </w:r>
      <w:r>
        <w:rPr>
          <w:color w:val="0000FF"/>
        </w:rPr>
        <w:fldChar w:fldCharType="end"/>
      </w:r>
      <w:r>
        <w:t xml:space="preserve"> Федерального закона "Об общих принципах организации местного самоуправления в Российской Федерации", в течение 5 рабочих дней со дня истечения срока, указанного в </w:t>
      </w:r>
      <w:r>
        <w:rPr>
          <w:color w:val="0000FF"/>
        </w:rPr>
        <w:fldChar w:fldCharType="begin"/>
      </w:r>
      <w:r>
        <w:rPr>
          <w:color w:val="0000FF"/>
        </w:rPr>
        <w:instrText>HYPERLINK \l "P43"</w:instrText>
      </w:r>
      <w:r>
        <w:rPr>
          <w:color w:val="0000FF"/>
        </w:rPr>
        <w:fldChar w:fldCharType="separate"/>
      </w:r>
      <w:r>
        <w:rPr>
          <w:color w:val="0000FF"/>
        </w:rPr>
        <w:t>подпункте 1 пункта 2 статьи 2</w:t>
      </w:r>
      <w:r>
        <w:rPr>
          <w:color w:val="0000FF"/>
        </w:rPr>
        <w:fldChar w:fldCharType="end"/>
      </w:r>
      <w:r>
        <w:t xml:space="preserve"> настоящего Закона;</w:t>
      </w:r>
    </w:p>
    <w:p w14:paraId="94000000">
      <w:pPr>
        <w:pStyle w:val="Style_2"/>
        <w:ind/>
        <w:jc w:val="both"/>
      </w:pPr>
      <w:r>
        <w:t xml:space="preserve">(в ред. </w:t>
      </w:r>
      <w:r>
        <w:rPr>
          <w:color w:val="0000FF"/>
        </w:rPr>
        <w:fldChar w:fldCharType="begin"/>
      </w:r>
      <w:r>
        <w:rPr>
          <w:color w:val="0000FF"/>
        </w:rPr>
        <w:instrText>HYPERLINK "consultantplus://offline/ref=101C336F867B52201AE0A9DCD6593FEC1D09B29A03BFAEAFD35E3A3BFED5DFE96E9BF8DE54B9A37319E686AC749D16ED995E837BACC9D8C84B6DE0BFu6G9G"</w:instrText>
      </w:r>
      <w:r>
        <w:rPr>
          <w:color w:val="0000FF"/>
        </w:rPr>
        <w:fldChar w:fldCharType="separate"/>
      </w:r>
      <w:r>
        <w:rPr>
          <w:color w:val="0000FF"/>
        </w:rPr>
        <w:t>Закона</w:t>
      </w:r>
      <w:r>
        <w:rPr>
          <w:color w:val="0000FF"/>
        </w:rPr>
        <w:fldChar w:fldCharType="end"/>
      </w:r>
      <w:r>
        <w:t xml:space="preserve"> Омской области от 10.12.2018 N 2120-ОЗ)</w:t>
      </w:r>
    </w:p>
    <w:p w14:paraId="95000000">
      <w:pPr>
        <w:pStyle w:val="Style_2"/>
        <w:spacing w:before="200"/>
        <w:ind w:firstLine="540" w:left="0"/>
        <w:jc w:val="both"/>
      </w:pPr>
      <w:r>
        <w:t xml:space="preserve">2) гражданином, претендующим на замещение иной муниципальной должности, в орган, уполномоченный на прием документов для назначения (избрания) лица, замещающего иную муниципальную должность, в течение 5 рабочих дней со дня истечения срока, указанного в </w:t>
      </w:r>
      <w:r>
        <w:rPr>
          <w:color w:val="0000FF"/>
        </w:rPr>
        <w:fldChar w:fldCharType="begin"/>
      </w:r>
      <w:r>
        <w:rPr>
          <w:color w:val="0000FF"/>
        </w:rPr>
        <w:instrText>HYPERLINK \l "P44"</w:instrText>
      </w:r>
      <w:r>
        <w:rPr>
          <w:color w:val="0000FF"/>
        </w:rPr>
        <w:fldChar w:fldCharType="separate"/>
      </w:r>
      <w:r>
        <w:rPr>
          <w:color w:val="0000FF"/>
        </w:rPr>
        <w:t>подпункте 2 пункта 2 статьи 2</w:t>
      </w:r>
      <w:r>
        <w:rPr>
          <w:color w:val="0000FF"/>
        </w:rPr>
        <w:fldChar w:fldCharType="end"/>
      </w:r>
      <w:r>
        <w:t xml:space="preserve"> настоящего Закона;</w:t>
      </w:r>
    </w:p>
    <w:p w14:paraId="96000000">
      <w:pPr>
        <w:pStyle w:val="Style_2"/>
        <w:ind/>
        <w:jc w:val="both"/>
      </w:pPr>
      <w:r>
        <w:t xml:space="preserve">(в ред. </w:t>
      </w:r>
      <w:r>
        <w:rPr>
          <w:color w:val="0000FF"/>
        </w:rPr>
        <w:fldChar w:fldCharType="begin"/>
      </w:r>
      <w:r>
        <w:rPr>
          <w:color w:val="0000FF"/>
        </w:rPr>
        <w:instrText>HYPERLINK "consultantplus://offline/ref=101C336F867B52201AE0A9DCD6593FEC1D09B29A03BFAEAFD35E3A3BFED5DFE96E9BF8DE54B9A37319E686AC759D16ED995E837BACC9D8C84B6DE0BFu6G9G"</w:instrText>
      </w:r>
      <w:r>
        <w:rPr>
          <w:color w:val="0000FF"/>
        </w:rPr>
        <w:fldChar w:fldCharType="separate"/>
      </w:r>
      <w:r>
        <w:rPr>
          <w:color w:val="0000FF"/>
        </w:rPr>
        <w:t>Закона</w:t>
      </w:r>
      <w:r>
        <w:rPr>
          <w:color w:val="0000FF"/>
        </w:rPr>
        <w:fldChar w:fldCharType="end"/>
      </w:r>
      <w:r>
        <w:t xml:space="preserve"> Омской области от 10.12.2018 N 2120-ОЗ)</w:t>
      </w:r>
    </w:p>
    <w:p w14:paraId="97000000">
      <w:pPr>
        <w:pStyle w:val="Style_2"/>
        <w:spacing w:before="200"/>
        <w:ind w:firstLine="540" w:left="0"/>
        <w:jc w:val="both"/>
      </w:pPr>
      <w:bookmarkStart w:id="26" w:name="P144"/>
      <w:bookmarkEnd w:id="26"/>
      <w:r>
        <w:t xml:space="preserve">3) гражданином, претендующим на замещение должности главы местной администрации по контракту, в конкурсную комиссию, указанную в </w:t>
      </w:r>
      <w:r>
        <w:rPr>
          <w:color w:val="0000FF"/>
        </w:rPr>
        <w:fldChar w:fldCharType="begin"/>
      </w:r>
      <w:r>
        <w:rPr>
          <w:color w:val="0000FF"/>
        </w:rPr>
        <w:instrText>HYPERLINK "consultantplus://offline/ref=101C336F867B52201AE0B7D1C03560E51100EE9507BCA0FE8F033C6CA185D9BC2EDBFE8B17FDAA741FEDD2FC32C34FBEDA158E7BB5D5D8C8u5G6G"</w:instrText>
      </w:r>
      <w:r>
        <w:rPr>
          <w:color w:val="0000FF"/>
        </w:rPr>
        <w:fldChar w:fldCharType="separate"/>
      </w:r>
      <w:r>
        <w:rPr>
          <w:color w:val="0000FF"/>
        </w:rPr>
        <w:t>статье 37</w:t>
      </w:r>
      <w:r>
        <w:rPr>
          <w:color w:val="0000FF"/>
        </w:rPr>
        <w:fldChar w:fldCharType="end"/>
      </w:r>
      <w:r>
        <w:t xml:space="preserve"> Федерального закона "Об общих принципах организации местного самоуправления в Российской Федерации", в течение 5 рабочих дней со дня истечения срока, указанного в </w:t>
      </w:r>
      <w:r>
        <w:rPr>
          <w:color w:val="0000FF"/>
        </w:rPr>
        <w:fldChar w:fldCharType="begin"/>
      </w:r>
      <w:r>
        <w:rPr>
          <w:color w:val="0000FF"/>
        </w:rPr>
        <w:instrText>HYPERLINK \l "P45"</w:instrText>
      </w:r>
      <w:r>
        <w:rPr>
          <w:color w:val="0000FF"/>
        </w:rPr>
        <w:fldChar w:fldCharType="separate"/>
      </w:r>
      <w:r>
        <w:rPr>
          <w:color w:val="0000FF"/>
        </w:rPr>
        <w:t>подпункте 3 пункта 2 статьи 2</w:t>
      </w:r>
      <w:r>
        <w:rPr>
          <w:color w:val="0000FF"/>
        </w:rPr>
        <w:fldChar w:fldCharType="end"/>
      </w:r>
      <w:r>
        <w:t xml:space="preserve"> настоящего Закона;</w:t>
      </w:r>
    </w:p>
    <w:p w14:paraId="98000000">
      <w:pPr>
        <w:pStyle w:val="Style_2"/>
        <w:ind/>
        <w:jc w:val="both"/>
      </w:pPr>
      <w:r>
        <w:t xml:space="preserve">(в ред. </w:t>
      </w:r>
      <w:r>
        <w:rPr>
          <w:color w:val="0000FF"/>
        </w:rPr>
        <w:fldChar w:fldCharType="begin"/>
      </w:r>
      <w:r>
        <w:rPr>
          <w:color w:val="0000FF"/>
        </w:rPr>
        <w:instrText>HYPERLINK "consultantplus://offline/ref=101C336F867B52201AE0A9DCD6593FEC1D09B29A03BFAEAFD35E3A3BFED5DFE96E9BF8DE54B9A37319E686AC729D16ED995E837BACC9D8C84B6DE0BFu6G9G"</w:instrText>
      </w:r>
      <w:r>
        <w:rPr>
          <w:color w:val="0000FF"/>
        </w:rPr>
        <w:fldChar w:fldCharType="separate"/>
      </w:r>
      <w:r>
        <w:rPr>
          <w:color w:val="0000FF"/>
        </w:rPr>
        <w:t>Закона</w:t>
      </w:r>
      <w:r>
        <w:rPr>
          <w:color w:val="0000FF"/>
        </w:rPr>
        <w:fldChar w:fldCharType="end"/>
      </w:r>
      <w:r>
        <w:t xml:space="preserve"> Омской области от 10.12.2018 N 2120-ОЗ)</w:t>
      </w:r>
    </w:p>
    <w:p w14:paraId="99000000">
      <w:pPr>
        <w:pStyle w:val="Style_2"/>
        <w:spacing w:before="200"/>
        <w:ind w:firstLine="540" w:left="0"/>
        <w:jc w:val="both"/>
      </w:pPr>
      <w:r>
        <w:t xml:space="preserve">4) лицом, замещающим муниципальную должность (за исключением случаев, предусмотренных </w:t>
      </w:r>
      <w:r>
        <w:rPr>
          <w:color w:val="0000FF"/>
        </w:rPr>
        <w:fldChar w:fldCharType="begin"/>
      </w:r>
      <w:r>
        <w:rPr>
          <w:color w:val="0000FF"/>
        </w:rPr>
        <w:instrText>HYPERLINK \l "P148"</w:instrText>
      </w:r>
      <w:r>
        <w:rPr>
          <w:color w:val="0000FF"/>
        </w:rPr>
        <w:fldChar w:fldCharType="separate"/>
      </w:r>
      <w:r>
        <w:rPr>
          <w:color w:val="0000FF"/>
        </w:rPr>
        <w:t>подпунктом 5</w:t>
      </w:r>
      <w:r>
        <w:rPr>
          <w:color w:val="0000FF"/>
        </w:rPr>
        <w:fldChar w:fldCharType="end"/>
      </w:r>
      <w:r>
        <w:t xml:space="preserve"> настоящего пункта), должность главы местной администрации по контракту, в соответствующий орган местного самоуправления Омской области в течение 20 рабочих дней со дня истечения срока, указанного в </w:t>
      </w:r>
      <w:r>
        <w:rPr>
          <w:color w:val="0000FF"/>
        </w:rPr>
        <w:fldChar w:fldCharType="begin"/>
      </w:r>
      <w:r>
        <w:rPr>
          <w:color w:val="0000FF"/>
        </w:rPr>
        <w:instrText>HYPERLINK \l "P46"</w:instrText>
      </w:r>
      <w:r>
        <w:rPr>
          <w:color w:val="0000FF"/>
        </w:rPr>
        <w:fldChar w:fldCharType="separate"/>
      </w:r>
      <w:r>
        <w:rPr>
          <w:color w:val="0000FF"/>
        </w:rPr>
        <w:t>подпункте 4 пункта 2 статьи 2</w:t>
      </w:r>
      <w:r>
        <w:rPr>
          <w:color w:val="0000FF"/>
        </w:rPr>
        <w:fldChar w:fldCharType="end"/>
      </w:r>
      <w:r>
        <w:t xml:space="preserve"> настоящего Закона, а в случае представления данным лицом уточненных сведений о доходах, расходах, об имуществе и обязательствах имущественного характера - в течение 20 рабочих дней со дня истечения срока, указанного в </w:t>
      </w:r>
      <w:r>
        <w:rPr>
          <w:color w:val="0000FF"/>
        </w:rPr>
        <w:fldChar w:fldCharType="begin"/>
      </w:r>
      <w:r>
        <w:rPr>
          <w:color w:val="0000FF"/>
        </w:rPr>
        <w:instrText>HYPERLINK \l "P74"</w:instrText>
      </w:r>
      <w:r>
        <w:rPr>
          <w:color w:val="0000FF"/>
        </w:rPr>
        <w:fldChar w:fldCharType="separate"/>
      </w:r>
      <w:r>
        <w:rPr>
          <w:color w:val="0000FF"/>
        </w:rPr>
        <w:t>абзаце пятом пункта 5 статьи 2</w:t>
      </w:r>
      <w:r>
        <w:rPr>
          <w:color w:val="0000FF"/>
        </w:rPr>
        <w:fldChar w:fldCharType="end"/>
      </w:r>
      <w:r>
        <w:t xml:space="preserve"> настоящего Закона.</w:t>
      </w:r>
    </w:p>
    <w:p w14:paraId="9A000000">
      <w:pPr>
        <w:pStyle w:val="Style_2"/>
        <w:ind/>
        <w:jc w:val="both"/>
      </w:pPr>
      <w:r>
        <w:t xml:space="preserve">(в ред. Законов Омской области от 10.12.2018 </w:t>
      </w:r>
      <w:r>
        <w:rPr>
          <w:color w:val="0000FF"/>
        </w:rPr>
        <w:fldChar w:fldCharType="begin"/>
      </w:r>
      <w:r>
        <w:rPr>
          <w:color w:val="0000FF"/>
        </w:rPr>
        <w:instrText>HYPERLINK "consultantplus://offline/ref=101C336F867B52201AE0A9DCD6593FEC1D09B29A03BFAEAFD35E3A3BFED5DFE96E9BF8DE54B9A37319E686AC739D16ED995E837BACC9D8C84B6DE0BFu6G9G"</w:instrText>
      </w:r>
      <w:r>
        <w:rPr>
          <w:color w:val="0000FF"/>
        </w:rPr>
        <w:fldChar w:fldCharType="separate"/>
      </w:r>
      <w:r>
        <w:rPr>
          <w:color w:val="0000FF"/>
        </w:rPr>
        <w:t>N 2120-ОЗ</w:t>
      </w:r>
      <w:r>
        <w:rPr>
          <w:color w:val="0000FF"/>
        </w:rPr>
        <w:fldChar w:fldCharType="end"/>
      </w:r>
      <w:r>
        <w:t xml:space="preserve">, от 03.12.2019 </w:t>
      </w:r>
      <w:r>
        <w:rPr>
          <w:color w:val="0000FF"/>
        </w:rPr>
        <w:fldChar w:fldCharType="begin"/>
      </w:r>
      <w:r>
        <w:rPr>
          <w:color w:val="0000FF"/>
        </w:rPr>
        <w:instrText>HYPERLINK "consultantplus://offline/ref=101C336F867B52201AE0A9DCD6593FEC1D09B29A03B8ACA0DB543A3BFED5DFE96E9BF8DE54B9A37319E686A8709D16ED995E837BACC9D8C84B6DE0BFu6G9G"</w:instrText>
      </w:r>
      <w:r>
        <w:rPr>
          <w:color w:val="0000FF"/>
        </w:rPr>
        <w:fldChar w:fldCharType="separate"/>
      </w:r>
      <w:r>
        <w:rPr>
          <w:color w:val="0000FF"/>
        </w:rPr>
        <w:t>N 2218-ОЗ</w:t>
      </w:r>
      <w:r>
        <w:rPr>
          <w:color w:val="0000FF"/>
        </w:rPr>
        <w:fldChar w:fldCharType="end"/>
      </w:r>
      <w:r>
        <w:t>)</w:t>
      </w:r>
    </w:p>
    <w:p w14:paraId="9B000000">
      <w:pPr>
        <w:pStyle w:val="Style_2"/>
        <w:spacing w:before="200"/>
        <w:ind w:firstLine="540" w:left="0"/>
        <w:jc w:val="both"/>
      </w:pPr>
      <w:bookmarkStart w:id="27" w:name="P148"/>
      <w:bookmarkEnd w:id="27"/>
      <w:r>
        <w:t xml:space="preserve">5) лицом, замещающим муниципальную должность депутата представительного органа сельского поселения Омской области и осуществляющим свои полномочия на непостоянной основе, в представительный орган соответствующего муниципального образования Омской области в течение 20 рабочих дней со дня истечения срока, указанного в </w:t>
      </w:r>
      <w:r>
        <w:rPr>
          <w:color w:val="0000FF"/>
        </w:rPr>
        <w:fldChar w:fldCharType="begin"/>
      </w:r>
      <w:r>
        <w:rPr>
          <w:color w:val="0000FF"/>
        </w:rPr>
        <w:instrText>HYPERLINK \l "P48"</w:instrText>
      </w:r>
      <w:r>
        <w:rPr>
          <w:color w:val="0000FF"/>
        </w:rPr>
        <w:fldChar w:fldCharType="separate"/>
      </w:r>
      <w:r>
        <w:rPr>
          <w:color w:val="0000FF"/>
        </w:rPr>
        <w:t>подпункте 5 пункта 2 статьи 2</w:t>
      </w:r>
      <w:r>
        <w:rPr>
          <w:color w:val="0000FF"/>
        </w:rPr>
        <w:fldChar w:fldCharType="end"/>
      </w:r>
      <w:r>
        <w:t xml:space="preserve"> настоящего Закона, а в случае представления данным лицом уточненных сведений о доходах, расходах, об имуществе и обязательствах имущественного характера - в течение 20 рабочих дней со дня истечения срока, указанного в </w:t>
      </w:r>
      <w:r>
        <w:rPr>
          <w:color w:val="0000FF"/>
        </w:rPr>
        <w:fldChar w:fldCharType="begin"/>
      </w:r>
      <w:r>
        <w:rPr>
          <w:color w:val="0000FF"/>
        </w:rPr>
        <w:instrText>HYPERLINK \l "P76"</w:instrText>
      </w:r>
      <w:r>
        <w:rPr>
          <w:color w:val="0000FF"/>
        </w:rPr>
        <w:fldChar w:fldCharType="separate"/>
      </w:r>
      <w:r>
        <w:rPr>
          <w:color w:val="0000FF"/>
        </w:rPr>
        <w:t>абзаце шестом пункта 5 статьи 2</w:t>
      </w:r>
      <w:r>
        <w:rPr>
          <w:color w:val="0000FF"/>
        </w:rPr>
        <w:fldChar w:fldCharType="end"/>
      </w:r>
      <w:r>
        <w:t xml:space="preserve"> настоящего Закона.</w:t>
      </w:r>
    </w:p>
    <w:p w14:paraId="9C000000">
      <w:pPr>
        <w:pStyle w:val="Style_2"/>
        <w:ind/>
        <w:jc w:val="both"/>
      </w:pPr>
      <w:r>
        <w:t xml:space="preserve">(пп. 5 введен </w:t>
      </w:r>
      <w:r>
        <w:rPr>
          <w:color w:val="0000FF"/>
        </w:rPr>
        <w:fldChar w:fldCharType="begin"/>
      </w:r>
      <w:r>
        <w:rPr>
          <w:color w:val="0000FF"/>
        </w:rPr>
        <w:instrText>HYPERLINK "consultantplus://offline/ref=101C336F867B52201AE0A9DCD6593FEC1D09B29A03B8ACA0DB543A3BFED5DFE96E9BF8DE54B9A37319E686A8719D16ED995E837BACC9D8C84B6DE0BFu6G9G"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9D000000">
      <w:pPr>
        <w:pStyle w:val="Style_2"/>
        <w:spacing w:before="200"/>
        <w:ind w:firstLine="540" w:left="0"/>
        <w:jc w:val="both"/>
      </w:pPr>
      <w:bookmarkStart w:id="28" w:name="P150"/>
      <w:bookmarkEnd w:id="28"/>
      <w:r>
        <w:t xml:space="preserve">3. В случае принятия Губернатором Омской области в сроки, предусмотренные </w:t>
      </w:r>
      <w:r>
        <w:rPr>
          <w:color w:val="0000FF"/>
        </w:rPr>
        <w:fldChar w:fldCharType="begin"/>
      </w:r>
      <w:r>
        <w:rPr>
          <w:color w:val="0000FF"/>
        </w:rPr>
        <w:instrText>HYPERLINK \l "P140"</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"P144"</w:instrText>
      </w:r>
      <w:r>
        <w:rPr>
          <w:color w:val="0000FF"/>
        </w:rPr>
        <w:fldChar w:fldCharType="separate"/>
      </w:r>
      <w:r>
        <w:rPr>
          <w:color w:val="0000FF"/>
        </w:rPr>
        <w:t>3 пункта 2</w:t>
      </w:r>
      <w:r>
        <w:rPr>
          <w:color w:val="0000FF"/>
        </w:rPr>
        <w:fldChar w:fldCharType="end"/>
      </w:r>
      <w:r>
        <w:t xml:space="preserve"> настоящей статьи, решения об осуществлении в соответствии со </w:t>
      </w:r>
      <w:r>
        <w:rPr>
          <w:color w:val="0000FF"/>
        </w:rPr>
        <w:fldChar w:fldCharType="begin"/>
      </w:r>
      <w:r>
        <w:rPr>
          <w:color w:val="0000FF"/>
        </w:rPr>
        <w:instrText>HYPERLINK \l "P163"</w:instrText>
      </w:r>
      <w:r>
        <w:rPr>
          <w:color w:val="0000FF"/>
        </w:rPr>
        <w:fldChar w:fldCharType="separate"/>
      </w:r>
      <w:r>
        <w:rPr>
          <w:color w:val="0000FF"/>
        </w:rPr>
        <w:t>статьей 6</w:t>
      </w:r>
      <w:r>
        <w:rPr>
          <w:color w:val="0000FF"/>
        </w:rPr>
        <w:fldChar w:fldCharType="end"/>
      </w:r>
      <w:r>
        <w:t xml:space="preserve"> настоящего Закона проверки достоверности и полноты сведений о доходах, расходах, об имуществе и обязательствах имущественного характера, представленных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орган Омской области по профилактике коррупционных и иных </w:t>
      </w:r>
      <w:r>
        <w:t xml:space="preserve">правонарушений направляет (передает) справку о доходах, расходах, об имуществе и обязательствах имущественного характера в соответствующую конкурсную комиссию или орган, уполномоченный на прием документов для назначения (избрания) лица, замещающего иную муниципальную должность, одновременно со сведениями о результатах указанной проверки в соответствии с </w:t>
      </w:r>
      <w:r>
        <w:rPr>
          <w:color w:val="0000FF"/>
        </w:rPr>
        <w:fldChar w:fldCharType="begin"/>
      </w:r>
      <w:r>
        <w:rPr>
          <w:color w:val="0000FF"/>
        </w:rPr>
        <w:instrText>HYPERLINK \l "P238"</w:instrText>
      </w:r>
      <w:r>
        <w:rPr>
          <w:color w:val="0000FF"/>
        </w:rPr>
        <w:fldChar w:fldCharType="separate"/>
      </w:r>
      <w:r>
        <w:rPr>
          <w:color w:val="0000FF"/>
        </w:rPr>
        <w:t>пунктом 18 статьи 6</w:t>
      </w:r>
      <w:r>
        <w:rPr>
          <w:color w:val="0000FF"/>
        </w:rPr>
        <w:fldChar w:fldCharType="end"/>
      </w:r>
      <w:r>
        <w:t xml:space="preserve"> настоящего Закона.</w:t>
      </w:r>
    </w:p>
    <w:p w14:paraId="9E000000">
      <w:pPr>
        <w:pStyle w:val="Style_2"/>
        <w:spacing w:before="200"/>
        <w:ind w:firstLine="540" w:left="0"/>
        <w:jc w:val="both"/>
      </w:pPr>
      <w:r>
        <w:t xml:space="preserve">4. Копии справок о доходах, расходах, об имуществе и обязательствах имущественного характера, представленных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хранятся в органе Омской области по профилактике коррупционных и иных правонарушений в соответствии с законодательством.</w:t>
      </w:r>
    </w:p>
    <w:p w14:paraId="9F000000">
      <w:pPr>
        <w:pStyle w:val="Style_2"/>
        <w:ind/>
        <w:jc w:val="both"/>
      </w:pPr>
    </w:p>
    <w:p w14:paraId="A0000000">
      <w:pPr>
        <w:pStyle w:val="Style_4"/>
        <w:ind w:firstLine="540" w:left="0"/>
        <w:jc w:val="both"/>
        <w:outlineLvl w:val="0"/>
      </w:pPr>
      <w:r>
        <w:t>Статья 5. Анализ сведений о доходах, расходах, об имуществе и обязательствах имущественного характера</w:t>
      </w:r>
    </w:p>
    <w:p w14:paraId="A1000000">
      <w:pPr>
        <w:pStyle w:val="Style_2"/>
        <w:ind/>
        <w:jc w:val="both"/>
      </w:pPr>
    </w:p>
    <w:p w14:paraId="A2000000">
      <w:pPr>
        <w:pStyle w:val="Style_2"/>
        <w:ind w:firstLine="540" w:left="0"/>
        <w:jc w:val="both"/>
      </w:pPr>
      <w:r>
        <w:t xml:space="preserve">1. Анализ сведений о доходах, расходах, об имуществе и обязательствах имущественного характера, представленных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осуществляется органом Омской области по профилактике коррупционных и иных правонарушений в целях профилактики коррупционных правонарушений.</w:t>
      </w:r>
    </w:p>
    <w:p w14:paraId="A3000000">
      <w:pPr>
        <w:pStyle w:val="Style_2"/>
        <w:spacing w:before="200"/>
        <w:ind w:firstLine="540" w:left="0"/>
        <w:jc w:val="both"/>
      </w:pPr>
      <w:r>
        <w:t xml:space="preserve">2. При осуществлении анализа сведений о доходах, расходах, об имуществе и обязательствах имущественного характера, представленных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должностные лица органа Омской области по профилактике коррупционных и иных правонарушений вправе:</w:t>
      </w:r>
    </w:p>
    <w:p w14:paraId="A4000000">
      <w:pPr>
        <w:pStyle w:val="Style_2"/>
        <w:spacing w:before="200"/>
        <w:ind w:firstLine="540" w:left="0"/>
        <w:jc w:val="both"/>
      </w:pPr>
      <w:bookmarkStart w:id="29" w:name="P157"/>
      <w:bookmarkEnd w:id="29"/>
      <w:r>
        <w:t>1) проводить беседы с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представившими данные сведения, с их согласия;</w:t>
      </w:r>
    </w:p>
    <w:p w14:paraId="A5000000">
      <w:pPr>
        <w:pStyle w:val="Style_2"/>
        <w:spacing w:before="200"/>
        <w:ind w:firstLine="540" w:left="0"/>
        <w:jc w:val="both"/>
      </w:pPr>
      <w:r>
        <w:t xml:space="preserve">2) получать от граждан и лиц, указанных в </w:t>
      </w:r>
      <w:r>
        <w:rPr>
          <w:color w:val="0000FF"/>
        </w:rPr>
        <w:fldChar w:fldCharType="begin"/>
      </w:r>
      <w:r>
        <w:rPr>
          <w:color w:val="0000FF"/>
        </w:rPr>
        <w:instrText>HYPERLINK \l "P157"</w:instrText>
      </w:r>
      <w:r>
        <w:rPr>
          <w:color w:val="0000FF"/>
        </w:rPr>
        <w:fldChar w:fldCharType="separate"/>
      </w:r>
      <w:r>
        <w:rPr>
          <w:color w:val="0000FF"/>
        </w:rPr>
        <w:t>подпункте 1</w:t>
      </w:r>
      <w:r>
        <w:rPr>
          <w:color w:val="0000FF"/>
        </w:rPr>
        <w:fldChar w:fldCharType="end"/>
      </w:r>
      <w:r>
        <w:t xml:space="preserve"> настоящего пункта, с их согласия необходимые пояснения;</w:t>
      </w:r>
    </w:p>
    <w:p w14:paraId="A6000000">
      <w:pPr>
        <w:pStyle w:val="Style_2"/>
        <w:spacing w:before="200"/>
        <w:ind w:firstLine="540" w:left="0"/>
        <w:jc w:val="both"/>
      </w:pPr>
      <w:r>
        <w:t xml:space="preserve">3) получать от государственных органов и организаций, в том числе с использованием системы "Посейдон", информацию о соблюдении гражданами и лицами, указанными в </w:t>
      </w:r>
      <w:r>
        <w:rPr>
          <w:color w:val="0000FF"/>
        </w:rPr>
        <w:fldChar w:fldCharType="begin"/>
      </w:r>
      <w:r>
        <w:rPr>
          <w:color w:val="0000FF"/>
        </w:rPr>
        <w:instrText>HYPERLINK \l "P157"</w:instrText>
      </w:r>
      <w:r>
        <w:rPr>
          <w:color w:val="0000FF"/>
        </w:rPr>
        <w:fldChar w:fldCharType="separate"/>
      </w:r>
      <w:r>
        <w:rPr>
          <w:color w:val="0000FF"/>
        </w:rPr>
        <w:t>подпункте 1</w:t>
      </w:r>
      <w:r>
        <w:rPr>
          <w:color w:val="0000FF"/>
        </w:rPr>
        <w:fldChar w:fldCharType="end"/>
      </w:r>
      <w:r>
        <w:t xml:space="preserve"> настоящего пункта, требований законодательства Российской Федерации о противодействии коррупции (за исключением информации, содержащей сведения, составляющие государственную, банковскую, налоговую или иную охраняемую законом тайну);</w:t>
      </w:r>
    </w:p>
    <w:p w14:paraId="A7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"consultantplus://offline/ref=101C336F867B52201AE0A9DCD6593FEC1D09B29A03B4A3ADD1503A3BFED5DFE96E9BF8DE54B9A37319E686AC779D16ED995E837BACC9D8C84B6DE0BFu6G9G"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A8000000">
      <w:pPr>
        <w:pStyle w:val="Style_2"/>
        <w:spacing w:before="200"/>
        <w:ind w:firstLine="540" w:left="0"/>
        <w:jc w:val="both"/>
      </w:pPr>
      <w:r>
        <w:t xml:space="preserve">4) изучать представленные гражданами и лицами, указанными в </w:t>
      </w:r>
      <w:r>
        <w:rPr>
          <w:color w:val="0000FF"/>
        </w:rPr>
        <w:fldChar w:fldCharType="begin"/>
      </w:r>
      <w:r>
        <w:rPr>
          <w:color w:val="0000FF"/>
        </w:rPr>
        <w:instrText>HYPERLINK \l "P157"</w:instrText>
      </w:r>
      <w:r>
        <w:rPr>
          <w:color w:val="0000FF"/>
        </w:rPr>
        <w:fldChar w:fldCharType="separate"/>
      </w:r>
      <w:r>
        <w:rPr>
          <w:color w:val="0000FF"/>
        </w:rPr>
        <w:t>подпункте 1</w:t>
      </w:r>
      <w:r>
        <w:rPr>
          <w:color w:val="0000FF"/>
        </w:rPr>
        <w:fldChar w:fldCharType="end"/>
      </w:r>
      <w:r>
        <w:t xml:space="preserve"> настоящего пункта, сведения, иную полученную информацию.</w:t>
      </w:r>
    </w:p>
    <w:p w14:paraId="A9000000">
      <w:pPr>
        <w:pStyle w:val="Style_2"/>
        <w:ind/>
        <w:jc w:val="both"/>
      </w:pPr>
    </w:p>
    <w:p w14:paraId="AA000000">
      <w:pPr>
        <w:pStyle w:val="Style_4"/>
        <w:ind w:firstLine="540" w:left="0"/>
        <w:jc w:val="both"/>
        <w:outlineLvl w:val="0"/>
      </w:pPr>
      <w:bookmarkStart w:id="30" w:name="P163"/>
      <w:bookmarkEnd w:id="30"/>
      <w:r>
        <w:t>Статья 6. Порядок осуществления проверки достоверности и полноты сведений о доходах, расходах, об имуществе и обязательствах имущественного характера</w:t>
      </w:r>
    </w:p>
    <w:p w14:paraId="AB000000">
      <w:pPr>
        <w:pStyle w:val="Style_2"/>
        <w:ind/>
        <w:jc w:val="both"/>
      </w:pPr>
    </w:p>
    <w:p w14:paraId="AC000000">
      <w:pPr>
        <w:pStyle w:val="Style_2"/>
        <w:ind w:firstLine="540" w:left="0"/>
        <w:jc w:val="both"/>
      </w:pPr>
      <w:r>
        <w:t xml:space="preserve">1. Проверка достоверности и полноты сведений о доходах, расходах, об имуществе и обязательствах имущественного характера, представляемых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(далее - проверка), осуществляется органом Омской области по профилактике коррупционных и иных правонарушений по решению Губернатора Омской области, которое принимается отдельно в отношении каждого гражданина или лица, указанного в </w:t>
      </w:r>
      <w:r>
        <w:rPr>
          <w:color w:val="0000FF"/>
        </w:rPr>
        <w:fldChar w:fldCharType="begin"/>
      </w:r>
      <w:r>
        <w:rPr>
          <w:color w:val="0000FF"/>
        </w:rPr>
        <w:instrText>HYPERLINK \l "P34"</w:instrText>
      </w:r>
      <w:r>
        <w:rPr>
          <w:color w:val="0000FF"/>
        </w:rPr>
        <w:fldChar w:fldCharType="separate"/>
      </w:r>
      <w:r>
        <w:rPr>
          <w:color w:val="0000FF"/>
        </w:rPr>
        <w:t>пункте 1 статьи 2</w:t>
      </w:r>
      <w:r>
        <w:rPr>
          <w:color w:val="0000FF"/>
        </w:rPr>
        <w:fldChar w:fldCharType="end"/>
      </w:r>
      <w:r>
        <w:t xml:space="preserve"> настоящего Закона (далее - лицо, в отношении которого осуществляется проверка), и оформляется в письменной форме.</w:t>
      </w:r>
    </w:p>
    <w:p w14:paraId="AD000000">
      <w:pPr>
        <w:pStyle w:val="Style_2"/>
        <w:spacing w:before="200"/>
        <w:ind w:firstLine="540" w:left="0"/>
        <w:jc w:val="both"/>
      </w:pPr>
      <w:r>
        <w:t>2. Основанием для осуществления проверки является достаточная информация, представленная в письменном виде в установленном порядке:</w:t>
      </w:r>
    </w:p>
    <w:p w14:paraId="AE000000">
      <w:pPr>
        <w:pStyle w:val="Style_2"/>
        <w:spacing w:before="200"/>
        <w:ind w:firstLine="540" w:left="0"/>
        <w:jc w:val="both"/>
      </w:pPr>
      <w:bookmarkStart w:id="31" w:name="P167"/>
      <w:bookmarkEnd w:id="31"/>
      <w:r>
        <w:t>1) правоохранительными органами, иными государственными органами, органами местного самоуправления и их должностными лицами;</w:t>
      </w:r>
    </w:p>
    <w:p w14:paraId="AF000000">
      <w:pPr>
        <w:pStyle w:val="Style_2"/>
        <w:spacing w:before="200"/>
        <w:ind w:firstLine="540" w:left="0"/>
        <w:jc w:val="both"/>
      </w:pPr>
      <w:r>
        <w:t>2) руководителем органа Омской области по профилактике коррупционных и иных правонарушений;</w:t>
      </w:r>
    </w:p>
    <w:p w14:paraId="B0000000">
      <w:pPr>
        <w:pStyle w:val="Style_2"/>
        <w:spacing w:before="200"/>
        <w:ind w:firstLine="540" w:left="0"/>
        <w:jc w:val="both"/>
      </w:pPr>
      <w:bookmarkStart w:id="32" w:name="P169"/>
      <w:bookmarkEnd w:id="32"/>
      <w:r>
        <w:t xml:space="preserve">3) работниками подразделений кадровых служб органов местного самоуправления Омской </w:t>
      </w:r>
      <w:r>
        <w:t>области, ответственными за работу по профилактике коррупционных и иных правонарушений, либо должностными лицами органов местного самоуправления Омской области, ответственными за работу по профилактике коррупционных и иных правонарушений;</w:t>
      </w:r>
    </w:p>
    <w:p w14:paraId="B1000000">
      <w:pPr>
        <w:pStyle w:val="Style_2"/>
        <w:spacing w:before="200"/>
        <w:ind w:firstLine="540" w:left="0"/>
        <w:jc w:val="both"/>
      </w:pPr>
      <w:r>
        <w:t>4)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14:paraId="B2000000">
      <w:pPr>
        <w:pStyle w:val="Style_2"/>
        <w:spacing w:before="200"/>
        <w:ind w:firstLine="540" w:left="0"/>
        <w:jc w:val="both"/>
      </w:pPr>
      <w:r>
        <w:t>5) Общественной палатой Российской Федерации;</w:t>
      </w:r>
    </w:p>
    <w:p w14:paraId="B3000000">
      <w:pPr>
        <w:pStyle w:val="Style_2"/>
        <w:spacing w:before="200"/>
        <w:ind w:firstLine="540" w:left="0"/>
        <w:jc w:val="both"/>
      </w:pPr>
      <w:r>
        <w:t>6) Общественной палатой Омской области;</w:t>
      </w:r>
    </w:p>
    <w:p w14:paraId="B4000000">
      <w:pPr>
        <w:pStyle w:val="Style_2"/>
        <w:spacing w:before="200"/>
        <w:ind w:firstLine="540" w:left="0"/>
        <w:jc w:val="both"/>
      </w:pPr>
      <w:r>
        <w:t>6.1) общественной палатой (советом) муниципального образования Омской области;</w:t>
      </w:r>
    </w:p>
    <w:p w14:paraId="B5000000">
      <w:pPr>
        <w:pStyle w:val="Style_2"/>
        <w:ind/>
        <w:jc w:val="both"/>
      </w:pPr>
      <w:r>
        <w:t xml:space="preserve">(пп. 6.1 введен </w:t>
      </w:r>
      <w:r>
        <w:rPr>
          <w:color w:val="0000FF"/>
        </w:rPr>
        <w:fldChar w:fldCharType="begin"/>
      </w:r>
      <w:r>
        <w:rPr>
          <w:color w:val="0000FF"/>
        </w:rPr>
        <w:instrText>HYPERLINK "consultantplus://offline/ref=101C336F867B52201AE0A9DCD6593FEC1D09B29A03B8ACA0DB543A3BFED5DFE96E9BF8DE54B9A37319E686AB769D16ED995E837BACC9D8C84B6DE0BFu6G9G"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B6000000">
      <w:pPr>
        <w:pStyle w:val="Style_2"/>
        <w:spacing w:before="200"/>
        <w:ind w:firstLine="540" w:left="0"/>
        <w:jc w:val="both"/>
      </w:pPr>
      <w:bookmarkStart w:id="33" w:name="P175"/>
      <w:bookmarkEnd w:id="33"/>
      <w:r>
        <w:t>7) средствами массовой информации.</w:t>
      </w:r>
    </w:p>
    <w:p w14:paraId="B7000000">
      <w:pPr>
        <w:pStyle w:val="Style_2"/>
        <w:spacing w:before="200"/>
        <w:ind w:firstLine="540" w:left="0"/>
        <w:jc w:val="both"/>
      </w:pPr>
      <w:bookmarkStart w:id="34" w:name="P176"/>
      <w:bookmarkEnd w:id="34"/>
      <w:r>
        <w:t xml:space="preserve">2.1. Информация, поступившая от лиц и органов, указанных в </w:t>
      </w:r>
      <w:r>
        <w:rPr>
          <w:color w:val="0000FF"/>
        </w:rPr>
        <w:fldChar w:fldCharType="begin"/>
      </w:r>
      <w:r>
        <w:rPr>
          <w:color w:val="0000FF"/>
        </w:rPr>
        <w:instrText>HYPERLINK \l "P167"</w:instrText>
      </w:r>
      <w:r>
        <w:rPr>
          <w:color w:val="0000FF"/>
        </w:rPr>
        <w:fldChar w:fldCharType="separate"/>
      </w:r>
      <w:r>
        <w:rPr>
          <w:color w:val="0000FF"/>
        </w:rPr>
        <w:t>подпунктах 1</w:t>
      </w:r>
      <w:r>
        <w:rPr>
          <w:color w:val="0000FF"/>
        </w:rPr>
        <w:fldChar w:fldCharType="end"/>
      </w:r>
      <w:r>
        <w:t xml:space="preserve">, </w:t>
      </w:r>
      <w:r>
        <w:rPr>
          <w:color w:val="0000FF"/>
        </w:rPr>
        <w:fldChar w:fldCharType="begin"/>
      </w:r>
      <w:r>
        <w:rPr>
          <w:color w:val="0000FF"/>
        </w:rPr>
        <w:instrText>HYPERLINK \l "P169"</w:instrText>
      </w:r>
      <w:r>
        <w:rPr>
          <w:color w:val="0000FF"/>
        </w:rPr>
        <w:fldChar w:fldCharType="separate"/>
      </w:r>
      <w:r>
        <w:rPr>
          <w:color w:val="0000FF"/>
        </w:rPr>
        <w:t>3</w:t>
      </w:r>
      <w:r>
        <w:rPr>
          <w:color w:val="0000FF"/>
        </w:rPr>
        <w:fldChar w:fldCharType="end"/>
      </w:r>
      <w:r>
        <w:t xml:space="preserve"> - </w:t>
      </w:r>
      <w:r>
        <w:rPr>
          <w:color w:val="0000FF"/>
        </w:rPr>
        <w:fldChar w:fldCharType="begin"/>
      </w:r>
      <w:r>
        <w:rPr>
          <w:color w:val="0000FF"/>
        </w:rPr>
        <w:instrText>HYPERLINK \l "P175"</w:instrText>
      </w:r>
      <w:r>
        <w:rPr>
          <w:color w:val="0000FF"/>
        </w:rPr>
        <w:fldChar w:fldCharType="separate"/>
      </w:r>
      <w:r>
        <w:rPr>
          <w:color w:val="0000FF"/>
        </w:rPr>
        <w:t>7 пункта 2</w:t>
      </w:r>
      <w:r>
        <w:rPr>
          <w:color w:val="0000FF"/>
        </w:rPr>
        <w:fldChar w:fldCharType="end"/>
      </w:r>
      <w:r>
        <w:t xml:space="preserve"> настоящей статьи, предварительно рассматривается органом Омской области по профилактике коррупционных и иных правонарушений в течение 10 рабочих дней со дня ее поступления в указанный орган.</w:t>
      </w:r>
    </w:p>
    <w:p w14:paraId="B8000000">
      <w:pPr>
        <w:pStyle w:val="Style_2"/>
        <w:ind/>
        <w:jc w:val="both"/>
      </w:pPr>
      <w:r>
        <w:t xml:space="preserve">(п. 2.1 введен </w:t>
      </w:r>
      <w:r>
        <w:rPr>
          <w:color w:val="0000FF"/>
        </w:rPr>
        <w:fldChar w:fldCharType="begin"/>
      </w:r>
      <w:r>
        <w:rPr>
          <w:color w:val="0000FF"/>
        </w:rPr>
        <w:instrText>HYPERLINK "consultantplus://offline/ref=101C336F867B52201AE0A9DCD6593FEC1D09B29A03B8ACA0DB543A3BFED5DFE96E9BF8DE54B9A37319E686AB749D16ED995E837BACC9D8C84B6DE0BFu6G9G"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B9000000">
      <w:pPr>
        <w:pStyle w:val="Style_2"/>
        <w:spacing w:before="200"/>
        <w:ind w:firstLine="540" w:left="0"/>
        <w:jc w:val="both"/>
      </w:pPr>
      <w:r>
        <w:t xml:space="preserve">2.2. В ходе предварительного рассмотрения информации, указанной в </w:t>
      </w:r>
      <w:r>
        <w:rPr>
          <w:color w:val="0000FF"/>
        </w:rPr>
        <w:fldChar w:fldCharType="begin"/>
      </w:r>
      <w:r>
        <w:rPr>
          <w:color w:val="0000FF"/>
        </w:rPr>
        <w:instrText>HYPERLINK \l "P176"</w:instrText>
      </w:r>
      <w:r>
        <w:rPr>
          <w:color w:val="0000FF"/>
        </w:rPr>
        <w:fldChar w:fldCharType="separate"/>
      </w:r>
      <w:r>
        <w:rPr>
          <w:color w:val="0000FF"/>
        </w:rPr>
        <w:t>пункте 2.1</w:t>
      </w:r>
      <w:r>
        <w:rPr>
          <w:color w:val="0000FF"/>
        </w:rPr>
        <w:fldChar w:fldCharType="end"/>
      </w:r>
      <w:r>
        <w:t xml:space="preserve"> настоящей статьи, должностные лица органа Омской области по профилактике коррупционных и иных правонарушений по поручению его руководителя имеют право:</w:t>
      </w:r>
    </w:p>
    <w:p w14:paraId="BA000000">
      <w:pPr>
        <w:pStyle w:val="Style_2"/>
        <w:spacing w:before="200"/>
        <w:ind w:firstLine="540" w:left="0"/>
        <w:jc w:val="both"/>
      </w:pPr>
      <w:bookmarkStart w:id="35" w:name="P179"/>
      <w:bookmarkEnd w:id="35"/>
      <w:r>
        <w:t>1) проводить беседу с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 их согласия;</w:t>
      </w:r>
    </w:p>
    <w:p w14:paraId="BB000000">
      <w:pPr>
        <w:pStyle w:val="Style_2"/>
        <w:spacing w:before="200"/>
        <w:ind w:firstLine="540" w:left="0"/>
        <w:jc w:val="both"/>
      </w:pPr>
      <w:r>
        <w:t xml:space="preserve">2) получать от граждан и лиц, указанных в </w:t>
      </w:r>
      <w:r>
        <w:rPr>
          <w:color w:val="0000FF"/>
        </w:rPr>
        <w:fldChar w:fldCharType="begin"/>
      </w:r>
      <w:r>
        <w:rPr>
          <w:color w:val="0000FF"/>
        </w:rPr>
        <w:instrText>HYPERLINK \l "P179"</w:instrText>
      </w:r>
      <w:r>
        <w:rPr>
          <w:color w:val="0000FF"/>
        </w:rPr>
        <w:fldChar w:fldCharType="separate"/>
      </w:r>
      <w:r>
        <w:rPr>
          <w:color w:val="0000FF"/>
        </w:rPr>
        <w:t>подпункте 1</w:t>
      </w:r>
      <w:r>
        <w:rPr>
          <w:color w:val="0000FF"/>
        </w:rPr>
        <w:fldChar w:fldCharType="end"/>
      </w:r>
      <w:r>
        <w:t xml:space="preserve"> настоящего пункта, письменные пояснения, в том числе по представленным ими сведениям о доходах, расходах, об имуществе и обязательствах имущественного характера и дополнительным материалам;</w:t>
      </w:r>
    </w:p>
    <w:p w14:paraId="BC000000">
      <w:pPr>
        <w:pStyle w:val="Style_2"/>
        <w:spacing w:before="200"/>
        <w:ind w:firstLine="540" w:left="0"/>
        <w:jc w:val="both"/>
      </w:pPr>
      <w:r>
        <w:t xml:space="preserve">3) получать в соответствии с законодательством от государственных органов и организаций, в том числе с использованием системы "Посейдон", информацию о соблюдении гражданами и лицами, указанными в </w:t>
      </w:r>
      <w:r>
        <w:rPr>
          <w:color w:val="0000FF"/>
        </w:rPr>
        <w:fldChar w:fldCharType="begin"/>
      </w:r>
      <w:r>
        <w:rPr>
          <w:color w:val="0000FF"/>
        </w:rPr>
        <w:instrText>HYPERLINK \l "P179"</w:instrText>
      </w:r>
      <w:r>
        <w:rPr>
          <w:color w:val="0000FF"/>
        </w:rPr>
        <w:fldChar w:fldCharType="separate"/>
      </w:r>
      <w:r>
        <w:rPr>
          <w:color w:val="0000FF"/>
        </w:rPr>
        <w:t>подпункте 1</w:t>
      </w:r>
      <w:r>
        <w:rPr>
          <w:color w:val="0000FF"/>
        </w:rPr>
        <w:fldChar w:fldCharType="end"/>
      </w:r>
      <w:r>
        <w:t xml:space="preserve"> настоящего пункта, требований законодательства Российской Федерации о противодействии коррупции (за исключением информации, содержащей сведения, составляющие государственную, банковскую, налоговую или иную охраняемую законом тайну);</w:t>
      </w:r>
    </w:p>
    <w:p w14:paraId="BD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"consultantplus://offline/ref=101C336F867B52201AE0A9DCD6593FEC1D09B29A03B4A3ADD1503A3BFED5DFE96E9BF8DE54B9A37319E686AC759D16ED995E837BACC9D8C84B6DE0BFu6G9G"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BE000000">
      <w:pPr>
        <w:pStyle w:val="Style_2"/>
        <w:spacing w:before="200"/>
        <w:ind w:firstLine="540" w:left="0"/>
        <w:jc w:val="both"/>
      </w:pPr>
      <w:r>
        <w:t xml:space="preserve">4) изучать представленные гражданами и лицами, указанными в </w:t>
      </w:r>
      <w:r>
        <w:rPr>
          <w:color w:val="0000FF"/>
        </w:rPr>
        <w:fldChar w:fldCharType="begin"/>
      </w:r>
      <w:r>
        <w:rPr>
          <w:color w:val="0000FF"/>
        </w:rPr>
        <w:instrText>HYPERLINK \l "P179"</w:instrText>
      </w:r>
      <w:r>
        <w:rPr>
          <w:color w:val="0000FF"/>
        </w:rPr>
        <w:fldChar w:fldCharType="separate"/>
      </w:r>
      <w:r>
        <w:rPr>
          <w:color w:val="0000FF"/>
        </w:rPr>
        <w:t>подпункте 1</w:t>
      </w:r>
      <w:r>
        <w:rPr>
          <w:color w:val="0000FF"/>
        </w:rPr>
        <w:fldChar w:fldCharType="end"/>
      </w:r>
      <w:r>
        <w:t xml:space="preserve"> настоящего пункта, сведения, иную полученную информацию.</w:t>
      </w:r>
    </w:p>
    <w:p w14:paraId="BF000000">
      <w:pPr>
        <w:pStyle w:val="Style_2"/>
        <w:ind/>
        <w:jc w:val="both"/>
      </w:pPr>
      <w:r>
        <w:t xml:space="preserve">(п. 2.2 введен </w:t>
      </w:r>
      <w:r>
        <w:rPr>
          <w:color w:val="0000FF"/>
        </w:rPr>
        <w:fldChar w:fldCharType="begin"/>
      </w:r>
      <w:r>
        <w:rPr>
          <w:color w:val="0000FF"/>
        </w:rPr>
        <w:instrText>HYPERLINK "consultantplus://offline/ref=101C336F867B52201AE0A9DCD6593FEC1D09B29A03B8ACA0DB543A3BFED5DFE96E9BF8DE54B9A37319E686AB729D16ED995E837BACC9D8C84B6DE0BFu6G9G"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C0000000">
      <w:pPr>
        <w:pStyle w:val="Style_2"/>
        <w:spacing w:before="200"/>
        <w:ind w:firstLine="540" w:left="0"/>
        <w:jc w:val="both"/>
      </w:pPr>
      <w:r>
        <w:t xml:space="preserve">2.3. Сведения о результатах предварительного рассмотрения информации, указанной в </w:t>
      </w:r>
      <w:r>
        <w:rPr>
          <w:color w:val="0000FF"/>
        </w:rPr>
        <w:fldChar w:fldCharType="begin"/>
      </w:r>
      <w:r>
        <w:rPr>
          <w:color w:val="0000FF"/>
        </w:rPr>
        <w:instrText>HYPERLINK \l "P176"</w:instrText>
      </w:r>
      <w:r>
        <w:rPr>
          <w:color w:val="0000FF"/>
        </w:rPr>
        <w:fldChar w:fldCharType="separate"/>
      </w:r>
      <w:r>
        <w:rPr>
          <w:color w:val="0000FF"/>
        </w:rPr>
        <w:t>пункте 2.1</w:t>
      </w:r>
      <w:r>
        <w:rPr>
          <w:color w:val="0000FF"/>
        </w:rPr>
        <w:fldChar w:fldCharType="end"/>
      </w:r>
      <w:r>
        <w:t xml:space="preserve"> настоящей статьи, вместе с имеющимися материалами не позднее срока, предусмотренного </w:t>
      </w:r>
      <w:r>
        <w:rPr>
          <w:color w:val="0000FF"/>
        </w:rPr>
        <w:fldChar w:fldCharType="begin"/>
      </w:r>
      <w:r>
        <w:rPr>
          <w:color w:val="0000FF"/>
        </w:rPr>
        <w:instrText>HYPERLINK \l "P176"</w:instrText>
      </w:r>
      <w:r>
        <w:rPr>
          <w:color w:val="0000FF"/>
        </w:rPr>
        <w:fldChar w:fldCharType="separate"/>
      </w:r>
      <w:r>
        <w:rPr>
          <w:color w:val="0000FF"/>
        </w:rPr>
        <w:t>пунктом 2.1</w:t>
      </w:r>
      <w:r>
        <w:rPr>
          <w:color w:val="0000FF"/>
        </w:rPr>
        <w:fldChar w:fldCharType="end"/>
      </w:r>
      <w:r>
        <w:t xml:space="preserve"> настоящей статьи, направляются Губернатору Омской области для принятия решения об осуществлении проверки.</w:t>
      </w:r>
    </w:p>
    <w:p w14:paraId="C1000000">
      <w:pPr>
        <w:pStyle w:val="Style_2"/>
        <w:ind/>
        <w:jc w:val="both"/>
      </w:pPr>
      <w:r>
        <w:t xml:space="preserve">(п. 2.3 введен </w:t>
      </w:r>
      <w:r>
        <w:rPr>
          <w:color w:val="0000FF"/>
        </w:rPr>
        <w:fldChar w:fldCharType="begin"/>
      </w:r>
      <w:r>
        <w:rPr>
          <w:color w:val="0000FF"/>
        </w:rPr>
        <w:instrText>HYPERLINK "consultantplus://offline/ref=101C336F867B52201AE0A9DCD6593FEC1D09B29A03B8ACA0DB543A3BFED5DFE96E9BF8DE54B9A37319E686AB7F9D16ED995E837BACC9D8C84B6DE0BFu6G9G"</w:instrText>
      </w:r>
      <w:r>
        <w:rPr>
          <w:color w:val="0000FF"/>
        </w:rPr>
        <w:fldChar w:fldCharType="separate"/>
      </w:r>
      <w:r>
        <w:rPr>
          <w:color w:val="0000FF"/>
        </w:rPr>
        <w:t>Законом</w:t>
      </w:r>
      <w:r>
        <w:rPr>
          <w:color w:val="0000FF"/>
        </w:rPr>
        <w:fldChar w:fldCharType="end"/>
      </w:r>
      <w:r>
        <w:t xml:space="preserve"> Омской области от 03.12.2019 N 2218-ОЗ)</w:t>
      </w:r>
    </w:p>
    <w:p w14:paraId="C2000000">
      <w:pPr>
        <w:pStyle w:val="Style_2"/>
        <w:spacing w:before="200"/>
        <w:ind w:firstLine="540" w:left="0"/>
        <w:jc w:val="both"/>
      </w:pPr>
      <w:r>
        <w:t>3. Информация анонимного характера не может служить основанием для осуществления проверки.</w:t>
      </w:r>
    </w:p>
    <w:p w14:paraId="C3000000">
      <w:pPr>
        <w:pStyle w:val="Style_2"/>
        <w:spacing w:before="200"/>
        <w:ind w:firstLine="540" w:left="0"/>
        <w:jc w:val="both"/>
      </w:pPr>
      <w:bookmarkStart w:id="36" w:name="P188"/>
      <w:bookmarkEnd w:id="36"/>
      <w:r>
        <w:t>4. Проверка в отношении гражданина, претендующего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осуществляется в срок, не превышающий 15 дней со дня принятия решения о ее осуществлении. Срок проверки может быть продлен Губернатором Омской области до 30 дней со дня принятия решения о ее осуществлении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14:paraId="C4000000">
      <w:pPr>
        <w:pStyle w:val="Style_2"/>
        <w:spacing w:before="200"/>
        <w:ind w:firstLine="540" w:left="0"/>
        <w:jc w:val="both"/>
      </w:pPr>
      <w:r>
        <w:t>Проверка в отношении лица, замещающего муниципальную должность, должность главы местной администрации по контракту, осуществляется в срок, не превышающий 60 дней со дня принятия решения о ее осуществлении. Срок проверки может быть продлен Губернатором Омской области до 90 дней со дня принятия решения о ее осуществлении на основании письменного ходатайства руководителя органа Омской области по профилактике коррупционных и иных правонарушений, представленного не позднее чем за 3 дня до его окончания.</w:t>
      </w:r>
    </w:p>
    <w:p w14:paraId="C5000000">
      <w:pPr>
        <w:pStyle w:val="Style_2"/>
        <w:spacing w:before="200"/>
        <w:ind w:firstLine="540" w:left="0"/>
        <w:jc w:val="both"/>
      </w:pPr>
      <w:r>
        <w:t xml:space="preserve">5. Орган Омской области по профилактике коррупционных и иных правонарушений осуществляет проверку самостоятельно и (или) путем подготовки для направления в установленном порядке запроса в государственные органы, уполномоченные на осуществление оперативно-разыскной деятельности, в соответствии с </w:t>
      </w:r>
      <w:r>
        <w:rPr>
          <w:color w:val="0000FF"/>
        </w:rPr>
        <w:fldChar w:fldCharType="begin"/>
      </w:r>
      <w:r>
        <w:rPr>
          <w:color w:val="0000FF"/>
        </w:rPr>
        <w:instrText>HYPERLINK "consultantplus://offline/ref=101C336F867B52201AE0B7D1C03560E51101EA9707BEA0FE8F033C6CA185D9BC2EDBFE8916F6FA235DB38BAF718842BEC3098E7BuAG8G"</w:instrText>
      </w:r>
      <w:r>
        <w:rPr>
          <w:color w:val="0000FF"/>
        </w:rPr>
        <w:fldChar w:fldCharType="separate"/>
      </w:r>
      <w:r>
        <w:rPr>
          <w:color w:val="0000FF"/>
        </w:rPr>
        <w:t>частью третьей статьи 7</w:t>
      </w:r>
      <w:r>
        <w:rPr>
          <w:color w:val="0000FF"/>
        </w:rPr>
        <w:fldChar w:fldCharType="end"/>
      </w:r>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14:paraId="C6000000">
      <w:pPr>
        <w:pStyle w:val="Style_2"/>
        <w:spacing w:before="200"/>
        <w:ind w:firstLine="540" w:left="0"/>
        <w:jc w:val="both"/>
      </w:pPr>
      <w:r>
        <w:t>6. При осуществлении проверки руководитель органа Омской области по профилактике коррупционных и иных правонарушений вправе:</w:t>
      </w:r>
    </w:p>
    <w:p w14:paraId="C7000000">
      <w:pPr>
        <w:pStyle w:val="Style_2"/>
        <w:spacing w:before="200"/>
        <w:ind w:firstLine="540" w:left="0"/>
        <w:jc w:val="both"/>
      </w:pPr>
      <w:bookmarkStart w:id="37" w:name="P192"/>
      <w:bookmarkEnd w:id="37"/>
      <w:r>
        <w:t>1) проводить беседу с лицом, в отношении которого осуществляется проверка;</w:t>
      </w:r>
    </w:p>
    <w:p w14:paraId="C8000000">
      <w:pPr>
        <w:pStyle w:val="Style_2"/>
        <w:spacing w:before="200"/>
        <w:ind w:firstLine="540" w:left="0"/>
        <w:jc w:val="both"/>
      </w:pPr>
      <w:r>
        <w:t>2) изучать представленные лицом, в отношении которого осуществляется проверка, сведения о доходах, расходах, об имуществе и обязательствах имущественного характера и дополнительные материалы;</w:t>
      </w:r>
    </w:p>
    <w:p w14:paraId="C9000000">
      <w:pPr>
        <w:pStyle w:val="Style_2"/>
        <w:spacing w:before="200"/>
        <w:ind w:firstLine="540" w:left="0"/>
        <w:jc w:val="both"/>
      </w:pPr>
      <w:bookmarkStart w:id="38" w:name="P194"/>
      <w:bookmarkEnd w:id="38"/>
      <w:r>
        <w:t>3) получать от лица, в отношении которого осуществляется проверка,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14:paraId="CA000000">
      <w:pPr>
        <w:pStyle w:val="Style_2"/>
        <w:spacing w:before="200"/>
        <w:ind w:firstLine="540" w:left="0"/>
        <w:jc w:val="both"/>
      </w:pPr>
      <w:bookmarkStart w:id="39" w:name="P195"/>
      <w:bookmarkEnd w:id="39"/>
      <w:r>
        <w:t xml:space="preserve">4) направлять в установленном порядке, в том числе с использованием системы "Посейдон", запросы (кроме запросов, указанных в </w:t>
      </w:r>
      <w:r>
        <w:rPr>
          <w:color w:val="0000FF"/>
        </w:rPr>
        <w:fldChar w:fldCharType="begin"/>
      </w:r>
      <w:r>
        <w:rPr>
          <w:color w:val="0000FF"/>
        </w:rPr>
        <w:instrText>HYPERLINK \l "P205"</w:instrText>
      </w:r>
      <w:r>
        <w:rPr>
          <w:color w:val="0000FF"/>
        </w:rPr>
        <w:fldChar w:fldCharType="separate"/>
      </w:r>
      <w:r>
        <w:rPr>
          <w:color w:val="0000FF"/>
        </w:rPr>
        <w:t>пункте 8</w:t>
      </w:r>
      <w:r>
        <w:rPr>
          <w:color w:val="0000FF"/>
        </w:rPr>
        <w:fldChar w:fldCharType="end"/>
      </w:r>
      <w:r>
        <w:t xml:space="preserve"> настоящей статьи) в государственные органы и организации об имеющихся у них сведениях:</w:t>
      </w:r>
    </w:p>
    <w:p w14:paraId="CB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"consultantplus://offline/ref=101C336F867B52201AE0A9DCD6593FEC1D09B29A03B4A3ADD1503A3BFED5DFE96E9BF8DE54B9A37319E686AC739D16ED995E837BACC9D8C84B6DE0BFu6G9G"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CC000000">
      <w:pPr>
        <w:pStyle w:val="Style_2"/>
        <w:spacing w:before="200"/>
        <w:ind w:firstLine="540" w:left="0"/>
        <w:jc w:val="both"/>
      </w:pPr>
      <w:r>
        <w:t>- о доходах, расходах,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w:t>
      </w:r>
    </w:p>
    <w:p w14:paraId="CD000000">
      <w:pPr>
        <w:pStyle w:val="Style_2"/>
        <w:spacing w:before="200"/>
        <w:ind w:firstLine="540" w:left="0"/>
        <w:jc w:val="both"/>
      </w:pPr>
      <w:r>
        <w:t>- о достоверности и полноте сведений (в части, касающейся профилактики коррупционных правонарушений), представленных гражданином, претендующим на замещение должности главы муниципального образования Омской области, избираемого по результатам конкурса, иной муниципальной должности, должности главы местной администрации по контракту, в соответствии с нормативными правовыми актами Российской Федерации;</w:t>
      </w:r>
    </w:p>
    <w:p w14:paraId="CE000000">
      <w:pPr>
        <w:pStyle w:val="Style_2"/>
        <w:spacing w:before="200"/>
        <w:ind w:firstLine="540" w:left="0"/>
        <w:jc w:val="both"/>
      </w:pPr>
      <w:r>
        <w:t xml:space="preserve">- о соблюдении лицом, замещающим муниципальную должность, должность главы местной администрации по контракту, ограничений, запретов, об исполнении обязанностей, которые установлены Федеральным </w:t>
      </w:r>
      <w:r>
        <w:rPr>
          <w:color w:val="0000FF"/>
        </w:rPr>
        <w:fldChar w:fldCharType="begin"/>
      </w:r>
      <w:r>
        <w:rPr>
          <w:color w:val="0000FF"/>
        </w:rPr>
        <w:instrText>HYPERLINK "consultantplus://offline/ref=101C336F867B52201AE0B7D1C03560E51101EA9301BBA0FE8F033C6CA185D9BC3CDBA68715FAB0721BF884AD74u9G5G"</w:instrText>
      </w:r>
      <w:r>
        <w:rPr>
          <w:color w:val="0000FF"/>
        </w:rPr>
        <w:fldChar w:fldCharType="separate"/>
      </w:r>
      <w:r>
        <w:rPr>
          <w:color w:val="0000FF"/>
        </w:rPr>
        <w:t>законом</w:t>
      </w:r>
      <w:r>
        <w:rPr>
          <w:color w:val="0000FF"/>
        </w:rPr>
        <w:fldChar w:fldCharType="end"/>
      </w:r>
      <w:r>
        <w:t xml:space="preserve"> "О противодействии коррупции", Федеральным </w:t>
      </w:r>
      <w:r>
        <w:rPr>
          <w:color w:val="0000FF"/>
        </w:rPr>
        <w:fldChar w:fldCharType="begin"/>
      </w:r>
      <w:r>
        <w:rPr>
          <w:color w:val="0000FF"/>
        </w:rPr>
        <w:instrText>HYPERLINK "consultantplus://offline/ref=101C336F867B52201AE0B7D1C03560E51101E99E0ABFA0FE8F033C6CA185D9BC3CDBA68715FAB0721BF884AD74u9G5G"</w:instrText>
      </w:r>
      <w:r>
        <w:rPr>
          <w:color w:val="0000FF"/>
        </w:rPr>
        <w:fldChar w:fldCharType="separate"/>
      </w:r>
      <w:r>
        <w:rPr>
          <w:color w:val="0000FF"/>
        </w:rPr>
        <w:t>законом</w:t>
      </w:r>
      <w:r>
        <w:rPr>
          <w:color w:val="0000FF"/>
        </w:rPr>
        <w:fldChar w:fldCharType="end"/>
      </w:r>
      <w:r>
        <w:t xml:space="preserve">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"consultantplus://offline/ref=101C336F867B52201AE0B7D1C03560E5160AE99701BEA0FE8F033C6CA185D9BC3CDBA68715FAB0721BF884AD74u9G5G"</w:instrText>
      </w:r>
      <w:r>
        <w:rPr>
          <w:color w:val="0000FF"/>
        </w:rPr>
        <w:fldChar w:fldCharType="separate"/>
      </w:r>
      <w:r>
        <w:rPr>
          <w:color w:val="0000FF"/>
        </w:rPr>
        <w:t>законом</w:t>
      </w:r>
      <w:r>
        <w:rPr>
          <w:color w:val="0000FF"/>
        </w:rPr>
        <w:fldChar w:fldCharType="end"/>
      </w:r>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r>
        <w:rPr>
          <w:color w:val="0000FF"/>
        </w:rPr>
        <w:fldChar w:fldCharType="begin"/>
      </w:r>
      <w:r>
        <w:rPr>
          <w:color w:val="0000FF"/>
        </w:rPr>
        <w:instrText>HYPERLINK "consultantplus://offline/ref=101C336F867B52201AE0B7D1C03560E51101E99E05BBA0FE8F033C6CA185D9BC3CDBA68715FAB0721BF884AD74u9G5G"</w:instrText>
      </w:r>
      <w:r>
        <w:rPr>
          <w:color w:val="0000FF"/>
        </w:rPr>
        <w:fldChar w:fldCharType="separate"/>
      </w:r>
      <w:r>
        <w:rPr>
          <w:color w:val="0000FF"/>
        </w:rPr>
        <w:t>законом</w:t>
      </w:r>
      <w:r>
        <w:rPr>
          <w:color w:val="0000FF"/>
        </w:rPr>
        <w:fldChar w:fldCharType="end"/>
      </w:r>
      <w:r>
        <w:t xml:space="preserve"> "О муниципальной службе в Российской Федерации";</w:t>
      </w:r>
    </w:p>
    <w:p w14:paraId="CF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"consultantplus://offline/ref=101C336F867B52201AE0A9DCD6593FEC1D09B29A03B8ACA0DB543A3BFED5DFE96E9BF8DE54B9A37319E686AA769D16ED995E837BACC9D8C84B6DE0BFu6G9G"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D0000000">
      <w:pPr>
        <w:pStyle w:val="Style_2"/>
        <w:spacing w:before="200"/>
        <w:ind w:firstLine="540" w:left="0"/>
        <w:jc w:val="both"/>
      </w:pPr>
      <w:bookmarkStart w:id="40" w:name="P201"/>
      <w:bookmarkEnd w:id="40"/>
      <w:r>
        <w:t>5) наводить справки у физических лиц и получать от них информацию с их согласия;</w:t>
      </w:r>
    </w:p>
    <w:p w14:paraId="D1000000">
      <w:pPr>
        <w:pStyle w:val="Style_2"/>
        <w:spacing w:before="200"/>
        <w:ind w:firstLine="540" w:left="0"/>
        <w:jc w:val="both"/>
      </w:pPr>
      <w:bookmarkStart w:id="41" w:name="P202"/>
      <w:bookmarkEnd w:id="41"/>
      <w:r>
        <w:t>6) осуществлять, в том числе с использованием системы "Посейдон", анализ сведений, представленных лицом, в отношении которого осуществляется проверка, в соответствии с законодательством Российской Федерации о противодействии коррупции.</w:t>
      </w:r>
    </w:p>
    <w:p w14:paraId="D2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"consultantplus://offline/ref=101C336F867B52201AE0A9DCD6593FEC1D09B29A03B4A3ADD1503A3BFED5DFE96E9BF8DE54B9A37319E686AC709D16ED995E837BACC9D8C84B6DE0BFu6G9G"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D3000000">
      <w:pPr>
        <w:pStyle w:val="Style_2"/>
        <w:spacing w:before="200"/>
        <w:ind w:firstLine="540" w:left="0"/>
        <w:jc w:val="both"/>
      </w:pPr>
      <w:r>
        <w:t xml:space="preserve">7. Должностные лица органа Омской области по профилактике коррупционных и иных правонарушений вправе осуществлять действия, предусмотренные </w:t>
      </w:r>
      <w:r>
        <w:rPr>
          <w:color w:val="0000FF"/>
        </w:rPr>
        <w:fldChar w:fldCharType="begin"/>
      </w:r>
      <w:r>
        <w:rPr>
          <w:color w:val="0000FF"/>
        </w:rPr>
        <w:instrText>HYPERLINK \l "P192"</w:instrText>
      </w:r>
      <w:r>
        <w:rPr>
          <w:color w:val="0000FF"/>
        </w:rPr>
        <w:fldChar w:fldCharType="separate"/>
      </w:r>
      <w:r>
        <w:rPr>
          <w:color w:val="0000FF"/>
        </w:rPr>
        <w:t>подпунктами 1</w:t>
      </w:r>
      <w:r>
        <w:rPr>
          <w:color w:val="0000FF"/>
        </w:rPr>
        <w:fldChar w:fldCharType="end"/>
      </w:r>
      <w:r>
        <w:t xml:space="preserve"> - </w:t>
      </w:r>
      <w:r>
        <w:rPr>
          <w:color w:val="0000FF"/>
        </w:rPr>
        <w:fldChar w:fldCharType="begin"/>
      </w:r>
      <w:r>
        <w:rPr>
          <w:color w:val="0000FF"/>
        </w:rPr>
        <w:instrText>HYPERLINK \l "P194"</w:instrText>
      </w:r>
      <w:r>
        <w:rPr>
          <w:color w:val="0000FF"/>
        </w:rPr>
        <w:fldChar w:fldCharType="separate"/>
      </w:r>
      <w:r>
        <w:rPr>
          <w:color w:val="0000FF"/>
        </w:rPr>
        <w:t>3</w:t>
      </w:r>
      <w:r>
        <w:rPr>
          <w:color w:val="0000FF"/>
        </w:rPr>
        <w:fldChar w:fldCharType="end"/>
      </w:r>
      <w:r>
        <w:t xml:space="preserve">, </w:t>
      </w:r>
      <w:r>
        <w:rPr>
          <w:color w:val="0000FF"/>
        </w:rPr>
        <w:fldChar w:fldCharType="begin"/>
      </w:r>
      <w:r>
        <w:rPr>
          <w:color w:val="0000FF"/>
        </w:rPr>
        <w:instrText>HYPERLINK \l "P201"</w:instrText>
      </w:r>
      <w:r>
        <w:rPr>
          <w:color w:val="0000FF"/>
        </w:rPr>
        <w:fldChar w:fldCharType="separate"/>
      </w:r>
      <w:r>
        <w:rPr>
          <w:color w:val="0000FF"/>
        </w:rPr>
        <w:t>5</w:t>
      </w:r>
      <w:r>
        <w:rPr>
          <w:color w:val="0000FF"/>
        </w:rPr>
        <w:fldChar w:fldCharType="end"/>
      </w:r>
      <w:r>
        <w:t xml:space="preserve">, </w:t>
      </w:r>
      <w:r>
        <w:rPr>
          <w:color w:val="0000FF"/>
        </w:rPr>
        <w:fldChar w:fldCharType="begin"/>
      </w:r>
      <w:r>
        <w:rPr>
          <w:color w:val="0000FF"/>
        </w:rPr>
        <w:instrText>HYPERLINK \l "P202"</w:instrText>
      </w:r>
      <w:r>
        <w:rPr>
          <w:color w:val="0000FF"/>
        </w:rPr>
        <w:fldChar w:fldCharType="separate"/>
      </w:r>
      <w:r>
        <w:rPr>
          <w:color w:val="0000FF"/>
        </w:rPr>
        <w:t>6 пункта 6</w:t>
      </w:r>
      <w:r>
        <w:rPr>
          <w:color w:val="0000FF"/>
        </w:rPr>
        <w:fldChar w:fldCharType="end"/>
      </w:r>
      <w:r>
        <w:t xml:space="preserve"> </w:t>
      </w:r>
      <w:r>
        <w:t>настоящей статьи.</w:t>
      </w:r>
    </w:p>
    <w:p w14:paraId="D4000000">
      <w:pPr>
        <w:pStyle w:val="Style_2"/>
        <w:spacing w:before="200"/>
        <w:ind w:firstLine="540" w:left="0"/>
        <w:jc w:val="both"/>
      </w:pPr>
      <w:bookmarkStart w:id="42" w:name="P205"/>
      <w:bookmarkEnd w:id="42"/>
      <w:r>
        <w:t>8. Запросы в кредитные организации, налоговые органы Российской Федерации,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и его территориальные органы, государственные органы, уполномоченные на осуществление оперативно-разыскной деятельности, операторам информационных систем, в которых осуществляется выпуск цифровых финансовых активов, направляются, в том числе с использованием системы "Посейдон", Губернатором Омской области.</w:t>
      </w:r>
    </w:p>
    <w:p w14:paraId="D5000000">
      <w:pPr>
        <w:pStyle w:val="Style_2"/>
        <w:ind/>
        <w:jc w:val="both"/>
      </w:pPr>
      <w:r>
        <w:t xml:space="preserve">(в ред. Законов Омской области от 28.04.2021 </w:t>
      </w:r>
      <w:r>
        <w:rPr>
          <w:color w:val="0000FF"/>
        </w:rPr>
        <w:fldChar w:fldCharType="begin"/>
      </w:r>
      <w:r>
        <w:rPr>
          <w:color w:val="0000FF"/>
        </w:rPr>
        <w:instrText>HYPERLINK "consultantplus://offline/ref=101C336F867B52201AE0A9DCD6593FEC1D09B29A03BAADAED6573A3BFED5DFE96E9BF8DE54B9A37319E686AD7F9D16ED995E837BACC9D8C84B6DE0BFu6G9G"</w:instrText>
      </w:r>
      <w:r>
        <w:rPr>
          <w:color w:val="0000FF"/>
        </w:rPr>
        <w:fldChar w:fldCharType="separate"/>
      </w:r>
      <w:r>
        <w:rPr>
          <w:color w:val="0000FF"/>
        </w:rPr>
        <w:t>N 2377-ОЗ</w:t>
      </w:r>
      <w:r>
        <w:rPr>
          <w:color w:val="0000FF"/>
        </w:rPr>
        <w:fldChar w:fldCharType="end"/>
      </w:r>
      <w:r>
        <w:t xml:space="preserve">, от 24.10.2022 </w:t>
      </w:r>
      <w:r>
        <w:rPr>
          <w:color w:val="0000FF"/>
        </w:rPr>
        <w:fldChar w:fldCharType="begin"/>
      </w:r>
      <w:r>
        <w:rPr>
          <w:color w:val="0000FF"/>
        </w:rPr>
        <w:instrText>HYPERLINK "consultantplus://offline/ref=101C336F867B52201AE0A9DCD6593FEC1D09B29A03B4A3ADD1503A3BFED5DFE96E9BF8DE54B9A37319E686AC719D16ED995E837BACC9D8C84B6DE0BFu6G9G"</w:instrText>
      </w:r>
      <w:r>
        <w:rPr>
          <w:color w:val="0000FF"/>
        </w:rPr>
        <w:fldChar w:fldCharType="separate"/>
      </w:r>
      <w:r>
        <w:rPr>
          <w:color w:val="0000FF"/>
        </w:rPr>
        <w:t>N 2519-ОЗ</w:t>
      </w:r>
      <w:r>
        <w:rPr>
          <w:color w:val="0000FF"/>
        </w:rPr>
        <w:fldChar w:fldCharType="end"/>
      </w:r>
      <w:r>
        <w:t>)</w:t>
      </w:r>
    </w:p>
    <w:p w14:paraId="D6000000">
      <w:pPr>
        <w:pStyle w:val="Style_2"/>
        <w:spacing w:before="200"/>
        <w:ind w:firstLine="540" w:left="0"/>
        <w:jc w:val="both"/>
      </w:pPr>
      <w:bookmarkStart w:id="43" w:name="P207"/>
      <w:bookmarkEnd w:id="43"/>
      <w:r>
        <w:t xml:space="preserve">9. В запросах, предусмотренных </w:t>
      </w:r>
      <w:r>
        <w:rPr>
          <w:color w:val="0000FF"/>
        </w:rPr>
        <w:fldChar w:fldCharType="begin"/>
      </w:r>
      <w:r>
        <w:rPr>
          <w:color w:val="0000FF"/>
        </w:rPr>
        <w:instrText>HYPERLINK \l "P195"</w:instrText>
      </w:r>
      <w:r>
        <w:rPr>
          <w:color w:val="0000FF"/>
        </w:rPr>
        <w:fldChar w:fldCharType="separate"/>
      </w:r>
      <w:r>
        <w:rPr>
          <w:color w:val="0000FF"/>
        </w:rPr>
        <w:t>подпунктом 4 пункта 6</w:t>
      </w:r>
      <w:r>
        <w:rPr>
          <w:color w:val="0000FF"/>
        </w:rPr>
        <w:fldChar w:fldCharType="end"/>
      </w:r>
      <w:r>
        <w:t xml:space="preserve">, </w:t>
      </w:r>
      <w:r>
        <w:rPr>
          <w:color w:val="0000FF"/>
        </w:rPr>
        <w:fldChar w:fldCharType="begin"/>
      </w:r>
      <w:r>
        <w:rPr>
          <w:color w:val="0000FF"/>
        </w:rPr>
        <w:instrText>HYPERLINK \l "P205"</w:instrText>
      </w:r>
      <w:r>
        <w:rPr>
          <w:color w:val="0000FF"/>
        </w:rPr>
        <w:fldChar w:fldCharType="separate"/>
      </w:r>
      <w:r>
        <w:rPr>
          <w:color w:val="0000FF"/>
        </w:rPr>
        <w:t>пунктом 8</w:t>
      </w:r>
      <w:r>
        <w:rPr>
          <w:color w:val="0000FF"/>
        </w:rPr>
        <w:fldChar w:fldCharType="end"/>
      </w:r>
      <w:r>
        <w:t xml:space="preserve"> настоящей статьи, указываются:</w:t>
      </w:r>
    </w:p>
    <w:p w14:paraId="D7000000">
      <w:pPr>
        <w:pStyle w:val="Style_2"/>
        <w:spacing w:before="200"/>
        <w:ind w:firstLine="540" w:left="0"/>
        <w:jc w:val="both"/>
      </w:pPr>
      <w:r>
        <w:t>1) фамилия, имя, отчество руководителя государственного органа или организации, в которые направляется запрос;</w:t>
      </w:r>
    </w:p>
    <w:p w14:paraId="D8000000">
      <w:pPr>
        <w:pStyle w:val="Style_2"/>
        <w:spacing w:before="200"/>
        <w:ind w:firstLine="540" w:left="0"/>
        <w:jc w:val="both"/>
      </w:pPr>
      <w:r>
        <w:t>2) нормативный правовой акт, на основании которого направляется запрос;</w:t>
      </w:r>
    </w:p>
    <w:p w14:paraId="D9000000">
      <w:pPr>
        <w:pStyle w:val="Style_2"/>
        <w:spacing w:before="200"/>
        <w:ind w:firstLine="540" w:left="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(серия, номер, дата выдачи и выдавший орган) документов, удостоверяющих личность, лица, в отношении которого осуществляется проверка, его супруги (супруга) и (или) несовершеннолетних детей, сведения о доходах, расходах, об имуществе и обязательствах имущественного характера которых проверяются (в случае отсутствия у несовершеннолетних детей документов, удостоверяющих их личность, указываются реквизиты свидетельства о рождении);</w:t>
      </w:r>
    </w:p>
    <w:p w14:paraId="DA000000">
      <w:pPr>
        <w:pStyle w:val="Style_2"/>
        <w:spacing w:before="200"/>
        <w:ind w:firstLine="540" w:left="0"/>
        <w:jc w:val="both"/>
      </w:pPr>
      <w:r>
        <w:t>4) содержание и объем сведений, подлежащих проверке;</w:t>
      </w:r>
    </w:p>
    <w:p w14:paraId="DB000000">
      <w:pPr>
        <w:pStyle w:val="Style_2"/>
        <w:spacing w:before="200"/>
        <w:ind w:firstLine="540" w:left="0"/>
        <w:jc w:val="both"/>
      </w:pPr>
      <w:r>
        <w:t>5) срок представления запрашиваемых сведений;</w:t>
      </w:r>
    </w:p>
    <w:p w14:paraId="DC000000">
      <w:pPr>
        <w:pStyle w:val="Style_2"/>
        <w:spacing w:before="200"/>
        <w:ind w:firstLine="540" w:left="0"/>
        <w:jc w:val="both"/>
      </w:pPr>
      <w:r>
        <w:t>6) фамилия, инициалы и номер телефона должностного лица, подготовившего запрос;</w:t>
      </w:r>
    </w:p>
    <w:p w14:paraId="DD000000">
      <w:pPr>
        <w:pStyle w:val="Style_2"/>
        <w:spacing w:before="200"/>
        <w:ind w:firstLine="540" w:left="0"/>
        <w:jc w:val="both"/>
      </w:pPr>
      <w:r>
        <w:t>7) идентификационный номер налогоплательщика (в случае направления запроса в налоговые органы Российской Федерации);</w:t>
      </w:r>
    </w:p>
    <w:p w14:paraId="DE000000">
      <w:pPr>
        <w:pStyle w:val="Style_2"/>
        <w:spacing w:before="200"/>
        <w:ind w:firstLine="540" w:left="0"/>
        <w:jc w:val="both"/>
      </w:pPr>
      <w:r>
        <w:t>8) другие необходимые сведения.</w:t>
      </w:r>
    </w:p>
    <w:p w14:paraId="DF000000">
      <w:pPr>
        <w:pStyle w:val="Style_2"/>
        <w:spacing w:before="200"/>
        <w:ind w:firstLine="540" w:left="0"/>
        <w:jc w:val="both"/>
      </w:pPr>
      <w:r>
        <w:t xml:space="preserve">10. В запросе о проведении оперативно-разыскных мероприятий, который может быть направлен в том числе с использованием системы "Посейдон", помимо сведений, предусмотренных </w:t>
      </w:r>
      <w:r>
        <w:rPr>
          <w:color w:val="0000FF"/>
        </w:rPr>
        <w:fldChar w:fldCharType="begin"/>
      </w:r>
      <w:r>
        <w:rPr>
          <w:color w:val="0000FF"/>
        </w:rPr>
        <w:instrText>HYPERLINK \l "P207"</w:instrText>
      </w:r>
      <w:r>
        <w:rPr>
          <w:color w:val="0000FF"/>
        </w:rPr>
        <w:fldChar w:fldCharType="separate"/>
      </w:r>
      <w:r>
        <w:rPr>
          <w:color w:val="0000FF"/>
        </w:rPr>
        <w:t>пунктом 9</w:t>
      </w:r>
      <w:r>
        <w:rPr>
          <w:color w:val="0000FF"/>
        </w:rPr>
        <w:fldChar w:fldCharType="end"/>
      </w:r>
      <w:r>
        <w:t xml:space="preserve"> настоящей статьи, указываются сведения, послужившие основанием для осуществления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r>
        <w:rPr>
          <w:color w:val="0000FF"/>
        </w:rPr>
        <w:fldChar w:fldCharType="begin"/>
      </w:r>
      <w:r>
        <w:rPr>
          <w:color w:val="0000FF"/>
        </w:rPr>
        <w:instrText>HYPERLINK "consultantplus://offline/ref=101C336F867B52201AE0B7D1C03560E51101EA9707BEA0FE8F033C6CA185D9BC3CDBA68715FAB0721BF884AD74u9G5G"</w:instrText>
      </w:r>
      <w:r>
        <w:rPr>
          <w:color w:val="0000FF"/>
        </w:rPr>
        <w:fldChar w:fldCharType="separate"/>
      </w:r>
      <w:r>
        <w:rPr>
          <w:color w:val="0000FF"/>
        </w:rPr>
        <w:t>закона</w:t>
      </w:r>
      <w:r>
        <w:rPr>
          <w:color w:val="0000FF"/>
        </w:rPr>
        <w:fldChar w:fldCharType="end"/>
      </w:r>
      <w:r>
        <w:t xml:space="preserve"> "Об оперативно-розыскной деятельности".</w:t>
      </w:r>
    </w:p>
    <w:p w14:paraId="E0000000">
      <w:pPr>
        <w:pStyle w:val="Style_2"/>
        <w:ind/>
        <w:jc w:val="both"/>
      </w:pPr>
      <w:r>
        <w:t xml:space="preserve">(в ред. </w:t>
      </w:r>
      <w:r>
        <w:rPr>
          <w:color w:val="0000FF"/>
        </w:rPr>
        <w:fldChar w:fldCharType="begin"/>
      </w:r>
      <w:r>
        <w:rPr>
          <w:color w:val="0000FF"/>
        </w:rPr>
        <w:instrText>HYPERLINK "consultantplus://offline/ref=101C336F867B52201AE0A9DCD6593FEC1D09B29A03B4A3ADD1503A3BFED5DFE96E9BF8DE54B9A37319E686AC7E9D16ED995E837BACC9D8C84B6DE0BFu6G9G"</w:instrText>
      </w:r>
      <w:r>
        <w:rPr>
          <w:color w:val="0000FF"/>
        </w:rPr>
        <w:fldChar w:fldCharType="separate"/>
      </w:r>
      <w:r>
        <w:rPr>
          <w:color w:val="0000FF"/>
        </w:rPr>
        <w:t>Закона</w:t>
      </w:r>
      <w:r>
        <w:rPr>
          <w:color w:val="0000FF"/>
        </w:rPr>
        <w:fldChar w:fldCharType="end"/>
      </w:r>
      <w:r>
        <w:t xml:space="preserve"> Омской области от 24.10.2022 N 2519-ОЗ)</w:t>
      </w:r>
    </w:p>
    <w:p w14:paraId="E1000000">
      <w:pPr>
        <w:pStyle w:val="Style_2"/>
        <w:spacing w:before="200"/>
        <w:ind w:firstLine="540" w:left="0"/>
        <w:jc w:val="both"/>
      </w:pPr>
      <w:bookmarkStart w:id="44" w:name="P218"/>
      <w:bookmarkEnd w:id="44"/>
      <w:r>
        <w:t>11. Руководитель органа Омской области по профилактике коррупционных и иных правонарушений обеспечивает:</w:t>
      </w:r>
    </w:p>
    <w:p w14:paraId="E2000000">
      <w:pPr>
        <w:pStyle w:val="Style_2"/>
        <w:spacing w:before="200"/>
        <w:ind w:firstLine="540" w:left="0"/>
        <w:jc w:val="both"/>
      </w:pPr>
      <w:r>
        <w:t xml:space="preserve">1) направление уведомления в письменной форме лицу, в отношении которого осуществляется проверка, о начале проверки и разъяснение ему содержания </w:t>
      </w:r>
      <w:r>
        <w:rPr>
          <w:color w:val="0000FF"/>
        </w:rPr>
        <w:fldChar w:fldCharType="begin"/>
      </w:r>
      <w:r>
        <w:rPr>
          <w:color w:val="0000FF"/>
        </w:rPr>
        <w:instrText>HYPERLINK \l "P220"</w:instrText>
      </w:r>
      <w:r>
        <w:rPr>
          <w:color w:val="0000FF"/>
        </w:rPr>
        <w:fldChar w:fldCharType="separate"/>
      </w:r>
      <w:r>
        <w:rPr>
          <w:color w:val="0000FF"/>
        </w:rPr>
        <w:t>подпункта 2</w:t>
      </w:r>
      <w:r>
        <w:rPr>
          <w:color w:val="0000FF"/>
        </w:rPr>
        <w:fldChar w:fldCharType="end"/>
      </w:r>
      <w:r>
        <w:t xml:space="preserve"> настоящего пункта - в течение 2 рабочих дней со дня получения соответствующего решения;</w:t>
      </w:r>
    </w:p>
    <w:p w14:paraId="E3000000">
      <w:pPr>
        <w:pStyle w:val="Style_2"/>
        <w:spacing w:before="200"/>
        <w:ind w:firstLine="540" w:left="0"/>
        <w:jc w:val="both"/>
      </w:pPr>
      <w:bookmarkStart w:id="45" w:name="P220"/>
      <w:bookmarkEnd w:id="45"/>
      <w:r>
        <w:t xml:space="preserve">2) проведение в случае письменного ходатайства лица, в отношении которого осуществляется проверка, беседы с ним (за исключением случаев, если данное лицо ранее обращалось с таким ходатайством и с ним проведена беседа), в ходе которой данное лицо должно быть проинформировано о том, какие сведения, представленные им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подлежат проверке, - в течение 7 рабочих дней со дня поступления письменного ходатайства данного лица, а при наличии уважительной причины - в срок, согласованный с ним.</w:t>
      </w:r>
    </w:p>
    <w:p w14:paraId="E4000000">
      <w:pPr>
        <w:pStyle w:val="Style_2"/>
        <w:spacing w:before="200"/>
        <w:ind w:firstLine="540" w:left="0"/>
        <w:jc w:val="both"/>
      </w:pPr>
      <w:bookmarkStart w:id="46" w:name="P221"/>
      <w:bookmarkEnd w:id="46"/>
      <w:r>
        <w:t>12. Лицо, в отношении которого осуществляется проверка, вправе:</w:t>
      </w:r>
    </w:p>
    <w:p w14:paraId="E5000000">
      <w:pPr>
        <w:pStyle w:val="Style_2"/>
        <w:spacing w:before="200"/>
        <w:ind w:firstLine="540" w:left="0"/>
        <w:jc w:val="both"/>
      </w:pPr>
      <w:r>
        <w:t>1) давать пояснения в письменной форме:</w:t>
      </w:r>
    </w:p>
    <w:p w14:paraId="E6000000">
      <w:pPr>
        <w:pStyle w:val="Style_2"/>
        <w:spacing w:before="200"/>
        <w:ind w:firstLine="540" w:left="0"/>
        <w:jc w:val="both"/>
      </w:pPr>
      <w:r>
        <w:t>- в ходе проверки;</w:t>
      </w:r>
    </w:p>
    <w:p w14:paraId="E7000000">
      <w:pPr>
        <w:pStyle w:val="Style_2"/>
        <w:spacing w:before="200"/>
        <w:ind w:firstLine="540" w:left="0"/>
        <w:jc w:val="both"/>
      </w:pPr>
      <w:r>
        <w:t xml:space="preserve">- по вопросам, указанным в </w:t>
      </w:r>
      <w:r>
        <w:rPr>
          <w:color w:val="0000FF"/>
        </w:rPr>
        <w:fldChar w:fldCharType="begin"/>
      </w:r>
      <w:r>
        <w:rPr>
          <w:color w:val="0000FF"/>
        </w:rPr>
        <w:instrText>HYPERLINK \l "P220"</w:instrText>
      </w:r>
      <w:r>
        <w:rPr>
          <w:color w:val="0000FF"/>
        </w:rPr>
        <w:fldChar w:fldCharType="separate"/>
      </w:r>
      <w:r>
        <w:rPr>
          <w:color w:val="0000FF"/>
        </w:rPr>
        <w:t>подпункте 2 пункта 11</w:t>
      </w:r>
      <w:r>
        <w:rPr>
          <w:color w:val="0000FF"/>
        </w:rPr>
        <w:fldChar w:fldCharType="end"/>
      </w:r>
      <w:r>
        <w:t xml:space="preserve"> настоящей статьи;</w:t>
      </w:r>
    </w:p>
    <w:p w14:paraId="E8000000">
      <w:pPr>
        <w:pStyle w:val="Style_2"/>
        <w:spacing w:before="200"/>
        <w:ind w:firstLine="540" w:left="0"/>
        <w:jc w:val="both"/>
      </w:pPr>
      <w:r>
        <w:t>- по результатам проверки;</w:t>
      </w:r>
    </w:p>
    <w:p w14:paraId="E9000000">
      <w:pPr>
        <w:pStyle w:val="Style_2"/>
        <w:spacing w:before="200"/>
        <w:ind w:firstLine="540" w:left="0"/>
        <w:jc w:val="both"/>
      </w:pPr>
      <w:r>
        <w:t>2) представлять дополнительные материалы и давать по ним пояснения в письменной форме;</w:t>
      </w:r>
    </w:p>
    <w:p w14:paraId="EA000000">
      <w:pPr>
        <w:pStyle w:val="Style_2"/>
        <w:spacing w:before="200"/>
        <w:ind w:firstLine="540" w:left="0"/>
        <w:jc w:val="both"/>
      </w:pPr>
      <w:r>
        <w:t xml:space="preserve">3) обращаться в орган Омской области по профилактике коррупционных и иных правонарушений с подлежащим удовлетворению письменным ходатайством о проведении с ним беседы согласно </w:t>
      </w:r>
      <w:r>
        <w:rPr>
          <w:color w:val="0000FF"/>
        </w:rPr>
        <w:fldChar w:fldCharType="begin"/>
      </w:r>
      <w:r>
        <w:rPr>
          <w:color w:val="0000FF"/>
        </w:rPr>
        <w:instrText>HYPERLINK \l "P220"</w:instrText>
      </w:r>
      <w:r>
        <w:rPr>
          <w:color w:val="0000FF"/>
        </w:rPr>
        <w:fldChar w:fldCharType="separate"/>
      </w:r>
      <w:r>
        <w:rPr>
          <w:color w:val="0000FF"/>
        </w:rPr>
        <w:t>подпункту 2 пункта 11</w:t>
      </w:r>
      <w:r>
        <w:rPr>
          <w:color w:val="0000FF"/>
        </w:rPr>
        <w:fldChar w:fldCharType="end"/>
      </w:r>
      <w:r>
        <w:t xml:space="preserve"> настоящей статьи.</w:t>
      </w:r>
    </w:p>
    <w:p w14:paraId="EB000000">
      <w:pPr>
        <w:pStyle w:val="Style_2"/>
        <w:spacing w:before="200"/>
        <w:ind w:firstLine="540" w:left="0"/>
        <w:jc w:val="both"/>
      </w:pPr>
      <w:r>
        <w:t xml:space="preserve">13. Пояснения и письменные ходатайства, указанные в </w:t>
      </w:r>
      <w:r>
        <w:rPr>
          <w:color w:val="0000FF"/>
        </w:rPr>
        <w:fldChar w:fldCharType="begin"/>
      </w:r>
      <w:r>
        <w:rPr>
          <w:color w:val="0000FF"/>
        </w:rPr>
        <w:instrText>HYPERLINK \l "P218"</w:instrText>
      </w:r>
      <w:r>
        <w:rPr>
          <w:color w:val="0000FF"/>
        </w:rPr>
        <w:fldChar w:fldCharType="separate"/>
      </w:r>
      <w:r>
        <w:rPr>
          <w:color w:val="0000FF"/>
        </w:rPr>
        <w:t>пунктах 11</w:t>
      </w:r>
      <w:r>
        <w:rPr>
          <w:color w:val="0000FF"/>
        </w:rPr>
        <w:fldChar w:fldCharType="end"/>
      </w:r>
      <w:r>
        <w:t xml:space="preserve">, </w:t>
      </w:r>
      <w:r>
        <w:rPr>
          <w:color w:val="0000FF"/>
        </w:rPr>
        <w:fldChar w:fldCharType="begin"/>
      </w:r>
      <w:r>
        <w:rPr>
          <w:color w:val="0000FF"/>
        </w:rPr>
        <w:instrText>HYPERLINK \l "P221"</w:instrText>
      </w:r>
      <w:r>
        <w:rPr>
          <w:color w:val="0000FF"/>
        </w:rPr>
        <w:fldChar w:fldCharType="separate"/>
      </w:r>
      <w:r>
        <w:rPr>
          <w:color w:val="0000FF"/>
        </w:rPr>
        <w:t>12</w:t>
      </w:r>
      <w:r>
        <w:rPr>
          <w:color w:val="0000FF"/>
        </w:rPr>
        <w:fldChar w:fldCharType="end"/>
      </w:r>
      <w:r>
        <w:t xml:space="preserve"> настоящей статьи, приобщаются к материалам проверки.</w:t>
      </w:r>
    </w:p>
    <w:p w14:paraId="EC000000">
      <w:pPr>
        <w:pStyle w:val="Style_2"/>
        <w:spacing w:before="200"/>
        <w:ind w:firstLine="540" w:left="0"/>
        <w:jc w:val="both"/>
      </w:pPr>
      <w:r>
        <w:t xml:space="preserve">14. Руководитель органа Омской области по профилактике коррупционных и иных правонарушений представляет Губернатору Омской области доклад о результатах проверки в соответствующий срок, указанный в </w:t>
      </w:r>
      <w:r>
        <w:rPr>
          <w:color w:val="0000FF"/>
        </w:rPr>
        <w:fldChar w:fldCharType="begin"/>
      </w:r>
      <w:r>
        <w:rPr>
          <w:color w:val="0000FF"/>
        </w:rPr>
        <w:instrText>HYPERLINK \l "P188"</w:instrText>
      </w:r>
      <w:r>
        <w:rPr>
          <w:color w:val="0000FF"/>
        </w:rPr>
        <w:fldChar w:fldCharType="separate"/>
      </w:r>
      <w:r>
        <w:rPr>
          <w:color w:val="0000FF"/>
        </w:rPr>
        <w:t>пункте 4</w:t>
      </w:r>
      <w:r>
        <w:rPr>
          <w:color w:val="0000FF"/>
        </w:rPr>
        <w:fldChar w:fldCharType="end"/>
      </w:r>
      <w:r>
        <w:t xml:space="preserve"> настоящей статьи.</w:t>
      </w:r>
    </w:p>
    <w:p w14:paraId="ED000000">
      <w:pPr>
        <w:pStyle w:val="Style_2"/>
        <w:spacing w:before="200"/>
        <w:ind w:firstLine="540" w:left="0"/>
        <w:jc w:val="both"/>
      </w:pPr>
      <w:bookmarkStart w:id="47" w:name="P230"/>
      <w:bookmarkEnd w:id="47"/>
      <w:r>
        <w:t>15. По результатам проверки Губернатор Омской области в течение 5 рабочих дней со дня поступления доклада о результатах проверки принимает одно из следующих решений:</w:t>
      </w:r>
    </w:p>
    <w:p w14:paraId="EE000000">
      <w:pPr>
        <w:pStyle w:val="Style_2"/>
        <w:ind/>
        <w:jc w:val="both"/>
      </w:pPr>
      <w:r>
        <w:t xml:space="preserve">(в ред. </w:t>
      </w:r>
      <w:r>
        <w:rPr>
          <w:color w:val="0000FF"/>
        </w:rPr>
        <w:fldChar w:fldCharType="begin"/>
      </w:r>
      <w:r>
        <w:rPr>
          <w:color w:val="0000FF"/>
        </w:rPr>
        <w:instrText>HYPERLINK "consultantplus://offline/ref=101C336F867B52201AE0A9DCD6593FEC1D09B29A03BFAEAFD35E3A3BFED5DFE96E9BF8DE54B9A37319E686AC709D16ED995E837BACC9D8C84B6DE0BFu6G9G"</w:instrText>
      </w:r>
      <w:r>
        <w:rPr>
          <w:color w:val="0000FF"/>
        </w:rPr>
        <w:fldChar w:fldCharType="separate"/>
      </w:r>
      <w:r>
        <w:rPr>
          <w:color w:val="0000FF"/>
        </w:rPr>
        <w:t>Закона</w:t>
      </w:r>
      <w:r>
        <w:rPr>
          <w:color w:val="0000FF"/>
        </w:rPr>
        <w:fldChar w:fldCharType="end"/>
      </w:r>
      <w:r>
        <w:t xml:space="preserve"> Омской области от 10.12.2018 N 2120-ОЗ)</w:t>
      </w:r>
    </w:p>
    <w:p w14:paraId="EF000000">
      <w:pPr>
        <w:pStyle w:val="Style_2"/>
        <w:spacing w:before="200"/>
        <w:ind w:firstLine="540" w:left="0"/>
        <w:jc w:val="both"/>
      </w:pPr>
      <w:r>
        <w:t xml:space="preserve">1) установить, что сведения о доходах, расходах, об имуществе и обязательствах имущественного характера, представленные лицом, в отношении которого осуществлена проверка,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являются достоверными и полными;</w:t>
      </w:r>
    </w:p>
    <w:p w14:paraId="F0000000">
      <w:pPr>
        <w:pStyle w:val="Style_2"/>
        <w:spacing w:before="200"/>
        <w:ind w:firstLine="540" w:left="0"/>
        <w:jc w:val="both"/>
      </w:pPr>
      <w:bookmarkStart w:id="48" w:name="P233"/>
      <w:bookmarkEnd w:id="48"/>
      <w:r>
        <w:t xml:space="preserve">2) установить, что сведения о доходах, расходах, об имуществе и обязательствах имущественного характера, представленные лицом, в отношении которого осуществлена проверка,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являются недостоверными и (или) неполными;</w:t>
      </w:r>
    </w:p>
    <w:p w14:paraId="F1000000">
      <w:pPr>
        <w:pStyle w:val="Style_2"/>
        <w:spacing w:before="200"/>
        <w:ind w:firstLine="540" w:left="0"/>
        <w:jc w:val="both"/>
      </w:pPr>
      <w:bookmarkStart w:id="49" w:name="P234"/>
      <w:bookmarkEnd w:id="49"/>
      <w:r>
        <w:t xml:space="preserve">3) установить, что лицом, в отношении которого осуществлена проверка, не представлены сведения о доходах, расходах, об имуществе и обязательствах имущественного характера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w:t>
      </w:r>
    </w:p>
    <w:p w14:paraId="F2000000">
      <w:pPr>
        <w:pStyle w:val="Style_2"/>
        <w:spacing w:before="200"/>
        <w:ind w:firstLine="540" w:left="0"/>
        <w:jc w:val="both"/>
      </w:pPr>
      <w:r>
        <w:t xml:space="preserve">В случае установления в результате проверки обстоятельств, свидетельствующих о представлении лицом, в отношении которого осуществлена проверка, недостоверных и (или) неполных сведений о доходах, расходах, об имуществе и обязательствах имущественного характера и непредставлении сведений о доходах, расходах, об имуществе и обязательствах имущественного характера в соответствии со </w:t>
      </w:r>
      <w:r>
        <w:rPr>
          <w:color w:val="0000FF"/>
        </w:rPr>
        <w:fldChar w:fldCharType="begin"/>
      </w:r>
      <w:r>
        <w:rPr>
          <w:color w:val="0000FF"/>
        </w:rPr>
        <w:instrText>HYPERLINK \l "P32"</w:instrText>
      </w:r>
      <w:r>
        <w:rPr>
          <w:color w:val="0000FF"/>
        </w:rPr>
        <w:fldChar w:fldCharType="separate"/>
      </w:r>
      <w:r>
        <w:rPr>
          <w:color w:val="0000FF"/>
        </w:rPr>
        <w:t>статьей 2</w:t>
      </w:r>
      <w:r>
        <w:rPr>
          <w:color w:val="0000FF"/>
        </w:rPr>
        <w:fldChar w:fldCharType="end"/>
      </w:r>
      <w:r>
        <w:t xml:space="preserve"> настоящего Закона, допускается одновременное принятие Губернатором Омской области решений, предусмотренных </w:t>
      </w:r>
      <w:r>
        <w:rPr>
          <w:color w:val="0000FF"/>
        </w:rPr>
        <w:fldChar w:fldCharType="begin"/>
      </w:r>
      <w:r>
        <w:rPr>
          <w:color w:val="0000FF"/>
        </w:rPr>
        <w:instrText>HYPERLINK \l "P233"</w:instrText>
      </w:r>
      <w:r>
        <w:rPr>
          <w:color w:val="0000FF"/>
        </w:rPr>
        <w:fldChar w:fldCharType="separate"/>
      </w:r>
      <w:r>
        <w:rPr>
          <w:color w:val="0000FF"/>
        </w:rPr>
        <w:t>подпунктами 2</w:t>
      </w:r>
      <w:r>
        <w:rPr>
          <w:color w:val="0000FF"/>
        </w:rPr>
        <w:fldChar w:fldCharType="end"/>
      </w:r>
      <w:r>
        <w:t xml:space="preserve">, </w:t>
      </w:r>
      <w:r>
        <w:rPr>
          <w:color w:val="0000FF"/>
        </w:rPr>
        <w:fldChar w:fldCharType="begin"/>
      </w:r>
      <w:r>
        <w:rPr>
          <w:color w:val="0000FF"/>
        </w:rPr>
        <w:instrText>HYPERLINK \l "P234"</w:instrText>
      </w:r>
      <w:r>
        <w:rPr>
          <w:color w:val="0000FF"/>
        </w:rPr>
        <w:fldChar w:fldCharType="separate"/>
      </w:r>
      <w:r>
        <w:rPr>
          <w:color w:val="0000FF"/>
        </w:rPr>
        <w:t>3</w:t>
      </w:r>
      <w:r>
        <w:rPr>
          <w:color w:val="0000FF"/>
        </w:rPr>
        <w:fldChar w:fldCharType="end"/>
      </w:r>
      <w:r>
        <w:t xml:space="preserve"> настоящего пункта.</w:t>
      </w:r>
    </w:p>
    <w:p w14:paraId="F3000000">
      <w:pPr>
        <w:pStyle w:val="Style_2"/>
        <w:spacing w:before="200"/>
        <w:ind w:firstLine="540" w:left="0"/>
        <w:jc w:val="both"/>
      </w:pPr>
      <w:bookmarkStart w:id="50" w:name="P236"/>
      <w:bookmarkEnd w:id="50"/>
      <w:r>
        <w:t xml:space="preserve">16. При выявлении в результате проверки иных (не указанных в </w:t>
      </w:r>
      <w:r>
        <w:rPr>
          <w:color w:val="0000FF"/>
        </w:rPr>
        <w:fldChar w:fldCharType="begin"/>
      </w:r>
      <w:r>
        <w:rPr>
          <w:color w:val="0000FF"/>
        </w:rPr>
        <w:instrText>HYPERLINK \l "P233"</w:instrText>
      </w:r>
      <w:r>
        <w:rPr>
          <w:color w:val="0000FF"/>
        </w:rPr>
        <w:fldChar w:fldCharType="separate"/>
      </w:r>
      <w:r>
        <w:rPr>
          <w:color w:val="0000FF"/>
        </w:rPr>
        <w:t>подпунктах 2</w:t>
      </w:r>
      <w:r>
        <w:rPr>
          <w:color w:val="0000FF"/>
        </w:rPr>
        <w:fldChar w:fldCharType="end"/>
      </w:r>
      <w:r>
        <w:t xml:space="preserve">, </w:t>
      </w:r>
      <w:r>
        <w:rPr>
          <w:color w:val="0000FF"/>
        </w:rPr>
        <w:fldChar w:fldCharType="begin"/>
      </w:r>
      <w:r>
        <w:rPr>
          <w:color w:val="0000FF"/>
        </w:rPr>
        <w:instrText>HYPERLINK \l "P234"</w:instrText>
      </w:r>
      <w:r>
        <w:rPr>
          <w:color w:val="0000FF"/>
        </w:rPr>
        <w:fldChar w:fldCharType="separate"/>
      </w:r>
      <w:r>
        <w:rPr>
          <w:color w:val="0000FF"/>
        </w:rPr>
        <w:t>3 пункта 15</w:t>
      </w:r>
      <w:r>
        <w:rPr>
          <w:color w:val="0000FF"/>
        </w:rPr>
        <w:fldChar w:fldCharType="end"/>
      </w:r>
      <w:r>
        <w:t xml:space="preserve"> настоящей статьи)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r>
        <w:rPr>
          <w:color w:val="0000FF"/>
        </w:rPr>
        <w:fldChar w:fldCharType="begin"/>
      </w:r>
      <w:r>
        <w:rPr>
          <w:color w:val="0000FF"/>
        </w:rPr>
        <w:instrText>HYPERLINK "consultantplus://offline/ref=101C336F867B52201AE0B7D1C03560E51101EA9301BBA0FE8F033C6CA185D9BC3CDBA68715FAB0721BF884AD74u9G5G"</w:instrText>
      </w:r>
      <w:r>
        <w:rPr>
          <w:color w:val="0000FF"/>
        </w:rPr>
        <w:fldChar w:fldCharType="separate"/>
      </w:r>
      <w:r>
        <w:rPr>
          <w:color w:val="0000FF"/>
        </w:rPr>
        <w:t>законом</w:t>
      </w:r>
      <w:r>
        <w:rPr>
          <w:color w:val="0000FF"/>
        </w:rPr>
        <w:fldChar w:fldCharType="end"/>
      </w:r>
      <w:r>
        <w:t xml:space="preserve"> "О противодействии коррупции", Федеральным </w:t>
      </w:r>
      <w:r>
        <w:rPr>
          <w:color w:val="0000FF"/>
        </w:rPr>
        <w:fldChar w:fldCharType="begin"/>
      </w:r>
      <w:r>
        <w:rPr>
          <w:color w:val="0000FF"/>
        </w:rPr>
        <w:instrText>HYPERLINK "consultantplus://offline/ref=101C336F867B52201AE0B7D1C03560E51101E99E0ABFA0FE8F033C6CA185D9BC3CDBA68715FAB0721BF884AD74u9G5G"</w:instrText>
      </w:r>
      <w:r>
        <w:rPr>
          <w:color w:val="0000FF"/>
        </w:rPr>
        <w:fldChar w:fldCharType="separate"/>
      </w:r>
      <w:r>
        <w:rPr>
          <w:color w:val="0000FF"/>
        </w:rPr>
        <w:t>законом</w:t>
      </w:r>
      <w:r>
        <w:rPr>
          <w:color w:val="0000FF"/>
        </w:rPr>
        <w:fldChar w:fldCharType="end"/>
      </w:r>
      <w:r>
        <w:t xml:space="preserve">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"consultantplus://offline/ref=101C336F867B52201AE0B7D1C03560E5160AE99701BEA0FE8F033C6CA185D9BC3CDBA68715FAB0721BF884AD74u9G5G"</w:instrText>
      </w:r>
      <w:r>
        <w:rPr>
          <w:color w:val="0000FF"/>
        </w:rPr>
        <w:fldChar w:fldCharType="separate"/>
      </w:r>
      <w:r>
        <w:rPr>
          <w:color w:val="0000FF"/>
        </w:rPr>
        <w:t>законом</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также принимает соответствующее решение об этом.</w:t>
      </w:r>
    </w:p>
    <w:p w14:paraId="F4000000">
      <w:pPr>
        <w:pStyle w:val="Style_2"/>
        <w:spacing w:before="200"/>
        <w:ind w:firstLine="540" w:left="0"/>
        <w:jc w:val="both"/>
      </w:pPr>
      <w:r>
        <w:t xml:space="preserve">17. Лицо, замещающее муниципальную должность, должность главы местной администрации по контракту, в отношении которого осуществлена проверка, должно быть в письменной форме проинформировано о ее результатах и решениях, принятых Губернатором Омской области в соответствии с </w:t>
      </w:r>
      <w:r>
        <w:rPr>
          <w:color w:val="0000FF"/>
        </w:rPr>
        <w:fldChar w:fldCharType="begin"/>
      </w:r>
      <w:r>
        <w:rPr>
          <w:color w:val="0000FF"/>
        </w:rPr>
        <w:instrText>HYPERLINK \l "P230"</w:instrText>
      </w:r>
      <w:r>
        <w:rPr>
          <w:color w:val="0000FF"/>
        </w:rPr>
        <w:fldChar w:fldCharType="separate"/>
      </w:r>
      <w:r>
        <w:rPr>
          <w:color w:val="0000FF"/>
        </w:rPr>
        <w:t>пунктами 15</w:t>
      </w:r>
      <w:r>
        <w:rPr>
          <w:color w:val="0000FF"/>
        </w:rPr>
        <w:fldChar w:fldCharType="end"/>
      </w:r>
      <w:r>
        <w:t xml:space="preserve">, </w:t>
      </w:r>
      <w:r>
        <w:rPr>
          <w:color w:val="0000FF"/>
        </w:rPr>
        <w:fldChar w:fldCharType="begin"/>
      </w:r>
      <w:r>
        <w:rPr>
          <w:color w:val="0000FF"/>
        </w:rPr>
        <w:instrText>HYPERLINK \l "P236"</w:instrText>
      </w:r>
      <w:r>
        <w:rPr>
          <w:color w:val="0000FF"/>
        </w:rPr>
        <w:fldChar w:fldCharType="separate"/>
      </w:r>
      <w:r>
        <w:rPr>
          <w:color w:val="0000FF"/>
        </w:rPr>
        <w:t>16</w:t>
      </w:r>
      <w:r>
        <w:rPr>
          <w:color w:val="0000FF"/>
        </w:rPr>
        <w:fldChar w:fldCharType="end"/>
      </w:r>
      <w:r>
        <w:t xml:space="preserve"> настоящей статьи, руководителем органа Омской области по профилактике коррупционных и иных правонарушений с соблюдением законодательства Российской Федерации о государственной тайне в течение 3 рабочих дней со дня их принятия.</w:t>
      </w:r>
    </w:p>
    <w:p w14:paraId="F5000000">
      <w:pPr>
        <w:pStyle w:val="Style_2"/>
        <w:spacing w:before="200"/>
        <w:ind w:firstLine="540" w:left="0"/>
        <w:jc w:val="both"/>
      </w:pPr>
      <w:bookmarkStart w:id="51" w:name="P238"/>
      <w:bookmarkEnd w:id="51"/>
      <w:r>
        <w:t xml:space="preserve">18. Руководитель органа Омской области по профилактике коррупционных и иных правонарушений в течение 3 рабочих дней со дня принятия Губернатором Омской области решений, предусмотренных </w:t>
      </w:r>
      <w:r>
        <w:rPr>
          <w:color w:val="0000FF"/>
        </w:rPr>
        <w:fldChar w:fldCharType="begin"/>
      </w:r>
      <w:r>
        <w:rPr>
          <w:color w:val="0000FF"/>
        </w:rPr>
        <w:instrText>HYPERLINK \l "P230"</w:instrText>
      </w:r>
      <w:r>
        <w:rPr>
          <w:color w:val="0000FF"/>
        </w:rPr>
        <w:fldChar w:fldCharType="separate"/>
      </w:r>
      <w:r>
        <w:rPr>
          <w:color w:val="0000FF"/>
        </w:rPr>
        <w:t>пунктами 15</w:t>
      </w:r>
      <w:r>
        <w:rPr>
          <w:color w:val="0000FF"/>
        </w:rPr>
        <w:fldChar w:fldCharType="end"/>
      </w:r>
      <w:r>
        <w:t xml:space="preserve">, </w:t>
      </w:r>
      <w:r>
        <w:rPr>
          <w:color w:val="0000FF"/>
        </w:rPr>
        <w:fldChar w:fldCharType="begin"/>
      </w:r>
      <w:r>
        <w:rPr>
          <w:color w:val="0000FF"/>
        </w:rPr>
        <w:instrText>HYPERLINK \l "P236"</w:instrText>
      </w:r>
      <w:r>
        <w:rPr>
          <w:color w:val="0000FF"/>
        </w:rPr>
        <w:fldChar w:fldCharType="separate"/>
      </w:r>
      <w:r>
        <w:rPr>
          <w:color w:val="0000FF"/>
        </w:rPr>
        <w:t>16</w:t>
      </w:r>
      <w:r>
        <w:rPr>
          <w:color w:val="0000FF"/>
        </w:rPr>
        <w:fldChar w:fldCharType="end"/>
      </w:r>
      <w:r>
        <w:t xml:space="preserve"> настоящей статьи, направляет (передает) с одновременным уведомлением лица, в отношении которого осуществлена проверка, сведения о результатах проверки и решениях, принятых Губернатором Омской области в соответствии с </w:t>
      </w:r>
      <w:r>
        <w:rPr>
          <w:color w:val="0000FF"/>
        </w:rPr>
        <w:fldChar w:fldCharType="begin"/>
      </w:r>
      <w:r>
        <w:rPr>
          <w:color w:val="0000FF"/>
        </w:rPr>
        <w:instrText>HYPERLINK \l "P230"</w:instrText>
      </w:r>
      <w:r>
        <w:rPr>
          <w:color w:val="0000FF"/>
        </w:rPr>
        <w:fldChar w:fldCharType="separate"/>
      </w:r>
      <w:r>
        <w:rPr>
          <w:color w:val="0000FF"/>
        </w:rPr>
        <w:t>пунктами 15</w:t>
      </w:r>
      <w:r>
        <w:rPr>
          <w:color w:val="0000FF"/>
        </w:rPr>
        <w:fldChar w:fldCharType="end"/>
      </w:r>
      <w:r>
        <w:t xml:space="preserve">, </w:t>
      </w:r>
      <w:r>
        <w:rPr>
          <w:color w:val="0000FF"/>
        </w:rPr>
        <w:fldChar w:fldCharType="begin"/>
      </w:r>
      <w:r>
        <w:rPr>
          <w:color w:val="0000FF"/>
        </w:rPr>
        <w:instrText>HYPERLINK \l "P236"</w:instrText>
      </w:r>
      <w:r>
        <w:rPr>
          <w:color w:val="0000FF"/>
        </w:rPr>
        <w:fldChar w:fldCharType="separate"/>
      </w:r>
      <w:r>
        <w:rPr>
          <w:color w:val="0000FF"/>
        </w:rPr>
        <w:t>16</w:t>
      </w:r>
      <w:r>
        <w:rPr>
          <w:color w:val="0000FF"/>
        </w:rPr>
        <w:fldChar w:fldCharType="end"/>
      </w:r>
      <w:r>
        <w:t xml:space="preserve"> настоящей статьи, в отношении:</w:t>
      </w:r>
    </w:p>
    <w:p w14:paraId="F6000000">
      <w:pPr>
        <w:pStyle w:val="Style_2"/>
        <w:spacing w:before="200"/>
        <w:ind w:firstLine="540" w:left="0"/>
        <w:jc w:val="both"/>
      </w:pPr>
      <w:r>
        <w:t xml:space="preserve">1) гражданина, претендующего на замещение должности главы муниципального образования Омской области, избираемого по результатам конкурса, - в конкурсную комиссию, указанную в </w:t>
      </w:r>
      <w:r>
        <w:rPr>
          <w:color w:val="0000FF"/>
        </w:rPr>
        <w:fldChar w:fldCharType="begin"/>
      </w:r>
      <w:r>
        <w:rPr>
          <w:color w:val="0000FF"/>
        </w:rPr>
        <w:instrText>HYPERLINK "consultantplus://offline/ref=101C336F867B52201AE0B7D1C03560E51100EE9507BCA0FE8F033C6CA185D9BC2EDBFE8B17FDAA7110EDD2FC32C34FBEDA158E7BB5D5D8C8u5G6G"</w:instrText>
      </w:r>
      <w:r>
        <w:rPr>
          <w:color w:val="0000FF"/>
        </w:rPr>
        <w:fldChar w:fldCharType="separate"/>
      </w:r>
      <w:r>
        <w:rPr>
          <w:color w:val="0000FF"/>
        </w:rPr>
        <w:t>статье 36</w:t>
      </w:r>
      <w:r>
        <w:rPr>
          <w:color w:val="0000FF"/>
        </w:rPr>
        <w:fldChar w:fldCharType="end"/>
      </w:r>
      <w:r>
        <w:t xml:space="preserve"> Федерального закона "Об общих принципах организации местного самоуправления в Российской Федерации";</w:t>
      </w:r>
    </w:p>
    <w:p w14:paraId="F7000000">
      <w:pPr>
        <w:pStyle w:val="Style_2"/>
        <w:spacing w:before="200"/>
        <w:ind w:firstLine="540" w:left="0"/>
        <w:jc w:val="both"/>
      </w:pPr>
      <w:r>
        <w:t>2) гражданина, претендующего на замещение иной муниципальной должности, - в орган, уполномоченный на прием документов для назначения (избрания) лица, замещающего иную муниципальную должность;</w:t>
      </w:r>
    </w:p>
    <w:p w14:paraId="F8000000">
      <w:pPr>
        <w:pStyle w:val="Style_2"/>
        <w:spacing w:before="200"/>
        <w:ind w:firstLine="540" w:left="0"/>
        <w:jc w:val="both"/>
      </w:pPr>
      <w:r>
        <w:t xml:space="preserve">3) гражданина, претендующего на замещение должности главы местной администрации по контракту, - в конкурсную комиссию, указанную в </w:t>
      </w:r>
      <w:r>
        <w:rPr>
          <w:color w:val="0000FF"/>
        </w:rPr>
        <w:fldChar w:fldCharType="begin"/>
      </w:r>
      <w:r>
        <w:rPr>
          <w:color w:val="0000FF"/>
        </w:rPr>
        <w:instrText>HYPERLINK "consultantplus://offline/ref=101C336F867B52201AE0B7D1C03560E51100EE9507BCA0FE8F033C6CA185D9BC2EDBFE8B17FDAA741FEDD2FC32C34FBEDA158E7BB5D5D8C8u5G6G"</w:instrText>
      </w:r>
      <w:r>
        <w:rPr>
          <w:color w:val="0000FF"/>
        </w:rPr>
        <w:fldChar w:fldCharType="separate"/>
      </w:r>
      <w:r>
        <w:rPr>
          <w:color w:val="0000FF"/>
        </w:rPr>
        <w:t>статье 37</w:t>
      </w:r>
      <w:r>
        <w:rPr>
          <w:color w:val="0000FF"/>
        </w:rPr>
        <w:fldChar w:fldCharType="end"/>
      </w:r>
      <w:r>
        <w:t xml:space="preserve"> Федерального закона "Об общих принципах организации местного самоуправления в Российской Федерации".</w:t>
      </w:r>
    </w:p>
    <w:p w14:paraId="F9000000">
      <w:pPr>
        <w:pStyle w:val="Style_2"/>
        <w:spacing w:before="200"/>
        <w:ind w:firstLine="540" w:left="0"/>
        <w:jc w:val="both"/>
      </w:pPr>
      <w:r>
        <w:t>19. Сведения о результатах проверки с письменного согласия Губернатора Омской области предоставляются руководителем органа Омской области по профилактике коррупционных и иных правонарушений с одновременным уведомлением об этом лица, в отношении которого осуществлена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палате Российской Федерации, Общественной палате Омской области, общественной палате (совету) муниципального образования Омской области, предоставившим информацию, явившуюся основанием для осуществления проверки, с соблюдением законодательства Российской Федерации о персональных данных и государственной тайне.</w:t>
      </w:r>
    </w:p>
    <w:p w14:paraId="FA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"consultantplus://offline/ref=101C336F867B52201AE0A9DCD6593FEC1D09B29A03B8ACA0DB543A3BFED5DFE96E9BF8DE54B9A37319E686AA779D16ED995E837BACC9D8C84B6DE0BFu6G9G"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FB000000">
      <w:pPr>
        <w:pStyle w:val="Style_2"/>
        <w:spacing w:before="200"/>
        <w:ind w:firstLine="540" w:left="0"/>
        <w:jc w:val="both"/>
      </w:pPr>
      <w:r>
        <w:t xml:space="preserve">20. Правовые последствия выявления в результате проверки фактов несоблюдения лицом, замещающим муниципальную должность, должность главы местной администрации по контракту, ограничений, запретов, неисполнения обязанностей, которые установлены Федеральным </w:t>
      </w:r>
      <w:r>
        <w:rPr>
          <w:color w:val="0000FF"/>
        </w:rPr>
        <w:fldChar w:fldCharType="begin"/>
      </w:r>
      <w:r>
        <w:rPr>
          <w:color w:val="0000FF"/>
        </w:rPr>
        <w:instrText>HYPERLINK "consultantplus://offline/ref=101C336F867B52201AE0B7D1C03560E51101EA9301BBA0FE8F033C6CA185D9BC3CDBA68715FAB0721BF884AD74u9G5G"</w:instrText>
      </w:r>
      <w:r>
        <w:rPr>
          <w:color w:val="0000FF"/>
        </w:rPr>
        <w:fldChar w:fldCharType="separate"/>
      </w:r>
      <w:r>
        <w:rPr>
          <w:color w:val="0000FF"/>
        </w:rPr>
        <w:t>законом</w:t>
      </w:r>
      <w:r>
        <w:rPr>
          <w:color w:val="0000FF"/>
        </w:rPr>
        <w:fldChar w:fldCharType="end"/>
      </w:r>
      <w:r>
        <w:t xml:space="preserve"> "О противодействии коррупции", Федеральным </w:t>
      </w:r>
      <w:r>
        <w:rPr>
          <w:color w:val="0000FF"/>
        </w:rPr>
        <w:fldChar w:fldCharType="begin"/>
      </w:r>
      <w:r>
        <w:rPr>
          <w:color w:val="0000FF"/>
        </w:rPr>
        <w:instrText>HYPERLINK "consultantplus://offline/ref=101C336F867B52201AE0B7D1C03560E51101E99E0ABFA0FE8F033C6CA185D9BC3CDBA68715FAB0721BF884AD74u9G5G"</w:instrText>
      </w:r>
      <w:r>
        <w:rPr>
          <w:color w:val="0000FF"/>
        </w:rPr>
        <w:fldChar w:fldCharType="separate"/>
      </w:r>
      <w:r>
        <w:rPr>
          <w:color w:val="0000FF"/>
        </w:rPr>
        <w:t>законом</w:t>
      </w:r>
      <w:r>
        <w:rPr>
          <w:color w:val="0000FF"/>
        </w:rPr>
        <w:fldChar w:fldCharType="end"/>
      </w:r>
      <w:r>
        <w:t xml:space="preserve"> "О контроле за соответствием расходов лиц, замещающих государственные должности, и иных лиц их доходам", Федеральным </w:t>
      </w:r>
      <w:r>
        <w:rPr>
          <w:color w:val="0000FF"/>
        </w:rPr>
        <w:fldChar w:fldCharType="begin"/>
      </w:r>
      <w:r>
        <w:rPr>
          <w:color w:val="0000FF"/>
        </w:rPr>
        <w:instrText>HYPERLINK "consultantplus://offline/ref=101C336F867B52201AE0B7D1C03560E5160AE99701BEA0FE8F033C6CA185D9BC3CDBA68715FAB0721BF884AD74u9G5G"</w:instrText>
      </w:r>
      <w:r>
        <w:rPr>
          <w:color w:val="0000FF"/>
        </w:rPr>
        <w:fldChar w:fldCharType="separate"/>
      </w:r>
      <w:r>
        <w:rPr>
          <w:color w:val="0000FF"/>
        </w:rPr>
        <w:t>законом</w:t>
      </w:r>
      <w:r>
        <w:rPr>
          <w:color w:val="0000FF"/>
        </w:rPr>
        <w:fldChar w:fldCharType="end"/>
      </w:r>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r>
        <w:rPr>
          <w:color w:val="0000FF"/>
        </w:rPr>
        <w:fldChar w:fldCharType="begin"/>
      </w:r>
      <w:r>
        <w:rPr>
          <w:color w:val="0000FF"/>
        </w:rPr>
        <w:instrText>HYPERLINK "consultantplus://offline/ref=101C336F867B52201AE0B7D1C03560E51101E99E05BBA0FE8F033C6CA185D9BC3CDBA68715FAB0721BF884AD74u9G5G"</w:instrText>
      </w:r>
      <w:r>
        <w:rPr>
          <w:color w:val="0000FF"/>
        </w:rPr>
        <w:fldChar w:fldCharType="separate"/>
      </w:r>
      <w:r>
        <w:rPr>
          <w:color w:val="0000FF"/>
        </w:rPr>
        <w:t>законом</w:t>
      </w:r>
      <w:r>
        <w:rPr>
          <w:color w:val="0000FF"/>
        </w:rPr>
        <w:fldChar w:fldCharType="end"/>
      </w:r>
      <w:r>
        <w:t xml:space="preserve"> "О муниципальной службе в Российской Федерации", определяются в соответствии с законодательством.</w:t>
      </w:r>
    </w:p>
    <w:p w14:paraId="FC000000">
      <w:pPr>
        <w:pStyle w:val="Style_2"/>
        <w:ind/>
        <w:jc w:val="both"/>
      </w:pPr>
      <w:r>
        <w:t xml:space="preserve">(в ред. </w:t>
      </w:r>
      <w:r>
        <w:rPr>
          <w:color w:val="0000FF"/>
        </w:rPr>
        <w:fldChar w:fldCharType="begin"/>
      </w:r>
      <w:r>
        <w:rPr>
          <w:color w:val="0000FF"/>
        </w:rPr>
        <w:instrText>HYPERLINK "consultantplus://offline/ref=101C336F867B52201AE0A9DCD6593FEC1D09B29A03B8ACA0DB543A3BFED5DFE96E9BF8DE54B9A37319E686AA749D16ED995E837BACC9D8C84B6DE0BFu6G9G"</w:instrText>
      </w:r>
      <w:r>
        <w:rPr>
          <w:color w:val="0000FF"/>
        </w:rPr>
        <w:fldChar w:fldCharType="separate"/>
      </w:r>
      <w:r>
        <w:rPr>
          <w:color w:val="0000FF"/>
        </w:rPr>
        <w:t>Закона</w:t>
      </w:r>
      <w:r>
        <w:rPr>
          <w:color w:val="0000FF"/>
        </w:rPr>
        <w:fldChar w:fldCharType="end"/>
      </w:r>
      <w:r>
        <w:t xml:space="preserve"> Омской области от 03.12.2019 N 2218-ОЗ)</w:t>
      </w:r>
    </w:p>
    <w:p w14:paraId="FD000000">
      <w:pPr>
        <w:pStyle w:val="Style_2"/>
        <w:spacing w:before="200"/>
        <w:ind w:firstLine="540" w:left="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FE000000">
      <w:pPr>
        <w:pStyle w:val="Style_2"/>
        <w:spacing w:before="200"/>
        <w:ind w:firstLine="540" w:left="0"/>
        <w:jc w:val="both"/>
      </w:pPr>
      <w:r>
        <w:t>22. Материалы проверки хранятся в органе Омской области по профилактике коррупционных и иных правонарушений в соответствии с законодательством.</w:t>
      </w:r>
    </w:p>
    <w:p w14:paraId="FF000000">
      <w:pPr>
        <w:pStyle w:val="Style_2"/>
        <w:ind/>
        <w:jc w:val="both"/>
      </w:pPr>
    </w:p>
    <w:p w14:paraId="00010000">
      <w:pPr>
        <w:pStyle w:val="Style_4"/>
        <w:ind w:firstLine="540" w:left="0"/>
        <w:jc w:val="both"/>
        <w:outlineLvl w:val="0"/>
      </w:pPr>
      <w:r>
        <w:t>Статья 7. Вступление в силу настоящего Закона</w:t>
      </w:r>
    </w:p>
    <w:p w14:paraId="01010000">
      <w:pPr>
        <w:pStyle w:val="Style_2"/>
        <w:ind/>
        <w:jc w:val="both"/>
      </w:pPr>
    </w:p>
    <w:p w14:paraId="02010000">
      <w:pPr>
        <w:pStyle w:val="Style_2"/>
        <w:ind w:firstLine="540" w:left="0"/>
        <w:jc w:val="both"/>
      </w:pPr>
      <w:r>
        <w:t>Настоящий Закон вступает в силу через 10 дней после дня его официального опубликования.</w:t>
      </w:r>
    </w:p>
    <w:p w14:paraId="03010000">
      <w:pPr>
        <w:pStyle w:val="Style_2"/>
        <w:ind/>
        <w:jc w:val="both"/>
      </w:pPr>
    </w:p>
    <w:p w14:paraId="04010000">
      <w:pPr>
        <w:pStyle w:val="Style_2"/>
        <w:ind/>
        <w:jc w:val="right"/>
      </w:pPr>
      <w:r>
        <w:t>Временно исполняющий обязанности</w:t>
      </w:r>
    </w:p>
    <w:p w14:paraId="05010000">
      <w:pPr>
        <w:pStyle w:val="Style_2"/>
        <w:ind/>
        <w:jc w:val="right"/>
      </w:pPr>
      <w:r>
        <w:t>Губернатора Омской области</w:t>
      </w:r>
    </w:p>
    <w:p w14:paraId="06010000">
      <w:pPr>
        <w:pStyle w:val="Style_2"/>
        <w:ind/>
        <w:jc w:val="right"/>
      </w:pPr>
      <w:r>
        <w:t>А.Л.Бурков</w:t>
      </w:r>
    </w:p>
    <w:p w14:paraId="07010000">
      <w:pPr>
        <w:pStyle w:val="Style_2"/>
        <w:ind/>
        <w:jc w:val="both"/>
      </w:pPr>
      <w:r>
        <w:t>г. Омск</w:t>
      </w:r>
    </w:p>
    <w:p w14:paraId="08010000">
      <w:pPr>
        <w:pStyle w:val="Style_2"/>
        <w:spacing w:before="200"/>
        <w:ind/>
        <w:jc w:val="both"/>
      </w:pPr>
      <w:r>
        <w:t>22 марта 2018 года</w:t>
      </w:r>
    </w:p>
    <w:p w14:paraId="09010000">
      <w:pPr>
        <w:pStyle w:val="Style_2"/>
        <w:spacing w:before="200"/>
        <w:ind/>
        <w:jc w:val="both"/>
      </w:pPr>
      <w:r>
        <w:t>N 2060-ОЗ</w:t>
      </w:r>
    </w:p>
    <w:p w14:paraId="0A010000">
      <w:bookmarkStart w:id="52" w:name="_GoBack"/>
      <w:bookmarkEnd w:id="52"/>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ConsPlusNonformat"/>
    <w:link w:val="Style_12_ch"/>
    <w:pPr>
      <w:widowControl w:val="0"/>
      <w:spacing w:after="0" w:line="240" w:lineRule="auto"/>
      <w:ind/>
    </w:pPr>
    <w:rPr>
      <w:rFonts w:ascii="Courier New" w:hAnsi="Courier New"/>
      <w:sz w:val="20"/>
    </w:rPr>
  </w:style>
  <w:style w:styleId="Style_12_ch" w:type="character">
    <w:name w:val="ConsPlusNonformat"/>
    <w:link w:val="Style_12"/>
    <w:rPr>
      <w:rFonts w:ascii="Courier New" w:hAnsi="Courier New"/>
      <w:sz w:val="20"/>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4" w:type="paragraph">
    <w:name w:val="ConsPlusTitle"/>
    <w:link w:val="Style_4_ch"/>
    <w:pPr>
      <w:widowControl w:val="0"/>
      <w:spacing w:after="0" w:line="240" w:lineRule="auto"/>
      <w:ind/>
    </w:pPr>
    <w:rPr>
      <w:rFonts w:ascii="Arial" w:hAnsi="Arial"/>
      <w:b w:val="1"/>
      <w:sz w:val="20"/>
    </w:rPr>
  </w:style>
  <w:style w:styleId="Style_4_ch" w:type="character">
    <w:name w:val="ConsPlusTitle"/>
    <w:link w:val="Style_4"/>
    <w:rPr>
      <w:rFonts w:ascii="Arial" w:hAnsi="Arial"/>
      <w:b w:val="1"/>
      <w:sz w:val="20"/>
    </w:rPr>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 w:type="paragraph">
    <w:name w:val="ConsPlusNormal"/>
    <w:link w:val="Style_2_ch"/>
    <w:pPr>
      <w:widowControl w:val="0"/>
      <w:spacing w:after="0" w:line="240" w:lineRule="auto"/>
      <w:ind/>
    </w:pPr>
    <w:rPr>
      <w:rFonts w:ascii="Arial" w:hAnsi="Arial"/>
      <w:sz w:val="20"/>
    </w:rPr>
  </w:style>
  <w:style w:styleId="Style_2_ch" w:type="character">
    <w:name w:val="ConsPlusNormal"/>
    <w:link w:val="Style_2"/>
    <w:rPr>
      <w:rFonts w:ascii="Arial" w:hAnsi="Arial"/>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ConsPlusJurTerm"/>
    <w:link w:val="Style_22_ch"/>
    <w:pPr>
      <w:widowControl w:val="0"/>
      <w:spacing w:after="0" w:line="240" w:lineRule="auto"/>
      <w:ind/>
    </w:pPr>
    <w:rPr>
      <w:rFonts w:ascii="Tahoma" w:hAnsi="Tahoma"/>
      <w:sz w:val="26"/>
    </w:rPr>
  </w:style>
  <w:style w:styleId="Style_22_ch" w:type="character">
    <w:name w:val="ConsPlusJurTerm"/>
    <w:link w:val="Style_22"/>
    <w:rPr>
      <w:rFonts w:ascii="Tahoma" w:hAnsi="Tahoma"/>
      <w:sz w:val="26"/>
    </w:rPr>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ConsPlusTextList"/>
    <w:link w:val="Style_25_ch"/>
    <w:pPr>
      <w:widowControl w:val="0"/>
      <w:spacing w:after="0" w:line="240" w:lineRule="auto"/>
      <w:ind/>
    </w:pPr>
    <w:rPr>
      <w:rFonts w:ascii="Arial" w:hAnsi="Arial"/>
      <w:sz w:val="20"/>
    </w:rPr>
  </w:style>
  <w:style w:styleId="Style_25_ch" w:type="character">
    <w:name w:val="ConsPlusTextList"/>
    <w:link w:val="Style_25"/>
    <w:rPr>
      <w:rFonts w:ascii="Arial" w:hAnsi="Arial"/>
      <w:sz w:val="20"/>
    </w:rPr>
  </w:style>
  <w:style w:styleId="Style_26" w:type="paragraph">
    <w:name w:val="ConsPlusDocList"/>
    <w:link w:val="Style_26_ch"/>
    <w:pPr>
      <w:widowControl w:val="0"/>
      <w:spacing w:after="0" w:line="240" w:lineRule="auto"/>
      <w:ind/>
    </w:pPr>
    <w:rPr>
      <w:rFonts w:ascii="Courier New" w:hAnsi="Courier New"/>
      <w:sz w:val="20"/>
    </w:rPr>
  </w:style>
  <w:style w:styleId="Style_26_ch" w:type="character">
    <w:name w:val="ConsPlusDocList"/>
    <w:link w:val="Style_26"/>
    <w:rPr>
      <w:rFonts w:ascii="Courier New" w:hAnsi="Courier New"/>
      <w:sz w:val="20"/>
    </w:rPr>
  </w:style>
  <w:style w:styleId="Style_27" w:type="paragraph">
    <w:name w:val="ConsPlusCell"/>
    <w:link w:val="Style_27_ch"/>
    <w:pPr>
      <w:widowControl w:val="0"/>
      <w:spacing w:after="0" w:line="240" w:lineRule="auto"/>
      <w:ind/>
    </w:pPr>
    <w:rPr>
      <w:rFonts w:ascii="Courier New" w:hAnsi="Courier New"/>
      <w:sz w:val="20"/>
    </w:rPr>
  </w:style>
  <w:style w:styleId="Style_27_ch" w:type="character">
    <w:name w:val="ConsPlusCell"/>
    <w:link w:val="Style_27"/>
    <w:rPr>
      <w:rFonts w:ascii="Courier New" w:hAnsi="Courier New"/>
      <w:sz w:val="20"/>
    </w:rPr>
  </w:style>
  <w:style w:styleId="Style_28" w:type="paragraph">
    <w:name w:val="Title"/>
    <w:next w:val="Style_5"/>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5"/>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1" w:type="paragraph">
    <w:name w:val="ConsPlusTitlePage"/>
    <w:link w:val="Style_1_ch"/>
    <w:pPr>
      <w:widowControl w:val="0"/>
      <w:spacing w:after="0" w:line="240" w:lineRule="auto"/>
      <w:ind/>
    </w:pPr>
    <w:rPr>
      <w:rFonts w:ascii="Tahoma" w:hAnsi="Tahoma"/>
      <w:sz w:val="20"/>
    </w:rPr>
  </w:style>
  <w:style w:styleId="Style_1_ch" w:type="character">
    <w:name w:val="ConsPlusTitlePage"/>
    <w:link w:val="Style_1"/>
    <w:rPr>
      <w:rFonts w:ascii="Tahoma" w:hAnsi="Tahoma"/>
      <w:sz w:val="20"/>
    </w:rPr>
  </w:style>
  <w:style w:styleId="Style_30" w:type="paragraph">
    <w:name w:val="heading 2"/>
    <w:next w:val="Style_5"/>
    <w:link w:val="Style_30_ch"/>
    <w:uiPriority w:val="9"/>
    <w:qFormat/>
    <w:pPr>
      <w:spacing w:after="120" w:before="120"/>
      <w:ind/>
      <w:jc w:val="both"/>
      <w:outlineLvl w:val="1"/>
    </w:pPr>
    <w:rPr>
      <w:rFonts w:ascii="XO Thames" w:hAnsi="XO Thames"/>
      <w:b w:val="1"/>
      <w:sz w:val="28"/>
    </w:rPr>
  </w:style>
  <w:style w:styleId="Style_30_ch" w:type="character">
    <w:name w:val="heading 2"/>
    <w:link w:val="Style_30"/>
    <w:rPr>
      <w:rFonts w:ascii="XO Thames" w:hAnsi="XO Thames"/>
      <w:b w:val="1"/>
      <w:sz w:val="28"/>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2024-04-10T05:42:07Z</dcterms:modified>
</cp:coreProperties>
</file>