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3544" w:left="0"/>
        <w:jc w:val="right"/>
        <w:outlineLvl w:val="1"/>
      </w:pPr>
      <w:r>
        <w:t>Приложение</w:t>
      </w:r>
    </w:p>
    <w:p w14:paraId="02000000">
      <w:pPr>
        <w:widowControl w:val="0"/>
        <w:ind w:firstLine="3544" w:left="0"/>
        <w:jc w:val="right"/>
      </w:pPr>
      <w:r>
        <w:t>к Положению о сообщении муниципальными</w:t>
      </w:r>
    </w:p>
    <w:p w14:paraId="03000000">
      <w:pPr>
        <w:widowControl w:val="0"/>
        <w:ind w:firstLine="3544" w:left="0"/>
        <w:jc w:val="right"/>
      </w:pPr>
      <w:r>
        <w:t>служащими, лицами, замещающими муниципальные</w:t>
      </w:r>
    </w:p>
    <w:p w14:paraId="04000000">
      <w:pPr>
        <w:widowControl w:val="0"/>
        <w:ind w:firstLine="3544" w:left="0"/>
        <w:jc w:val="right"/>
      </w:pPr>
      <w:r>
        <w:t>должности, о получении подарка в связи с их</w:t>
      </w:r>
    </w:p>
    <w:p w14:paraId="05000000">
      <w:pPr>
        <w:widowControl w:val="0"/>
        <w:ind w:firstLine="3544" w:left="0"/>
        <w:jc w:val="right"/>
      </w:pPr>
      <w:r>
        <w:t>должностным положением или исполнением</w:t>
      </w:r>
    </w:p>
    <w:p w14:paraId="06000000">
      <w:pPr>
        <w:widowControl w:val="0"/>
        <w:ind w:firstLine="3544" w:left="0"/>
        <w:jc w:val="right"/>
      </w:pPr>
      <w:r>
        <w:t>ими служебных (должностных) обязанностей, сдаче</w:t>
      </w:r>
    </w:p>
    <w:p w14:paraId="07000000">
      <w:pPr>
        <w:widowControl w:val="0"/>
        <w:ind w:firstLine="3544" w:left="0"/>
        <w:jc w:val="right"/>
      </w:pPr>
      <w:r>
        <w:t>и оценке подарка, реализации (выкупе) и зачислении</w:t>
      </w:r>
    </w:p>
    <w:p w14:paraId="08000000">
      <w:pPr>
        <w:widowControl w:val="0"/>
        <w:ind w:firstLine="3544" w:left="0"/>
        <w:jc w:val="right"/>
      </w:pPr>
      <w:r>
        <w:t>средств, вырученных от его реализации, утвержденному</w:t>
      </w:r>
    </w:p>
    <w:p w14:paraId="09000000">
      <w:pPr>
        <w:widowControl w:val="0"/>
        <w:ind w:firstLine="3544" w:left="0"/>
        <w:jc w:val="right"/>
      </w:pPr>
      <w:r>
        <w:t>постановлением Администрация Полтавского</w:t>
      </w:r>
    </w:p>
    <w:p w14:paraId="0A000000">
      <w:pPr>
        <w:widowControl w:val="0"/>
        <w:ind w:firstLine="3544" w:left="0"/>
        <w:jc w:val="right"/>
      </w:pPr>
      <w:r>
        <w:t>муниципального района № 64  от 11 мая 2016 года</w:t>
      </w:r>
    </w:p>
    <w:p w14:paraId="0B000000">
      <w:pPr>
        <w:widowControl w:val="0"/>
        <w:ind/>
        <w:jc w:val="right"/>
        <w:rPr>
          <w:sz w:val="28"/>
        </w:rPr>
      </w:pPr>
    </w:p>
    <w:p w14:paraId="0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УВЕДОМЛЕНИЕ </w:t>
      </w:r>
    </w:p>
    <w:p w14:paraId="0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</w:t>
      </w:r>
      <w:r>
        <w:rPr>
          <w:b w:val="1"/>
          <w:sz w:val="28"/>
        </w:rPr>
        <w:t>о получении подарка</w:t>
      </w:r>
    </w:p>
    <w:p w14:paraId="0E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_________________________________________</w:t>
      </w:r>
    </w:p>
    <w:p w14:paraId="0F000000">
      <w:pPr>
        <w:widowControl w:val="0"/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(наименование органа местного самоуправления)</w:t>
      </w:r>
    </w:p>
    <w:p w14:paraId="10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               _________________________________________</w:t>
      </w:r>
    </w:p>
    <w:p w14:paraId="11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               от ______________________________________</w:t>
      </w:r>
    </w:p>
    <w:p w14:paraId="12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               _________________________________________</w:t>
      </w:r>
    </w:p>
    <w:p w14:paraId="13000000">
      <w:pPr>
        <w:widowControl w:val="0"/>
        <w:ind/>
        <w:jc w:val="right"/>
      </w:pPr>
      <w:r>
        <w:t xml:space="preserve">                                        (ф.и.о., занимаемая должность)</w:t>
      </w:r>
    </w:p>
    <w:p w14:paraId="14000000">
      <w:pPr>
        <w:widowControl w:val="0"/>
        <w:ind/>
        <w:jc w:val="right"/>
        <w:rPr>
          <w:sz w:val="28"/>
        </w:rPr>
      </w:pPr>
    </w:p>
    <w:p w14:paraId="15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Уведомление о получении подарка от "___" ______________ 20___ г.</w:t>
      </w:r>
    </w:p>
    <w:p w14:paraId="16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Извещаю о получении ____________________________________________</w:t>
      </w:r>
    </w:p>
    <w:p w14:paraId="17000000">
      <w:pPr>
        <w:widowControl w:val="0"/>
        <w:ind/>
        <w:jc w:val="both"/>
        <w:rPr>
          <w:sz w:val="22"/>
        </w:rPr>
      </w:pPr>
      <w:r>
        <w:rPr>
          <w:sz w:val="22"/>
        </w:rPr>
        <w:t xml:space="preserve">                                           </w:t>
      </w:r>
      <w:r>
        <w:rPr>
          <w:sz w:val="22"/>
        </w:rPr>
        <w:t xml:space="preserve">                            </w:t>
      </w:r>
      <w:r>
        <w:rPr>
          <w:sz w:val="22"/>
        </w:rPr>
        <w:t>(дата получения)</w:t>
      </w:r>
    </w:p>
    <w:p w14:paraId="18000000">
      <w:pPr>
        <w:widowControl w:val="0"/>
        <w:ind/>
        <w:jc w:val="both"/>
        <w:rPr>
          <w:sz w:val="28"/>
        </w:rPr>
      </w:pPr>
      <w:r>
        <w:rPr>
          <w:sz w:val="28"/>
        </w:rPr>
        <w:t>подарка(ов) на ____________________________________________________</w:t>
      </w:r>
    </w:p>
    <w:p w14:paraId="19000000">
      <w:pPr>
        <w:widowControl w:val="0"/>
        <w:ind/>
        <w:jc w:val="both"/>
        <w:rPr>
          <w:sz w:val="22"/>
        </w:rPr>
      </w:pPr>
      <w:r>
        <w:rPr>
          <w:sz w:val="22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1A000000">
      <w:pPr>
        <w:widowControl w:val="0"/>
        <w:ind/>
        <w:jc w:val="both"/>
        <w:rPr>
          <w:sz w:val="28"/>
        </w:rPr>
      </w:pPr>
    </w:p>
    <w:tbl>
      <w:tblPr>
        <w:tblStyle w:val="Style_1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20"/>
        <w:gridCol w:w="3360"/>
        <w:gridCol w:w="2040"/>
        <w:gridCol w:w="2040"/>
      </w:tblGrid>
      <w:t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widowControl w:val="0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подарка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00000">
            <w:pPr>
              <w:widowControl w:val="0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Характеристика подарка, его описание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00000">
            <w:pPr>
              <w:widowControl w:val="0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Количество предметов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00000">
            <w:pPr>
              <w:widowControl w:val="0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Стоимость в рублях &lt;*&gt;</w:t>
            </w:r>
          </w:p>
        </w:tc>
      </w:tr>
      <w:tr>
        <w:trPr>
          <w:trHeight w:hRule="atLeast" w:val="185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widowControl w:val="0"/>
              <w:ind/>
              <w:rPr>
                <w:sz w:val="27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ind/>
              <w:rPr>
                <w:sz w:val="27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ind/>
              <w:rPr>
                <w:sz w:val="27"/>
              </w:rPr>
            </w:pPr>
          </w:p>
        </w:tc>
      </w:tr>
      <w:tr>
        <w:trPr>
          <w:trHeight w:hRule="atLeast" w:val="65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widowControl w:val="0"/>
              <w:ind/>
              <w:rPr>
                <w:sz w:val="27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widowControl w:val="0"/>
              <w:ind/>
              <w:rPr>
                <w:sz w:val="27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ind/>
              <w:rPr>
                <w:sz w:val="27"/>
              </w:rPr>
            </w:pPr>
          </w:p>
        </w:tc>
      </w:tr>
      <w:t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widowControl w:val="0"/>
              <w:ind/>
              <w:rPr>
                <w:sz w:val="27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widowControl w:val="0"/>
              <w:ind/>
              <w:rPr>
                <w:sz w:val="27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widowControl w:val="0"/>
              <w:ind/>
              <w:rPr>
                <w:sz w:val="27"/>
              </w:rPr>
            </w:pPr>
          </w:p>
        </w:tc>
      </w:tr>
      <w:t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>Итого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widowControl w:val="0"/>
              <w:ind/>
              <w:rPr>
                <w:sz w:val="27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widowControl w:val="0"/>
              <w:ind/>
              <w:rPr>
                <w:sz w:val="27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widowControl w:val="0"/>
              <w:ind/>
              <w:rPr>
                <w:sz w:val="27"/>
              </w:rPr>
            </w:pPr>
          </w:p>
        </w:tc>
      </w:tr>
    </w:tbl>
    <w:p w14:paraId="2F000000">
      <w:pPr>
        <w:widowControl w:val="0"/>
        <w:ind/>
        <w:jc w:val="both"/>
        <w:rPr>
          <w:sz w:val="28"/>
        </w:rPr>
      </w:pPr>
      <w:r>
        <w:rPr>
          <w:sz w:val="28"/>
        </w:rPr>
        <w:t>Приложение: ______________________________________ на ______ листах.</w:t>
      </w:r>
    </w:p>
    <w:p w14:paraId="30000000">
      <w:pPr>
        <w:widowControl w:val="0"/>
        <w:ind/>
        <w:jc w:val="both"/>
      </w:pPr>
      <w:r>
        <w:t xml:space="preserve">                   (наименование документа)</w:t>
      </w:r>
    </w:p>
    <w:p w14:paraId="31000000">
      <w:pPr>
        <w:widowControl w:val="0"/>
        <w:ind/>
        <w:jc w:val="both"/>
        <w:rPr>
          <w:sz w:val="28"/>
        </w:rPr>
      </w:pPr>
      <w:r>
        <w:rPr>
          <w:sz w:val="28"/>
        </w:rPr>
        <w:t>Лицо, представившее</w:t>
      </w:r>
    </w:p>
    <w:p w14:paraId="32000000">
      <w:pPr>
        <w:widowControl w:val="0"/>
        <w:ind/>
        <w:jc w:val="both"/>
        <w:rPr>
          <w:sz w:val="28"/>
        </w:rPr>
      </w:pPr>
      <w:r>
        <w:rPr>
          <w:sz w:val="28"/>
        </w:rPr>
        <w:t>уведомление         __________ _______________ "___" ____________ 20__ г.</w:t>
      </w:r>
    </w:p>
    <w:p w14:paraId="33000000">
      <w:pPr>
        <w:widowControl w:val="0"/>
        <w:ind/>
        <w:jc w:val="both"/>
      </w:pPr>
      <w:r>
        <w:t xml:space="preserve">                      (подпись)   (расшифровка подписи)</w:t>
      </w:r>
    </w:p>
    <w:p w14:paraId="34000000">
      <w:pPr>
        <w:widowControl w:val="0"/>
        <w:ind/>
        <w:jc w:val="both"/>
        <w:rPr>
          <w:sz w:val="28"/>
        </w:rPr>
      </w:pPr>
      <w:r>
        <w:rPr>
          <w:sz w:val="28"/>
        </w:rPr>
        <w:t>Лицо, принявшее</w:t>
      </w:r>
    </w:p>
    <w:p w14:paraId="35000000">
      <w:pPr>
        <w:widowControl w:val="0"/>
        <w:ind/>
        <w:jc w:val="both"/>
        <w:rPr>
          <w:sz w:val="28"/>
        </w:rPr>
      </w:pPr>
      <w:r>
        <w:rPr>
          <w:sz w:val="28"/>
        </w:rPr>
        <w:t>уведомление         ____________ ______________ "___" ____________ 20__ г.</w:t>
      </w:r>
    </w:p>
    <w:p w14:paraId="36000000">
      <w:pPr>
        <w:widowControl w:val="0"/>
        <w:ind/>
        <w:jc w:val="both"/>
      </w:pPr>
      <w:r>
        <w:t xml:space="preserve">                      (подпись)   (расшифровка подписи)</w:t>
      </w:r>
    </w:p>
    <w:p w14:paraId="37000000">
      <w:pPr>
        <w:widowControl w:val="0"/>
        <w:ind/>
        <w:jc w:val="both"/>
        <w:rPr>
          <w:sz w:val="28"/>
        </w:rPr>
      </w:pPr>
      <w:r>
        <w:rPr>
          <w:sz w:val="28"/>
        </w:rPr>
        <w:t>Регистрационный номер в журнале регистрации уведомлений ___________________</w:t>
      </w:r>
    </w:p>
    <w:p w14:paraId="38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"___" ____________ 20__ г. </w:t>
      </w:r>
    </w:p>
    <w:p w14:paraId="3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2024-04-10T09:27:46Z</dcterms:modified>
</cp:coreProperties>
</file>