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3969"/>
        <w:jc w:val="both"/>
        <w:rPr>
          <w:sz w:val="28"/>
        </w:rPr>
      </w:pPr>
      <w:r>
        <w:rPr>
          <w:sz w:val="28"/>
        </w:rPr>
        <w:t>Приложение 1</w:t>
      </w:r>
    </w:p>
    <w:p w14:paraId="02000000">
      <w:pPr>
        <w:ind w:firstLine="0" w:left="3969"/>
        <w:jc w:val="both"/>
        <w:rPr>
          <w:sz w:val="28"/>
        </w:rPr>
      </w:pPr>
      <w:r>
        <w:rPr>
          <w:sz w:val="28"/>
        </w:rPr>
        <w:t xml:space="preserve">к Порядку уведомления муниципальными </w:t>
      </w:r>
    </w:p>
    <w:p w14:paraId="03000000">
      <w:pPr>
        <w:ind w:firstLine="0" w:left="3969"/>
        <w:jc w:val="both"/>
        <w:rPr>
          <w:sz w:val="28"/>
        </w:rPr>
      </w:pPr>
      <w:r>
        <w:rPr>
          <w:sz w:val="28"/>
        </w:rPr>
        <w:t xml:space="preserve">служащими </w:t>
      </w:r>
      <w:r>
        <w:rPr>
          <w:sz w:val="28"/>
        </w:rPr>
        <w:t xml:space="preserve">администрации Полтавского муниципального района </w:t>
      </w:r>
      <w:r>
        <w:rPr>
          <w:sz w:val="28"/>
        </w:rPr>
        <w:t>представителя нанимателя о намерении выполнять иную оплачиваемую работу</w:t>
      </w:r>
    </w:p>
    <w:p w14:paraId="04000000">
      <w:pPr>
        <w:ind/>
        <w:jc w:val="right"/>
        <w:rPr>
          <w:sz w:val="28"/>
        </w:rPr>
      </w:pPr>
    </w:p>
    <w:p w14:paraId="05000000">
      <w:pPr>
        <w:widowControl w:val="0"/>
        <w:ind w:firstLine="708" w:left="708"/>
        <w:jc w:val="right"/>
        <w:rPr>
          <w:i w:val="1"/>
          <w:sz w:val="28"/>
        </w:rPr>
      </w:pPr>
      <w:r>
        <w:rPr>
          <w:i w:val="1"/>
          <w:sz w:val="28"/>
        </w:rPr>
        <w:t xml:space="preserve">(Наименование должности лица, осуществляющего полномочия </w:t>
      </w:r>
    </w:p>
    <w:p w14:paraId="06000000">
      <w:pPr>
        <w:widowControl w:val="0"/>
        <w:ind/>
        <w:jc w:val="right"/>
        <w:rPr>
          <w:i w:val="1"/>
          <w:sz w:val="28"/>
        </w:rPr>
      </w:pPr>
      <w:r>
        <w:rPr>
          <w:i w:val="1"/>
          <w:sz w:val="28"/>
        </w:rPr>
        <w:t xml:space="preserve">представителя нанимателя </w:t>
      </w:r>
    </w:p>
    <w:p w14:paraId="07000000">
      <w:pPr>
        <w:widowControl w:val="0"/>
        <w:ind/>
        <w:jc w:val="right"/>
        <w:rPr>
          <w:i w:val="1"/>
          <w:sz w:val="28"/>
        </w:rPr>
      </w:pPr>
      <w:r>
        <w:rPr>
          <w:i w:val="1"/>
          <w:sz w:val="28"/>
        </w:rPr>
        <w:t xml:space="preserve"> в администрации Полтавского муниципального района)</w:t>
      </w:r>
    </w:p>
    <w:p w14:paraId="08000000">
      <w:pPr>
        <w:widowControl w:val="0"/>
        <w:ind/>
        <w:jc w:val="right"/>
        <w:rPr>
          <w:sz w:val="28"/>
        </w:rPr>
      </w:pPr>
    </w:p>
    <w:p w14:paraId="09000000">
      <w:pPr>
        <w:widowControl w:val="0"/>
        <w:ind/>
        <w:jc w:val="right"/>
        <w:rPr>
          <w:sz w:val="28"/>
        </w:rPr>
      </w:pPr>
      <w:r>
        <w:rPr>
          <w:sz w:val="28"/>
        </w:rPr>
        <w:t>_________________________________</w:t>
      </w:r>
    </w:p>
    <w:p w14:paraId="0A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(фамилия, инициалы)</w:t>
      </w:r>
    </w:p>
    <w:p w14:paraId="0B000000">
      <w:pPr>
        <w:widowControl w:val="0"/>
        <w:ind/>
        <w:jc w:val="right"/>
        <w:rPr>
          <w:sz w:val="28"/>
        </w:rPr>
      </w:pPr>
    </w:p>
    <w:p w14:paraId="0C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        от ______________________________</w:t>
      </w:r>
    </w:p>
    <w:p w14:paraId="0D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(замещаемая должность)</w:t>
      </w:r>
    </w:p>
    <w:p w14:paraId="0E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        _________________________________</w:t>
      </w:r>
    </w:p>
    <w:p w14:paraId="0F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(Ф.И.О. муниципального служащего)</w:t>
      </w:r>
    </w:p>
    <w:p w14:paraId="10000000">
      <w:pPr>
        <w:widowControl w:val="0"/>
        <w:ind w:firstLine="709" w:left="0"/>
        <w:jc w:val="both"/>
        <w:rPr>
          <w:sz w:val="28"/>
        </w:rPr>
      </w:pPr>
    </w:p>
    <w:p w14:paraId="11000000">
      <w:pPr>
        <w:widowControl w:val="0"/>
        <w:ind/>
        <w:jc w:val="center"/>
        <w:rPr>
          <w:sz w:val="28"/>
        </w:rPr>
      </w:pPr>
      <w:bookmarkStart w:id="1" w:name="P81"/>
      <w:bookmarkEnd w:id="1"/>
      <w:r>
        <w:rPr>
          <w:sz w:val="28"/>
        </w:rPr>
        <w:t>УВЕДОМЛЕНИЕ</w:t>
      </w:r>
    </w:p>
    <w:p w14:paraId="12000000">
      <w:pPr>
        <w:widowControl w:val="0"/>
        <w:ind/>
        <w:jc w:val="center"/>
        <w:rPr>
          <w:sz w:val="28"/>
        </w:rPr>
      </w:pPr>
      <w:r>
        <w:rPr>
          <w:sz w:val="28"/>
        </w:rPr>
        <w:t>О НАМЕРЕНИИ ВЫПОЛНЯТЬ ИНУЮ ОПЛАЧИВАЕМУЮ РАБОТУ</w:t>
      </w:r>
    </w:p>
    <w:p w14:paraId="13000000">
      <w:pPr>
        <w:widowControl w:val="0"/>
        <w:ind w:firstLine="709" w:left="0"/>
        <w:jc w:val="both"/>
        <w:rPr>
          <w:sz w:val="28"/>
        </w:rPr>
      </w:pPr>
    </w:p>
    <w:p w14:paraId="1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частью 2 статьи 11 Федерального закона от </w:t>
      </w:r>
      <w:r>
        <w:rPr>
          <w:sz w:val="28"/>
        </w:rPr>
        <w:br/>
      </w:r>
      <w:r>
        <w:rPr>
          <w:sz w:val="28"/>
        </w:rPr>
        <w:t>2 марта 2007 года № 25-ФЗ «О муниципальной службе в Российской Федерации» уведомляю Вас о намерении выполнять иную оплачиваемую работу ____________________________________________________________</w:t>
      </w:r>
    </w:p>
    <w:p w14:paraId="15000000">
      <w:pPr>
        <w:widowControl w:val="0"/>
        <w:ind/>
        <w:jc w:val="center"/>
        <w:rPr>
          <w:sz w:val="22"/>
        </w:rPr>
      </w:pPr>
      <w:r>
        <w:rPr>
          <w:sz w:val="22"/>
        </w:rPr>
        <w:t>(указывается   информация   о   работе,   которую   намеревается  выполнять</w:t>
      </w:r>
    </w:p>
    <w:p w14:paraId="16000000">
      <w:pPr>
        <w:widowControl w:val="0"/>
        <w:ind/>
        <w:jc w:val="center"/>
        <w:rPr>
          <w:sz w:val="22"/>
        </w:rPr>
      </w:pPr>
      <w:r>
        <w:rPr>
          <w:sz w:val="22"/>
        </w:rPr>
        <w:t>муниципальный  служащий:  дата начала и окончания выполнения</w:t>
      </w:r>
    </w:p>
    <w:p w14:paraId="17000000">
      <w:pPr>
        <w:widowControl w:val="0"/>
        <w:ind/>
        <w:jc w:val="center"/>
        <w:rPr>
          <w:sz w:val="22"/>
        </w:rPr>
      </w:pPr>
      <w:r>
        <w:rPr>
          <w:sz w:val="22"/>
        </w:rPr>
        <w:t>работы;  режим рабочего времени; срок действия срочного трудового договора;</w:t>
      </w:r>
    </w:p>
    <w:p w14:paraId="18000000">
      <w:pPr>
        <w:widowControl w:val="0"/>
        <w:ind/>
        <w:jc w:val="center"/>
        <w:rPr>
          <w:sz w:val="22"/>
        </w:rPr>
      </w:pPr>
      <w:r>
        <w:rPr>
          <w:sz w:val="22"/>
        </w:rPr>
        <w:t>характер   деятельности   (педагогическая,  научная,  творческая  или  иная</w:t>
      </w:r>
    </w:p>
    <w:p w14:paraId="19000000">
      <w:pPr>
        <w:widowControl w:val="0"/>
        <w:ind/>
        <w:jc w:val="center"/>
        <w:rPr>
          <w:sz w:val="22"/>
        </w:rPr>
      </w:pPr>
      <w:r>
        <w:rPr>
          <w:sz w:val="22"/>
        </w:rPr>
        <w:t>деятельность);  основание,  в соответствии с которым будет выполняться иная</w:t>
      </w:r>
    </w:p>
    <w:p w14:paraId="1A000000">
      <w:pPr>
        <w:widowControl w:val="0"/>
        <w:ind/>
        <w:jc w:val="center"/>
        <w:rPr>
          <w:sz w:val="22"/>
        </w:rPr>
      </w:pPr>
      <w:r>
        <w:rPr>
          <w:sz w:val="22"/>
        </w:rPr>
        <w:t>оплачиваемая работа (трудовой договор, гражданско-правовой договор и т.п.);</w:t>
      </w:r>
    </w:p>
    <w:p w14:paraId="1B000000">
      <w:pPr>
        <w:widowControl w:val="0"/>
        <w:ind/>
        <w:jc w:val="center"/>
        <w:rPr>
          <w:sz w:val="22"/>
        </w:rPr>
      </w:pPr>
      <w:r>
        <w:rPr>
          <w:sz w:val="22"/>
        </w:rPr>
        <w:t xml:space="preserve">полное  наименование  организации,  где будет выполняться иная </w:t>
      </w:r>
    </w:p>
    <w:p w14:paraId="1C000000">
      <w:pPr>
        <w:widowControl w:val="0"/>
        <w:ind/>
        <w:jc w:val="center"/>
        <w:rPr>
          <w:sz w:val="22"/>
        </w:rPr>
      </w:pPr>
      <w:r>
        <w:rPr>
          <w:sz w:val="22"/>
        </w:rPr>
        <w:t>оплачиваемая работа; наименование должности; иные сведения).</w:t>
      </w:r>
    </w:p>
    <w:p w14:paraId="1D000000">
      <w:pPr>
        <w:widowControl w:val="0"/>
        <w:ind w:firstLine="709" w:left="0"/>
        <w:jc w:val="both"/>
        <w:rPr>
          <w:sz w:val="28"/>
        </w:rPr>
      </w:pPr>
    </w:p>
    <w:p w14:paraId="1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Выполнение указанной работы не повлечет за собой конфликт интересов.</w:t>
      </w:r>
    </w:p>
    <w:p w14:paraId="1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При выполнении указанной работы обязуюсь соблюдать служебный распорядок </w:t>
      </w:r>
      <w:r>
        <w:rPr>
          <w:i w:val="1"/>
          <w:sz w:val="28"/>
        </w:rPr>
        <w:t>(администрации _______ в соответствии с уставом ________)</w:t>
      </w:r>
      <w:r>
        <w:rPr>
          <w:sz w:val="28"/>
        </w:rPr>
        <w:t>, требования,  предусмотренные  статьями 12–14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Федерального закона от 2 марта 2007 года № 25-ФЗ «О</w:t>
      </w:r>
      <w:r>
        <w:rPr>
          <w:sz w:val="28"/>
        </w:rPr>
        <w:t> </w:t>
      </w:r>
      <w:r>
        <w:rPr>
          <w:sz w:val="28"/>
        </w:rPr>
        <w:t>муниципальной службе в Российской Федерации».</w:t>
      </w:r>
    </w:p>
    <w:p w14:paraId="20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___________________      ____________________</w:t>
      </w:r>
    </w:p>
    <w:p w14:paraId="21000000">
      <w:pPr>
        <w:widowControl w:val="0"/>
        <w:ind/>
        <w:jc w:val="both"/>
        <w:rPr>
          <w:sz w:val="28"/>
        </w:rPr>
      </w:pPr>
      <w:r>
        <w:rPr>
          <w:sz w:val="22"/>
        </w:rPr>
        <w:t xml:space="preserve">               (дата)         </w:t>
      </w:r>
      <w:r>
        <w:rPr>
          <w:sz w:val="22"/>
        </w:rPr>
        <w:t xml:space="preserve">                        </w:t>
      </w:r>
      <w:r>
        <w:rPr>
          <w:sz w:val="22"/>
        </w:rPr>
        <w:t xml:space="preserve">        (подпись</w:t>
      </w:r>
      <w:r>
        <w:rPr>
          <w:sz w:val="22"/>
        </w:rPr>
        <w:t>)</w:t>
      </w:r>
    </w:p>
    <w:p w14:paraId="22000000">
      <w:pPr>
        <w:sectPr>
          <w:pgSz w:h="16838" w:orient="portrait" w:w="11906"/>
          <w:pgMar w:bottom="1134" w:footer="709" w:gutter="0" w:header="709" w:left="1701" w:right="851" w:top="1134"/>
          <w:pgNumType w:start="1"/>
        </w:sectPr>
      </w:pPr>
    </w:p>
    <w:p w14:paraId="2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2024-04-10T09:28:46Z</dcterms:modified>
</cp:coreProperties>
</file>