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864" w:rsidRPr="004C5777" w:rsidRDefault="00A5545F" w:rsidP="004C5777">
      <w:pPr>
        <w:tabs>
          <w:tab w:val="left" w:pos="4536"/>
        </w:tabs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Извещение о проведении отбора предоставления из бюджета Полтавского муниципального района Омской области субсидий</w:t>
      </w:r>
      <w:r w:rsidR="004C577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  <w:r w:rsidR="004C5777" w:rsidRPr="004C577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юридическим лицам (за исключением субсидий государственным (муниципальным) учреждениям), оказывающим услуги теплоснабжения в Полтавском муниципальном районе Омской области, за счет средств местного бюджета субсидий на возмещение затрат, образовавшихся в связи с увеличением стоимости приобретения топлива относительно стоимости топлива, предусмотренной в тарифах на 2024 год</w:t>
      </w:r>
    </w:p>
    <w:p w:rsidR="00FF4864" w:rsidRDefault="004C577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Полтавского муниципального района Омской области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объявляет </w:t>
      </w:r>
      <w:r w:rsidR="009B7265">
        <w:rPr>
          <w:rFonts w:ascii="Times New Roman" w:hAnsi="Times New Roman" w:cs="Times New Roman"/>
          <w:sz w:val="24"/>
          <w:szCs w:val="24"/>
        </w:rPr>
        <w:t>отбор</w:t>
      </w:r>
      <w:r w:rsidR="009B7265" w:rsidRPr="009B7265">
        <w:rPr>
          <w:rFonts w:ascii="Times New Roman" w:hAnsi="Times New Roman" w:cs="Times New Roman"/>
          <w:sz w:val="24"/>
          <w:szCs w:val="24"/>
        </w:rPr>
        <w:t xml:space="preserve"> предоставления из бюджета Полтавского муниципального района Омской области субсидий юридическим лицам (за исключением субсидий государственным (муниципальным) учреждениям), оказывающим услуги теплоснабжения в Полтавском муниципальном районе Омской области, за счет средств местного бюджета субсидий на возмещение затрат, образовавшихся в связи с увеличением стоимости приобретения топлива относительно стоимости топлива, предусмотренной в тарифах на 2024 год</w:t>
      </w:r>
    </w:p>
    <w:p w:rsidR="00FF4864" w:rsidRDefault="004C5777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отборе приглашаются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всех форм собственности (за исключением государственных (муниципальных) учреждений), осуществляющие регулируемые виды деятельности на территории Полтавского муниципального района.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 отборе принимаются в рабочие дни: с понедельника по четверг с 8 часов 30 минут до 17 часов 45 минут, в пятницу – с 8 часов 30 минут до 16 часов 30 минут (обед с 13 часов 00 минут до 14 часов 00 минут).</w:t>
      </w:r>
    </w:p>
    <w:p w:rsidR="00FF4864" w:rsidRDefault="004C5777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начала подачи заявок: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8 часов 30 минут </w:t>
      </w:r>
      <w:r w:rsidR="00B25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="009B7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(время местное).</w:t>
      </w:r>
    </w:p>
    <w:p w:rsidR="00FF4864" w:rsidRDefault="004C5777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окончания приема заявок: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 часов 45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25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  <w:r w:rsidR="009B7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(время местное).</w:t>
      </w:r>
    </w:p>
    <w:p w:rsidR="00FF4864" w:rsidRDefault="004C5777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приема конкурсных заявок: </w:t>
      </w:r>
      <w:r>
        <w:rPr>
          <w:rFonts w:ascii="Times New Roman" w:hAnsi="Times New Roman" w:cs="Times New Roman"/>
          <w:sz w:val="24"/>
          <w:szCs w:val="24"/>
        </w:rPr>
        <w:t xml:space="preserve">Управление капитального строительства Администрация Полтавского муниципального района,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646740, Омская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Полтавка, ул. Ленина д.6, адрес электронной почты: </w:t>
      </w:r>
      <w:hyperlink r:id="rId4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poltav</w:t>
        </w:r>
      </w:hyperlink>
      <w:hyperlink r:id="rId5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</w:hyperlink>
      <w:hyperlink r:id="rId6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mr</w:t>
        </w:r>
      </w:hyperlink>
      <w:hyperlink r:id="rId7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hyperlink r:id="rId8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omskportal</w:t>
        </w:r>
      </w:hyperlink>
      <w:hyperlink r:id="rId9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hyperlink r:id="rId10"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(38163) 21-330.</w:t>
      </w:r>
    </w:p>
    <w:p w:rsidR="00FF4864" w:rsidRDefault="004C5777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Сетевой адрес на котором обеспечивается проведение отбора: </w:t>
      </w:r>
      <w:hyperlink r:id="rId11">
        <w:r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</w:hyperlink>
      <w:hyperlink r:id="rId12">
        <w:r>
          <w:rPr>
            <w:rFonts w:ascii="Times New Roman" w:hAnsi="Times New Roman" w:cs="Times New Roman"/>
            <w:sz w:val="28"/>
            <w:szCs w:val="28"/>
          </w:rPr>
          <w:t>.</w:t>
        </w:r>
      </w:hyperlink>
      <w:hyperlink r:id="rId13">
        <w:proofErr w:type="spellStart"/>
        <w:r>
          <w:rPr>
            <w:rFonts w:ascii="Times New Roman" w:hAnsi="Times New Roman" w:cs="Times New Roman"/>
            <w:sz w:val="28"/>
            <w:szCs w:val="28"/>
            <w:lang w:val="en-US"/>
          </w:rPr>
          <w:t>poltav</w:t>
        </w:r>
        <w:proofErr w:type="spellEnd"/>
      </w:hyperlink>
      <w:hyperlink r:id="rId14">
        <w:r>
          <w:rPr>
            <w:rFonts w:ascii="Times New Roman" w:hAnsi="Times New Roman" w:cs="Times New Roman"/>
            <w:sz w:val="28"/>
            <w:szCs w:val="28"/>
          </w:rPr>
          <w:t>.</w:t>
        </w:r>
      </w:hyperlink>
      <w:hyperlink r:id="rId15">
        <w:proofErr w:type="spellStart"/>
        <w:r>
          <w:rPr>
            <w:rFonts w:ascii="Times New Roman" w:hAnsi="Times New Roman" w:cs="Times New Roman"/>
            <w:sz w:val="28"/>
            <w:szCs w:val="28"/>
            <w:lang w:val="en-US"/>
          </w:rPr>
          <w:t>omskportal</w:t>
        </w:r>
        <w:proofErr w:type="spellEnd"/>
      </w:hyperlink>
      <w:hyperlink r:id="rId16">
        <w:r>
          <w:rPr>
            <w:rFonts w:ascii="Times New Roman" w:hAnsi="Times New Roman" w:cs="Times New Roman"/>
            <w:sz w:val="28"/>
            <w:szCs w:val="28"/>
          </w:rPr>
          <w:t>.</w:t>
        </w:r>
      </w:hyperlink>
      <w:hyperlink r:id="rId17">
        <w:proofErr w:type="spellStart"/>
        <w:r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F4864" w:rsidRDefault="004C5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отбора: 5 (пять) </w:t>
      </w:r>
      <w:r w:rsidR="002B4E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окончания приема заявок.</w:t>
      </w:r>
    </w:p>
    <w:p w:rsidR="00065FF8" w:rsidRDefault="004C5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Результатами предоставления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субсидии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являются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65FF8" w:rsidRPr="00065F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субсидии на приобретение топлива и (или) оплату кредиторской задолженности, сформировавшейся вследствие увеличения стоимости приобретения топлива относительно стоимости топлива, предусмотренной в тарифах в календарном году предоставления субсидии.</w:t>
      </w:r>
      <w:r w:rsidR="00065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543D" w:rsidRPr="00506953" w:rsidRDefault="004C5777" w:rsidP="00506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Показателями результативности </w:t>
      </w:r>
      <w:r w:rsidR="0050695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  <w:r w:rsidR="00506953" w:rsidRPr="00506953">
        <w:t xml:space="preserve"> </w:t>
      </w:r>
      <w:r w:rsidR="00506953" w:rsidRPr="005069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топлива и (или)</w:t>
      </w:r>
      <w:r w:rsidR="0050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 оплаты</w:t>
      </w:r>
      <w:r w:rsidR="00506953" w:rsidRPr="0050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кредиторской задолженности, сформировавшейся вследствие увеличения стоимости приобретения топлива относительно стоимости топлива, предусмотренной в тарифах в календарном году предоставления субсидии.</w:t>
      </w:r>
    </w:p>
    <w:p w:rsidR="00FF4864" w:rsidRDefault="004C5777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Критериями отбора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являются:</w:t>
      </w:r>
    </w:p>
    <w:p w:rsidR="00F15465" w:rsidRPr="00F15465" w:rsidRDefault="00F15465" w:rsidP="00F154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F15465">
        <w:rPr>
          <w:rFonts w:ascii="Times New Roman" w:hAnsi="Times New Roman"/>
          <w:spacing w:val="1"/>
          <w:sz w:val="24"/>
          <w:szCs w:val="24"/>
        </w:rPr>
        <w:t>-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капитале которого доля прямого или косвенного (через третьих лиц) участия офшорных компаний в совокупности превышает 25 процентов.</w:t>
      </w:r>
    </w:p>
    <w:p w:rsidR="00F15465" w:rsidRPr="00F15465" w:rsidRDefault="00F15465" w:rsidP="00F154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F15465">
        <w:rPr>
          <w:rFonts w:ascii="Times New Roman" w:hAnsi="Times New Roman"/>
          <w:spacing w:val="1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международных компаний), акции которых обращаются на организованных торгах в Российской Федерации, а также косвенное участие в капитале указанных публичных акционерных обществ.</w:t>
      </w:r>
    </w:p>
    <w:p w:rsidR="00F15465" w:rsidRPr="00F15465" w:rsidRDefault="00F15465" w:rsidP="00F154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F15465">
        <w:rPr>
          <w:rFonts w:ascii="Times New Roman" w:hAnsi="Times New Roman"/>
          <w:spacing w:val="1"/>
          <w:sz w:val="24"/>
          <w:szCs w:val="24"/>
        </w:rPr>
        <w:lastRenderedPageBreak/>
        <w:t>Указанное требование не применяется в случаях, установленных законодательством Российской Федерации, с указанием в решении о порядке предоставления субсидии реквизитов соответствующих актов;</w:t>
      </w:r>
    </w:p>
    <w:p w:rsidR="00F15465" w:rsidRPr="00F15465" w:rsidRDefault="00F15465" w:rsidP="00F154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F15465">
        <w:rPr>
          <w:rFonts w:ascii="Times New Roman" w:hAnsi="Times New Roman"/>
          <w:spacing w:val="1"/>
          <w:sz w:val="24"/>
          <w:szCs w:val="24"/>
        </w:rPr>
        <w:t>-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15465" w:rsidRPr="00F15465" w:rsidRDefault="00F15465" w:rsidP="00F154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F15465">
        <w:rPr>
          <w:rFonts w:ascii="Times New Roman" w:hAnsi="Times New Roman"/>
          <w:spacing w:val="1"/>
          <w:sz w:val="24"/>
          <w:szCs w:val="24"/>
        </w:rPr>
        <w:t>- получатель субсидии не получает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решением о порядке предоставления субсидии,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актов), решений о порядке предоставления субсидии на цели, установленные решением о порядке предоставления субсидии;</w:t>
      </w:r>
    </w:p>
    <w:p w:rsidR="00F15465" w:rsidRPr="00F15465" w:rsidRDefault="00F15465" w:rsidP="00F154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F15465">
        <w:rPr>
          <w:rFonts w:ascii="Times New Roman" w:hAnsi="Times New Roman"/>
          <w:spacing w:val="1"/>
          <w:sz w:val="24"/>
          <w:szCs w:val="24"/>
        </w:rPr>
        <w:t>- получатель субсидии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F15465" w:rsidRPr="00F15465" w:rsidRDefault="00F15465" w:rsidP="00F154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F15465">
        <w:rPr>
          <w:rFonts w:ascii="Times New Roman" w:hAnsi="Times New Roman"/>
          <w:spacing w:val="1"/>
          <w:sz w:val="24"/>
          <w:szCs w:val="24"/>
        </w:rPr>
        <w:t>-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 организаций и физических лиц, связанных с террористическими организациями и террористами или с распространением оружия массового поражения;</w:t>
      </w:r>
    </w:p>
    <w:p w:rsidR="00F15465" w:rsidRPr="00F15465" w:rsidRDefault="00F15465" w:rsidP="00F154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F15465">
        <w:rPr>
          <w:rFonts w:ascii="Times New Roman" w:hAnsi="Times New Roman"/>
          <w:spacing w:val="1"/>
          <w:sz w:val="24"/>
          <w:szCs w:val="24"/>
        </w:rPr>
        <w:t>- у получателя субсидии отсутствует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решением о порядке предоставления субсидии,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 которого планируется предоставление субсидии (за исключением случаев, установленных соответственно Правительством Российской Федерации, высшим исполнительным органом субъекта Российской Федерации, местной администрацией);</w:t>
      </w:r>
    </w:p>
    <w:p w:rsidR="00F15465" w:rsidRPr="00F15465" w:rsidRDefault="00F15465" w:rsidP="00F154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F15465">
        <w:rPr>
          <w:rFonts w:ascii="Times New Roman" w:hAnsi="Times New Roman"/>
          <w:spacing w:val="1"/>
          <w:sz w:val="24"/>
          <w:szCs w:val="24"/>
        </w:rPr>
        <w:t>-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F15465" w:rsidRDefault="00F15465" w:rsidP="00F154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F15465">
        <w:rPr>
          <w:rFonts w:ascii="Times New Roman" w:hAnsi="Times New Roman"/>
          <w:spacing w:val="1"/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:rsidR="00FF4864" w:rsidRDefault="004C5777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и на официальном сайте органов местного самоуправления Полтавского муниципального района в информационно-телекоммуникационной сети «Интернет» (далее – официальный сайт) при формировании проекта решения о бюджете Полтавского муниципального района (проекта решения о внесении изменений в решение о бюджете Полтавского муниципального района).</w:t>
      </w:r>
    </w:p>
    <w:p w:rsidR="00FF4864" w:rsidRDefault="004C5777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 регистрируется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день подачи с указанием номера и даты регистрации и рассматривается в хронологической последовательности с учетом их поступления и нумерации. Внесение хозяйствующим субъектом изменений в заявку допускается путем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подачи дополняющих (уточняющих) документов в срок не позднее 1 рабочего дня со дня окончания приема заявок.</w:t>
      </w:r>
    </w:p>
    <w:p w:rsidR="00DC5A8D" w:rsidRPr="00DC5A8D" w:rsidRDefault="00DC5A8D" w:rsidP="00DC5A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A8D">
        <w:rPr>
          <w:rFonts w:ascii="Times New Roman" w:hAnsi="Times New Roman"/>
          <w:sz w:val="24"/>
          <w:szCs w:val="24"/>
        </w:rPr>
        <w:t>К заявке предъявляются следующие требования:</w:t>
      </w:r>
    </w:p>
    <w:p w:rsidR="00DC5A8D" w:rsidRPr="00DC5A8D" w:rsidRDefault="00DC5A8D" w:rsidP="00DC5A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A8D">
        <w:rPr>
          <w:rFonts w:ascii="Times New Roman" w:hAnsi="Times New Roman"/>
          <w:sz w:val="24"/>
          <w:szCs w:val="24"/>
        </w:rPr>
        <w:t>1) заявка и прилагаемые документы подаются на бумажном носителе;</w:t>
      </w:r>
    </w:p>
    <w:p w:rsidR="00DC5A8D" w:rsidRPr="00DC5A8D" w:rsidRDefault="00DC5A8D" w:rsidP="00DC5A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A8D">
        <w:rPr>
          <w:rFonts w:ascii="Times New Roman" w:hAnsi="Times New Roman"/>
          <w:sz w:val="24"/>
          <w:szCs w:val="24"/>
        </w:rPr>
        <w:t>2) заявка и документы к заявке должны быть подписаны лицом, имеющим право действовать от имени получателя субсидии без доверенности, либо уполномоченным представителем получателя субсидии, удостоверены печатью получателя субсидии (при наличии и в случае представления документов на бумажном носителе).</w:t>
      </w:r>
    </w:p>
    <w:p w:rsidR="00DC5A8D" w:rsidRPr="00DC5A8D" w:rsidRDefault="00DC5A8D" w:rsidP="00DC5A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A8D">
        <w:rPr>
          <w:rFonts w:ascii="Times New Roman" w:hAnsi="Times New Roman"/>
          <w:sz w:val="24"/>
          <w:szCs w:val="24"/>
        </w:rPr>
        <w:t>Полномочие представителя подтверждается приложением к заявке оригинала доверенности либо ее копии, заверенной руководителем или нотариусом.</w:t>
      </w:r>
    </w:p>
    <w:p w:rsidR="00DC5A8D" w:rsidRPr="00DC5A8D" w:rsidRDefault="00DC5A8D" w:rsidP="00DC5A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A8D">
        <w:rPr>
          <w:rFonts w:ascii="Times New Roman" w:hAnsi="Times New Roman"/>
          <w:sz w:val="24"/>
          <w:szCs w:val="24"/>
        </w:rPr>
        <w:t>Использование при подготовке заявки и документов к заявке факсимильного воспроизведения подписи руководителя с помощью средств механического или иного копирования либо иного аналога собственноручной подписи не допускается;</w:t>
      </w:r>
    </w:p>
    <w:p w:rsidR="00DC5A8D" w:rsidRDefault="00DC5A8D" w:rsidP="00DC5A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A8D">
        <w:rPr>
          <w:rFonts w:ascii="Times New Roman" w:hAnsi="Times New Roman"/>
          <w:sz w:val="24"/>
          <w:szCs w:val="24"/>
        </w:rPr>
        <w:t>4) заявка и прилагаемые документы должны быть составлены машинописным способом без подчисток и исправлений.</w:t>
      </w:r>
    </w:p>
    <w:p w:rsidR="00FF4864" w:rsidRDefault="004C5777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Критерии и сроки оценки предложений (заявок), их весовое значение в общей оценке: сумма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48B2" w:rsidRPr="00BF48B2">
        <w:rPr>
          <w:rFonts w:ascii="Times New Roman" w:hAnsi="Times New Roman" w:cs="Times New Roman"/>
          <w:bCs/>
          <w:sz w:val="24"/>
          <w:szCs w:val="24"/>
        </w:rPr>
        <w:t>кредиторской задолженности, сформировавшейся вследствие увеличения стоимости приобретения топлива относительно стоимости топлива, предусмотренной в тарифах в календарном году предоставления субсидии.</w:t>
      </w:r>
      <w:r w:rsidR="00BF48B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Комиссия в течение пяти рабочих дней со дня окончания срока принятия заявок на участие в конкурсном отборе проводит проверку указанных документов.</w:t>
      </w:r>
    </w:p>
    <w:p w:rsidR="00057935" w:rsidRPr="00057935" w:rsidRDefault="00057935" w:rsidP="00057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вправе по собственной инициативе в любое время до окончания срока подачи заявок отозвать ранее поданную заявку путем направления в уполномоченный орган уведомления. Датой отзыва заявки признается дата регистрации уполномоченным органом письменного уведомления получателя субсидии.</w:t>
      </w:r>
    </w:p>
    <w:p w:rsidR="00057935" w:rsidRPr="00057935" w:rsidRDefault="00057935" w:rsidP="00057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9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заявку осуществляется путем отзыва ранее поданной заявки и направления новой заявки.</w:t>
      </w:r>
    </w:p>
    <w:p w:rsidR="00057935" w:rsidRPr="00057935" w:rsidRDefault="00057935" w:rsidP="00057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9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документов на бумажном носителе осуществляется в случае отзыва получателем субсидии ранее поданной заявки с указанием на необходимость возврата и способа возврата (вручение или почтовая отправка).</w:t>
      </w:r>
    </w:p>
    <w:p w:rsidR="00057935" w:rsidRDefault="00057935" w:rsidP="00057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заявки не влечет утраты права получателя субсидии на повторную подачу заявки до окончания срока подачи заявок.</w:t>
      </w:r>
    </w:p>
    <w:p w:rsidR="00FF4864" w:rsidRDefault="004C5777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подлежит возврату хозяйствующему субъекту в течение 20 рабочих дней со дня представления в </w:t>
      </w:r>
      <w:r>
        <w:rPr>
          <w:rFonts w:ascii="Times New Roman" w:hAnsi="Times New Roman" w:cs="Times New Roman"/>
          <w:sz w:val="24"/>
          <w:szCs w:val="24"/>
        </w:rPr>
        <w:t>Управление капитального строительства Администрация Полтавского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вышеобозначенного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в случае ее подачи на бумажном носителе. В иных случаях возврат заявок не осуществляется.</w:t>
      </w:r>
    </w:p>
    <w:p w:rsidR="00057935" w:rsidRPr="00057935" w:rsidRDefault="00057935" w:rsidP="000579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935">
        <w:rPr>
          <w:rFonts w:ascii="Times New Roman" w:hAnsi="Times New Roman" w:cs="Times New Roman"/>
          <w:sz w:val="24"/>
          <w:szCs w:val="24"/>
        </w:rPr>
        <w:t xml:space="preserve">По итогам </w:t>
      </w:r>
      <w:proofErr w:type="gramStart"/>
      <w:r w:rsidRPr="00057935">
        <w:rPr>
          <w:rFonts w:ascii="Times New Roman" w:hAnsi="Times New Roman" w:cs="Times New Roman"/>
          <w:sz w:val="24"/>
          <w:szCs w:val="24"/>
        </w:rPr>
        <w:t>рассмотрения  и</w:t>
      </w:r>
      <w:proofErr w:type="gramEnd"/>
      <w:r w:rsidRPr="00057935">
        <w:rPr>
          <w:rFonts w:ascii="Times New Roman" w:hAnsi="Times New Roman" w:cs="Times New Roman"/>
          <w:sz w:val="24"/>
          <w:szCs w:val="24"/>
        </w:rPr>
        <w:t xml:space="preserve"> оценки заявок комиссия принимает решение о предоставлении субсидий, которое оформляется протоколом. Протокол должен содержать сведения об участниках, подавших заявки, о хронологии поступления заявок, решение о предоставлении субсидии, решение об отказе в предоставлении субсидии с обоснованием такового решения.</w:t>
      </w:r>
    </w:p>
    <w:p w:rsidR="00057935" w:rsidRPr="00057935" w:rsidRDefault="00057935" w:rsidP="000579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935">
        <w:rPr>
          <w:rFonts w:ascii="Times New Roman" w:hAnsi="Times New Roman" w:cs="Times New Roman"/>
          <w:sz w:val="24"/>
          <w:szCs w:val="24"/>
        </w:rPr>
        <w:t xml:space="preserve">В отношении получателей субсидий, компенсация </w:t>
      </w:r>
      <w:proofErr w:type="spellStart"/>
      <w:r w:rsidRPr="00057935">
        <w:rPr>
          <w:rFonts w:ascii="Times New Roman" w:hAnsi="Times New Roman" w:cs="Times New Roman"/>
          <w:sz w:val="24"/>
          <w:szCs w:val="24"/>
        </w:rPr>
        <w:t>межтарифной</w:t>
      </w:r>
      <w:proofErr w:type="spellEnd"/>
      <w:r w:rsidRPr="00057935">
        <w:rPr>
          <w:rFonts w:ascii="Times New Roman" w:hAnsi="Times New Roman" w:cs="Times New Roman"/>
          <w:sz w:val="24"/>
          <w:szCs w:val="24"/>
        </w:rPr>
        <w:t xml:space="preserve"> разницы на приобретение топлива которых не может быть возмещена полностью или частично в связи с отсутствием доведенных до уполномоченного органа лимитов бюджетных обязательств, уполномоченный орган принимает решение о предоставлении субсидий в зависимости от величины доведенных лимитов бюджетных обязательств.</w:t>
      </w:r>
    </w:p>
    <w:p w:rsidR="00057935" w:rsidRPr="00057935" w:rsidRDefault="00057935" w:rsidP="000579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935">
        <w:rPr>
          <w:rFonts w:ascii="Times New Roman" w:hAnsi="Times New Roman" w:cs="Times New Roman"/>
          <w:sz w:val="24"/>
          <w:szCs w:val="24"/>
        </w:rPr>
        <w:t>Уполномоченный орган уведомляет получателя субсидии о доведении лимитов бюджетных обязательств в течение 5 рабочих дней с даты доведения указанных лимитов.</w:t>
      </w:r>
    </w:p>
    <w:p w:rsidR="00057935" w:rsidRPr="00057935" w:rsidRDefault="00057935" w:rsidP="000579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935">
        <w:rPr>
          <w:rFonts w:ascii="Times New Roman" w:hAnsi="Times New Roman" w:cs="Times New Roman"/>
          <w:sz w:val="24"/>
          <w:szCs w:val="24"/>
        </w:rPr>
        <w:t>Соглашение о предоставлении субсидии направляется в уполномоченный орган в течение 5 рабочих дней со дня получения уведомления о доведении лимитов бюджетных обязательств.</w:t>
      </w:r>
    </w:p>
    <w:p w:rsidR="00057935" w:rsidRPr="00057935" w:rsidRDefault="00057935" w:rsidP="000579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935">
        <w:rPr>
          <w:rFonts w:ascii="Times New Roman" w:hAnsi="Times New Roman" w:cs="Times New Roman"/>
          <w:sz w:val="24"/>
          <w:szCs w:val="24"/>
        </w:rPr>
        <w:t xml:space="preserve">Признание получателя субсидии уклонившимся от заключения соглашения о предоставлении субсидии осуществляется в порядке, </w:t>
      </w:r>
      <w:r w:rsidR="00426514">
        <w:rPr>
          <w:rFonts w:ascii="Times New Roman" w:hAnsi="Times New Roman" w:cs="Times New Roman"/>
          <w:sz w:val="24"/>
          <w:szCs w:val="24"/>
        </w:rPr>
        <w:t xml:space="preserve">указанном в пункте </w:t>
      </w:r>
      <w:proofErr w:type="gramStart"/>
      <w:r w:rsidR="00426514">
        <w:rPr>
          <w:rFonts w:ascii="Times New Roman" w:hAnsi="Times New Roman" w:cs="Times New Roman"/>
          <w:sz w:val="24"/>
          <w:szCs w:val="24"/>
        </w:rPr>
        <w:t xml:space="preserve">11 </w:t>
      </w:r>
      <w:r w:rsidRPr="00057935">
        <w:rPr>
          <w:rFonts w:ascii="Times New Roman" w:hAnsi="Times New Roman" w:cs="Times New Roman"/>
          <w:sz w:val="24"/>
          <w:szCs w:val="24"/>
        </w:rPr>
        <w:t xml:space="preserve"> Порядка</w:t>
      </w:r>
      <w:proofErr w:type="gramEnd"/>
      <w:r w:rsidRPr="00057935">
        <w:rPr>
          <w:rFonts w:ascii="Times New Roman" w:hAnsi="Times New Roman" w:cs="Times New Roman"/>
          <w:sz w:val="24"/>
          <w:szCs w:val="24"/>
        </w:rPr>
        <w:t>.</w:t>
      </w:r>
    </w:p>
    <w:p w:rsidR="00057935" w:rsidRDefault="00057935" w:rsidP="000579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935">
        <w:rPr>
          <w:rFonts w:ascii="Times New Roman" w:hAnsi="Times New Roman" w:cs="Times New Roman"/>
          <w:sz w:val="24"/>
          <w:szCs w:val="24"/>
        </w:rPr>
        <w:lastRenderedPageBreak/>
        <w:t>Уполномоченный орган информирует получателя субсидии о принятом решении в течение 10 календарных дней со дня его принятия в форме электронного документа, подписанного усиленной квалифицированной электронной подписью в соответствии с законодательством, и (или) в письменной форме.</w:t>
      </w:r>
    </w:p>
    <w:p w:rsidR="005C3CBA" w:rsidRPr="005C3CBA" w:rsidRDefault="005C3CBA" w:rsidP="005C3C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BA">
        <w:rPr>
          <w:rFonts w:ascii="Times New Roman" w:hAnsi="Times New Roman" w:cs="Times New Roman"/>
          <w:sz w:val="24"/>
          <w:szCs w:val="24"/>
        </w:rPr>
        <w:t>Основания для отказа в предоставлении субсидии:</w:t>
      </w:r>
    </w:p>
    <w:p w:rsidR="005C3CBA" w:rsidRPr="005C3CBA" w:rsidRDefault="005C3CBA" w:rsidP="005C3C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BA">
        <w:rPr>
          <w:rFonts w:ascii="Times New Roman" w:hAnsi="Times New Roman" w:cs="Times New Roman"/>
          <w:sz w:val="24"/>
          <w:szCs w:val="24"/>
        </w:rPr>
        <w:t xml:space="preserve">1) несоответствие лица, подавшего заявку, категории получателей субсидий, </w:t>
      </w:r>
      <w:r>
        <w:rPr>
          <w:rFonts w:ascii="Times New Roman" w:hAnsi="Times New Roman" w:cs="Times New Roman"/>
          <w:sz w:val="24"/>
          <w:szCs w:val="24"/>
        </w:rPr>
        <w:t xml:space="preserve">указанной в пункте 4 </w:t>
      </w:r>
      <w:r w:rsidRPr="005C3CBA">
        <w:rPr>
          <w:rFonts w:ascii="Times New Roman" w:hAnsi="Times New Roman" w:cs="Times New Roman"/>
          <w:sz w:val="24"/>
          <w:szCs w:val="24"/>
        </w:rPr>
        <w:t>Порядка;</w:t>
      </w:r>
    </w:p>
    <w:p w:rsidR="005C3CBA" w:rsidRPr="005C3CBA" w:rsidRDefault="005C3CBA" w:rsidP="005C3C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BA">
        <w:rPr>
          <w:rFonts w:ascii="Times New Roman" w:hAnsi="Times New Roman" w:cs="Times New Roman"/>
          <w:sz w:val="24"/>
          <w:szCs w:val="24"/>
        </w:rPr>
        <w:t>2) пропуск получателем субсидии срока подачи заявки в соотв</w:t>
      </w:r>
      <w:r>
        <w:rPr>
          <w:rFonts w:ascii="Times New Roman" w:hAnsi="Times New Roman" w:cs="Times New Roman"/>
          <w:sz w:val="24"/>
          <w:szCs w:val="24"/>
        </w:rPr>
        <w:t xml:space="preserve">етствии с пунктом 10 </w:t>
      </w:r>
      <w:r w:rsidRPr="005C3CBA">
        <w:rPr>
          <w:rFonts w:ascii="Times New Roman" w:hAnsi="Times New Roman" w:cs="Times New Roman"/>
          <w:sz w:val="24"/>
          <w:szCs w:val="24"/>
        </w:rPr>
        <w:t>Порядка;</w:t>
      </w:r>
    </w:p>
    <w:p w:rsidR="005C3CBA" w:rsidRPr="005C3CBA" w:rsidRDefault="005C3CBA" w:rsidP="005C3C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BA">
        <w:rPr>
          <w:rFonts w:ascii="Times New Roman" w:hAnsi="Times New Roman" w:cs="Times New Roman"/>
          <w:sz w:val="24"/>
          <w:szCs w:val="24"/>
        </w:rPr>
        <w:t xml:space="preserve">3) выявление факта наличия двух и более </w:t>
      </w:r>
      <w:proofErr w:type="spellStart"/>
      <w:r w:rsidRPr="005C3CBA">
        <w:rPr>
          <w:rFonts w:ascii="Times New Roman" w:hAnsi="Times New Roman" w:cs="Times New Roman"/>
          <w:sz w:val="24"/>
          <w:szCs w:val="24"/>
        </w:rPr>
        <w:t>неотозванных</w:t>
      </w:r>
      <w:proofErr w:type="spellEnd"/>
      <w:r w:rsidRPr="005C3CBA">
        <w:rPr>
          <w:rFonts w:ascii="Times New Roman" w:hAnsi="Times New Roman" w:cs="Times New Roman"/>
          <w:sz w:val="24"/>
          <w:szCs w:val="24"/>
        </w:rPr>
        <w:t xml:space="preserve"> заявок получателя субсидии;</w:t>
      </w:r>
    </w:p>
    <w:p w:rsidR="005C3CBA" w:rsidRPr="005C3CBA" w:rsidRDefault="005C3CBA" w:rsidP="005C3C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BA">
        <w:rPr>
          <w:rFonts w:ascii="Times New Roman" w:hAnsi="Times New Roman" w:cs="Times New Roman"/>
          <w:sz w:val="24"/>
          <w:szCs w:val="24"/>
        </w:rPr>
        <w:t>4) наличие в Едином государственном реестре юридических лиц (Едином государственном реестре индивидуальных предпринимателей) записи о недостоверности сведений об адресе (месте нахождения) получателя субсидии, руководителе и (или) учредителе (участнике) получателя субсидии - юридического лица, исключении получателя субсидии из Единого государственного реестра юридических лиц (Единого государственного реестра индивидуальных предпринимателей);</w:t>
      </w:r>
    </w:p>
    <w:p w:rsidR="005C3CBA" w:rsidRPr="005C3CBA" w:rsidRDefault="005C3CBA" w:rsidP="005C3C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BA">
        <w:rPr>
          <w:rFonts w:ascii="Times New Roman" w:hAnsi="Times New Roman" w:cs="Times New Roman"/>
          <w:sz w:val="24"/>
          <w:szCs w:val="24"/>
        </w:rPr>
        <w:t>5) несоответствие заявки требованиям, определенным пунк</w:t>
      </w:r>
      <w:r>
        <w:rPr>
          <w:rFonts w:ascii="Times New Roman" w:hAnsi="Times New Roman" w:cs="Times New Roman"/>
          <w:sz w:val="24"/>
          <w:szCs w:val="24"/>
        </w:rPr>
        <w:t>тов 12</w:t>
      </w:r>
      <w:r w:rsidRPr="005C3CBA">
        <w:rPr>
          <w:rFonts w:ascii="Times New Roman" w:hAnsi="Times New Roman" w:cs="Times New Roman"/>
          <w:sz w:val="24"/>
          <w:szCs w:val="24"/>
        </w:rPr>
        <w:t xml:space="preserve"> Порядка, или непредставление (представление не в полном объеме) заявки и прилагаемых к ней документов в соот</w:t>
      </w:r>
      <w:r>
        <w:rPr>
          <w:rFonts w:ascii="Times New Roman" w:hAnsi="Times New Roman" w:cs="Times New Roman"/>
          <w:sz w:val="24"/>
          <w:szCs w:val="24"/>
        </w:rPr>
        <w:t xml:space="preserve">ветствии с пунктом 9 </w:t>
      </w:r>
      <w:r w:rsidRPr="005C3CBA">
        <w:rPr>
          <w:rFonts w:ascii="Times New Roman" w:hAnsi="Times New Roman" w:cs="Times New Roman"/>
          <w:sz w:val="24"/>
          <w:szCs w:val="24"/>
        </w:rPr>
        <w:t>Порядка;</w:t>
      </w:r>
    </w:p>
    <w:p w:rsidR="005C3CBA" w:rsidRPr="005C3CBA" w:rsidRDefault="005C3CBA" w:rsidP="005C3C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BA">
        <w:rPr>
          <w:rFonts w:ascii="Times New Roman" w:hAnsi="Times New Roman" w:cs="Times New Roman"/>
          <w:sz w:val="24"/>
          <w:szCs w:val="24"/>
        </w:rPr>
        <w:t>6) установление факта недостоверности представленной получателем субсидии информации;</w:t>
      </w:r>
    </w:p>
    <w:p w:rsidR="005C3CBA" w:rsidRPr="005C3CBA" w:rsidRDefault="00721861" w:rsidP="005C3C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C3CBA" w:rsidRPr="005C3CBA">
        <w:rPr>
          <w:rFonts w:ascii="Times New Roman" w:hAnsi="Times New Roman" w:cs="Times New Roman"/>
          <w:sz w:val="24"/>
          <w:szCs w:val="24"/>
        </w:rPr>
        <w:t>) уклонение получателя субсидии от заключения соглашения о предоставлении субсидии;</w:t>
      </w:r>
    </w:p>
    <w:p w:rsidR="00057935" w:rsidRDefault="00721861" w:rsidP="005C3C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C3CBA" w:rsidRPr="005C3CBA">
        <w:rPr>
          <w:rFonts w:ascii="Times New Roman" w:hAnsi="Times New Roman" w:cs="Times New Roman"/>
          <w:sz w:val="24"/>
          <w:szCs w:val="24"/>
        </w:rPr>
        <w:t>) отсутствие лимитов бюджетных обязательств, утвержденных уполномоченному органу.</w:t>
      </w:r>
    </w:p>
    <w:p w:rsidR="00FF4864" w:rsidRDefault="004C5777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предоставления субсидий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21861" w:rsidRPr="00721861" w:rsidRDefault="00721861" w:rsidP="007218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861">
        <w:rPr>
          <w:rFonts w:ascii="Times New Roman" w:hAnsi="Times New Roman" w:cs="Times New Roman"/>
          <w:sz w:val="24"/>
          <w:szCs w:val="24"/>
        </w:rPr>
        <w:t>1) соответствие получателя субсидии категории получателей субсидий, указанной в пункте 4 настоящего Порядка;</w:t>
      </w:r>
    </w:p>
    <w:p w:rsidR="00721861" w:rsidRPr="00721861" w:rsidRDefault="00721861" w:rsidP="007218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861">
        <w:rPr>
          <w:rFonts w:ascii="Times New Roman" w:hAnsi="Times New Roman" w:cs="Times New Roman"/>
          <w:sz w:val="24"/>
          <w:szCs w:val="24"/>
        </w:rPr>
        <w:t>2) 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sz w:val="24"/>
          <w:szCs w:val="24"/>
        </w:rPr>
        <w:t xml:space="preserve">, определенным 10,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12 </w:t>
      </w:r>
      <w:r w:rsidRPr="00721861">
        <w:rPr>
          <w:rFonts w:ascii="Times New Roman" w:hAnsi="Times New Roman" w:cs="Times New Roman"/>
          <w:sz w:val="24"/>
          <w:szCs w:val="24"/>
        </w:rPr>
        <w:t xml:space="preserve"> Порядка</w:t>
      </w:r>
      <w:proofErr w:type="gramEnd"/>
      <w:r w:rsidRPr="00721861">
        <w:rPr>
          <w:rFonts w:ascii="Times New Roman" w:hAnsi="Times New Roman" w:cs="Times New Roman"/>
          <w:sz w:val="24"/>
          <w:szCs w:val="24"/>
        </w:rPr>
        <w:t>;</w:t>
      </w:r>
    </w:p>
    <w:p w:rsidR="00721861" w:rsidRPr="00721861" w:rsidRDefault="00721861" w:rsidP="007218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861">
        <w:rPr>
          <w:rFonts w:ascii="Times New Roman" w:hAnsi="Times New Roman" w:cs="Times New Roman"/>
          <w:sz w:val="24"/>
          <w:szCs w:val="24"/>
        </w:rPr>
        <w:t>3) достоверность представленной получателем субсидии информации;</w:t>
      </w:r>
    </w:p>
    <w:p w:rsidR="00721861" w:rsidRPr="00721861" w:rsidRDefault="00721861" w:rsidP="007218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861">
        <w:rPr>
          <w:rFonts w:ascii="Times New Roman" w:hAnsi="Times New Roman" w:cs="Times New Roman"/>
          <w:sz w:val="24"/>
          <w:szCs w:val="24"/>
        </w:rPr>
        <w:t>4) заключение соглашения о предоставлении субсидии между получателем субсидии и уполномоченным органом (по результатам отбора на предоставление субсидий) по форме, разработанной в соответствии с типовой формой, утвержденной Комитетом финансов и контроля Администрации Полтавского муниципального района Омской области, включающего:</w:t>
      </w:r>
    </w:p>
    <w:p w:rsidR="00721861" w:rsidRPr="00721861" w:rsidRDefault="00721861" w:rsidP="007218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861">
        <w:rPr>
          <w:rFonts w:ascii="Times New Roman" w:hAnsi="Times New Roman" w:cs="Times New Roman"/>
          <w:sz w:val="24"/>
          <w:szCs w:val="24"/>
        </w:rPr>
        <w:t>- согласие получателя субсидии на осуществление уполномоченным органом проверок соблюдения им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Бюджетного кодекса Российской Федерации;</w:t>
      </w:r>
    </w:p>
    <w:p w:rsidR="00721861" w:rsidRDefault="00721861" w:rsidP="007218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861">
        <w:rPr>
          <w:rFonts w:ascii="Times New Roman" w:hAnsi="Times New Roman" w:cs="Times New Roman"/>
          <w:sz w:val="24"/>
          <w:szCs w:val="24"/>
        </w:rPr>
        <w:t xml:space="preserve">- условие о согласовании новых условий соглашения о предоставлении субсидии или о расторжении соглашения о предоставлении субсидии при </w:t>
      </w:r>
      <w:proofErr w:type="spellStart"/>
      <w:r w:rsidRPr="00721861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721861">
        <w:rPr>
          <w:rFonts w:ascii="Times New Roman" w:hAnsi="Times New Roman" w:cs="Times New Roman"/>
          <w:sz w:val="24"/>
          <w:szCs w:val="24"/>
        </w:rPr>
        <w:t xml:space="preserve"> согласия по новым условиям в случае уменьшения уполномоченному органу лимитов бюджетных обязательств, приводящего к невозможности предоставления субсидии в размере, определенном в соглашении о предоставлении субсидии.</w:t>
      </w:r>
    </w:p>
    <w:p w:rsidR="00721861" w:rsidRPr="00721861" w:rsidRDefault="00721861" w:rsidP="007218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861">
        <w:rPr>
          <w:rFonts w:ascii="Times New Roman" w:hAnsi="Times New Roman" w:cs="Times New Roman"/>
          <w:sz w:val="24"/>
          <w:szCs w:val="24"/>
        </w:rPr>
        <w:t xml:space="preserve">По итогам </w:t>
      </w:r>
      <w:proofErr w:type="gramStart"/>
      <w:r w:rsidRPr="00721861">
        <w:rPr>
          <w:rFonts w:ascii="Times New Roman" w:hAnsi="Times New Roman" w:cs="Times New Roman"/>
          <w:sz w:val="24"/>
          <w:szCs w:val="24"/>
        </w:rPr>
        <w:t>рассмотрения  и</w:t>
      </w:r>
      <w:proofErr w:type="gramEnd"/>
      <w:r w:rsidRPr="00721861">
        <w:rPr>
          <w:rFonts w:ascii="Times New Roman" w:hAnsi="Times New Roman" w:cs="Times New Roman"/>
          <w:sz w:val="24"/>
          <w:szCs w:val="24"/>
        </w:rPr>
        <w:t xml:space="preserve"> оценки заявок комиссия принимает решение о предоставлении субсидий, которое оформляется протоколом. Протокол должен содержать сведения об участниках, подавших заявки, о хронологии поступления заявок, решение о предоставлении субсидии, решение об отказе в предоставлении субсидии с обоснованием такового решения.</w:t>
      </w:r>
    </w:p>
    <w:p w:rsidR="00721861" w:rsidRPr="00721861" w:rsidRDefault="00721861" w:rsidP="007218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861">
        <w:rPr>
          <w:rFonts w:ascii="Times New Roman" w:hAnsi="Times New Roman" w:cs="Times New Roman"/>
          <w:sz w:val="24"/>
          <w:szCs w:val="24"/>
        </w:rPr>
        <w:t xml:space="preserve">В отношении получателей субсидий, компенсация </w:t>
      </w:r>
      <w:proofErr w:type="spellStart"/>
      <w:r w:rsidRPr="00721861">
        <w:rPr>
          <w:rFonts w:ascii="Times New Roman" w:hAnsi="Times New Roman" w:cs="Times New Roman"/>
          <w:sz w:val="24"/>
          <w:szCs w:val="24"/>
        </w:rPr>
        <w:t>межтарифной</w:t>
      </w:r>
      <w:proofErr w:type="spellEnd"/>
      <w:r w:rsidRPr="00721861">
        <w:rPr>
          <w:rFonts w:ascii="Times New Roman" w:hAnsi="Times New Roman" w:cs="Times New Roman"/>
          <w:sz w:val="24"/>
          <w:szCs w:val="24"/>
        </w:rPr>
        <w:t xml:space="preserve"> разницы на приобретение топлива которых не может быть возмещена полностью или частично в связи с отсутствием доведенных до уполномоченного органа лимитов бюджетных обязательств, уполномоченный орган принимает решение о предоставлении субсидий в зависимости от величины доведенных лимитов бюджетных обязательств.</w:t>
      </w:r>
    </w:p>
    <w:p w:rsidR="00721861" w:rsidRPr="00721861" w:rsidRDefault="00721861" w:rsidP="007218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861">
        <w:rPr>
          <w:rFonts w:ascii="Times New Roman" w:hAnsi="Times New Roman" w:cs="Times New Roman"/>
          <w:sz w:val="24"/>
          <w:szCs w:val="24"/>
        </w:rPr>
        <w:t xml:space="preserve">Уполномоченный орган уведомляет получателя субсидии о доведении лимитов бюджетных </w:t>
      </w:r>
      <w:r w:rsidRPr="00721861">
        <w:rPr>
          <w:rFonts w:ascii="Times New Roman" w:hAnsi="Times New Roman" w:cs="Times New Roman"/>
          <w:sz w:val="24"/>
          <w:szCs w:val="24"/>
        </w:rPr>
        <w:lastRenderedPageBreak/>
        <w:t>обязательств в течение 5 рабочих дней с даты доведения указанных лимитов.</w:t>
      </w:r>
    </w:p>
    <w:p w:rsidR="00721861" w:rsidRPr="00721861" w:rsidRDefault="00721861" w:rsidP="007218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861">
        <w:rPr>
          <w:rFonts w:ascii="Times New Roman" w:hAnsi="Times New Roman" w:cs="Times New Roman"/>
          <w:sz w:val="24"/>
          <w:szCs w:val="24"/>
        </w:rPr>
        <w:t>Соглашение о предоставлении субсидии направляется в уполномоченный орган в течение 5 рабочих дней со дня получения уведомления о доведении лимитов бюджетных обязательств.</w:t>
      </w:r>
    </w:p>
    <w:p w:rsidR="00721861" w:rsidRPr="00721861" w:rsidRDefault="00721861" w:rsidP="007218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861">
        <w:rPr>
          <w:rFonts w:ascii="Times New Roman" w:hAnsi="Times New Roman" w:cs="Times New Roman"/>
          <w:sz w:val="24"/>
          <w:szCs w:val="24"/>
        </w:rPr>
        <w:t>Признание получателя субсидии уклонившимся от заключения соглашения о предоставлении субсидии осуществляется в порядке, указанном в пункт</w:t>
      </w:r>
      <w:r>
        <w:rPr>
          <w:rFonts w:ascii="Times New Roman" w:hAnsi="Times New Roman" w:cs="Times New Roman"/>
          <w:sz w:val="24"/>
          <w:szCs w:val="24"/>
        </w:rPr>
        <w:t xml:space="preserve">е 11 </w:t>
      </w:r>
      <w:r w:rsidRPr="00721861">
        <w:rPr>
          <w:rFonts w:ascii="Times New Roman" w:hAnsi="Times New Roman" w:cs="Times New Roman"/>
          <w:sz w:val="24"/>
          <w:szCs w:val="24"/>
        </w:rPr>
        <w:t>Порядка.</w:t>
      </w:r>
    </w:p>
    <w:p w:rsidR="00721861" w:rsidRPr="00721861" w:rsidRDefault="00721861" w:rsidP="007218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861">
        <w:rPr>
          <w:rFonts w:ascii="Times New Roman" w:hAnsi="Times New Roman" w:cs="Times New Roman"/>
          <w:sz w:val="24"/>
          <w:szCs w:val="24"/>
        </w:rPr>
        <w:t>Уполномоченный орган информирует получателя субсидии о принятом решении в течение 10 календарных дней со дня его принятия в форме электронного документа, подписанного усиленной квалифицированной электронной подписью в соответствии с законодательством, и (или) в письменной форме.</w:t>
      </w:r>
    </w:p>
    <w:p w:rsidR="00721861" w:rsidRPr="00721861" w:rsidRDefault="00721861" w:rsidP="007218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861">
        <w:rPr>
          <w:rFonts w:ascii="Times New Roman" w:hAnsi="Times New Roman" w:cs="Times New Roman"/>
          <w:sz w:val="24"/>
          <w:szCs w:val="24"/>
        </w:rPr>
        <w:t>Дополнительные соглашения к соглашениям о предоставлении субсидии, предусматривающие внесение в них изменений или их расторжение, заключаются в соответствии с типовыми формами, утверждаемыми Министерством финансов Омской области.</w:t>
      </w:r>
    </w:p>
    <w:p w:rsidR="00721861" w:rsidRPr="00721861" w:rsidRDefault="00721861" w:rsidP="007218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861">
        <w:rPr>
          <w:rFonts w:ascii="Times New Roman" w:hAnsi="Times New Roman" w:cs="Times New Roman"/>
          <w:sz w:val="24"/>
          <w:szCs w:val="24"/>
        </w:rPr>
        <w:t>Субсидии перечисляются на расчетные или корреспондентские счета, открытые получателями субсидии в учреждениях Центрального банка Российской Федерации или кредитных организациях. Перечисление субсидии главным распорядителем как получателем бюджетных средств осуществляется не позднее 10-го рабочего дня, следующего за днем принятия главным распорядителем бюджетных средств по результатам рассмотрения и проверки им документов решения о предоставлении субсидии, но не позднее 31 декабря текущего года.</w:t>
      </w:r>
    </w:p>
    <w:p w:rsidR="00721861" w:rsidRPr="00721861" w:rsidRDefault="00721861" w:rsidP="007218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861">
        <w:rPr>
          <w:rFonts w:ascii="Times New Roman" w:hAnsi="Times New Roman" w:cs="Times New Roman"/>
          <w:sz w:val="24"/>
          <w:szCs w:val="24"/>
        </w:rPr>
        <w:t>В случае нарушения условий, включаемых в соглашение о предоставлении из бюджета Полтавского муниципального района Омской области субсидий, уполномоченный орган в 5-дневный срок со дня обнаружения нарушений направляет получателю субсидии уведомление о возврате субсидии.</w:t>
      </w:r>
    </w:p>
    <w:p w:rsidR="00FF4864" w:rsidRDefault="007218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861">
        <w:rPr>
          <w:rFonts w:ascii="Times New Roman" w:hAnsi="Times New Roman" w:cs="Times New Roman"/>
          <w:sz w:val="24"/>
          <w:szCs w:val="24"/>
        </w:rPr>
        <w:t>Получатель субсидии осуществляет возврат средств в местный бюджет в течение 30 календарных дней со дня получения им уведомления о возврате субсидии, направляемого уполномоченным органом не позднее 5 рабочих дней со дня принятия решения о возврате субсидий.</w:t>
      </w:r>
    </w:p>
    <w:p w:rsidR="00FF4864" w:rsidRDefault="004C5777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Хозяйствующий субъект, являющийся победителем отбора, должен подписать проект Соглашения в течение 1 рабочего 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дня его получения. При несоблюдении установленного срока подписания Соглашения такой хозяйствующий субъект признается уклонившимся от заключения Соглашения.</w:t>
      </w:r>
    </w:p>
    <w:p w:rsidR="00FF4864" w:rsidRDefault="004C5777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размещения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информации о результатах отбора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рассмотренных и отклоненных заявках участников отбора с указанием причин их отклонения, </w:t>
      </w:r>
      <w:r>
        <w:rPr>
          <w:rFonts w:ascii="Times New Roman" w:hAnsi="Times New Roman"/>
          <w:sz w:val="24"/>
          <w:szCs w:val="24"/>
        </w:rPr>
        <w:t>в том числе положений объявления о проведении отбора, которым не соответствуют такие предложения (заявки)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Администрации Полтавского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района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 </w:t>
      </w:r>
      <w:r w:rsidR="00AC6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2</w:t>
      </w:r>
      <w:r w:rsidR="00721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 января 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года.</w:t>
      </w:r>
    </w:p>
    <w:p w:rsidR="00FF4864" w:rsidRDefault="004C5777">
      <w:pPr>
        <w:shd w:val="clear" w:color="auto" w:fill="FFFFFF"/>
        <w:spacing w:after="24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иные сведения о проведении отбора, порядке оформления заявок на участие в отборе можно в сроки принятия заявок в </w:t>
      </w:r>
      <w:r>
        <w:rPr>
          <w:rFonts w:ascii="Times New Roman" w:hAnsi="Times New Roman" w:cs="Times New Roman"/>
          <w:sz w:val="24"/>
          <w:szCs w:val="24"/>
        </w:rPr>
        <w:t xml:space="preserve">Управлении капитального строительства Администрация Полтавского муниципального района,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646740, Омская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Полтавка, ул. Ленина д.6, адрес электронной почты: </w:t>
      </w:r>
      <w:hyperlink r:id="rId18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poltav</w:t>
        </w:r>
      </w:hyperlink>
      <w:hyperlink r:id="rId19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</w:hyperlink>
      <w:hyperlink r:id="rId20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mr</w:t>
        </w:r>
      </w:hyperlink>
      <w:hyperlink r:id="rId2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hyperlink r:id="rId22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omskportal</w:t>
        </w:r>
      </w:hyperlink>
      <w:hyperlink r:id="rId23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hyperlink r:id="rId24"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(38163) 21-809.</w:t>
      </w:r>
    </w:p>
    <w:p w:rsidR="00FF4864" w:rsidRDefault="00FF4864">
      <w:pPr>
        <w:spacing w:after="0" w:line="240" w:lineRule="auto"/>
        <w:jc w:val="both"/>
      </w:pPr>
      <w:bookmarkStart w:id="0" w:name="_GoBack"/>
      <w:bookmarkEnd w:id="0"/>
    </w:p>
    <w:sectPr w:rsidR="00FF4864">
      <w:pgSz w:w="11906" w:h="16838"/>
      <w:pgMar w:top="1134" w:right="850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F4864"/>
    <w:rsid w:val="00057935"/>
    <w:rsid w:val="00065FF8"/>
    <w:rsid w:val="001D543D"/>
    <w:rsid w:val="002B4E2F"/>
    <w:rsid w:val="00426514"/>
    <w:rsid w:val="004C5777"/>
    <w:rsid w:val="00506953"/>
    <w:rsid w:val="005C3CBA"/>
    <w:rsid w:val="00721861"/>
    <w:rsid w:val="00816394"/>
    <w:rsid w:val="009B7265"/>
    <w:rsid w:val="00A5545F"/>
    <w:rsid w:val="00AC6B4A"/>
    <w:rsid w:val="00B2517F"/>
    <w:rsid w:val="00BF48B2"/>
    <w:rsid w:val="00D21F17"/>
    <w:rsid w:val="00DC5A8D"/>
    <w:rsid w:val="00F15465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D0F2"/>
  <w15:docId w15:val="{D4142A93-36EE-4228-BFD2-C47EAC1D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qFormat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Название1"/>
    <w:basedOn w:val="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0"/>
      <w:u w:val="single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Pr>
      <w:rFonts w:eastAsia="Times New Roman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tav@mr.omskportal.ru" TargetMode="External"/><Relationship Id="rId13" Type="http://schemas.openxmlformats.org/officeDocument/2006/relationships/hyperlink" Target="http://www.poltav.omskportal.ru/" TargetMode="External"/><Relationship Id="rId18" Type="http://schemas.openxmlformats.org/officeDocument/2006/relationships/hyperlink" Target="mailto:poltav@mr.omskportal.r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poltav@mr.omskportal.ru" TargetMode="External"/><Relationship Id="rId7" Type="http://schemas.openxmlformats.org/officeDocument/2006/relationships/hyperlink" Target="mailto:poltav@mr.omskportal.ru" TargetMode="External"/><Relationship Id="rId12" Type="http://schemas.openxmlformats.org/officeDocument/2006/relationships/hyperlink" Target="http://www.poltav.omskportal.ru/" TargetMode="External"/><Relationship Id="rId17" Type="http://schemas.openxmlformats.org/officeDocument/2006/relationships/hyperlink" Target="http://www.poltav.omskportal.r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poltav.omskportal.ru/" TargetMode="External"/><Relationship Id="rId20" Type="http://schemas.openxmlformats.org/officeDocument/2006/relationships/hyperlink" Target="mailto:poltav@mr.omskporta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poltav@mr.omskportal.ru" TargetMode="External"/><Relationship Id="rId11" Type="http://schemas.openxmlformats.org/officeDocument/2006/relationships/hyperlink" Target="http://www.poltav.omskportal.ru/" TargetMode="External"/><Relationship Id="rId24" Type="http://schemas.openxmlformats.org/officeDocument/2006/relationships/hyperlink" Target="mailto:poltav@mr.omskportal.ru" TargetMode="External"/><Relationship Id="rId5" Type="http://schemas.openxmlformats.org/officeDocument/2006/relationships/hyperlink" Target="mailto:poltav@mr.omskportal.ru" TargetMode="External"/><Relationship Id="rId15" Type="http://schemas.openxmlformats.org/officeDocument/2006/relationships/hyperlink" Target="http://www.poltav.omskportal.ru/" TargetMode="External"/><Relationship Id="rId23" Type="http://schemas.openxmlformats.org/officeDocument/2006/relationships/hyperlink" Target="mailto:poltav@mr.omskportal.ru" TargetMode="External"/><Relationship Id="rId10" Type="http://schemas.openxmlformats.org/officeDocument/2006/relationships/hyperlink" Target="mailto:poltav@mr.omskportal.ru" TargetMode="External"/><Relationship Id="rId19" Type="http://schemas.openxmlformats.org/officeDocument/2006/relationships/hyperlink" Target="mailto:poltav@mr.omskportal.ru" TargetMode="External"/><Relationship Id="rId4" Type="http://schemas.openxmlformats.org/officeDocument/2006/relationships/hyperlink" Target="mailto:poltav@mr.omskportal.ru" TargetMode="External"/><Relationship Id="rId9" Type="http://schemas.openxmlformats.org/officeDocument/2006/relationships/hyperlink" Target="mailto:poltav@mr.omskportal.ru" TargetMode="External"/><Relationship Id="rId14" Type="http://schemas.openxmlformats.org/officeDocument/2006/relationships/hyperlink" Target="http://www.poltav.omskportal.ru/" TargetMode="External"/><Relationship Id="rId22" Type="http://schemas.openxmlformats.org/officeDocument/2006/relationships/hyperlink" Target="mailto:poltav@mr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5</Pages>
  <Words>2773</Words>
  <Characters>15810</Characters>
  <Application>Microsoft Office Word</Application>
  <DocSecurity>0</DocSecurity>
  <Lines>131</Lines>
  <Paragraphs>37</Paragraphs>
  <ScaleCrop>false</ScaleCrop>
  <Company>SPecialiST RePack</Company>
  <LinksUpToDate>false</LinksUpToDate>
  <CharactersWithSpaces>18546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Баглай</dc:creator>
  <dc:description/>
  <cp:lastModifiedBy>user35</cp:lastModifiedBy>
  <cp:revision>182</cp:revision>
  <dcterms:created xsi:type="dcterms:W3CDTF">2019-01-21T10:23:00Z</dcterms:created>
  <dcterms:modified xsi:type="dcterms:W3CDTF">2024-12-25T04:56:00Z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