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A6" w:rsidRDefault="006869A6" w:rsidP="006869A6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РЕКОМЕНДУЕМАЯ ФОРМА ЗАЯВЛЕНИЯ</w:t>
      </w:r>
    </w:p>
    <w:p w:rsidR="006869A6" w:rsidRDefault="006869A6" w:rsidP="006869A6">
      <w:pPr>
        <w:widowControl/>
        <w:autoSpaceDE/>
        <w:adjustRightInd/>
        <w:jc w:val="center"/>
        <w:rPr>
          <w:sz w:val="28"/>
          <w:szCs w:val="28"/>
        </w:rPr>
      </w:pPr>
    </w:p>
    <w:p w:rsidR="006869A6" w:rsidRDefault="006869A6" w:rsidP="006869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69A6" w:rsidRDefault="006869A6" w:rsidP="006869A6">
      <w:pPr>
        <w:widowControl/>
        <w:autoSpaceDE/>
        <w:adjustRightInd/>
        <w:jc w:val="right"/>
        <w:rPr>
          <w:sz w:val="28"/>
          <w:szCs w:val="28"/>
        </w:rPr>
      </w:pPr>
      <w:bookmarkStart w:id="0" w:name="P1475"/>
      <w:bookmarkEnd w:id="0"/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Полтавского</w:t>
      </w:r>
      <w:proofErr w:type="gramEnd"/>
      <w:r>
        <w:rPr>
          <w:sz w:val="28"/>
          <w:szCs w:val="28"/>
        </w:rPr>
        <w:t xml:space="preserve"> </w:t>
      </w:r>
    </w:p>
    <w:p w:rsidR="006869A6" w:rsidRDefault="006869A6" w:rsidP="006869A6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6869A6" w:rsidRDefault="006869A6" w:rsidP="006869A6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Полтавка, ул. Ленина, д. 6</w:t>
      </w:r>
    </w:p>
    <w:p w:rsidR="006869A6" w:rsidRDefault="006869A6" w:rsidP="006869A6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от___________________________________________</w:t>
      </w:r>
    </w:p>
    <w:p w:rsidR="006869A6" w:rsidRDefault="006869A6" w:rsidP="006869A6">
      <w:pPr>
        <w:widowControl/>
        <w:autoSpaceDE/>
        <w:adjustRightInd/>
        <w:jc w:val="right"/>
        <w:rPr>
          <w:sz w:val="16"/>
          <w:szCs w:val="16"/>
        </w:rPr>
      </w:pPr>
      <w:r>
        <w:rPr>
          <w:sz w:val="16"/>
          <w:szCs w:val="16"/>
        </w:rPr>
        <w:t>(Ф.И.О. гражданина или наименование юридического лица)</w:t>
      </w:r>
    </w:p>
    <w:p w:rsidR="006869A6" w:rsidRDefault="006869A6" w:rsidP="006869A6">
      <w:pPr>
        <w:widowControl/>
        <w:autoSpaceDE/>
        <w:adjustRightInd/>
        <w:jc w:val="right"/>
        <w:rPr>
          <w:sz w:val="16"/>
          <w:szCs w:val="16"/>
        </w:rPr>
      </w:pPr>
    </w:p>
    <w:p w:rsidR="006869A6" w:rsidRDefault="006869A6" w:rsidP="006869A6">
      <w:pPr>
        <w:widowControl/>
        <w:autoSpaceDE/>
        <w:adjustRightInd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</w:t>
      </w:r>
    </w:p>
    <w:p w:rsidR="006869A6" w:rsidRDefault="006869A6" w:rsidP="006869A6">
      <w:pPr>
        <w:widowControl/>
        <w:autoSpaceDE/>
        <w:adjustRightInd/>
        <w:jc w:val="right"/>
        <w:rPr>
          <w:sz w:val="16"/>
          <w:szCs w:val="16"/>
        </w:rPr>
      </w:pPr>
    </w:p>
    <w:p w:rsidR="006869A6" w:rsidRDefault="006869A6" w:rsidP="006869A6">
      <w:pPr>
        <w:widowControl/>
        <w:autoSpaceDE/>
        <w:adjustRightInd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</w:t>
      </w:r>
    </w:p>
    <w:p w:rsidR="006869A6" w:rsidRDefault="006869A6" w:rsidP="006869A6">
      <w:pPr>
        <w:widowControl/>
        <w:autoSpaceDE/>
        <w:adjustRightInd/>
        <w:jc w:val="right"/>
        <w:rPr>
          <w:sz w:val="16"/>
          <w:szCs w:val="16"/>
        </w:rPr>
      </w:pPr>
    </w:p>
    <w:p w:rsidR="006869A6" w:rsidRDefault="006869A6" w:rsidP="006869A6">
      <w:pPr>
        <w:widowControl/>
        <w:autoSpaceDE/>
        <w:adjustRightInd/>
        <w:jc w:val="right"/>
        <w:rPr>
          <w:sz w:val="16"/>
          <w:szCs w:val="16"/>
        </w:rPr>
      </w:pPr>
      <w:r>
        <w:rPr>
          <w:sz w:val="28"/>
          <w:szCs w:val="28"/>
        </w:rPr>
        <w:t>Почтовый адрес:</w:t>
      </w:r>
      <w:r>
        <w:rPr>
          <w:sz w:val="16"/>
          <w:szCs w:val="16"/>
        </w:rPr>
        <w:t xml:space="preserve"> ____________________________________________________________</w:t>
      </w:r>
    </w:p>
    <w:p w:rsidR="006869A6" w:rsidRDefault="006869A6" w:rsidP="006869A6">
      <w:pPr>
        <w:widowControl/>
        <w:autoSpaceDE/>
        <w:adjustRightInd/>
        <w:jc w:val="right"/>
        <w:rPr>
          <w:sz w:val="16"/>
          <w:szCs w:val="16"/>
        </w:rPr>
      </w:pPr>
    </w:p>
    <w:p w:rsidR="006869A6" w:rsidRDefault="006869A6" w:rsidP="006869A6">
      <w:pPr>
        <w:widowControl/>
        <w:autoSpaceDE/>
        <w:adjustRightInd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</w:t>
      </w:r>
    </w:p>
    <w:p w:rsidR="006869A6" w:rsidRDefault="006869A6" w:rsidP="006869A6">
      <w:pPr>
        <w:widowControl/>
        <w:autoSpaceDE/>
        <w:adjustRightInd/>
        <w:jc w:val="right"/>
        <w:rPr>
          <w:sz w:val="16"/>
          <w:szCs w:val="16"/>
        </w:rPr>
      </w:pPr>
    </w:p>
    <w:p w:rsidR="006869A6" w:rsidRDefault="006869A6" w:rsidP="006869A6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Адрес электронной почты:__________________________</w:t>
      </w:r>
    </w:p>
    <w:p w:rsidR="006869A6" w:rsidRDefault="006869A6" w:rsidP="006869A6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телефон:______________________________</w:t>
      </w:r>
    </w:p>
    <w:p w:rsidR="006869A6" w:rsidRDefault="006869A6" w:rsidP="006869A6">
      <w:pPr>
        <w:widowControl/>
        <w:autoSpaceDE/>
        <w:adjustRightInd/>
        <w:jc w:val="right"/>
        <w:rPr>
          <w:sz w:val="28"/>
          <w:szCs w:val="28"/>
        </w:rPr>
      </w:pPr>
    </w:p>
    <w:p w:rsidR="006869A6" w:rsidRDefault="006869A6" w:rsidP="006869A6">
      <w:pPr>
        <w:widowControl/>
        <w:autoSpaceDE/>
        <w:adjustRightInd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Направля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 xml:space="preserve">ем) межевой план, </w:t>
      </w:r>
      <w:r>
        <w:rPr>
          <w:bCs/>
          <w:sz w:val="28"/>
          <w:szCs w:val="28"/>
        </w:rPr>
        <w:t>акт согласования местоположения границ земельных участков (нужное подчеркнуть), подготовленный в результате проведения кадастровых работ в связи с _______________________________________________________________</w:t>
      </w:r>
    </w:p>
    <w:p w:rsidR="006869A6" w:rsidRDefault="006869A6" w:rsidP="006869A6">
      <w:pPr>
        <w:widowControl/>
        <w:autoSpaceDE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6869A6" w:rsidRDefault="006869A6" w:rsidP="006869A6">
      <w:pPr>
        <w:widowControl/>
        <w:autoSpaceDE/>
        <w:adjustRightInd/>
        <w:jc w:val="center"/>
      </w:pPr>
      <w:r>
        <w:t>(указывается цель проведения кадастровых работ)</w:t>
      </w:r>
    </w:p>
    <w:p w:rsidR="006869A6" w:rsidRDefault="006869A6" w:rsidP="0068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Настоящим заявлением я, _______________________________________</w:t>
      </w:r>
    </w:p>
    <w:p w:rsidR="006869A6" w:rsidRDefault="006869A6" w:rsidP="0068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6869A6" w:rsidRDefault="006869A6" w:rsidP="006869A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(ФИО для физических лиц)</w:t>
      </w:r>
    </w:p>
    <w:p w:rsidR="006869A6" w:rsidRDefault="006869A6" w:rsidP="0068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  согласие  Администрации Полтавского муниципального района на обработку  содержащихся  в настоящем заявлении персональных данных, включая их   сбор,   запись,   систематизацию,   накопление,   хранение,  уточнение (обновление,     изменение),     извлечение,     использование,    передачу (распространение,  предоставление,  доступ),  обезличивание,  блокирование, удаление, уничтожение в целях получения муниципальной услуги.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Согласие на обработку   персональных   данных,   содержащихся  в  настоящем  заявлении, действует до даты подачи заявления об отзыве указанного согласия.</w:t>
      </w:r>
    </w:p>
    <w:p w:rsidR="006869A6" w:rsidRDefault="006869A6" w:rsidP="0068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9A6" w:rsidRDefault="006869A6" w:rsidP="0068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Приложение: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69A6" w:rsidRDefault="006869A6" w:rsidP="0068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9A6" w:rsidRDefault="006869A6" w:rsidP="0068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(представитель заявителя): _________  ____________________</w:t>
      </w:r>
    </w:p>
    <w:p w:rsidR="006869A6" w:rsidRDefault="006869A6" w:rsidP="0068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(подпись)         (ФИО)</w:t>
      </w:r>
    </w:p>
    <w:p w:rsidR="006869A6" w:rsidRDefault="006869A6" w:rsidP="0068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9A6" w:rsidRDefault="006869A6" w:rsidP="006869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"__" ______________ 20__ г. </w:t>
      </w:r>
    </w:p>
    <w:p w:rsidR="005E1CAA" w:rsidRDefault="005E1CAA">
      <w:bookmarkStart w:id="1" w:name="_GoBack"/>
      <w:bookmarkEnd w:id="1"/>
    </w:p>
    <w:sectPr w:rsidR="005E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FA"/>
    <w:rsid w:val="000C12FA"/>
    <w:rsid w:val="005E1CAA"/>
    <w:rsid w:val="006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6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6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6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6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Karbaeva</dc:creator>
  <cp:keywords/>
  <dc:description/>
  <cp:lastModifiedBy>Karbaeva</cp:lastModifiedBy>
  <cp:revision>3</cp:revision>
  <dcterms:created xsi:type="dcterms:W3CDTF">2017-05-04T06:17:00Z</dcterms:created>
  <dcterms:modified xsi:type="dcterms:W3CDTF">2017-05-04T06:17:00Z</dcterms:modified>
</cp:coreProperties>
</file>