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C3" w:rsidRPr="00513759" w:rsidRDefault="0006496A" w:rsidP="00BE0780">
      <w:pPr>
        <w:tabs>
          <w:tab w:val="left" w:pos="851"/>
        </w:tabs>
        <w:spacing w:after="0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759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73EC3" w:rsidRPr="00513759" w:rsidRDefault="0006496A" w:rsidP="00BE0780">
      <w:pPr>
        <w:tabs>
          <w:tab w:val="left" w:pos="851"/>
        </w:tabs>
        <w:spacing w:after="0"/>
        <w:ind w:right="-28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513759">
        <w:rPr>
          <w:rFonts w:ascii="Times New Roman" w:hAnsi="Times New Roman" w:cs="Times New Roman"/>
          <w:b/>
          <w:sz w:val="28"/>
          <w:szCs w:val="28"/>
        </w:rPr>
        <w:t>о реализации Инвестиционной стратегии Полтавского муниципального р</w:t>
      </w:r>
      <w:r w:rsidR="00535A56">
        <w:rPr>
          <w:rFonts w:ascii="Times New Roman" w:hAnsi="Times New Roman" w:cs="Times New Roman"/>
          <w:b/>
          <w:sz w:val="28"/>
          <w:szCs w:val="28"/>
          <w:highlight w:val="white"/>
        </w:rPr>
        <w:t>айона Омской области за</w:t>
      </w:r>
      <w:r w:rsidR="00624280" w:rsidRPr="00513759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 w:rsidR="002B5D4F" w:rsidRPr="00513759">
        <w:rPr>
          <w:rFonts w:ascii="Times New Roman" w:hAnsi="Times New Roman" w:cs="Times New Roman"/>
          <w:b/>
          <w:sz w:val="28"/>
          <w:szCs w:val="28"/>
          <w:highlight w:val="white"/>
        </w:rPr>
        <w:t>202</w:t>
      </w:r>
      <w:r w:rsidR="00480E52" w:rsidRPr="00513759">
        <w:rPr>
          <w:rFonts w:ascii="Times New Roman" w:hAnsi="Times New Roman" w:cs="Times New Roman"/>
          <w:b/>
          <w:sz w:val="28"/>
          <w:szCs w:val="28"/>
          <w:highlight w:val="white"/>
        </w:rPr>
        <w:t>3</w:t>
      </w:r>
      <w:r w:rsidRPr="00513759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год</w:t>
      </w:r>
    </w:p>
    <w:p w:rsidR="00F73EC3" w:rsidRPr="00513759" w:rsidRDefault="00F73EC3" w:rsidP="00BE0780">
      <w:pPr>
        <w:tabs>
          <w:tab w:val="left" w:pos="851"/>
        </w:tabs>
        <w:spacing w:after="0"/>
        <w:ind w:right="-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EC3" w:rsidRPr="00513759" w:rsidRDefault="0006496A" w:rsidP="00BE0780">
      <w:pPr>
        <w:widowControl w:val="0"/>
        <w:shd w:val="clear" w:color="auto" w:fill="FFFFFF"/>
        <w:spacing w:after="120"/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759">
        <w:rPr>
          <w:rFonts w:ascii="Times New Roman" w:hAnsi="Times New Roman" w:cs="Times New Roman"/>
          <w:sz w:val="28"/>
          <w:szCs w:val="28"/>
        </w:rPr>
        <w:t>В целях создания благоприятных условий для привлечения инвестиций в экономику Полтавского муниципального района Омской области, увеличения темпов экономического роста, привлечения сре</w:t>
      </w:r>
      <w:proofErr w:type="gramStart"/>
      <w:r w:rsidRPr="0051375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13759">
        <w:rPr>
          <w:rFonts w:ascii="Times New Roman" w:hAnsi="Times New Roman" w:cs="Times New Roman"/>
          <w:sz w:val="28"/>
          <w:szCs w:val="28"/>
        </w:rPr>
        <w:t>я создания современных производств и увел</w:t>
      </w:r>
      <w:r w:rsidR="00624280" w:rsidRPr="00513759">
        <w:rPr>
          <w:rFonts w:ascii="Times New Roman" w:hAnsi="Times New Roman" w:cs="Times New Roman"/>
          <w:sz w:val="28"/>
          <w:szCs w:val="28"/>
        </w:rPr>
        <w:t>ичения количе</w:t>
      </w:r>
      <w:r w:rsidR="00535A56">
        <w:rPr>
          <w:rFonts w:ascii="Times New Roman" w:hAnsi="Times New Roman" w:cs="Times New Roman"/>
          <w:sz w:val="28"/>
          <w:szCs w:val="28"/>
        </w:rPr>
        <w:t>ства рабочих мест за</w:t>
      </w:r>
      <w:r w:rsidRPr="00513759">
        <w:rPr>
          <w:rFonts w:ascii="Times New Roman" w:hAnsi="Times New Roman" w:cs="Times New Roman"/>
          <w:sz w:val="28"/>
          <w:szCs w:val="28"/>
        </w:rPr>
        <w:t xml:space="preserve"> </w:t>
      </w:r>
      <w:r w:rsidR="00480E52" w:rsidRPr="00513759">
        <w:rPr>
          <w:rFonts w:ascii="Times New Roman" w:hAnsi="Times New Roman" w:cs="Times New Roman"/>
          <w:sz w:val="28"/>
          <w:szCs w:val="28"/>
          <w:highlight w:val="white"/>
        </w:rPr>
        <w:t>2023</w:t>
      </w:r>
      <w:r w:rsidRPr="00513759">
        <w:rPr>
          <w:rFonts w:ascii="Times New Roman" w:hAnsi="Times New Roman" w:cs="Times New Roman"/>
          <w:sz w:val="28"/>
          <w:szCs w:val="28"/>
          <w:highlight w:val="white"/>
        </w:rPr>
        <w:t xml:space="preserve"> г</w:t>
      </w:r>
      <w:r w:rsidRPr="00513759">
        <w:rPr>
          <w:rFonts w:ascii="Times New Roman" w:hAnsi="Times New Roman" w:cs="Times New Roman"/>
          <w:sz w:val="28"/>
          <w:szCs w:val="28"/>
        </w:rPr>
        <w:t xml:space="preserve">оду была разработана Инвестиционная стратегия муниципального образования «Полтавский муниципальный район Омской области» </w:t>
      </w:r>
      <w:r w:rsidRPr="00513759">
        <w:rPr>
          <w:rFonts w:ascii="Times New Roman" w:hAnsi="Times New Roman" w:cs="Times New Roman"/>
          <w:sz w:val="28"/>
          <w:szCs w:val="28"/>
          <w:highlight w:val="white"/>
        </w:rPr>
        <w:t xml:space="preserve">от </w:t>
      </w:r>
      <w:r w:rsidR="002B5D4F" w:rsidRPr="00513759">
        <w:rPr>
          <w:rFonts w:ascii="Times New Roman" w:hAnsi="Times New Roman" w:cs="Times New Roman"/>
          <w:sz w:val="28"/>
          <w:szCs w:val="28"/>
          <w:highlight w:val="white"/>
        </w:rPr>
        <w:t>31 января</w:t>
      </w:r>
      <w:r w:rsidRPr="00513759">
        <w:rPr>
          <w:rFonts w:ascii="Times New Roman" w:hAnsi="Times New Roman" w:cs="Times New Roman"/>
          <w:sz w:val="28"/>
          <w:szCs w:val="28"/>
          <w:highlight w:val="white"/>
        </w:rPr>
        <w:t xml:space="preserve"> 2</w:t>
      </w:r>
      <w:r w:rsidR="002B5D4F" w:rsidRPr="00513759">
        <w:rPr>
          <w:rFonts w:ascii="Times New Roman" w:hAnsi="Times New Roman" w:cs="Times New Roman"/>
          <w:sz w:val="28"/>
          <w:szCs w:val="28"/>
          <w:highlight w:val="white"/>
        </w:rPr>
        <w:t>022 года №</w:t>
      </w:r>
      <w:r w:rsidR="00BE0780" w:rsidRPr="0051375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2B5D4F" w:rsidRPr="00513759">
        <w:rPr>
          <w:rFonts w:ascii="Times New Roman" w:hAnsi="Times New Roman" w:cs="Times New Roman"/>
          <w:sz w:val="28"/>
          <w:szCs w:val="28"/>
          <w:highlight w:val="white"/>
        </w:rPr>
        <w:t>9</w:t>
      </w:r>
      <w:r w:rsidRPr="00513759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F73EC3" w:rsidRPr="00513759" w:rsidRDefault="0006496A" w:rsidP="00BE0780">
      <w:pPr>
        <w:widowControl w:val="0"/>
        <w:shd w:val="clear" w:color="auto" w:fill="FFFFFF"/>
        <w:spacing w:after="120"/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759">
        <w:rPr>
          <w:rFonts w:ascii="Times New Roman" w:hAnsi="Times New Roman" w:cs="Times New Roman"/>
          <w:sz w:val="28"/>
          <w:szCs w:val="28"/>
          <w:highlight w:val="white"/>
        </w:rPr>
        <w:t>Инвестиционная Стратегия муниципального образования «Полтавский муниципальный район Омской области» реализуется во взаимосвязи со Стратегией социально-экономического развития Полтавского муниципального района Омской области до 2030 года и муниципальными программами Полтавского муниципального района Омской области.</w:t>
      </w:r>
    </w:p>
    <w:p w:rsidR="00F73EC3" w:rsidRPr="00513759" w:rsidRDefault="0006496A" w:rsidP="00BE0780">
      <w:pPr>
        <w:widowControl w:val="0"/>
        <w:shd w:val="clear" w:color="auto" w:fill="FFFFFF"/>
        <w:spacing w:after="120"/>
        <w:ind w:right="-283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13759">
        <w:rPr>
          <w:rFonts w:ascii="Times New Roman" w:hAnsi="Times New Roman" w:cs="Times New Roman"/>
          <w:sz w:val="28"/>
          <w:szCs w:val="28"/>
          <w:highlight w:val="white"/>
        </w:rPr>
        <w:t>Основной целью инвестиционного развития является создание максимально комфортных условий для старта и ведения бизнеса на территории района, а также формирование эффективной системы привлечения инвестиций и сопровождения инвестиционных проектов.</w:t>
      </w:r>
    </w:p>
    <w:p w:rsidR="00F73EC3" w:rsidRPr="00513759" w:rsidRDefault="0006496A" w:rsidP="00BE0780">
      <w:pPr>
        <w:widowControl w:val="0"/>
        <w:shd w:val="clear" w:color="auto" w:fill="FFFFFF"/>
        <w:spacing w:after="120"/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759">
        <w:rPr>
          <w:rFonts w:ascii="Times New Roman" w:hAnsi="Times New Roman" w:cs="Times New Roman"/>
          <w:sz w:val="28"/>
          <w:szCs w:val="28"/>
          <w:highlight w:val="white"/>
        </w:rPr>
        <w:t xml:space="preserve">Информация о </w:t>
      </w:r>
      <w:r w:rsidR="00624280" w:rsidRPr="00513759">
        <w:rPr>
          <w:rFonts w:ascii="Times New Roman" w:hAnsi="Times New Roman" w:cs="Times New Roman"/>
          <w:sz w:val="28"/>
          <w:szCs w:val="28"/>
          <w:highlight w:val="white"/>
        </w:rPr>
        <w:t>достижении целевых</w:t>
      </w:r>
      <w:r w:rsidR="00535A56">
        <w:rPr>
          <w:rFonts w:ascii="Times New Roman" w:hAnsi="Times New Roman" w:cs="Times New Roman"/>
          <w:sz w:val="28"/>
          <w:szCs w:val="28"/>
          <w:highlight w:val="white"/>
        </w:rPr>
        <w:t xml:space="preserve"> индикаторов за</w:t>
      </w:r>
      <w:r w:rsidR="00480E52" w:rsidRPr="00513759">
        <w:rPr>
          <w:rFonts w:ascii="Times New Roman" w:hAnsi="Times New Roman" w:cs="Times New Roman"/>
          <w:sz w:val="28"/>
          <w:szCs w:val="28"/>
          <w:highlight w:val="white"/>
        </w:rPr>
        <w:t xml:space="preserve"> 2023</w:t>
      </w:r>
      <w:r w:rsidRPr="00513759">
        <w:rPr>
          <w:rFonts w:ascii="Times New Roman" w:hAnsi="Times New Roman" w:cs="Times New Roman"/>
          <w:sz w:val="28"/>
          <w:szCs w:val="28"/>
          <w:highlight w:val="white"/>
        </w:rPr>
        <w:t xml:space="preserve"> году, представлена в приложении № 1 «Основные показатели (целевые индикаторы) реализации Инвестиционной стратегии муниципаль</w:t>
      </w:r>
      <w:r w:rsidRPr="00513759">
        <w:rPr>
          <w:rFonts w:ascii="Times New Roman" w:hAnsi="Times New Roman" w:cs="Times New Roman"/>
          <w:sz w:val="28"/>
          <w:szCs w:val="28"/>
        </w:rPr>
        <w:t>ного образования «Полтавский муниципальный район Омской области».</w:t>
      </w:r>
    </w:p>
    <w:p w:rsidR="00F73EC3" w:rsidRPr="00513759" w:rsidRDefault="0006496A" w:rsidP="00BE0780">
      <w:pPr>
        <w:widowControl w:val="0"/>
        <w:shd w:val="clear" w:color="auto" w:fill="FFFFFF"/>
        <w:spacing w:after="120"/>
        <w:ind w:right="-283" w:firstLine="567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r w:rsidRPr="00513759">
        <w:rPr>
          <w:rFonts w:ascii="Times New Roman" w:hAnsi="Times New Roman" w:cs="Times New Roman"/>
          <w:sz w:val="28"/>
          <w:szCs w:val="28"/>
        </w:rPr>
        <w:t xml:space="preserve">Информация о выполнении основных мероприятий Стратегии инвестиционного развития представлена в приложении № 2 </w:t>
      </w:r>
      <w:r w:rsidRPr="00513759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Мероприятия по реализации Инвестиционной стратегии муниципального образования «Полтавский муниципальный район» на период</w:t>
      </w:r>
      <w:r w:rsidR="00480E52" w:rsidRPr="00513759">
        <w:rPr>
          <w:rFonts w:ascii="Times New Roman" w:eastAsia="Times New Roman" w:hAnsi="Times New Roman" w:cs="Times New Roman"/>
          <w:bCs/>
          <w:color w:val="00000A"/>
          <w:sz w:val="28"/>
          <w:szCs w:val="28"/>
          <w:highlight w:val="white"/>
        </w:rPr>
        <w:t xml:space="preserve"> до 2028</w:t>
      </w:r>
      <w:r w:rsidRPr="00513759">
        <w:rPr>
          <w:rFonts w:ascii="Times New Roman" w:eastAsia="Times New Roman" w:hAnsi="Times New Roman" w:cs="Times New Roman"/>
          <w:bCs/>
          <w:color w:val="00000A"/>
          <w:sz w:val="28"/>
          <w:szCs w:val="28"/>
          <w:highlight w:val="white"/>
        </w:rPr>
        <w:t xml:space="preserve"> года</w:t>
      </w:r>
      <w:r w:rsidRPr="00513759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.</w:t>
      </w:r>
    </w:p>
    <w:p w:rsidR="00F73EC3" w:rsidRPr="00513759" w:rsidRDefault="0006496A" w:rsidP="00BE0780">
      <w:pPr>
        <w:widowControl w:val="0"/>
        <w:shd w:val="clear" w:color="auto" w:fill="FFFFFF"/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75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</w:rPr>
        <w:t xml:space="preserve">В Полтавском муниципальном районе достаточно активно ведется </w:t>
      </w:r>
      <w:r w:rsidR="00535A56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</w:rPr>
        <w:t xml:space="preserve">инвестиционная деятельность. За </w:t>
      </w:r>
      <w:r w:rsidR="002B5D4F" w:rsidRPr="0051375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</w:rPr>
        <w:t>202</w:t>
      </w:r>
      <w:r w:rsidR="00480E52" w:rsidRPr="0051375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</w:rPr>
        <w:t>3</w:t>
      </w:r>
      <w:r w:rsidRPr="0051375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</w:rPr>
        <w:t xml:space="preserve"> года инвестиции в основной капитал составили </w:t>
      </w:r>
      <w:r w:rsidR="0079612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762629</w:t>
      </w:r>
      <w:r w:rsidRPr="0051375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</w:rPr>
        <w:t xml:space="preserve"> тыс. рублей</w:t>
      </w:r>
      <w:r w:rsidR="00C56675" w:rsidRPr="0051375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</w:rPr>
        <w:t xml:space="preserve">. </w:t>
      </w:r>
      <w:r w:rsidRPr="0051375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</w:rPr>
        <w:t xml:space="preserve">В сравнении с аналогичным периодом прошлого года в целом объем инвестиций </w:t>
      </w:r>
      <w:r w:rsidR="00C56675" w:rsidRPr="0051375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</w:rPr>
        <w:t>составил</w:t>
      </w:r>
      <w:r w:rsidRPr="0051375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</w:rPr>
        <w:t xml:space="preserve"> </w:t>
      </w:r>
      <w:r w:rsidR="0079612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136,6</w:t>
      </w:r>
      <w:r w:rsidR="00A333E7" w:rsidRPr="0051375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</w:rPr>
        <w:t xml:space="preserve"> раза</w:t>
      </w:r>
      <w:r w:rsidR="00C56675" w:rsidRPr="0051375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</w:rPr>
        <w:t>.</w:t>
      </w:r>
    </w:p>
    <w:p w:rsidR="00A86BCC" w:rsidRDefault="0006496A" w:rsidP="00A86BCC">
      <w:pPr>
        <w:widowControl w:val="0"/>
        <w:shd w:val="clear" w:color="auto" w:fill="FFFFFF"/>
        <w:ind w:right="-283"/>
        <w:jc w:val="both"/>
        <w:rPr>
          <w:highlight w:val="white"/>
        </w:rPr>
      </w:pPr>
      <w:r w:rsidRPr="00513759">
        <w:rPr>
          <w:rFonts w:ascii="Times New Roman" w:eastAsia="Times New Roman" w:hAnsi="Times New Roman" w:cs="Times New Roman"/>
          <w:bCs/>
          <w:color w:val="00000A"/>
          <w:sz w:val="28"/>
          <w:szCs w:val="28"/>
          <w:highlight w:val="white"/>
        </w:rPr>
        <w:t xml:space="preserve">За указанный период в развитие района было вложено собственных средств организаций  </w:t>
      </w:r>
      <w:r w:rsidR="00A86BCC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599239</w:t>
      </w:r>
      <w:r w:rsidRPr="00513759">
        <w:rPr>
          <w:rFonts w:ascii="Times New Roman" w:eastAsia="Times New Roman" w:hAnsi="Times New Roman" w:cs="Times New Roman"/>
          <w:bCs/>
          <w:color w:val="00000A"/>
          <w:sz w:val="28"/>
          <w:szCs w:val="28"/>
          <w:highlight w:val="white"/>
        </w:rPr>
        <w:t xml:space="preserve"> тыс. рублей, привлеченных средств </w:t>
      </w:r>
      <w:r w:rsidR="00A86BCC">
        <w:rPr>
          <w:rFonts w:ascii="Times New Roman" w:eastAsia="Times New Roman" w:hAnsi="Times New Roman" w:cs="Times New Roman"/>
          <w:bCs/>
          <w:color w:val="00000A"/>
          <w:sz w:val="28"/>
          <w:szCs w:val="28"/>
          <w:highlight w:val="white"/>
        </w:rPr>
        <w:t>163390</w:t>
      </w:r>
      <w:r w:rsidRPr="00513759">
        <w:rPr>
          <w:rFonts w:ascii="Times New Roman" w:eastAsia="Times New Roman" w:hAnsi="Times New Roman" w:cs="Times New Roman"/>
          <w:bCs/>
          <w:color w:val="00000A"/>
          <w:sz w:val="28"/>
          <w:szCs w:val="28"/>
          <w:highlight w:val="white"/>
        </w:rPr>
        <w:t xml:space="preserve"> тыс. рублей.</w:t>
      </w:r>
      <w:r w:rsidR="00A86BCC">
        <w:rPr>
          <w:rFonts w:ascii="Times New Roman" w:eastAsia="Times New Roman" w:hAnsi="Times New Roman" w:cs="Times New Roman"/>
          <w:bCs/>
          <w:color w:val="00000A"/>
          <w:sz w:val="28"/>
          <w:szCs w:val="28"/>
          <w:highlight w:val="white"/>
        </w:rPr>
        <w:t xml:space="preserve"> Из общего объема инвестиционных вложений средства бюджета составили </w:t>
      </w:r>
      <w:r w:rsidR="00A86BCC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86967</w:t>
      </w:r>
      <w:r w:rsidR="00A86BCC">
        <w:rPr>
          <w:rFonts w:ascii="Times New Roman" w:eastAsia="Times New Roman" w:hAnsi="Times New Roman" w:cs="Times New Roman"/>
          <w:bCs/>
          <w:color w:val="00000A"/>
          <w:sz w:val="28"/>
          <w:szCs w:val="28"/>
          <w:highlight w:val="white"/>
        </w:rPr>
        <w:t xml:space="preserve"> тыс. рублей, в том числе областные средства </w:t>
      </w:r>
      <w:r w:rsidR="00A86BCC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29881</w:t>
      </w:r>
      <w:r w:rsidR="00A86BCC">
        <w:rPr>
          <w:rFonts w:ascii="Times New Roman" w:eastAsia="Times New Roman" w:hAnsi="Times New Roman" w:cs="Times New Roman"/>
          <w:bCs/>
          <w:color w:val="00000A"/>
          <w:sz w:val="28"/>
          <w:szCs w:val="28"/>
          <w:highlight w:val="white"/>
        </w:rPr>
        <w:t xml:space="preserve"> тыс. рублей, средства местного бюджета </w:t>
      </w:r>
      <w:r w:rsidR="00A86BCC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19970</w:t>
      </w:r>
      <w:r w:rsidR="00A86BCC">
        <w:rPr>
          <w:rFonts w:ascii="Times New Roman" w:eastAsia="Times New Roman" w:hAnsi="Times New Roman" w:cs="Times New Roman"/>
          <w:bCs/>
          <w:color w:val="00000A"/>
          <w:sz w:val="28"/>
          <w:szCs w:val="28"/>
          <w:highlight w:val="white"/>
        </w:rPr>
        <w:t xml:space="preserve"> тыс. рублей.</w:t>
      </w:r>
    </w:p>
    <w:p w:rsidR="00F73EC3" w:rsidRPr="00513759" w:rsidRDefault="0006496A" w:rsidP="00BE0780">
      <w:pPr>
        <w:widowControl w:val="0"/>
        <w:shd w:val="clear" w:color="auto" w:fill="FFFFFF"/>
        <w:ind w:right="-283"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13759">
        <w:rPr>
          <w:rFonts w:ascii="Times New Roman" w:eastAsia="Times New Roman" w:hAnsi="Times New Roman" w:cs="Times New Roman"/>
          <w:bCs/>
          <w:color w:val="00000A"/>
          <w:sz w:val="28"/>
          <w:szCs w:val="28"/>
          <w:highlight w:val="white"/>
        </w:rPr>
        <w:t xml:space="preserve">В целях улучшения </w:t>
      </w:r>
      <w:r w:rsidRPr="00513759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инвестиционного климата в Полтавском муниципальном районе создан Совет </w:t>
      </w:r>
      <w:r w:rsidRPr="00513759">
        <w:rPr>
          <w:rFonts w:ascii="Times New Roman" w:hAnsi="Times New Roman" w:cs="Times New Roman"/>
          <w:sz w:val="28"/>
          <w:szCs w:val="28"/>
        </w:rPr>
        <w:t xml:space="preserve"> по инвестиционной деятельности и развитию конкуренции на территории Полтавского муниципального района </w:t>
      </w:r>
      <w:r w:rsidRPr="00513759">
        <w:rPr>
          <w:rFonts w:ascii="Times New Roman" w:hAnsi="Times New Roman" w:cs="Times New Roman"/>
          <w:sz w:val="28"/>
          <w:szCs w:val="28"/>
        </w:rPr>
        <w:lastRenderedPageBreak/>
        <w:t>Омской области, а также общественный консультационный Совет по развитию предпринимательства в Полтавском муниципальном районе Омской области.</w:t>
      </w:r>
    </w:p>
    <w:tbl>
      <w:tblPr>
        <w:tblStyle w:val="ab"/>
        <w:tblW w:w="9657" w:type="dxa"/>
        <w:tblInd w:w="90" w:type="dxa"/>
        <w:tblLook w:val="04A0"/>
      </w:tblPr>
      <w:tblGrid>
        <w:gridCol w:w="2286"/>
        <w:gridCol w:w="7371"/>
      </w:tblGrid>
      <w:tr w:rsidR="00F73EC3" w:rsidRPr="00513759" w:rsidTr="00BE0780">
        <w:tc>
          <w:tcPr>
            <w:tcW w:w="2286" w:type="dxa"/>
          </w:tcPr>
          <w:p w:rsidR="00F73EC3" w:rsidRPr="00513759" w:rsidRDefault="0006496A" w:rsidP="00BE07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759">
              <w:rPr>
                <w:rFonts w:ascii="Times New Roman" w:hAnsi="Times New Roman" w:cs="Times New Roman"/>
                <w:sz w:val="28"/>
                <w:szCs w:val="28"/>
              </w:rPr>
              <w:t>Дата заседания</w:t>
            </w:r>
          </w:p>
        </w:tc>
        <w:tc>
          <w:tcPr>
            <w:tcW w:w="7371" w:type="dxa"/>
          </w:tcPr>
          <w:p w:rsidR="00F73EC3" w:rsidRPr="00513759" w:rsidRDefault="0006496A" w:rsidP="00BE07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759">
              <w:rPr>
                <w:rFonts w:ascii="Times New Roman" w:hAnsi="Times New Roman" w:cs="Times New Roman"/>
                <w:sz w:val="28"/>
                <w:szCs w:val="28"/>
              </w:rPr>
              <w:t>Рассмотренные вопросы</w:t>
            </w:r>
          </w:p>
        </w:tc>
      </w:tr>
      <w:tr w:rsidR="00F73EC3" w:rsidRPr="00513759" w:rsidTr="00BE0780">
        <w:tc>
          <w:tcPr>
            <w:tcW w:w="2286" w:type="dxa"/>
          </w:tcPr>
          <w:p w:rsidR="00F73EC3" w:rsidRPr="00513759" w:rsidRDefault="00A333E7" w:rsidP="00BE07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февраля 2023</w:t>
            </w:r>
            <w:r w:rsidR="00DD130D" w:rsidRPr="00513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7371" w:type="dxa"/>
          </w:tcPr>
          <w:p w:rsidR="00F73EC3" w:rsidRPr="00513759" w:rsidRDefault="00DD130D" w:rsidP="00BE0780">
            <w:pPr>
              <w:pStyle w:val="a8"/>
              <w:spacing w:after="0"/>
              <w:ind w:left="176" w:firstLine="5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приоритетных инвестиционных проектах, реализуемых в от</w:t>
            </w:r>
            <w:r w:rsidR="00A333E7" w:rsidRPr="00513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расли сельского хозяйства в 2023</w:t>
            </w:r>
            <w:r w:rsidRPr="00513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году.</w:t>
            </w:r>
          </w:p>
        </w:tc>
      </w:tr>
      <w:tr w:rsidR="00F73EC3" w:rsidRPr="00513759" w:rsidTr="00BE0780">
        <w:tc>
          <w:tcPr>
            <w:tcW w:w="2286" w:type="dxa"/>
            <w:tcBorders>
              <w:top w:val="nil"/>
            </w:tcBorders>
          </w:tcPr>
          <w:p w:rsidR="00F73EC3" w:rsidRPr="00513759" w:rsidRDefault="00A333E7" w:rsidP="00BE078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мая 2023</w:t>
            </w:r>
            <w:r w:rsidR="00DD130D" w:rsidRPr="00513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7371" w:type="dxa"/>
            <w:tcBorders>
              <w:top w:val="nil"/>
            </w:tcBorders>
          </w:tcPr>
          <w:p w:rsidR="00F73EC3" w:rsidRPr="00513759" w:rsidRDefault="00DD130D" w:rsidP="00BE0780">
            <w:pPr>
              <w:pStyle w:val="a8"/>
              <w:spacing w:after="0"/>
              <w:ind w:left="176" w:firstLine="5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приоритетных инвестиционных проектах, реализуемых в отрасли жилищно-коммунального комплекса и</w:t>
            </w:r>
            <w:r w:rsidR="00A333E7" w:rsidRPr="00513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дорожного строительства в  2023</w:t>
            </w:r>
            <w:r w:rsidRPr="00513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году.</w:t>
            </w:r>
          </w:p>
        </w:tc>
      </w:tr>
      <w:tr w:rsidR="00866A90" w:rsidRPr="00513759" w:rsidTr="00A86BCC">
        <w:trPr>
          <w:trHeight w:val="1014"/>
        </w:trPr>
        <w:tc>
          <w:tcPr>
            <w:tcW w:w="2286" w:type="dxa"/>
            <w:tcBorders>
              <w:top w:val="nil"/>
              <w:bottom w:val="single" w:sz="4" w:space="0" w:color="auto"/>
            </w:tcBorders>
          </w:tcPr>
          <w:p w:rsidR="00866A90" w:rsidRPr="00513759" w:rsidRDefault="00A333E7" w:rsidP="00BE078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9663C4" w:rsidRPr="00513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июля 2023</w:t>
            </w:r>
            <w:r w:rsidR="00DD130D" w:rsidRPr="00513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</w:tcPr>
          <w:p w:rsidR="00866A90" w:rsidRPr="00513759" w:rsidRDefault="00DD130D" w:rsidP="00A333E7">
            <w:pPr>
              <w:spacing w:after="0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Информация Управления культуры Администрации Полтавского муниципального района по инвестиционным вложениям в 202</w:t>
            </w:r>
            <w:r w:rsidR="00A333E7" w:rsidRPr="00513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13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году.</w:t>
            </w:r>
          </w:p>
        </w:tc>
      </w:tr>
      <w:tr w:rsidR="00A86BCC" w:rsidRPr="00513759" w:rsidTr="00A86BCC">
        <w:trPr>
          <w:trHeight w:val="84"/>
        </w:trPr>
        <w:tc>
          <w:tcPr>
            <w:tcW w:w="2286" w:type="dxa"/>
            <w:tcBorders>
              <w:top w:val="single" w:sz="4" w:space="0" w:color="auto"/>
              <w:bottom w:val="nil"/>
            </w:tcBorders>
          </w:tcPr>
          <w:p w:rsidR="00A86BCC" w:rsidRPr="00513759" w:rsidRDefault="00A86BCC" w:rsidP="00BE07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ноября 2022 г</w:t>
            </w:r>
          </w:p>
        </w:tc>
        <w:tc>
          <w:tcPr>
            <w:tcW w:w="7371" w:type="dxa"/>
            <w:tcBorders>
              <w:top w:val="single" w:sz="4" w:space="0" w:color="auto"/>
              <w:bottom w:val="nil"/>
            </w:tcBorders>
          </w:tcPr>
          <w:p w:rsidR="00A86BCC" w:rsidRPr="00513759" w:rsidRDefault="00A86BCC" w:rsidP="00A333E7">
            <w:pPr>
              <w:ind w:firstLine="7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Информация   Управления капитального строительства архитектуры и жизнеобеспечения</w:t>
            </w:r>
          </w:p>
        </w:tc>
      </w:tr>
      <w:tr w:rsidR="00DD130D" w:rsidRPr="00513759" w:rsidTr="00A86BCC">
        <w:trPr>
          <w:trHeight w:val="70"/>
        </w:trPr>
        <w:tc>
          <w:tcPr>
            <w:tcW w:w="2286" w:type="dxa"/>
            <w:tcBorders>
              <w:top w:val="nil"/>
            </w:tcBorders>
          </w:tcPr>
          <w:p w:rsidR="00DD130D" w:rsidRPr="00513759" w:rsidRDefault="00DD130D" w:rsidP="00BE078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</w:tcBorders>
          </w:tcPr>
          <w:p w:rsidR="00DD130D" w:rsidRPr="00513759" w:rsidRDefault="00DD130D" w:rsidP="00BE078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73EC3" w:rsidRPr="00513759" w:rsidRDefault="00F73EC3" w:rsidP="00BE078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73EC3" w:rsidRPr="00513759" w:rsidRDefault="0006496A" w:rsidP="00BE078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13759">
        <w:rPr>
          <w:rFonts w:ascii="Times New Roman" w:hAnsi="Times New Roman" w:cs="Times New Roman"/>
          <w:sz w:val="28"/>
          <w:szCs w:val="28"/>
        </w:rPr>
        <w:t>Информация о проведенных переговорах относительно реализации новых инвестиционных проектов на территории муниципального района.</w:t>
      </w:r>
    </w:p>
    <w:p w:rsidR="00F73EC3" w:rsidRPr="00513759" w:rsidRDefault="00F73EC3" w:rsidP="00BE078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638" w:type="dxa"/>
        <w:tblInd w:w="109" w:type="dxa"/>
        <w:tblLook w:val="04A0"/>
      </w:tblPr>
      <w:tblGrid>
        <w:gridCol w:w="689"/>
        <w:gridCol w:w="4413"/>
        <w:gridCol w:w="4536"/>
      </w:tblGrid>
      <w:tr w:rsidR="00F73EC3" w:rsidRPr="00513759" w:rsidTr="00BE0780">
        <w:tc>
          <w:tcPr>
            <w:tcW w:w="689" w:type="dxa"/>
          </w:tcPr>
          <w:p w:rsidR="00F73EC3" w:rsidRPr="00513759" w:rsidRDefault="0006496A" w:rsidP="00BE07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75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13" w:type="dxa"/>
          </w:tcPr>
          <w:p w:rsidR="00F73EC3" w:rsidRPr="00513759" w:rsidRDefault="0006496A" w:rsidP="00BE07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759">
              <w:rPr>
                <w:rFonts w:ascii="Times New Roman" w:hAnsi="Times New Roman" w:cs="Times New Roman"/>
                <w:sz w:val="28"/>
                <w:szCs w:val="28"/>
              </w:rPr>
              <w:t>С кем проведены переговоры, дата проведения</w:t>
            </w:r>
          </w:p>
        </w:tc>
        <w:tc>
          <w:tcPr>
            <w:tcW w:w="4536" w:type="dxa"/>
          </w:tcPr>
          <w:p w:rsidR="00F73EC3" w:rsidRPr="00513759" w:rsidRDefault="0006496A" w:rsidP="00BE07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759">
              <w:rPr>
                <w:rFonts w:ascii="Times New Roman" w:hAnsi="Times New Roman" w:cs="Times New Roman"/>
                <w:sz w:val="28"/>
                <w:szCs w:val="28"/>
              </w:rPr>
              <w:t>Предмет переговоров, принятые решения, планы по дальнейшим действиям</w:t>
            </w:r>
          </w:p>
        </w:tc>
      </w:tr>
      <w:tr w:rsidR="00DD130D" w:rsidRPr="00513759" w:rsidTr="00BE0780">
        <w:trPr>
          <w:trHeight w:val="75"/>
        </w:trPr>
        <w:tc>
          <w:tcPr>
            <w:tcW w:w="689" w:type="dxa"/>
          </w:tcPr>
          <w:p w:rsidR="00DD130D" w:rsidRPr="00513759" w:rsidRDefault="00DD130D" w:rsidP="00BE07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51375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4413" w:type="dxa"/>
          </w:tcPr>
          <w:p w:rsidR="00DD130D" w:rsidRPr="00513759" w:rsidRDefault="00A333E7" w:rsidP="00BE078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7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white"/>
              </w:rPr>
              <w:t>25 апреля 2023</w:t>
            </w:r>
            <w:r w:rsidR="00DD130D" w:rsidRPr="005137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white"/>
              </w:rPr>
              <w:t xml:space="preserve"> год</w:t>
            </w:r>
            <w:r w:rsidR="00B6288D" w:rsidRPr="005137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Глава Полтавского муниципального района Милашенко А.В., </w:t>
            </w:r>
            <w:r w:rsidR="00B6288D" w:rsidRPr="00513759">
              <w:rPr>
                <w:rFonts w:ascii="Times New Roman" w:hAnsi="Times New Roman" w:cs="Times New Roman"/>
                <w:sz w:val="28"/>
                <w:szCs w:val="28"/>
              </w:rPr>
              <w:t>Глава КФХ «</w:t>
            </w:r>
            <w:proofErr w:type="spellStart"/>
            <w:r w:rsidR="00B6288D" w:rsidRPr="00513759">
              <w:rPr>
                <w:rFonts w:ascii="Times New Roman" w:hAnsi="Times New Roman" w:cs="Times New Roman"/>
                <w:sz w:val="28"/>
                <w:szCs w:val="28"/>
              </w:rPr>
              <w:t>Мауер</w:t>
            </w:r>
            <w:proofErr w:type="spellEnd"/>
            <w:r w:rsidR="00B6288D" w:rsidRPr="0051375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B6288D" w:rsidRPr="0051375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 Полтавского муниципального района Юркинсон А.В.</w:t>
            </w:r>
          </w:p>
        </w:tc>
        <w:tc>
          <w:tcPr>
            <w:tcW w:w="4536" w:type="dxa"/>
          </w:tcPr>
          <w:p w:rsidR="00DD130D" w:rsidRPr="00513759" w:rsidRDefault="00DD130D" w:rsidP="00BE0780">
            <w:pPr>
              <w:pStyle w:val="a8"/>
              <w:spacing w:after="0"/>
              <w:ind w:left="39" w:firstLine="7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759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en-US"/>
              </w:rPr>
              <w:t xml:space="preserve">О </w:t>
            </w:r>
            <w:r w:rsidRPr="00513759">
              <w:rPr>
                <w:rFonts w:ascii="Times New Roman" w:hAnsi="Times New Roman" w:cs="Times New Roman"/>
                <w:sz w:val="28"/>
                <w:szCs w:val="28"/>
              </w:rPr>
              <w:t>строительстве и реконструкции животноводческих помещений с новыми, передовыми методами производства животноводческой продукции</w:t>
            </w:r>
            <w:r w:rsidRPr="00513759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en-US"/>
              </w:rPr>
              <w:t>.</w:t>
            </w:r>
          </w:p>
          <w:p w:rsidR="00DD130D" w:rsidRPr="00513759" w:rsidRDefault="00DD130D" w:rsidP="00BE0780">
            <w:pPr>
              <w:pStyle w:val="a8"/>
              <w:spacing w:after="0"/>
              <w:ind w:left="39" w:firstLine="7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759">
              <w:rPr>
                <w:rFonts w:ascii="Times New Roman" w:hAnsi="Times New Roman" w:cs="Times New Roman"/>
                <w:sz w:val="28"/>
                <w:szCs w:val="28"/>
              </w:rPr>
              <w:t>В КФХ «</w:t>
            </w:r>
            <w:proofErr w:type="spellStart"/>
            <w:r w:rsidRPr="00513759">
              <w:rPr>
                <w:rFonts w:ascii="Times New Roman" w:hAnsi="Times New Roman" w:cs="Times New Roman"/>
                <w:sz w:val="28"/>
                <w:szCs w:val="28"/>
              </w:rPr>
              <w:t>Мауер</w:t>
            </w:r>
            <w:proofErr w:type="spellEnd"/>
            <w:r w:rsidRPr="00513759">
              <w:rPr>
                <w:rFonts w:ascii="Times New Roman" w:hAnsi="Times New Roman" w:cs="Times New Roman"/>
                <w:sz w:val="28"/>
                <w:szCs w:val="28"/>
              </w:rPr>
              <w:t xml:space="preserve">» ведётся строительство животноводческого помещения для </w:t>
            </w:r>
            <w:proofErr w:type="spellStart"/>
            <w:r w:rsidRPr="00513759">
              <w:rPr>
                <w:rFonts w:ascii="Times New Roman" w:hAnsi="Times New Roman" w:cs="Times New Roman"/>
                <w:sz w:val="28"/>
                <w:szCs w:val="28"/>
              </w:rPr>
              <w:t>безпривязного</w:t>
            </w:r>
            <w:proofErr w:type="spellEnd"/>
            <w:r w:rsidRPr="00513759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200 коров с доильным залом.</w:t>
            </w:r>
          </w:p>
        </w:tc>
      </w:tr>
      <w:tr w:rsidR="00DD130D" w:rsidRPr="00513759" w:rsidTr="00BE0780">
        <w:trPr>
          <w:trHeight w:val="138"/>
        </w:trPr>
        <w:tc>
          <w:tcPr>
            <w:tcW w:w="689" w:type="dxa"/>
          </w:tcPr>
          <w:p w:rsidR="00DD130D" w:rsidRPr="00513759" w:rsidRDefault="00A333E7" w:rsidP="00BE07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51375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4413" w:type="dxa"/>
          </w:tcPr>
          <w:p w:rsidR="00DD130D" w:rsidRPr="00513759" w:rsidRDefault="00A333E7" w:rsidP="00BE078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7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white"/>
              </w:rPr>
              <w:t>01 июня 2023</w:t>
            </w:r>
            <w:r w:rsidR="00DD130D" w:rsidRPr="005137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white"/>
              </w:rPr>
              <w:t xml:space="preserve"> год</w:t>
            </w:r>
            <w:r w:rsidR="00B6288D" w:rsidRPr="005137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Глава Полтавского муниципального района Милашенко А.В., </w:t>
            </w:r>
            <w:r w:rsidR="00B6288D" w:rsidRPr="0051375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 Полтавского муниципального района Юркинсон А.В.</w:t>
            </w:r>
          </w:p>
        </w:tc>
        <w:tc>
          <w:tcPr>
            <w:tcW w:w="4536" w:type="dxa"/>
          </w:tcPr>
          <w:p w:rsidR="00DD130D" w:rsidRPr="00513759" w:rsidRDefault="00DD130D" w:rsidP="00BE0780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5137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513759">
              <w:rPr>
                <w:rFonts w:ascii="Times New Roman" w:hAnsi="Times New Roman" w:cs="Times New Roman"/>
                <w:sz w:val="28"/>
                <w:szCs w:val="28"/>
              </w:rPr>
              <w:t xml:space="preserve"> объёме ремонтных работ с заменой технологического оборудования в СПК «Воронцовский».</w:t>
            </w:r>
          </w:p>
        </w:tc>
      </w:tr>
      <w:tr w:rsidR="00DD130D" w:rsidRPr="00513759" w:rsidTr="00BE0780">
        <w:trPr>
          <w:trHeight w:val="3961"/>
        </w:trPr>
        <w:tc>
          <w:tcPr>
            <w:tcW w:w="689" w:type="dxa"/>
          </w:tcPr>
          <w:p w:rsidR="00DD130D" w:rsidRPr="00513759" w:rsidRDefault="00A333E7" w:rsidP="00BE078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51375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>3</w:t>
            </w:r>
          </w:p>
        </w:tc>
        <w:tc>
          <w:tcPr>
            <w:tcW w:w="4413" w:type="dxa"/>
          </w:tcPr>
          <w:p w:rsidR="00DD130D" w:rsidRPr="00513759" w:rsidRDefault="00A333E7" w:rsidP="0098496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highlight w:val="white"/>
              </w:rPr>
            </w:pPr>
            <w:r w:rsidRPr="0051375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highlight w:val="white"/>
              </w:rPr>
              <w:t>08 июня 2023</w:t>
            </w:r>
            <w:r w:rsidR="00DD130D" w:rsidRPr="0051375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highlight w:val="white"/>
              </w:rPr>
              <w:t xml:space="preserve"> год</w:t>
            </w:r>
            <w:r w:rsidR="00DD130D" w:rsidRPr="0051375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Глава  Полтавского муниципального района Милашенко А.В., заместитель главы Полтавского муниципального района, </w:t>
            </w:r>
            <w:r w:rsidR="00DD130D" w:rsidRPr="00513759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начальник Управления капитального строительства  Конюхов Д.В.,</w:t>
            </w:r>
            <w:r w:rsidR="009663C4" w:rsidRPr="0051375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глава </w:t>
            </w:r>
            <w:r w:rsidR="00984967" w:rsidRPr="0051375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Полтавского поселения Руденко М.И.</w:t>
            </w:r>
          </w:p>
        </w:tc>
        <w:tc>
          <w:tcPr>
            <w:tcW w:w="4536" w:type="dxa"/>
          </w:tcPr>
          <w:p w:rsidR="00DD130D" w:rsidRPr="006546F8" w:rsidRDefault="006546F8" w:rsidP="00BE0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автомобильной дороги в р.п. Полтавка ул.  Кооперативная (от ул. Южная до ул. Дачная) Полтавского городского поселения.</w:t>
            </w:r>
          </w:p>
          <w:p w:rsidR="006546F8" w:rsidRPr="00513759" w:rsidRDefault="006546F8" w:rsidP="00BE07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5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Ремонт автомобильной дороги в р.п. Полтавка ул.  Щорса (от ул. Гуртьева до  дома №18, от дома № 28 до ул. Комсомольская, от ул. Комсомольская до ул. </w:t>
            </w:r>
            <w:proofErr w:type="spellStart"/>
            <w:r w:rsidRPr="0065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калинина</w:t>
            </w:r>
            <w:proofErr w:type="spellEnd"/>
            <w:r w:rsidRPr="0065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Полтавского городского поселения.</w:t>
            </w:r>
          </w:p>
        </w:tc>
      </w:tr>
      <w:tr w:rsidR="00DD130D" w:rsidRPr="00513759" w:rsidTr="00BE0780">
        <w:trPr>
          <w:trHeight w:val="3232"/>
        </w:trPr>
        <w:tc>
          <w:tcPr>
            <w:tcW w:w="689" w:type="dxa"/>
            <w:tcBorders>
              <w:top w:val="nil"/>
            </w:tcBorders>
          </w:tcPr>
          <w:p w:rsidR="00DD130D" w:rsidRPr="00513759" w:rsidRDefault="00A333E7" w:rsidP="00BE07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51375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4413" w:type="dxa"/>
            <w:tcBorders>
              <w:top w:val="nil"/>
            </w:tcBorders>
          </w:tcPr>
          <w:p w:rsidR="00DD130D" w:rsidRPr="00513759" w:rsidRDefault="00C21FED" w:rsidP="009849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513759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highlight w:val="white"/>
              </w:rPr>
              <w:t>11</w:t>
            </w:r>
            <w:r w:rsidR="006546F8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highlight w:val="white"/>
              </w:rPr>
              <w:t xml:space="preserve"> июня</w:t>
            </w:r>
            <w:r w:rsidR="00984967" w:rsidRPr="00513759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highlight w:val="white"/>
              </w:rPr>
              <w:t xml:space="preserve"> 2023</w:t>
            </w:r>
            <w:r w:rsidR="00DD130D" w:rsidRPr="00513759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highlight w:val="white"/>
              </w:rPr>
              <w:t xml:space="preserve"> года</w:t>
            </w:r>
            <w:r w:rsidR="00DD130D" w:rsidRPr="0051375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Глава  Полтавского муниципального района Милашенко А.В., заместитель главы Полтавского муниципального района, </w:t>
            </w:r>
            <w:r w:rsidR="00DD130D" w:rsidRPr="00513759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начальник Управления капитального строительства  Конюхов Д.В.,</w:t>
            </w:r>
            <w:r w:rsidR="00DD130D" w:rsidRPr="0051375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глава </w:t>
            </w:r>
            <w:r w:rsidR="00984967" w:rsidRPr="0051375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Ольгинского поселения Зызник В.В.</w:t>
            </w:r>
          </w:p>
        </w:tc>
        <w:tc>
          <w:tcPr>
            <w:tcW w:w="4536" w:type="dxa"/>
            <w:tcBorders>
              <w:top w:val="nil"/>
            </w:tcBorders>
          </w:tcPr>
          <w:p w:rsidR="00DD130D" w:rsidRPr="006546F8" w:rsidRDefault="006546F8" w:rsidP="006546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Ремонт автодороги в  с. Ольгино ул.  </w:t>
            </w:r>
            <w:proofErr w:type="gramStart"/>
            <w:r w:rsidRPr="0065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Октябрьская</w:t>
            </w:r>
            <w:proofErr w:type="gramEnd"/>
            <w:r w:rsidRPr="0065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(от дома №3 до дома №13; от дома №19 до дома №26) Ольгинское сельское поселение.</w:t>
            </w:r>
          </w:p>
          <w:p w:rsidR="006546F8" w:rsidRPr="006546F8" w:rsidRDefault="006546F8" w:rsidP="006546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5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автодороги в  с. Ольгино ул.  К. Маркса  (от дома №24 до дома №26) Ольгинское сельское поселение.</w:t>
            </w:r>
            <w:proofErr w:type="gramEnd"/>
          </w:p>
          <w:p w:rsidR="006546F8" w:rsidRPr="006546F8" w:rsidRDefault="006546F8" w:rsidP="006546F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автодороги в  с. Ольгино ул. Дзержинского   (от ул. Октябрьская до ул. Свердлова)  Ольгинское сельское поселени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</w:t>
            </w:r>
            <w:proofErr w:type="gramEnd"/>
          </w:p>
        </w:tc>
      </w:tr>
      <w:tr w:rsidR="006546F8" w:rsidRPr="00513759" w:rsidTr="00BE0780">
        <w:trPr>
          <w:trHeight w:val="3232"/>
        </w:trPr>
        <w:tc>
          <w:tcPr>
            <w:tcW w:w="689" w:type="dxa"/>
            <w:tcBorders>
              <w:top w:val="nil"/>
            </w:tcBorders>
          </w:tcPr>
          <w:p w:rsidR="006546F8" w:rsidRPr="00513759" w:rsidRDefault="006546F8" w:rsidP="00BE07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4413" w:type="dxa"/>
            <w:tcBorders>
              <w:top w:val="nil"/>
            </w:tcBorders>
          </w:tcPr>
          <w:p w:rsidR="006546F8" w:rsidRPr="00513759" w:rsidRDefault="006546F8" w:rsidP="006546F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highlight w:val="white"/>
              </w:rPr>
            </w:pPr>
            <w:r w:rsidRPr="00513759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highlight w:val="white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highlight w:val="white"/>
              </w:rPr>
              <w:t xml:space="preserve"> июня</w:t>
            </w:r>
            <w:r w:rsidRPr="00513759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highlight w:val="white"/>
              </w:rPr>
              <w:t xml:space="preserve"> 2023 года</w:t>
            </w:r>
            <w:r w:rsidRPr="0051375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Глава  Полтавского муниципального района Милашенко А.В., заместитель главы Полтавского муниципального района, </w:t>
            </w:r>
            <w:r w:rsidRPr="00513759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начальник Управления капитального строительства  Конюхов Д.В.,</w:t>
            </w:r>
            <w:r w:rsidRPr="0051375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глава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Соловьевского </w:t>
            </w:r>
            <w:r w:rsidRPr="0051375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Дизер А</w:t>
            </w:r>
            <w:r w:rsidRPr="0051375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.В.</w:t>
            </w:r>
          </w:p>
        </w:tc>
        <w:tc>
          <w:tcPr>
            <w:tcW w:w="4536" w:type="dxa"/>
            <w:tcBorders>
              <w:top w:val="nil"/>
            </w:tcBorders>
          </w:tcPr>
          <w:p w:rsidR="006546F8" w:rsidRPr="006546F8" w:rsidRDefault="006546F8" w:rsidP="00BE0780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5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Ремонт </w:t>
            </w:r>
            <w:proofErr w:type="spellStart"/>
            <w:r w:rsidRPr="0065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внутрипоселковой</w:t>
            </w:r>
            <w:proofErr w:type="spellEnd"/>
            <w:r w:rsidRPr="0065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автодороги в с. Соловьевка ул</w:t>
            </w:r>
            <w:proofErr w:type="gramStart"/>
            <w:r w:rsidRPr="0065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.Ю</w:t>
            </w:r>
            <w:proofErr w:type="gramEnd"/>
            <w:r w:rsidRPr="0065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билейная (от дома №18 до дома №86) Соловьевского сельского поселения</w:t>
            </w:r>
          </w:p>
        </w:tc>
      </w:tr>
      <w:tr w:rsidR="00DD130D" w:rsidRPr="00513759" w:rsidTr="00A86BCC">
        <w:trPr>
          <w:trHeight w:val="3593"/>
        </w:trPr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DD130D" w:rsidRPr="00513759" w:rsidRDefault="006546F8" w:rsidP="00BE07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>6</w:t>
            </w:r>
          </w:p>
        </w:tc>
        <w:tc>
          <w:tcPr>
            <w:tcW w:w="4413" w:type="dxa"/>
            <w:tcBorders>
              <w:top w:val="nil"/>
              <w:bottom w:val="single" w:sz="4" w:space="0" w:color="auto"/>
            </w:tcBorders>
          </w:tcPr>
          <w:p w:rsidR="00DD130D" w:rsidRPr="00513759" w:rsidRDefault="00C21FED" w:rsidP="00BE0780">
            <w:pPr>
              <w:tabs>
                <w:tab w:val="left" w:pos="77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759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highlight w:val="white"/>
              </w:rPr>
              <w:t>19 июля 2023</w:t>
            </w:r>
            <w:r w:rsidR="00DD130D" w:rsidRPr="00513759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highlight w:val="white"/>
              </w:rPr>
              <w:t xml:space="preserve"> года </w:t>
            </w:r>
            <w:r w:rsidR="00DD130D" w:rsidRPr="0051375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Глава  Полтавского муниципального района Милашенко А.В., </w:t>
            </w:r>
            <w:r w:rsidR="00DD130D" w:rsidRPr="00513759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начальник Управления капитального строительства  Конюхов Д.В.,</w:t>
            </w:r>
            <w:r w:rsidR="00DD130D" w:rsidRPr="00513759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управления культуры</w:t>
            </w:r>
          </w:p>
          <w:p w:rsidR="00DD130D" w:rsidRPr="00513759" w:rsidRDefault="00DD130D" w:rsidP="00BE0780">
            <w:pPr>
              <w:tabs>
                <w:tab w:val="left" w:pos="77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75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513759">
              <w:rPr>
                <w:rFonts w:ascii="Times New Roman" w:hAnsi="Times New Roman" w:cs="Times New Roman"/>
                <w:sz w:val="28"/>
                <w:szCs w:val="28"/>
              </w:rPr>
              <w:t>Полтавского</w:t>
            </w:r>
            <w:proofErr w:type="gramEnd"/>
          </w:p>
          <w:p w:rsidR="00A86BCC" w:rsidRPr="00513759" w:rsidRDefault="00DD130D" w:rsidP="00BE0780">
            <w:pPr>
              <w:tabs>
                <w:tab w:val="left" w:pos="77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759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                                                                          М.А. Рогожина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DD130D" w:rsidRPr="00513759" w:rsidRDefault="00DD130D" w:rsidP="00BE07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513759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созданию </w:t>
            </w:r>
            <w:proofErr w:type="spellStart"/>
            <w:r w:rsidR="009663C4" w:rsidRPr="00513759">
              <w:rPr>
                <w:rFonts w:ascii="Times New Roman" w:eastAsia="Calibri" w:hAnsi="Times New Roman" w:cs="Times New Roman"/>
                <w:sz w:val="28"/>
                <w:szCs w:val="28"/>
              </w:rPr>
              <w:t>скейтпарка</w:t>
            </w:r>
            <w:proofErr w:type="spellEnd"/>
            <w:r w:rsidR="009663C4" w:rsidRPr="00513759">
              <w:rPr>
                <w:rFonts w:ascii="Times New Roman" w:eastAsia="Calibri" w:hAnsi="Times New Roman" w:cs="Times New Roman"/>
                <w:sz w:val="28"/>
                <w:szCs w:val="28"/>
              </w:rPr>
              <w:t>, продолжение второго этапа реализации проекта  молодежного пространства «Молодежный проспект» ул. Победы, д.28 «Б»</w:t>
            </w:r>
            <w:r w:rsidR="009663C4" w:rsidRPr="00513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6BCC" w:rsidRPr="00513759" w:rsidTr="00A86BCC">
        <w:trPr>
          <w:trHeight w:val="467"/>
        </w:trPr>
        <w:tc>
          <w:tcPr>
            <w:tcW w:w="689" w:type="dxa"/>
            <w:tcBorders>
              <w:top w:val="single" w:sz="4" w:space="0" w:color="auto"/>
            </w:tcBorders>
          </w:tcPr>
          <w:p w:rsidR="00A86BCC" w:rsidRDefault="00A86BCC" w:rsidP="00BE078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7</w:t>
            </w:r>
          </w:p>
        </w:tc>
        <w:tc>
          <w:tcPr>
            <w:tcW w:w="4413" w:type="dxa"/>
            <w:tcBorders>
              <w:top w:val="single" w:sz="4" w:space="0" w:color="auto"/>
            </w:tcBorders>
          </w:tcPr>
          <w:p w:rsidR="00A86BCC" w:rsidRPr="00513759" w:rsidRDefault="00A86BCC" w:rsidP="00BE0780">
            <w:pPr>
              <w:tabs>
                <w:tab w:val="left" w:pos="771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 2022 год Встречи с населением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A86BCC" w:rsidRPr="00513759" w:rsidRDefault="00A86BCC" w:rsidP="00BE0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Получении поддержки на открытие собственного дела</w:t>
            </w:r>
          </w:p>
        </w:tc>
      </w:tr>
    </w:tbl>
    <w:p w:rsidR="00F73EC3" w:rsidRPr="00513759" w:rsidRDefault="00F73EC3" w:rsidP="00BE0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2563" w:rsidRPr="00E42E73" w:rsidRDefault="00892563" w:rsidP="00892563">
      <w:pPr>
        <w:pStyle w:val="western"/>
        <w:spacing w:after="198"/>
        <w:ind w:firstLine="708"/>
        <w:jc w:val="both"/>
      </w:pPr>
      <w:r w:rsidRPr="00E42E73">
        <w:rPr>
          <w:sz w:val="28"/>
          <w:szCs w:val="28"/>
        </w:rPr>
        <w:t>На 1 января 2024 года по Полтавскому муниципальному району зарег</w:t>
      </w:r>
      <w:r w:rsidRPr="00E42E73">
        <w:rPr>
          <w:sz w:val="28"/>
          <w:szCs w:val="28"/>
        </w:rPr>
        <w:t>и</w:t>
      </w:r>
      <w:r w:rsidRPr="00E42E73">
        <w:rPr>
          <w:sz w:val="28"/>
          <w:szCs w:val="28"/>
        </w:rPr>
        <w:t>стрировано (по данным налоговой инспекции) субъектов малого и среднего предпринимательства - 357, в том числе 308 индивидуальных предприним</w:t>
      </w:r>
      <w:r w:rsidRPr="00E42E73">
        <w:rPr>
          <w:sz w:val="28"/>
          <w:szCs w:val="28"/>
        </w:rPr>
        <w:t>а</w:t>
      </w:r>
      <w:r w:rsidRPr="00E42E73">
        <w:rPr>
          <w:sz w:val="28"/>
          <w:szCs w:val="28"/>
        </w:rPr>
        <w:t>телей (в целом по 2023 году повышение по субъектам МСП на 8 единиц), с</w:t>
      </w:r>
      <w:r w:rsidRPr="00E42E73">
        <w:rPr>
          <w:sz w:val="28"/>
          <w:szCs w:val="28"/>
        </w:rPr>
        <w:t>а</w:t>
      </w:r>
      <w:r w:rsidRPr="00E42E73">
        <w:rPr>
          <w:sz w:val="28"/>
          <w:szCs w:val="28"/>
        </w:rPr>
        <w:t>мозанятых 756 человек (рост на 30 человек по сравнению с 2022 годом). Доля занятых в сфере малого бизнеса составляет 25,3% от экономически активного населения района (2786 человек на 1 января 2024 года).</w:t>
      </w:r>
    </w:p>
    <w:p w:rsidR="00984967" w:rsidRPr="00513759" w:rsidRDefault="00984967" w:rsidP="0098496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759">
        <w:rPr>
          <w:rFonts w:ascii="Times New Roman" w:eastAsia="Calibri" w:hAnsi="Times New Roman" w:cs="Times New Roman"/>
          <w:sz w:val="28"/>
          <w:szCs w:val="28"/>
        </w:rPr>
        <w:t>Инвестиционные вложения в сфере малого и сред</w:t>
      </w:r>
      <w:r w:rsidR="00892563">
        <w:rPr>
          <w:rFonts w:ascii="Times New Roman" w:eastAsia="Calibri" w:hAnsi="Times New Roman" w:cs="Times New Roman"/>
          <w:sz w:val="28"/>
          <w:szCs w:val="28"/>
        </w:rPr>
        <w:t>него бизнеса  составили около 101,15</w:t>
      </w:r>
      <w:r w:rsidRPr="00513759">
        <w:rPr>
          <w:rFonts w:ascii="Times New Roman" w:eastAsia="Calibri" w:hAnsi="Times New Roman" w:cs="Times New Roman"/>
          <w:sz w:val="28"/>
          <w:szCs w:val="28"/>
        </w:rPr>
        <w:t xml:space="preserve"> млн. рублей. </w:t>
      </w:r>
    </w:p>
    <w:p w:rsidR="00F73EC3" w:rsidRPr="00513759" w:rsidRDefault="0006496A" w:rsidP="00BE0780">
      <w:pPr>
        <w:spacing w:after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759">
        <w:rPr>
          <w:rFonts w:ascii="Times New Roman" w:hAnsi="Times New Roman" w:cs="Times New Roman"/>
          <w:sz w:val="28"/>
          <w:szCs w:val="28"/>
          <w:highlight w:val="white"/>
        </w:rPr>
        <w:t>В целях привлечения инвесторов проводитс</w:t>
      </w:r>
      <w:r w:rsidRPr="00513759">
        <w:rPr>
          <w:rFonts w:ascii="Times New Roman" w:hAnsi="Times New Roman" w:cs="Times New Roman"/>
          <w:sz w:val="28"/>
          <w:szCs w:val="28"/>
        </w:rPr>
        <w:t>я следующая работа:</w:t>
      </w:r>
    </w:p>
    <w:p w:rsidR="00F73EC3" w:rsidRPr="00513759" w:rsidRDefault="0006496A" w:rsidP="00BE0780">
      <w:pPr>
        <w:spacing w:after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759">
        <w:rPr>
          <w:rFonts w:ascii="Times New Roman" w:hAnsi="Times New Roman" w:cs="Times New Roman"/>
          <w:sz w:val="28"/>
          <w:szCs w:val="28"/>
        </w:rPr>
        <w:t>- проводится оценка регулирующего воздействия проектов нормативно-правовых актов и проведение экспертизы нормативно – правовых актов, затрагивающих предпринимательскую и инвестиционную деятельность;</w:t>
      </w:r>
    </w:p>
    <w:p w:rsidR="00F73EC3" w:rsidRPr="00513759" w:rsidRDefault="0006496A" w:rsidP="00BE0780">
      <w:pPr>
        <w:spacing w:after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759">
        <w:rPr>
          <w:rFonts w:ascii="Times New Roman" w:hAnsi="Times New Roman" w:cs="Times New Roman"/>
          <w:sz w:val="28"/>
          <w:szCs w:val="28"/>
        </w:rPr>
        <w:t xml:space="preserve">- в информационно-телекоммуникационной сети «Интернет» существует раздел по инвестиционной деятельности Полтавского муниципального района: </w:t>
      </w:r>
      <w:r w:rsidR="00892563" w:rsidRPr="00892563">
        <w:rPr>
          <w:rFonts w:ascii="Times New Roman" w:hAnsi="Times New Roman" w:cs="Times New Roman"/>
          <w:sz w:val="28"/>
          <w:szCs w:val="28"/>
        </w:rPr>
        <w:t>https://poltavskoe-r52.gosweb.gosuslugi.ru/</w:t>
      </w:r>
      <w:r w:rsidRPr="00513759">
        <w:rPr>
          <w:rFonts w:ascii="Times New Roman" w:hAnsi="Times New Roman" w:cs="Times New Roman"/>
          <w:sz w:val="28"/>
          <w:szCs w:val="28"/>
        </w:rPr>
        <w:t>;</w:t>
      </w:r>
    </w:p>
    <w:p w:rsidR="00F73EC3" w:rsidRPr="00513759" w:rsidRDefault="0006496A" w:rsidP="00BE0780">
      <w:pPr>
        <w:widowControl w:val="0"/>
        <w:shd w:val="clear" w:color="auto" w:fill="FFFFFF"/>
        <w:spacing w:after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759">
        <w:rPr>
          <w:rFonts w:ascii="Times New Roman" w:hAnsi="Times New Roman" w:cs="Times New Roman"/>
          <w:sz w:val="28"/>
          <w:szCs w:val="28"/>
        </w:rPr>
        <w:t>- работает Совет по инвестиционной деятельности и развитию конкуренции на территории Полтавского муниципального района Омской области, а также общественный консультационный Совет по развитию предпринимательства в Полтавском муниципальном районе Омской области;</w:t>
      </w:r>
    </w:p>
    <w:p w:rsidR="00F73EC3" w:rsidRPr="00513759" w:rsidRDefault="0006496A" w:rsidP="00BE0780">
      <w:pPr>
        <w:widowControl w:val="0"/>
        <w:shd w:val="clear" w:color="auto" w:fill="FFFFFF"/>
        <w:spacing w:after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759">
        <w:rPr>
          <w:rFonts w:ascii="Times New Roman" w:hAnsi="Times New Roman" w:cs="Times New Roman"/>
          <w:sz w:val="28"/>
          <w:szCs w:val="28"/>
        </w:rPr>
        <w:t>- определены 20 земельных участков</w:t>
      </w:r>
      <w:proofErr w:type="gramStart"/>
      <w:r w:rsidRPr="005137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3759">
        <w:rPr>
          <w:rFonts w:ascii="Times New Roman" w:hAnsi="Times New Roman" w:cs="Times New Roman"/>
          <w:sz w:val="28"/>
          <w:szCs w:val="28"/>
        </w:rPr>
        <w:t xml:space="preserve"> на которых возможная реализация инвестиционных проектов с указанием расположения, площади, вида разрешенного использования каждого земельного участка (20 площадок, общая площадь земельных участков 1600  га), включающих в себя земельные участки для сельскохозяйственного  производства, участки из категории земель населенных пунктов, предназначенные для малоэтажной застройки и размещения административных зданий.  В </w:t>
      </w:r>
      <w:r w:rsidR="00892563">
        <w:rPr>
          <w:rFonts w:ascii="Times New Roman" w:hAnsi="Times New Roman" w:cs="Times New Roman"/>
          <w:sz w:val="28"/>
          <w:szCs w:val="28"/>
        </w:rPr>
        <w:t>2023</w:t>
      </w:r>
      <w:r w:rsidRPr="00513759">
        <w:rPr>
          <w:rFonts w:ascii="Times New Roman" w:hAnsi="Times New Roman" w:cs="Times New Roman"/>
          <w:sz w:val="28"/>
          <w:szCs w:val="28"/>
        </w:rPr>
        <w:t xml:space="preserve"> году в реестр инвестиционных </w:t>
      </w:r>
      <w:r w:rsidRPr="00513759">
        <w:rPr>
          <w:rFonts w:ascii="Times New Roman" w:hAnsi="Times New Roman" w:cs="Times New Roman"/>
          <w:sz w:val="28"/>
          <w:szCs w:val="28"/>
        </w:rPr>
        <w:lastRenderedPageBreak/>
        <w:t xml:space="preserve">площадок включен  объект муниципальной собственности нежилое помещение, общей площадью 254 кв.м. и земельные участки (4,8  га) для развития туризма на территории Красногорского сельского поселения. По 14 земельным участкам проведены кадастровые </w:t>
      </w:r>
      <w:proofErr w:type="gramStart"/>
      <w:r w:rsidRPr="00513759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513759">
        <w:rPr>
          <w:rFonts w:ascii="Times New Roman" w:hAnsi="Times New Roman" w:cs="Times New Roman"/>
          <w:sz w:val="28"/>
          <w:szCs w:val="28"/>
        </w:rPr>
        <w:t xml:space="preserve"> и они поставлены на учет, по остальным 6 участкам работы продолжаются.</w:t>
      </w:r>
    </w:p>
    <w:p w:rsidR="00F73EC3" w:rsidRPr="00513759" w:rsidRDefault="0006496A" w:rsidP="00BE0780">
      <w:pPr>
        <w:spacing w:after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759">
        <w:rPr>
          <w:rFonts w:ascii="Times New Roman" w:hAnsi="Times New Roman" w:cs="Times New Roman"/>
          <w:sz w:val="28"/>
          <w:szCs w:val="28"/>
        </w:rPr>
        <w:t>В соответствии с требованиями Градостроительного Кодекса разработана и утверждена Схема территориального планирования, во всех 9 поселениях района, утверждены генеральные планы и правила землепользования и застройки поселений.</w:t>
      </w:r>
    </w:p>
    <w:p w:rsidR="00F73EC3" w:rsidRPr="00513759" w:rsidRDefault="0006496A" w:rsidP="00BE0780">
      <w:pPr>
        <w:widowControl w:val="0"/>
        <w:shd w:val="clear" w:color="auto" w:fill="FFFFFF"/>
        <w:spacing w:after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759">
        <w:rPr>
          <w:rFonts w:ascii="Times New Roman" w:hAnsi="Times New Roman" w:cs="Times New Roman"/>
          <w:sz w:val="28"/>
          <w:szCs w:val="28"/>
        </w:rPr>
        <w:t>В районе утвержден перечень недвижимого имущества, предоставляемого субъектам малого и среднего биз</w:t>
      </w:r>
      <w:r w:rsidR="00892563">
        <w:rPr>
          <w:rFonts w:ascii="Times New Roman" w:hAnsi="Times New Roman" w:cs="Times New Roman"/>
          <w:sz w:val="28"/>
          <w:szCs w:val="28"/>
        </w:rPr>
        <w:t>неса, состоящий из 7 объектов (</w:t>
      </w:r>
      <w:r w:rsidRPr="00513759">
        <w:rPr>
          <w:rFonts w:ascii="Times New Roman" w:hAnsi="Times New Roman" w:cs="Times New Roman"/>
          <w:sz w:val="28"/>
          <w:szCs w:val="28"/>
        </w:rPr>
        <w:t>2 объекта недвижимости и 5 земельных участка).</w:t>
      </w:r>
    </w:p>
    <w:p w:rsidR="00F73EC3" w:rsidRPr="00513759" w:rsidRDefault="0006496A" w:rsidP="00BE0780">
      <w:pPr>
        <w:widowControl w:val="0"/>
        <w:shd w:val="clear" w:color="auto" w:fill="FFFFFF"/>
        <w:spacing w:after="0"/>
        <w:ind w:right="-283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13759">
        <w:rPr>
          <w:rFonts w:ascii="Times New Roman" w:hAnsi="Times New Roman" w:cs="Times New Roman"/>
          <w:sz w:val="28"/>
          <w:szCs w:val="28"/>
          <w:highlight w:val="white"/>
        </w:rPr>
        <w:t>Ежегодно на территории Полтавского района реализуется более 38 инвестиционных проектов, 14 из них переходящие проекты прошлых лет, среди них:</w:t>
      </w:r>
    </w:p>
    <w:p w:rsidR="00BE0780" w:rsidRPr="00513759" w:rsidRDefault="00BE0780" w:rsidP="00BE0780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3EC3" w:rsidRDefault="0006496A" w:rsidP="00BE0780">
      <w:pPr>
        <w:widowControl w:val="0"/>
        <w:shd w:val="clear" w:color="auto" w:fill="FFFFFF"/>
        <w:spacing w:after="0"/>
        <w:ind w:left="-142"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759">
        <w:rPr>
          <w:rFonts w:ascii="Times New Roman" w:hAnsi="Times New Roman" w:cs="Times New Roman"/>
          <w:b/>
          <w:sz w:val="28"/>
          <w:szCs w:val="28"/>
        </w:rPr>
        <w:t>По отрасли сельского хозяйства:</w:t>
      </w:r>
    </w:p>
    <w:p w:rsidR="00513759" w:rsidRDefault="00513759" w:rsidP="00BE0780">
      <w:pPr>
        <w:widowControl w:val="0"/>
        <w:shd w:val="clear" w:color="auto" w:fill="FFFFFF"/>
        <w:spacing w:after="0"/>
        <w:ind w:left="-142"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EDF" w:rsidRPr="00513759" w:rsidRDefault="00892563" w:rsidP="0051375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2023</w:t>
      </w:r>
      <w:r w:rsidR="00513759" w:rsidRPr="00513759">
        <w:rPr>
          <w:rFonts w:ascii="Times New Roman" w:eastAsia="Calibri" w:hAnsi="Times New Roman" w:cs="Times New Roman"/>
          <w:sz w:val="28"/>
          <w:szCs w:val="28"/>
        </w:rPr>
        <w:t xml:space="preserve"> году реализация нез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авершенных проектов продолжалась, за </w:t>
      </w:r>
      <w:r w:rsidR="00513759" w:rsidRPr="00513759">
        <w:rPr>
          <w:rFonts w:ascii="Times New Roman" w:eastAsia="Calibri" w:hAnsi="Times New Roman" w:cs="Times New Roman"/>
          <w:sz w:val="28"/>
          <w:szCs w:val="28"/>
        </w:rPr>
        <w:t xml:space="preserve">2023 года сельхозтоваропроизводителями района приобретено техники и оборудования на сумму 84,9 млн. рублей.   </w:t>
      </w:r>
    </w:p>
    <w:p w:rsidR="0036231E" w:rsidRPr="00513759" w:rsidRDefault="001539DB" w:rsidP="00BE0780">
      <w:pPr>
        <w:numPr>
          <w:ilvl w:val="0"/>
          <w:numId w:val="1"/>
        </w:numPr>
        <w:spacing w:after="0"/>
        <w:ind w:left="-142" w:right="-283"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3759">
        <w:rPr>
          <w:rFonts w:ascii="Times New Roman" w:eastAsiaTheme="minorEastAsia" w:hAnsi="Times New Roman" w:cs="Times New Roman"/>
          <w:sz w:val="28"/>
          <w:szCs w:val="28"/>
          <w:highlight w:val="white"/>
        </w:rPr>
        <w:t xml:space="preserve">КФХ </w:t>
      </w:r>
      <w:proofErr w:type="spellStart"/>
      <w:r w:rsidRPr="00513759">
        <w:rPr>
          <w:rFonts w:ascii="Times New Roman" w:eastAsiaTheme="minorEastAsia" w:hAnsi="Times New Roman" w:cs="Times New Roman"/>
          <w:sz w:val="28"/>
          <w:szCs w:val="28"/>
          <w:highlight w:val="white"/>
        </w:rPr>
        <w:t>Мауер</w:t>
      </w:r>
      <w:proofErr w:type="spellEnd"/>
      <w:r w:rsidRPr="00513759">
        <w:rPr>
          <w:rFonts w:ascii="Times New Roman" w:eastAsiaTheme="minorEastAsia" w:hAnsi="Times New Roman" w:cs="Times New Roman"/>
          <w:sz w:val="28"/>
          <w:szCs w:val="28"/>
          <w:highlight w:val="white"/>
        </w:rPr>
        <w:t xml:space="preserve"> </w:t>
      </w:r>
      <w:r w:rsidR="0036231E" w:rsidRPr="00513759">
        <w:rPr>
          <w:rFonts w:ascii="Times New Roman" w:eastAsiaTheme="minorEastAsia" w:hAnsi="Times New Roman" w:cs="Times New Roman"/>
          <w:sz w:val="28"/>
          <w:szCs w:val="28"/>
          <w:highlight w:val="white"/>
        </w:rPr>
        <w:t xml:space="preserve">строительство животноводческих помещений </w:t>
      </w:r>
      <w:r w:rsidRPr="00513759">
        <w:rPr>
          <w:rFonts w:ascii="Times New Roman" w:eastAsiaTheme="minorEastAsia" w:hAnsi="Times New Roman" w:cs="Times New Roman"/>
          <w:sz w:val="28"/>
          <w:szCs w:val="28"/>
          <w:highlight w:val="white"/>
        </w:rPr>
        <w:t xml:space="preserve">для </w:t>
      </w:r>
      <w:proofErr w:type="spellStart"/>
      <w:r w:rsidRPr="00513759">
        <w:rPr>
          <w:rFonts w:ascii="Times New Roman" w:hAnsi="Times New Roman" w:cs="Times New Roman"/>
          <w:sz w:val="28"/>
          <w:szCs w:val="28"/>
        </w:rPr>
        <w:t>безпривязного</w:t>
      </w:r>
      <w:proofErr w:type="spellEnd"/>
      <w:r w:rsidRPr="00513759">
        <w:rPr>
          <w:rFonts w:ascii="Times New Roman" w:hAnsi="Times New Roman" w:cs="Times New Roman"/>
          <w:sz w:val="28"/>
          <w:szCs w:val="28"/>
        </w:rPr>
        <w:t xml:space="preserve"> содержания 200 коров с доильным залом -</w:t>
      </w:r>
      <w:r w:rsidRPr="0051375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54EDF" w:rsidRPr="00513759">
        <w:rPr>
          <w:rFonts w:ascii="Times New Roman" w:eastAsiaTheme="minorEastAsia" w:hAnsi="Times New Roman" w:cs="Times New Roman"/>
          <w:sz w:val="28"/>
          <w:szCs w:val="28"/>
        </w:rPr>
        <w:t>25 млн</w:t>
      </w:r>
      <w:proofErr w:type="gramStart"/>
      <w:r w:rsidR="00554EDF" w:rsidRPr="00513759">
        <w:rPr>
          <w:rFonts w:ascii="Times New Roman" w:eastAsiaTheme="minorEastAsia" w:hAnsi="Times New Roman" w:cs="Times New Roman"/>
          <w:sz w:val="28"/>
          <w:szCs w:val="28"/>
        </w:rPr>
        <w:t>.р</w:t>
      </w:r>
      <w:proofErr w:type="gramEnd"/>
      <w:r w:rsidR="00554EDF" w:rsidRPr="00513759">
        <w:rPr>
          <w:rFonts w:ascii="Times New Roman" w:eastAsiaTheme="minorEastAsia" w:hAnsi="Times New Roman" w:cs="Times New Roman"/>
          <w:sz w:val="28"/>
          <w:szCs w:val="28"/>
        </w:rPr>
        <w:t>уб.</w:t>
      </w:r>
    </w:p>
    <w:p w:rsidR="00F73EC3" w:rsidRPr="00513759" w:rsidRDefault="0006496A" w:rsidP="00BE0780">
      <w:pPr>
        <w:numPr>
          <w:ilvl w:val="0"/>
          <w:numId w:val="1"/>
        </w:numPr>
        <w:spacing w:after="0"/>
        <w:ind w:left="-142" w:right="-283"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highlight w:val="white"/>
        </w:rPr>
      </w:pPr>
      <w:r w:rsidRPr="00513759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t xml:space="preserve">Модернизация сельскохозяйственного  производства СПК "Большевик" (приобретение сельскохозяйственной техники и оборудования) объем инвестиций </w:t>
      </w:r>
      <w:r w:rsidR="00EC0963" w:rsidRPr="00513759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t>32,50</w:t>
      </w:r>
      <w:r w:rsidRPr="00513759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t xml:space="preserve"> млн. руб.</w:t>
      </w:r>
    </w:p>
    <w:p w:rsidR="00EC0963" w:rsidRPr="00513759" w:rsidRDefault="00EC0963" w:rsidP="00EC0963">
      <w:pPr>
        <w:numPr>
          <w:ilvl w:val="0"/>
          <w:numId w:val="1"/>
        </w:numPr>
        <w:spacing w:after="0"/>
        <w:ind w:left="-142" w:right="-283"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highlight w:val="white"/>
        </w:rPr>
      </w:pPr>
      <w:r w:rsidRPr="00513759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t>Модернизация сельскохозяйственного  производств</w:t>
      </w:r>
      <w:proofErr w:type="gramStart"/>
      <w:r w:rsidRPr="00513759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t>а ООО</w:t>
      </w:r>
      <w:proofErr w:type="gramEnd"/>
      <w:r w:rsidRPr="00513759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t xml:space="preserve"> "</w:t>
      </w:r>
      <w:proofErr w:type="spellStart"/>
      <w:r w:rsidRPr="00513759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t>Ястро-Лакт</w:t>
      </w:r>
      <w:proofErr w:type="spellEnd"/>
      <w:r w:rsidRPr="00513759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t>" (приобретение сельскохозяйственной техники и оборудования) объем инвестиций 28,20 млн. руб.</w:t>
      </w:r>
    </w:p>
    <w:p w:rsidR="00EC0963" w:rsidRPr="00513759" w:rsidRDefault="00EC0963" w:rsidP="00EC0963">
      <w:pPr>
        <w:numPr>
          <w:ilvl w:val="0"/>
          <w:numId w:val="1"/>
        </w:numPr>
        <w:spacing w:after="0"/>
        <w:ind w:left="-142" w:right="-283"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highlight w:val="white"/>
        </w:rPr>
      </w:pPr>
      <w:r w:rsidRPr="00513759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t>Модернизация сельскохозяйственного  производств</w:t>
      </w:r>
      <w:proofErr w:type="gramStart"/>
      <w:r w:rsidRPr="00513759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t>а ООО</w:t>
      </w:r>
      <w:proofErr w:type="gramEnd"/>
      <w:r w:rsidRPr="00513759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t xml:space="preserve"> "</w:t>
      </w:r>
      <w:proofErr w:type="spellStart"/>
      <w:r w:rsidRPr="00513759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t>КЭАгро</w:t>
      </w:r>
      <w:proofErr w:type="spellEnd"/>
      <w:r w:rsidRPr="00513759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t>" (приобретение сельскохозяйственной техники и оборудования) объем инвестиций 7,9 млн. руб.</w:t>
      </w:r>
    </w:p>
    <w:p w:rsidR="00EC0963" w:rsidRPr="00513759" w:rsidRDefault="00EC0963" w:rsidP="00EC0963">
      <w:pPr>
        <w:numPr>
          <w:ilvl w:val="0"/>
          <w:numId w:val="1"/>
        </w:numPr>
        <w:spacing w:after="0"/>
        <w:ind w:left="-142" w:right="-283"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highlight w:val="white"/>
        </w:rPr>
      </w:pPr>
      <w:r w:rsidRPr="00513759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t>Модернизация сельскохозяйственного  производства ГКФХ "Дедков С.М." (приобретение сельскохозяйственной техники и оборудования) объем инвестиций 5,1 млн. руб.</w:t>
      </w:r>
    </w:p>
    <w:p w:rsidR="00EC0963" w:rsidRPr="00513759" w:rsidRDefault="00EC0963" w:rsidP="00EC0963">
      <w:pPr>
        <w:numPr>
          <w:ilvl w:val="0"/>
          <w:numId w:val="1"/>
        </w:numPr>
        <w:spacing w:after="0"/>
        <w:ind w:left="-142" w:right="-283"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highlight w:val="white"/>
        </w:rPr>
      </w:pPr>
      <w:proofErr w:type="gramStart"/>
      <w:r w:rsidRPr="00513759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t>Модернизация сельскохозяйственного  производства ГКФХ "Путилов Л.А." приобретение сельскохозяйственной техники и оборудования) объем инвестиций 5,08 млн. руб.</w:t>
      </w:r>
      <w:proofErr w:type="gramEnd"/>
    </w:p>
    <w:p w:rsidR="00F73EC3" w:rsidRPr="00513759" w:rsidRDefault="00F73EC3" w:rsidP="00BE0780">
      <w:pPr>
        <w:pStyle w:val="a8"/>
        <w:spacing w:after="0"/>
        <w:ind w:left="14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3EC3" w:rsidRPr="00513759" w:rsidRDefault="0006496A" w:rsidP="00BE0780">
      <w:pPr>
        <w:spacing w:after="0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759">
        <w:rPr>
          <w:rFonts w:ascii="Times New Roman" w:hAnsi="Times New Roman" w:cs="Times New Roman"/>
          <w:b/>
          <w:sz w:val="28"/>
          <w:szCs w:val="28"/>
        </w:rPr>
        <w:t>В сфере строительства:</w:t>
      </w:r>
    </w:p>
    <w:p w:rsidR="00F73EC3" w:rsidRPr="00513759" w:rsidRDefault="00F73EC3" w:rsidP="00BE0780">
      <w:pPr>
        <w:spacing w:after="0"/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759" w:rsidRPr="00513759" w:rsidRDefault="00513759" w:rsidP="0051375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759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 xml:space="preserve">  </w:t>
      </w:r>
      <w:r w:rsidR="0011511E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513759">
        <w:rPr>
          <w:rFonts w:ascii="Times New Roman" w:eastAsia="Calibri" w:hAnsi="Times New Roman" w:cs="Times New Roman"/>
          <w:sz w:val="28"/>
          <w:szCs w:val="28"/>
        </w:rPr>
        <w:t>2023 года ввод жилья в районе составил 862 кв.м., что на 152,3%  выше уровня 2022 года.</w:t>
      </w:r>
    </w:p>
    <w:p w:rsidR="00513759" w:rsidRPr="00513759" w:rsidRDefault="00513759" w:rsidP="00513759">
      <w:pPr>
        <w:pStyle w:val="a9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759">
        <w:rPr>
          <w:rFonts w:ascii="Times New Roman" w:eastAsia="Calibri" w:hAnsi="Times New Roman" w:cs="Times New Roman"/>
          <w:sz w:val="28"/>
          <w:szCs w:val="28"/>
        </w:rPr>
        <w:t>В 2023 году выполнены  работы  по подготовке проектов Генерального плана, правил землепользования и застройки  Ольгинского  и Еремеевского  сельских поселений Полтавского муниципального района Омской области на общую сумму 2,8 млн. рублей.</w:t>
      </w:r>
    </w:p>
    <w:p w:rsidR="00513759" w:rsidRPr="00513759" w:rsidRDefault="00513759" w:rsidP="005137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759">
        <w:rPr>
          <w:rFonts w:ascii="Times New Roman" w:eastAsia="Calibri" w:hAnsi="Times New Roman" w:cs="Times New Roman"/>
          <w:sz w:val="28"/>
          <w:szCs w:val="28"/>
        </w:rPr>
        <w:t xml:space="preserve">Потенциал догазификации на территории Полтавского района: количество </w:t>
      </w:r>
      <w:proofErr w:type="spellStart"/>
      <w:r w:rsidRPr="00513759">
        <w:rPr>
          <w:rFonts w:ascii="Times New Roman" w:eastAsia="Calibri" w:hAnsi="Times New Roman" w:cs="Times New Roman"/>
          <w:sz w:val="28"/>
          <w:szCs w:val="28"/>
          <w:lang w:eastAsia="ar-SA"/>
        </w:rPr>
        <w:t>негазифицированных</w:t>
      </w:r>
      <w:proofErr w:type="spellEnd"/>
      <w:r w:rsidRPr="0051375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домовладений</w:t>
      </w:r>
      <w:r w:rsidRPr="0051375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(в соответствии с критериями догазификации, за исключением квартир в многоквартирных домах, пустых земельных участков, газифицированных домовладений) в газифицированных населенных пунктах, составляет 470 домовладений, а так же 366 квартир в многоквартирных домах.</w:t>
      </w:r>
    </w:p>
    <w:p w:rsidR="00513759" w:rsidRPr="00513759" w:rsidRDefault="0011511E" w:rsidP="005137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2022</w:t>
      </w:r>
      <w:r w:rsidR="00513759" w:rsidRPr="00513759">
        <w:rPr>
          <w:rFonts w:ascii="Times New Roman" w:eastAsia="Calibri" w:hAnsi="Times New Roman" w:cs="Times New Roman"/>
          <w:sz w:val="28"/>
          <w:szCs w:val="28"/>
        </w:rPr>
        <w:t xml:space="preserve"> году в рамках реализации региональной программы газификации Омской области утвержденной Указом Губернатора Омской области от 01.12.2020 №187 «Об утверждении региональной программы газификации Омской области на 2021-2025 годы» подключено 152 домовладения в </w:t>
      </w:r>
      <w:r w:rsidR="00513759" w:rsidRPr="00513759">
        <w:rPr>
          <w:rFonts w:ascii="Times New Roman" w:eastAsia="Calibri" w:hAnsi="Times New Roman" w:cs="Times New Roman"/>
          <w:sz w:val="28"/>
          <w:szCs w:val="28"/>
          <w:lang w:bidi="ru-RU"/>
        </w:rPr>
        <w:t>р. п. Полтавка, а так же в населенных пунктах Ворошиловского, Ольгинского, Воронцовского, Еремеевского  сельских поселений. С начала газификации района построено 328,362 км газопроводов различного назначения, подключено к газоснабжению 3112 абонентов.</w:t>
      </w:r>
    </w:p>
    <w:p w:rsidR="00513759" w:rsidRPr="00513759" w:rsidRDefault="00513759" w:rsidP="005137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3759">
        <w:rPr>
          <w:rFonts w:ascii="Times New Roman" w:eastAsia="Calibri" w:hAnsi="Times New Roman" w:cs="Times New Roman"/>
          <w:sz w:val="28"/>
          <w:szCs w:val="28"/>
        </w:rPr>
        <w:t>В рамках подготовки к новому отопительному периоду 2022-2023 гг</w:t>
      </w:r>
      <w:proofErr w:type="gramStart"/>
      <w:r w:rsidRPr="00513759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513759">
        <w:rPr>
          <w:rFonts w:ascii="Times New Roman" w:eastAsia="Calibri" w:hAnsi="Times New Roman" w:cs="Times New Roman"/>
          <w:sz w:val="28"/>
          <w:szCs w:val="28"/>
        </w:rPr>
        <w:t xml:space="preserve">роведены следующие работы: </w:t>
      </w:r>
    </w:p>
    <w:p w:rsidR="00513759" w:rsidRPr="00513759" w:rsidRDefault="00513759" w:rsidP="005137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75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13759">
        <w:rPr>
          <w:rFonts w:ascii="Times New Roman" w:eastAsia="Calibri" w:hAnsi="Times New Roman" w:cs="Times New Roman"/>
          <w:sz w:val="28"/>
          <w:szCs w:val="28"/>
        </w:rPr>
        <w:t xml:space="preserve">По результатам отбора </w:t>
      </w:r>
      <w:r w:rsidRPr="00513759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муниципальных образований в рамках </w:t>
      </w:r>
      <w:r w:rsidRPr="00513759">
        <w:rPr>
          <w:rFonts w:ascii="Times New Roman" w:eastAsia="Calibri" w:hAnsi="Times New Roman" w:cs="Times New Roman"/>
          <w:sz w:val="28"/>
          <w:szCs w:val="28"/>
        </w:rPr>
        <w:t>подпрограммы «Создание условий для обеспечения граждан доступными и качественными жилищно-коммунальными услугами в Омской области» государственной программы Омской области «Создание условий для обеспечения граждан доступным и комфортным жильем и жилищно-коммунальными услугами в Омской области» на реализацию следующих мероприятий:</w:t>
      </w:r>
    </w:p>
    <w:p w:rsidR="00513759" w:rsidRPr="00513759" w:rsidRDefault="00513759" w:rsidP="0051375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75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13759">
        <w:rPr>
          <w:rFonts w:ascii="Times New Roman" w:eastAsia="Calibri" w:hAnsi="Times New Roman" w:cs="Times New Roman"/>
          <w:bCs/>
          <w:sz w:val="28"/>
          <w:szCs w:val="28"/>
        </w:rPr>
        <w:t xml:space="preserve">Приобретение трубной продукции теплотехнического назначения для  ремонта теплотрассы </w:t>
      </w:r>
      <w:r w:rsidRPr="0051375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расположенной по адресу: Омская область, Полтавский район, </w:t>
      </w:r>
      <w:proofErr w:type="gramStart"/>
      <w:r w:rsidRPr="00513759"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 w:rsidRPr="00513759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gramStart"/>
      <w:r w:rsidRPr="00513759">
        <w:rPr>
          <w:rFonts w:ascii="Times New Roman" w:eastAsia="Calibri" w:hAnsi="Times New Roman" w:cs="Times New Roman"/>
          <w:sz w:val="28"/>
          <w:szCs w:val="28"/>
        </w:rPr>
        <w:t>Воронцовка</w:t>
      </w:r>
      <w:proofErr w:type="gramEnd"/>
      <w:r w:rsidRPr="00513759">
        <w:rPr>
          <w:rFonts w:ascii="Times New Roman" w:eastAsia="Calibri" w:hAnsi="Times New Roman" w:cs="Times New Roman"/>
          <w:sz w:val="28"/>
          <w:szCs w:val="28"/>
        </w:rPr>
        <w:t xml:space="preserve"> от котельной до ул. 40 лет Победы";</w:t>
      </w:r>
    </w:p>
    <w:p w:rsidR="00513759" w:rsidRPr="00513759" w:rsidRDefault="00513759" w:rsidP="0051375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759">
        <w:rPr>
          <w:rFonts w:ascii="Times New Roman" w:eastAsia="Calibri" w:hAnsi="Times New Roman" w:cs="Times New Roman"/>
          <w:bCs/>
          <w:sz w:val="28"/>
          <w:szCs w:val="28"/>
        </w:rPr>
        <w:t xml:space="preserve">- Приобретение трубной продукции теплотехнического назначения для  ремонта теплотрассы </w:t>
      </w:r>
      <w:r w:rsidRPr="0051375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расположенной по адресу: Омская область, Полтавский район, </w:t>
      </w:r>
      <w:r w:rsidRPr="00513759">
        <w:rPr>
          <w:rFonts w:ascii="Times New Roman" w:eastAsia="Calibri" w:hAnsi="Times New Roman" w:cs="Times New Roman"/>
          <w:bCs/>
          <w:sz w:val="28"/>
          <w:szCs w:val="28"/>
        </w:rPr>
        <w:t xml:space="preserve">с. </w:t>
      </w:r>
      <w:r w:rsidRPr="00513759">
        <w:rPr>
          <w:rFonts w:ascii="Times New Roman" w:eastAsia="Calibri" w:hAnsi="Times New Roman" w:cs="Times New Roman"/>
          <w:sz w:val="28"/>
          <w:szCs w:val="28"/>
        </w:rPr>
        <w:t xml:space="preserve">Ольгино от здания котельной до здания </w:t>
      </w:r>
      <w:proofErr w:type="spellStart"/>
      <w:r w:rsidRPr="00513759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513759">
        <w:rPr>
          <w:rFonts w:ascii="Times New Roman" w:eastAsia="Calibri" w:hAnsi="Times New Roman" w:cs="Times New Roman"/>
          <w:sz w:val="28"/>
          <w:szCs w:val="28"/>
        </w:rPr>
        <w:t>/сада, ж/дома, школы";</w:t>
      </w:r>
    </w:p>
    <w:p w:rsidR="00513759" w:rsidRPr="00513759" w:rsidRDefault="00513759" w:rsidP="0051375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759">
        <w:rPr>
          <w:rFonts w:ascii="Times New Roman" w:eastAsia="Calibri" w:hAnsi="Times New Roman" w:cs="Times New Roman"/>
          <w:bCs/>
          <w:sz w:val="28"/>
          <w:szCs w:val="28"/>
        </w:rPr>
        <w:t xml:space="preserve">- Приобретение трубной продукции теплотехнического назначения для  ремонта теплотрассы </w:t>
      </w:r>
      <w:r w:rsidRPr="0051375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расположенной по адресу: Омская область, Полтавский район, р.п. Полтавка</w:t>
      </w:r>
      <w:r w:rsidRPr="00513759">
        <w:rPr>
          <w:rFonts w:ascii="Times New Roman" w:eastAsia="Calibri" w:hAnsi="Times New Roman" w:cs="Times New Roman"/>
          <w:sz w:val="28"/>
          <w:szCs w:val="28"/>
        </w:rPr>
        <w:t xml:space="preserve">"; </w:t>
      </w:r>
    </w:p>
    <w:p w:rsidR="00513759" w:rsidRPr="00513759" w:rsidRDefault="00513759" w:rsidP="0051375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759">
        <w:rPr>
          <w:rFonts w:ascii="Times New Roman" w:eastAsia="Calibri" w:hAnsi="Times New Roman" w:cs="Times New Roman"/>
          <w:sz w:val="28"/>
          <w:szCs w:val="28"/>
        </w:rPr>
        <w:t>Общая сумма затрат составляет 2,6 млн. рублей, в том числе областной бюджет 2,5 млн. рублей, местный бюджет 125,5 тыс. рублей.</w:t>
      </w:r>
    </w:p>
    <w:p w:rsidR="00513759" w:rsidRPr="00513759" w:rsidRDefault="00513759" w:rsidP="0051375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759">
        <w:rPr>
          <w:rFonts w:ascii="Times New Roman" w:eastAsia="Calibri" w:hAnsi="Times New Roman" w:cs="Times New Roman"/>
          <w:sz w:val="28"/>
          <w:szCs w:val="28"/>
        </w:rPr>
        <w:t xml:space="preserve">На мероприятия по переводу угольной котельной </w:t>
      </w:r>
      <w:proofErr w:type="gramStart"/>
      <w:r w:rsidRPr="00513759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5137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1375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513759">
        <w:rPr>
          <w:rFonts w:ascii="Times New Roman" w:eastAsia="Calibri" w:hAnsi="Times New Roman" w:cs="Times New Roman"/>
          <w:sz w:val="28"/>
          <w:szCs w:val="28"/>
        </w:rPr>
        <w:t xml:space="preserve">. Воронцовка на природный газ затрачено  – </w:t>
      </w:r>
      <w:r w:rsidRPr="00513759">
        <w:rPr>
          <w:rFonts w:ascii="Times New Roman" w:eastAsia="Calibri" w:hAnsi="Times New Roman" w:cs="Times New Roman"/>
          <w:bCs/>
          <w:sz w:val="28"/>
          <w:szCs w:val="28"/>
        </w:rPr>
        <w:t xml:space="preserve">6579,45  тыс. </w:t>
      </w:r>
      <w:r w:rsidRPr="00513759">
        <w:rPr>
          <w:rFonts w:ascii="Times New Roman" w:eastAsia="Calibri" w:hAnsi="Times New Roman" w:cs="Times New Roman"/>
          <w:sz w:val="28"/>
          <w:szCs w:val="28"/>
        </w:rPr>
        <w:t>рублей (местный бюджет).</w:t>
      </w:r>
    </w:p>
    <w:p w:rsidR="00513759" w:rsidRPr="00513759" w:rsidRDefault="00513759" w:rsidP="005137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759">
        <w:rPr>
          <w:rFonts w:ascii="Times New Roman" w:eastAsia="Calibri" w:hAnsi="Times New Roman" w:cs="Times New Roman"/>
          <w:sz w:val="28"/>
          <w:szCs w:val="28"/>
        </w:rPr>
        <w:t xml:space="preserve">В 2023 году завершается перевод  угольной котельной на природный газ в с. </w:t>
      </w:r>
      <w:proofErr w:type="gramStart"/>
      <w:r w:rsidRPr="00513759">
        <w:rPr>
          <w:rFonts w:ascii="Times New Roman" w:eastAsia="Calibri" w:hAnsi="Times New Roman" w:cs="Times New Roman"/>
          <w:sz w:val="28"/>
          <w:szCs w:val="28"/>
        </w:rPr>
        <w:t>Ольгино</w:t>
      </w:r>
      <w:proofErr w:type="gramEnd"/>
      <w:r w:rsidRPr="00513759">
        <w:rPr>
          <w:rFonts w:ascii="Times New Roman" w:eastAsia="Calibri" w:hAnsi="Times New Roman" w:cs="Times New Roman"/>
          <w:sz w:val="28"/>
          <w:szCs w:val="28"/>
        </w:rPr>
        <w:t>, общая сумма затрат за 9 месяцев 2023 года составила 5,2 млн. рублей, в том числе областные средства 2,8 млн. рублей.</w:t>
      </w:r>
    </w:p>
    <w:p w:rsidR="00513759" w:rsidRPr="00513759" w:rsidRDefault="00513759" w:rsidP="005137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3759">
        <w:rPr>
          <w:rFonts w:ascii="Times New Roman" w:eastAsia="Calibri" w:hAnsi="Times New Roman" w:cs="Times New Roman"/>
          <w:sz w:val="28"/>
          <w:szCs w:val="28"/>
        </w:rPr>
        <w:t xml:space="preserve">По результатам отбора муниципальных образований в рамках подпрограммы «Создание условий для обеспечения граждан доступными и качественными жилищно-коммунальными услугами в Омской области» государственной программы Омской области «Создание условий для </w:t>
      </w:r>
      <w:r w:rsidRPr="0051375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обеспечения граждан доступным и комфортным жильем и жилищно-коммунальными услугами в Омской области» на реализацию мероприятия «Приобретение </w:t>
      </w:r>
      <w:r w:rsidRPr="005137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угольного котла в </w:t>
      </w:r>
      <w:r w:rsidRPr="00513759">
        <w:rPr>
          <w:rFonts w:ascii="Times New Roman" w:eastAsia="Calibri" w:hAnsi="Times New Roman" w:cs="Times New Roman"/>
          <w:sz w:val="28"/>
          <w:szCs w:val="28"/>
        </w:rPr>
        <w:t>с. Новоильиновка» направлено 1987,5 тыс. рублей.</w:t>
      </w:r>
      <w:proofErr w:type="gramEnd"/>
    </w:p>
    <w:p w:rsidR="00513759" w:rsidRPr="00513759" w:rsidRDefault="00513759" w:rsidP="00513759">
      <w:pPr>
        <w:pStyle w:val="a9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759">
        <w:rPr>
          <w:rFonts w:ascii="Times New Roman" w:eastAsia="Calibri" w:hAnsi="Times New Roman" w:cs="Times New Roman"/>
          <w:sz w:val="28"/>
          <w:szCs w:val="28"/>
        </w:rPr>
        <w:t>В 2023 году проведено благоустройство общественных территорий в рамках мероприятия "Реализация инициативных проектов в сфере формирования комфортной городской среды", выполнены работы по благоустройству общественной территории многоквартирных жилых домов расположенных по адресу: Омская область, р.п. Полтавка ул. Щорса 32, ул. Гуртьева 17,19,13,29,32 на общую сумму 5,3 млн. руб.</w:t>
      </w:r>
    </w:p>
    <w:p w:rsidR="00513759" w:rsidRPr="00513759" w:rsidRDefault="00513759" w:rsidP="00513759">
      <w:pPr>
        <w:pStyle w:val="a9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759">
        <w:rPr>
          <w:rFonts w:ascii="Times New Roman" w:eastAsia="Calibri" w:hAnsi="Times New Roman" w:cs="Times New Roman"/>
          <w:sz w:val="28"/>
          <w:szCs w:val="28"/>
        </w:rPr>
        <w:t xml:space="preserve">В 2023 году в рамках реализации инициативных проектов проведены работы по созданию </w:t>
      </w:r>
      <w:proofErr w:type="spellStart"/>
      <w:r w:rsidRPr="00513759">
        <w:rPr>
          <w:rFonts w:ascii="Times New Roman" w:eastAsia="Calibri" w:hAnsi="Times New Roman" w:cs="Times New Roman"/>
          <w:sz w:val="28"/>
          <w:szCs w:val="28"/>
        </w:rPr>
        <w:t>скейтпарка</w:t>
      </w:r>
      <w:proofErr w:type="spellEnd"/>
      <w:r w:rsidRPr="00513759">
        <w:rPr>
          <w:rFonts w:ascii="Times New Roman" w:eastAsia="Calibri" w:hAnsi="Times New Roman" w:cs="Times New Roman"/>
          <w:sz w:val="28"/>
          <w:szCs w:val="28"/>
        </w:rPr>
        <w:t>, продолжение второго этапа реализации проекта  молодежного пространства «Молодежный проспект» ул. Победы, д.28 «Б», общая стоимость проекта 1,7 млн. руб.</w:t>
      </w:r>
    </w:p>
    <w:p w:rsidR="00513759" w:rsidRPr="00513759" w:rsidRDefault="00513759" w:rsidP="00513759">
      <w:pPr>
        <w:pStyle w:val="a9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759">
        <w:rPr>
          <w:rFonts w:ascii="Times New Roman" w:eastAsia="Calibri" w:hAnsi="Times New Roman" w:cs="Times New Roman"/>
          <w:sz w:val="28"/>
          <w:szCs w:val="28"/>
        </w:rPr>
        <w:t xml:space="preserve">В 2023 году завершено устройство детской спортивной игровой площадки </w:t>
      </w:r>
      <w:proofErr w:type="gramStart"/>
      <w:r w:rsidRPr="00513759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513759">
        <w:rPr>
          <w:rFonts w:ascii="Times New Roman" w:eastAsia="Calibri" w:hAnsi="Times New Roman" w:cs="Times New Roman"/>
          <w:sz w:val="28"/>
          <w:szCs w:val="28"/>
        </w:rPr>
        <w:t xml:space="preserve"> с. Вольное, общая сумма проекта 2637,1 тыс. рублей.</w:t>
      </w:r>
    </w:p>
    <w:p w:rsidR="00513759" w:rsidRPr="00513759" w:rsidRDefault="00513759" w:rsidP="00513759">
      <w:pPr>
        <w:pStyle w:val="a9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759">
        <w:rPr>
          <w:rFonts w:ascii="Times New Roman" w:eastAsia="Calibri" w:hAnsi="Times New Roman" w:cs="Times New Roman"/>
          <w:sz w:val="28"/>
          <w:szCs w:val="28"/>
        </w:rPr>
        <w:t>Проведен капитальный ремонт стадиона Новоильиновская СОШ на 6,4 млн. рублей с приобретением спортивного оборудования «Умная площадка» на сумму 24,0 млн. руб.</w:t>
      </w:r>
    </w:p>
    <w:p w:rsidR="00513759" w:rsidRPr="00513759" w:rsidRDefault="00513759" w:rsidP="005137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137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3759">
        <w:rPr>
          <w:rFonts w:ascii="Times New Roman" w:eastAsia="Calibri" w:hAnsi="Times New Roman" w:cs="Times New Roman"/>
          <w:sz w:val="28"/>
          <w:szCs w:val="28"/>
        </w:rPr>
        <w:tab/>
        <w:t xml:space="preserve">В 2023 году выполнены работы по текущему ремонту помещений Полтавской центральной библиотеки, расположенной по адресу: Омская область, р.п. Полтавка ул. Комсомольская, д. 14, общая стоимость проекта 4,6 млн. руб. </w:t>
      </w:r>
    </w:p>
    <w:p w:rsidR="00513759" w:rsidRPr="00513759" w:rsidRDefault="00513759" w:rsidP="0051375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759">
        <w:rPr>
          <w:rFonts w:ascii="Times New Roman" w:eastAsia="Calibri" w:hAnsi="Times New Roman" w:cs="Times New Roman"/>
          <w:sz w:val="28"/>
          <w:szCs w:val="28"/>
        </w:rPr>
        <w:t xml:space="preserve">В 2023 году в рамках государственной программы Омской области «Комплексное развитие сельских территорий Омской области» проведен ремонт муниципальных дорог на общую сумму 12,0 млн. рублей,  в Полтавском городском поселении и двух сельских: </w:t>
      </w:r>
      <w:proofErr w:type="spellStart"/>
      <w:r w:rsidRPr="00513759">
        <w:rPr>
          <w:rFonts w:ascii="Times New Roman" w:eastAsia="Calibri" w:hAnsi="Times New Roman" w:cs="Times New Roman"/>
          <w:sz w:val="28"/>
          <w:szCs w:val="28"/>
        </w:rPr>
        <w:t>Ольгинском</w:t>
      </w:r>
      <w:proofErr w:type="spellEnd"/>
      <w:r w:rsidRPr="00513759">
        <w:rPr>
          <w:rFonts w:ascii="Times New Roman" w:eastAsia="Calibri" w:hAnsi="Times New Roman" w:cs="Times New Roman"/>
          <w:sz w:val="28"/>
          <w:szCs w:val="28"/>
        </w:rPr>
        <w:t xml:space="preserve"> и Соловьевском, на общую сумму 24,2 млн. рублей.  </w:t>
      </w:r>
    </w:p>
    <w:p w:rsidR="0013779F" w:rsidRPr="00513759" w:rsidRDefault="0013779F" w:rsidP="00BE0780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EC3" w:rsidRPr="00513759" w:rsidRDefault="0006496A" w:rsidP="00BE0780">
      <w:pPr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513759">
        <w:rPr>
          <w:rFonts w:ascii="Times New Roman" w:hAnsi="Times New Roman" w:cs="Times New Roman"/>
          <w:b/>
          <w:sz w:val="28"/>
          <w:szCs w:val="28"/>
          <w:highlight w:val="white"/>
        </w:rPr>
        <w:t>В сфере образования:</w:t>
      </w:r>
    </w:p>
    <w:p w:rsidR="00513759" w:rsidRPr="00513759" w:rsidRDefault="00BE0780" w:rsidP="00513759">
      <w:pPr>
        <w:pStyle w:val="a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759">
        <w:rPr>
          <w:rFonts w:ascii="Times New Roman" w:hAnsi="Times New Roman" w:cs="Times New Roman"/>
          <w:sz w:val="28"/>
          <w:szCs w:val="28"/>
        </w:rPr>
        <w:tab/>
      </w:r>
      <w:r w:rsidR="00513759" w:rsidRPr="00513759">
        <w:rPr>
          <w:rFonts w:ascii="Times New Roman" w:eastAsia="Calibri" w:hAnsi="Times New Roman" w:cs="Times New Roman"/>
          <w:sz w:val="28"/>
          <w:szCs w:val="28"/>
        </w:rPr>
        <w:t>Кроме этого в 2023 году проведены ремонтные работы по созданию центров «Точка роста»   в БОУ «Новоильиновская средняя школа, на общую сумму 2,6 млн. рублей и БОУ  «Полтавская СШ №2»  на сумму 2,2 млн. руб.</w:t>
      </w:r>
    </w:p>
    <w:p w:rsidR="00F73EC3" w:rsidRPr="00513759" w:rsidRDefault="00F73EC3" w:rsidP="00BE07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F73EC3" w:rsidRPr="00513759" w:rsidRDefault="0006496A" w:rsidP="00BE0780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513759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В сфере культура:</w:t>
      </w:r>
    </w:p>
    <w:p w:rsidR="00F73EC3" w:rsidRPr="00513759" w:rsidRDefault="00F73EC3" w:rsidP="00BE0780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513759" w:rsidRPr="00513759" w:rsidRDefault="00BE0780" w:rsidP="00513759">
      <w:pPr>
        <w:pStyle w:val="a9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75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 w:rsidR="00513759" w:rsidRPr="0051375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513759" w:rsidRPr="0051375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513759" w:rsidRPr="00513759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="00513759" w:rsidRPr="00513759">
        <w:rPr>
          <w:rFonts w:ascii="Times New Roman" w:eastAsia="Calibri" w:hAnsi="Times New Roman" w:cs="Times New Roman"/>
          <w:sz w:val="28"/>
          <w:szCs w:val="28"/>
        </w:rPr>
        <w:t>овоильиновка</w:t>
      </w:r>
      <w:proofErr w:type="spellEnd"/>
      <w:r w:rsidR="00513759" w:rsidRPr="00513759">
        <w:rPr>
          <w:rFonts w:ascii="Times New Roman" w:eastAsia="Calibri" w:hAnsi="Times New Roman" w:cs="Times New Roman"/>
          <w:sz w:val="28"/>
          <w:szCs w:val="28"/>
        </w:rPr>
        <w:t xml:space="preserve">  реализован проект по  устройство прилегающей территории к объектам социальной инфраструктуры «Аллея Культуры» по улице Ленина 5, сумма проекта 2,7 млн. руб. В. с. Красногорка «Обустройство кладбища» стоимость 2,1 млн. рублей. </w:t>
      </w:r>
    </w:p>
    <w:p w:rsidR="00513759" w:rsidRPr="00513759" w:rsidRDefault="00513759" w:rsidP="00513759">
      <w:pPr>
        <w:pStyle w:val="a9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3759" w:rsidRPr="00513759" w:rsidRDefault="00513759" w:rsidP="00513759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3759">
        <w:rPr>
          <w:rFonts w:ascii="Times New Roman" w:eastAsia="Calibri" w:hAnsi="Times New Roman" w:cs="Times New Roman"/>
          <w:sz w:val="28"/>
          <w:szCs w:val="28"/>
        </w:rPr>
        <w:t>Приоритетным  направлением  деятельности учреждений является р</w:t>
      </w:r>
      <w:r w:rsidRPr="005137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еализация Национального проекта «Культура». </w:t>
      </w:r>
    </w:p>
    <w:p w:rsidR="00513759" w:rsidRPr="00513759" w:rsidRDefault="00513759" w:rsidP="00513759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3759">
        <w:rPr>
          <w:rFonts w:ascii="Times New Roman" w:eastAsia="Calibri" w:hAnsi="Times New Roman" w:cs="Times New Roman"/>
          <w:color w:val="000000"/>
          <w:sz w:val="28"/>
          <w:szCs w:val="28"/>
        </w:rPr>
        <w:t>В рамках реализации национального проекта «Культура» осуществляется капитальный ремонт  «Модульной библиотеки».</w:t>
      </w:r>
    </w:p>
    <w:p w:rsidR="00513759" w:rsidRPr="00513759" w:rsidRDefault="00513759" w:rsidP="0051375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759">
        <w:rPr>
          <w:rFonts w:ascii="Times New Roman" w:eastAsia="Calibri" w:hAnsi="Times New Roman" w:cs="Times New Roman"/>
          <w:sz w:val="28"/>
          <w:szCs w:val="28"/>
        </w:rPr>
        <w:lastRenderedPageBreak/>
        <w:t>В рамках развития туризма в Полтавском районе реализован проект Туристический маршрут «</w:t>
      </w:r>
      <w:proofErr w:type="spellStart"/>
      <w:r w:rsidRPr="00513759">
        <w:rPr>
          <w:rFonts w:ascii="Times New Roman" w:eastAsia="Calibri" w:hAnsi="Times New Roman" w:cs="Times New Roman"/>
          <w:sz w:val="28"/>
          <w:szCs w:val="28"/>
        </w:rPr>
        <w:t>Эбейты-жемчужина</w:t>
      </w:r>
      <w:proofErr w:type="spellEnd"/>
      <w:r w:rsidRPr="00513759">
        <w:rPr>
          <w:rFonts w:ascii="Times New Roman" w:eastAsia="Calibri" w:hAnsi="Times New Roman" w:cs="Times New Roman"/>
          <w:sz w:val="28"/>
          <w:szCs w:val="28"/>
        </w:rPr>
        <w:t xml:space="preserve"> степей», маршрутный путеводитель «Полтавка Сибирская. От истоков к наследию».</w:t>
      </w:r>
    </w:p>
    <w:p w:rsidR="00513759" w:rsidRPr="00513759" w:rsidRDefault="00513759" w:rsidP="0051375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759">
        <w:rPr>
          <w:rFonts w:ascii="Times New Roman" w:eastAsia="Calibri" w:hAnsi="Times New Roman" w:cs="Times New Roman"/>
          <w:sz w:val="28"/>
          <w:szCs w:val="28"/>
        </w:rPr>
        <w:t>Физическая культура и спорт являются одним из приоритетных направлений государственной социальной политики Омской области, важнейшим средством оздоровления населения. В Полтавском районе деятельность в области физической культуры и спорта осуществляет казенное учреждение «Центр по делам молодежи, физической культуры и спорта».</w:t>
      </w:r>
    </w:p>
    <w:p w:rsidR="00C61161" w:rsidRPr="00513759" w:rsidRDefault="00513759" w:rsidP="005137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759">
        <w:rPr>
          <w:rFonts w:ascii="Times New Roman" w:eastAsia="Calibri" w:hAnsi="Times New Roman" w:cs="Times New Roman"/>
          <w:sz w:val="28"/>
          <w:szCs w:val="28"/>
        </w:rPr>
        <w:t xml:space="preserve">Из социальных объектов на территории района в 2023 году функционировал один дом-интернат для пожилых людей, комплексный центр социального обслуживания населения, который имеет свои отделения на территории района. </w:t>
      </w:r>
    </w:p>
    <w:sectPr w:rsidR="00C61161" w:rsidRPr="00513759" w:rsidSect="00BE0780">
      <w:pgSz w:w="11906" w:h="16838"/>
      <w:pgMar w:top="426" w:right="849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003E"/>
    <w:multiLevelType w:val="multilevel"/>
    <w:tmpl w:val="EA8C8F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4C32671"/>
    <w:multiLevelType w:val="multilevel"/>
    <w:tmpl w:val="D95E6C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B5F14C8"/>
    <w:multiLevelType w:val="multilevel"/>
    <w:tmpl w:val="6E8C8812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compat/>
  <w:rsids>
    <w:rsidRoot w:val="00F73EC3"/>
    <w:rsid w:val="0006496A"/>
    <w:rsid w:val="00075563"/>
    <w:rsid w:val="000A4F24"/>
    <w:rsid w:val="00114CAE"/>
    <w:rsid w:val="0011511E"/>
    <w:rsid w:val="0013779F"/>
    <w:rsid w:val="00140E09"/>
    <w:rsid w:val="00145625"/>
    <w:rsid w:val="001539DB"/>
    <w:rsid w:val="001D738D"/>
    <w:rsid w:val="002225B5"/>
    <w:rsid w:val="00241701"/>
    <w:rsid w:val="002B5D4F"/>
    <w:rsid w:val="00305C5B"/>
    <w:rsid w:val="00315727"/>
    <w:rsid w:val="0036231E"/>
    <w:rsid w:val="003D2179"/>
    <w:rsid w:val="00434339"/>
    <w:rsid w:val="004450C5"/>
    <w:rsid w:val="00453EEF"/>
    <w:rsid w:val="00480E52"/>
    <w:rsid w:val="00513759"/>
    <w:rsid w:val="00535A56"/>
    <w:rsid w:val="00554EDF"/>
    <w:rsid w:val="00607374"/>
    <w:rsid w:val="00624280"/>
    <w:rsid w:val="006546F8"/>
    <w:rsid w:val="00743EF5"/>
    <w:rsid w:val="00783D1D"/>
    <w:rsid w:val="007929C2"/>
    <w:rsid w:val="0079612D"/>
    <w:rsid w:val="007C561B"/>
    <w:rsid w:val="008226D8"/>
    <w:rsid w:val="00841E8D"/>
    <w:rsid w:val="00866A90"/>
    <w:rsid w:val="00892563"/>
    <w:rsid w:val="00907168"/>
    <w:rsid w:val="00910B7E"/>
    <w:rsid w:val="00944DA6"/>
    <w:rsid w:val="009663C4"/>
    <w:rsid w:val="00984967"/>
    <w:rsid w:val="009D7D96"/>
    <w:rsid w:val="009F7219"/>
    <w:rsid w:val="00A333E7"/>
    <w:rsid w:val="00A86BCC"/>
    <w:rsid w:val="00A93386"/>
    <w:rsid w:val="00B6288D"/>
    <w:rsid w:val="00BE0780"/>
    <w:rsid w:val="00C21FED"/>
    <w:rsid w:val="00C52579"/>
    <w:rsid w:val="00C56675"/>
    <w:rsid w:val="00C61161"/>
    <w:rsid w:val="00C81391"/>
    <w:rsid w:val="00DD130D"/>
    <w:rsid w:val="00EC0963"/>
    <w:rsid w:val="00F24511"/>
    <w:rsid w:val="00F53ACB"/>
    <w:rsid w:val="00F73EC3"/>
    <w:rsid w:val="00F8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CC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uiPriority w:val="34"/>
    <w:qFormat/>
    <w:locked/>
    <w:rsid w:val="00085E7D"/>
    <w:rPr>
      <w:rFonts w:eastAsiaTheme="minorEastAsia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AF6241"/>
    <w:rPr>
      <w:color w:val="0000FF"/>
      <w:u w:val="single"/>
    </w:rPr>
  </w:style>
  <w:style w:type="character" w:customStyle="1" w:styleId="infoinfo-item-text">
    <w:name w:val="info__info-item-text"/>
    <w:basedOn w:val="a0"/>
    <w:qFormat/>
    <w:rsid w:val="00AF6241"/>
  </w:style>
  <w:style w:type="character" w:customStyle="1" w:styleId="markedcontent">
    <w:name w:val="markedcontent"/>
    <w:basedOn w:val="a0"/>
    <w:qFormat/>
    <w:rsid w:val="00911FF4"/>
  </w:style>
  <w:style w:type="paragraph" w:customStyle="1" w:styleId="a4">
    <w:name w:val="Заголовок"/>
    <w:basedOn w:val="a"/>
    <w:next w:val="a5"/>
    <w:qFormat/>
    <w:rsid w:val="00911FF4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911FF4"/>
    <w:pPr>
      <w:spacing w:after="140"/>
    </w:pPr>
  </w:style>
  <w:style w:type="paragraph" w:styleId="a6">
    <w:name w:val="List"/>
    <w:basedOn w:val="a5"/>
    <w:rsid w:val="00911FF4"/>
    <w:rPr>
      <w:rFonts w:cs="Lohit Devanagari"/>
    </w:rPr>
  </w:style>
  <w:style w:type="paragraph" w:customStyle="1" w:styleId="Caption">
    <w:name w:val="Caption"/>
    <w:basedOn w:val="a"/>
    <w:qFormat/>
    <w:rsid w:val="00911FF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911FF4"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085E7D"/>
    <w:pPr>
      <w:ind w:left="720"/>
      <w:contextualSpacing/>
    </w:pPr>
    <w:rPr>
      <w:rFonts w:eastAsiaTheme="minorEastAsia"/>
      <w:lang w:eastAsia="ru-RU"/>
    </w:rPr>
  </w:style>
  <w:style w:type="paragraph" w:styleId="a9">
    <w:name w:val="No Spacing"/>
    <w:link w:val="aa"/>
    <w:qFormat/>
    <w:rsid w:val="00911FF4"/>
    <w:rPr>
      <w:sz w:val="22"/>
    </w:rPr>
  </w:style>
  <w:style w:type="table" w:styleId="ab">
    <w:name w:val="Table Grid"/>
    <w:basedOn w:val="a1"/>
    <w:uiPriority w:val="59"/>
    <w:rsid w:val="007A1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984967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a">
    <w:name w:val="Без интервала Знак"/>
    <w:link w:val="a9"/>
    <w:rsid w:val="00513759"/>
    <w:rPr>
      <w:sz w:val="22"/>
    </w:rPr>
  </w:style>
  <w:style w:type="character" w:customStyle="1" w:styleId="ConsPlusNormal">
    <w:name w:val="ConsPlusNormal"/>
    <w:qFormat/>
    <w:rsid w:val="006546F8"/>
    <w:rPr>
      <w:sz w:val="28"/>
    </w:rPr>
  </w:style>
  <w:style w:type="paragraph" w:customStyle="1" w:styleId="western">
    <w:name w:val="western"/>
    <w:basedOn w:val="a"/>
    <w:rsid w:val="00892563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D36E6-97BB-42AA-A9D2-78A995C47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8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ipetrov</dc:creator>
  <cp:lastModifiedBy>Александр</cp:lastModifiedBy>
  <cp:revision>24</cp:revision>
  <cp:lastPrinted>2022-09-26T04:21:00Z</cp:lastPrinted>
  <dcterms:created xsi:type="dcterms:W3CDTF">2022-09-22T07:20:00Z</dcterms:created>
  <dcterms:modified xsi:type="dcterms:W3CDTF">2024-06-13T11:08:00Z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