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A2" w:rsidRPr="00CF44E9" w:rsidRDefault="00DA30A2" w:rsidP="00DA30A2">
      <w:pPr>
        <w:pStyle w:val="a3"/>
        <w:jc w:val="center"/>
        <w:rPr>
          <w:szCs w:val="28"/>
        </w:rPr>
      </w:pPr>
    </w:p>
    <w:p w:rsidR="00DA30A2" w:rsidRPr="00CF44E9" w:rsidRDefault="00DA30A2" w:rsidP="00DA30A2">
      <w:pPr>
        <w:pStyle w:val="a3"/>
        <w:jc w:val="center"/>
        <w:rPr>
          <w:szCs w:val="28"/>
        </w:rPr>
      </w:pPr>
      <w:r w:rsidRPr="00CF44E9">
        <w:rPr>
          <w:szCs w:val="28"/>
        </w:rPr>
        <w:t>ПОЯСНИТЕЛЬНАЯ ЗАПИСКА</w:t>
      </w:r>
    </w:p>
    <w:p w:rsidR="00DA30A2" w:rsidRPr="00CF44E9" w:rsidRDefault="00DA30A2" w:rsidP="00DA30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44E9">
        <w:rPr>
          <w:rFonts w:ascii="Times New Roman" w:hAnsi="Times New Roman" w:cs="Times New Roman"/>
          <w:sz w:val="28"/>
          <w:szCs w:val="28"/>
        </w:rPr>
        <w:t xml:space="preserve">к проекту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Полтавского муниципального района </w:t>
      </w:r>
      <w:r w:rsidRPr="00CF44E9">
        <w:rPr>
          <w:rFonts w:ascii="Times New Roman" w:hAnsi="Times New Roman" w:cs="Times New Roman"/>
          <w:sz w:val="28"/>
          <w:szCs w:val="28"/>
        </w:rPr>
        <w:t xml:space="preserve">"О сроках составления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BC0854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C24C7C">
        <w:rPr>
          <w:rFonts w:ascii="Times New Roman" w:hAnsi="Times New Roman" w:cs="Times New Roman"/>
          <w:sz w:val="28"/>
          <w:szCs w:val="28"/>
        </w:rPr>
        <w:t>202</w:t>
      </w:r>
      <w:r w:rsidR="00105E94">
        <w:rPr>
          <w:rFonts w:ascii="Times New Roman" w:hAnsi="Times New Roman" w:cs="Times New Roman"/>
          <w:sz w:val="28"/>
          <w:szCs w:val="28"/>
        </w:rPr>
        <w:t>5</w:t>
      </w:r>
      <w:r w:rsidR="00C63FE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5E94">
        <w:rPr>
          <w:rFonts w:ascii="Times New Roman" w:hAnsi="Times New Roman" w:cs="Times New Roman"/>
          <w:sz w:val="28"/>
          <w:szCs w:val="28"/>
        </w:rPr>
        <w:t>6</w:t>
      </w:r>
      <w:r w:rsidR="00C24C7C">
        <w:rPr>
          <w:rFonts w:ascii="Times New Roman" w:hAnsi="Times New Roman" w:cs="Times New Roman"/>
          <w:sz w:val="28"/>
          <w:szCs w:val="28"/>
        </w:rPr>
        <w:t xml:space="preserve"> и 202</w:t>
      </w:r>
      <w:r w:rsidR="00105E94">
        <w:rPr>
          <w:rFonts w:ascii="Times New Roman" w:hAnsi="Times New Roman" w:cs="Times New Roman"/>
          <w:sz w:val="28"/>
          <w:szCs w:val="28"/>
        </w:rPr>
        <w:t>7</w:t>
      </w:r>
      <w:r w:rsidR="00C474E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F44E9">
        <w:rPr>
          <w:rFonts w:ascii="Times New Roman" w:hAnsi="Times New Roman" w:cs="Times New Roman"/>
          <w:sz w:val="28"/>
          <w:szCs w:val="28"/>
        </w:rPr>
        <w:t>"</w:t>
      </w:r>
    </w:p>
    <w:p w:rsidR="00DA30A2" w:rsidRPr="00CF44E9" w:rsidRDefault="00DA30A2" w:rsidP="00DA30A2">
      <w:pPr>
        <w:jc w:val="center"/>
        <w:rPr>
          <w:sz w:val="28"/>
          <w:szCs w:val="28"/>
        </w:rPr>
      </w:pPr>
    </w:p>
    <w:p w:rsidR="00DA30A2" w:rsidRPr="00382D74" w:rsidRDefault="00DA30A2" w:rsidP="00DA30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74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Полтавского муниципального района </w:t>
      </w:r>
      <w:r w:rsidRPr="00382D74">
        <w:rPr>
          <w:rFonts w:ascii="Times New Roman" w:hAnsi="Times New Roman" w:cs="Times New Roman"/>
          <w:sz w:val="28"/>
          <w:szCs w:val="28"/>
        </w:rPr>
        <w:t xml:space="preserve"> "О сроках составления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BC0854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C63FEC">
        <w:rPr>
          <w:rFonts w:ascii="Times New Roman" w:hAnsi="Times New Roman" w:cs="Times New Roman"/>
          <w:sz w:val="28"/>
          <w:szCs w:val="28"/>
        </w:rPr>
        <w:t>202</w:t>
      </w:r>
      <w:r w:rsidR="00105E94">
        <w:rPr>
          <w:rFonts w:ascii="Times New Roman" w:hAnsi="Times New Roman" w:cs="Times New Roman"/>
          <w:sz w:val="28"/>
          <w:szCs w:val="28"/>
        </w:rPr>
        <w:t>5</w:t>
      </w:r>
      <w:r w:rsidR="00C474E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05E94">
        <w:rPr>
          <w:rFonts w:ascii="Times New Roman" w:hAnsi="Times New Roman" w:cs="Times New Roman"/>
          <w:sz w:val="28"/>
          <w:szCs w:val="28"/>
        </w:rPr>
        <w:t>6</w:t>
      </w:r>
      <w:r w:rsidR="00C24C7C">
        <w:rPr>
          <w:rFonts w:ascii="Times New Roman" w:hAnsi="Times New Roman" w:cs="Times New Roman"/>
          <w:sz w:val="28"/>
          <w:szCs w:val="28"/>
        </w:rPr>
        <w:t xml:space="preserve"> и 202</w:t>
      </w:r>
      <w:r w:rsidR="00105E94">
        <w:rPr>
          <w:rFonts w:ascii="Times New Roman" w:hAnsi="Times New Roman" w:cs="Times New Roman"/>
          <w:sz w:val="28"/>
          <w:szCs w:val="28"/>
        </w:rPr>
        <w:t>7</w:t>
      </w:r>
      <w:r w:rsidR="00C474E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82D74">
        <w:rPr>
          <w:rFonts w:ascii="Times New Roman" w:hAnsi="Times New Roman" w:cs="Times New Roman"/>
          <w:sz w:val="28"/>
          <w:szCs w:val="28"/>
        </w:rPr>
        <w:t xml:space="preserve">" (далее – проект) подготовлен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2D74">
        <w:rPr>
          <w:rFonts w:ascii="Times New Roman" w:hAnsi="Times New Roman" w:cs="Times New Roman"/>
          <w:sz w:val="28"/>
          <w:szCs w:val="28"/>
        </w:rPr>
        <w:t xml:space="preserve"> статьи 184 Бюджетного кодекса Российской Федерации, абзацем третьим статьи 6 </w:t>
      </w:r>
      <w:r>
        <w:rPr>
          <w:rFonts w:ascii="Times New Roman" w:hAnsi="Times New Roman" w:cs="Times New Roman"/>
          <w:sz w:val="28"/>
          <w:szCs w:val="28"/>
        </w:rPr>
        <w:t>Положения «О бюджетном процессе в Полтавском муниципальном районе».</w:t>
      </w:r>
    </w:p>
    <w:p w:rsidR="00DA30A2" w:rsidRPr="00382D74" w:rsidRDefault="00DA30A2" w:rsidP="00DA30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2D74">
        <w:rPr>
          <w:rFonts w:ascii="Times New Roman" w:hAnsi="Times New Roman" w:cs="Times New Roman"/>
          <w:sz w:val="28"/>
          <w:szCs w:val="28"/>
        </w:rPr>
        <w:t xml:space="preserve">Проектом устанавливаются сроки составления проекта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C474E8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105E94">
        <w:rPr>
          <w:rFonts w:ascii="Times New Roman" w:hAnsi="Times New Roman" w:cs="Times New Roman"/>
          <w:sz w:val="28"/>
          <w:szCs w:val="28"/>
        </w:rPr>
        <w:t>5</w:t>
      </w:r>
      <w:r w:rsidRPr="00382D74">
        <w:rPr>
          <w:rFonts w:ascii="Times New Roman" w:hAnsi="Times New Roman" w:cs="Times New Roman"/>
          <w:sz w:val="28"/>
          <w:szCs w:val="28"/>
        </w:rPr>
        <w:t xml:space="preserve"> – 20</w:t>
      </w:r>
      <w:r w:rsidR="00200DB1">
        <w:rPr>
          <w:rFonts w:ascii="Times New Roman" w:hAnsi="Times New Roman" w:cs="Times New Roman"/>
          <w:sz w:val="28"/>
          <w:szCs w:val="28"/>
        </w:rPr>
        <w:t>2</w:t>
      </w:r>
      <w:r w:rsidR="00105E94">
        <w:rPr>
          <w:rFonts w:ascii="Times New Roman" w:hAnsi="Times New Roman" w:cs="Times New Roman"/>
          <w:sz w:val="28"/>
          <w:szCs w:val="28"/>
        </w:rPr>
        <w:t>7</w:t>
      </w:r>
      <w:r w:rsidRPr="00382D74">
        <w:rPr>
          <w:rFonts w:ascii="Times New Roman" w:hAnsi="Times New Roman" w:cs="Times New Roman"/>
          <w:sz w:val="28"/>
          <w:szCs w:val="28"/>
        </w:rPr>
        <w:t xml:space="preserve"> годы, ответственные исполнители за организацию указанной работы, а также за подготовку документов и материалов, представляемых одновременно с ним в </w:t>
      </w:r>
      <w:r>
        <w:rPr>
          <w:rFonts w:ascii="Times New Roman" w:hAnsi="Times New Roman" w:cs="Times New Roman"/>
          <w:sz w:val="28"/>
          <w:szCs w:val="28"/>
        </w:rPr>
        <w:t>Совет депутатов администрации Полтавского муниципального района</w:t>
      </w:r>
      <w:r w:rsidRPr="00382D7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30A2" w:rsidRPr="00DA30A2" w:rsidRDefault="00DA30A2" w:rsidP="00DA3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0A2">
        <w:rPr>
          <w:rFonts w:ascii="Times New Roman" w:hAnsi="Times New Roman" w:cs="Times New Roman"/>
          <w:sz w:val="28"/>
          <w:szCs w:val="28"/>
        </w:rPr>
        <w:t xml:space="preserve">Проектом рекомендовано 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Комитет финансов и контроля </w:t>
      </w:r>
      <w:r w:rsidRPr="00DA30A2">
        <w:rPr>
          <w:rFonts w:ascii="Times New Roman" w:hAnsi="Times New Roman" w:cs="Times New Roman"/>
          <w:sz w:val="28"/>
          <w:szCs w:val="28"/>
        </w:rPr>
        <w:t>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808" w:rsidRPr="00434A2E">
        <w:rPr>
          <w:rFonts w:ascii="Times New Roman" w:hAnsi="Times New Roman" w:cs="Times New Roman"/>
          <w:sz w:val="28"/>
          <w:szCs w:val="28"/>
        </w:rPr>
        <w:t xml:space="preserve">территориальным органам федеральных органов </w:t>
      </w:r>
      <w:r w:rsidR="00771808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771808" w:rsidRPr="00434A2E">
        <w:rPr>
          <w:rFonts w:ascii="Times New Roman" w:hAnsi="Times New Roman" w:cs="Times New Roman"/>
          <w:sz w:val="28"/>
          <w:szCs w:val="28"/>
        </w:rPr>
        <w:t>, осуществляющим полномочия главных администраторов доходов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сведения о прогнозных  объемах доходов в</w:t>
      </w:r>
      <w:r w:rsidR="00BC0854">
        <w:rPr>
          <w:rFonts w:ascii="Times New Roman" w:hAnsi="Times New Roman" w:cs="Times New Roman"/>
          <w:sz w:val="28"/>
          <w:szCs w:val="28"/>
        </w:rPr>
        <w:t xml:space="preserve"> местный бюджет на 202</w:t>
      </w:r>
      <w:r w:rsidR="00105E94">
        <w:rPr>
          <w:rFonts w:ascii="Times New Roman" w:hAnsi="Times New Roman" w:cs="Times New Roman"/>
          <w:sz w:val="28"/>
          <w:szCs w:val="28"/>
        </w:rPr>
        <w:t>5</w:t>
      </w:r>
      <w:r w:rsidR="00200DB1">
        <w:rPr>
          <w:rFonts w:ascii="Times New Roman" w:hAnsi="Times New Roman" w:cs="Times New Roman"/>
          <w:sz w:val="28"/>
          <w:szCs w:val="28"/>
        </w:rPr>
        <w:t xml:space="preserve"> – 202</w:t>
      </w:r>
      <w:r w:rsidR="00105E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00DB1">
        <w:rPr>
          <w:rFonts w:ascii="Times New Roman" w:hAnsi="Times New Roman" w:cs="Times New Roman"/>
          <w:sz w:val="28"/>
          <w:szCs w:val="28"/>
        </w:rPr>
        <w:t xml:space="preserve"> </w:t>
      </w:r>
      <w:r w:rsidR="00200DB1" w:rsidRPr="00CB4875">
        <w:rPr>
          <w:rFonts w:ascii="Times New Roman" w:hAnsi="Times New Roman" w:cs="Times New Roman"/>
          <w:sz w:val="28"/>
          <w:szCs w:val="28"/>
        </w:rPr>
        <w:t>и сведения о прогнозных объемах поступлений доходов, необходимые для подготовки проекта изменений бюджетного прогноза Полтавского муниципального район</w:t>
      </w:r>
      <w:r w:rsidR="00C24C7C">
        <w:rPr>
          <w:rFonts w:ascii="Times New Roman" w:hAnsi="Times New Roman" w:cs="Times New Roman"/>
          <w:sz w:val="28"/>
          <w:szCs w:val="28"/>
        </w:rPr>
        <w:t>а на долгосрочный период</w:t>
      </w:r>
      <w:r w:rsidR="00771808">
        <w:rPr>
          <w:rFonts w:ascii="Times New Roman" w:hAnsi="Times New Roman" w:cs="Times New Roman"/>
          <w:sz w:val="28"/>
          <w:szCs w:val="28"/>
        </w:rPr>
        <w:t>.</w:t>
      </w:r>
      <w:r w:rsidR="00C24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30A2" w:rsidRPr="00DA30A2" w:rsidRDefault="00DA30A2" w:rsidP="00DA3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0A2">
        <w:rPr>
          <w:rFonts w:ascii="Times New Roman" w:hAnsi="Times New Roman" w:cs="Times New Roman"/>
          <w:sz w:val="28"/>
          <w:szCs w:val="28"/>
        </w:rPr>
        <w:t xml:space="preserve">Кроме того,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муниципального района </w:t>
      </w:r>
      <w:r w:rsidRPr="00DA30A2">
        <w:rPr>
          <w:rFonts w:ascii="Times New Roman" w:hAnsi="Times New Roman" w:cs="Times New Roman"/>
          <w:sz w:val="28"/>
          <w:szCs w:val="28"/>
        </w:rPr>
        <w:t xml:space="preserve">рекомендовано представить основные параметры проектов бюджетов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образований Полтавского муниципального района </w:t>
      </w:r>
      <w:r w:rsidR="00105E94"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DA30A2">
        <w:rPr>
          <w:rFonts w:ascii="Times New Roman" w:hAnsi="Times New Roman" w:cs="Times New Roman"/>
          <w:sz w:val="28"/>
          <w:szCs w:val="28"/>
        </w:rPr>
        <w:t> – 20</w:t>
      </w:r>
      <w:r w:rsidR="00AD3FDA">
        <w:rPr>
          <w:rFonts w:ascii="Times New Roman" w:hAnsi="Times New Roman" w:cs="Times New Roman"/>
          <w:sz w:val="28"/>
          <w:szCs w:val="28"/>
        </w:rPr>
        <w:t>2</w:t>
      </w:r>
      <w:r w:rsidR="00105E94">
        <w:rPr>
          <w:rFonts w:ascii="Times New Roman" w:hAnsi="Times New Roman" w:cs="Times New Roman"/>
          <w:sz w:val="28"/>
          <w:szCs w:val="28"/>
        </w:rPr>
        <w:t>7</w:t>
      </w:r>
      <w:r w:rsidRPr="00DA30A2">
        <w:rPr>
          <w:rFonts w:ascii="Times New Roman" w:hAnsi="Times New Roman" w:cs="Times New Roman"/>
          <w:sz w:val="28"/>
          <w:szCs w:val="28"/>
        </w:rPr>
        <w:t> годы</w:t>
      </w:r>
      <w:r w:rsidR="00AD3FDA">
        <w:rPr>
          <w:rFonts w:ascii="Times New Roman" w:hAnsi="Times New Roman" w:cs="Times New Roman"/>
          <w:sz w:val="28"/>
          <w:szCs w:val="28"/>
        </w:rPr>
        <w:t>.</w:t>
      </w:r>
      <w:r w:rsidR="0020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0A2" w:rsidRPr="00CF44E9" w:rsidRDefault="00200DB1" w:rsidP="00DA30A2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DA30A2" w:rsidRPr="00382D74">
        <w:rPr>
          <w:sz w:val="28"/>
          <w:szCs w:val="28"/>
        </w:rPr>
        <w:t xml:space="preserve"> распоряжения </w:t>
      </w:r>
      <w:r w:rsidR="00DA30A2">
        <w:rPr>
          <w:sz w:val="28"/>
          <w:szCs w:val="28"/>
        </w:rPr>
        <w:t>администрации Полтавского муниципального района</w:t>
      </w:r>
      <w:r w:rsidR="00DA30A2" w:rsidRPr="00382D74">
        <w:rPr>
          <w:sz w:val="28"/>
          <w:szCs w:val="28"/>
        </w:rPr>
        <w:t xml:space="preserve"> "О сроках составления проекта </w:t>
      </w:r>
      <w:r w:rsidR="00DA30A2">
        <w:rPr>
          <w:sz w:val="28"/>
          <w:szCs w:val="28"/>
        </w:rPr>
        <w:t>местного</w:t>
      </w:r>
      <w:r w:rsidR="00AD3FDA">
        <w:rPr>
          <w:sz w:val="28"/>
          <w:szCs w:val="28"/>
        </w:rPr>
        <w:t xml:space="preserve"> бюджета на 202</w:t>
      </w:r>
      <w:r w:rsidR="00105E94">
        <w:rPr>
          <w:sz w:val="28"/>
          <w:szCs w:val="28"/>
        </w:rPr>
        <w:t>5 год и на плановый период 2026</w:t>
      </w:r>
      <w:r w:rsidR="00C24C7C">
        <w:rPr>
          <w:sz w:val="28"/>
          <w:szCs w:val="28"/>
        </w:rPr>
        <w:t xml:space="preserve"> и 202</w:t>
      </w:r>
      <w:r w:rsidR="00105E94">
        <w:rPr>
          <w:sz w:val="28"/>
          <w:szCs w:val="28"/>
        </w:rPr>
        <w:t>7</w:t>
      </w:r>
      <w:r w:rsidR="00C474E8">
        <w:rPr>
          <w:sz w:val="28"/>
          <w:szCs w:val="28"/>
        </w:rPr>
        <w:t xml:space="preserve"> годов</w:t>
      </w:r>
      <w:r w:rsidR="00DA30A2" w:rsidRPr="00382D74">
        <w:rPr>
          <w:sz w:val="28"/>
          <w:szCs w:val="28"/>
        </w:rPr>
        <w:t xml:space="preserve">" не потребует дополнительных расходов </w:t>
      </w:r>
      <w:r w:rsidR="00DA30A2">
        <w:rPr>
          <w:sz w:val="28"/>
          <w:szCs w:val="28"/>
        </w:rPr>
        <w:t>местного</w:t>
      </w:r>
      <w:r w:rsidR="00DA30A2" w:rsidRPr="00382D74">
        <w:rPr>
          <w:sz w:val="28"/>
          <w:szCs w:val="28"/>
        </w:rPr>
        <w:t xml:space="preserve"> бюджета и</w:t>
      </w:r>
      <w:r w:rsidR="00DA30A2" w:rsidRPr="00CF44E9">
        <w:rPr>
          <w:sz w:val="28"/>
          <w:szCs w:val="28"/>
        </w:rPr>
        <w:t xml:space="preserve"> не повлияет на достижение целей </w:t>
      </w:r>
      <w:r w:rsidR="00DA30A2">
        <w:rPr>
          <w:sz w:val="28"/>
          <w:szCs w:val="28"/>
        </w:rPr>
        <w:t>муниципальных</w:t>
      </w:r>
      <w:r w:rsidR="00DA30A2" w:rsidRPr="00CF44E9">
        <w:rPr>
          <w:sz w:val="28"/>
          <w:szCs w:val="28"/>
        </w:rPr>
        <w:t xml:space="preserve"> программ </w:t>
      </w:r>
      <w:r w:rsidR="00DA30A2">
        <w:rPr>
          <w:sz w:val="28"/>
          <w:szCs w:val="28"/>
        </w:rPr>
        <w:t>Полтавского муниципального района</w:t>
      </w:r>
      <w:r w:rsidR="00DA30A2" w:rsidRPr="00CF44E9">
        <w:rPr>
          <w:sz w:val="28"/>
          <w:szCs w:val="28"/>
        </w:rPr>
        <w:t xml:space="preserve">. </w:t>
      </w:r>
    </w:p>
    <w:p w:rsidR="00125217" w:rsidRDefault="00125217"/>
    <w:p w:rsidR="00FB5544" w:rsidRDefault="00FB5544"/>
    <w:p w:rsidR="002C1122" w:rsidRDefault="002C1122" w:rsidP="002C1122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финансов </w:t>
      </w:r>
    </w:p>
    <w:p w:rsidR="002C1122" w:rsidRDefault="002C1122" w:rsidP="002C1122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контроля администрации Полтавского</w:t>
      </w:r>
    </w:p>
    <w:p w:rsidR="00DA30A2" w:rsidRPr="00DA30A2" w:rsidRDefault="002C1122" w:rsidP="002C112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           С.И.Панова</w:t>
      </w:r>
    </w:p>
    <w:sectPr w:rsidR="00DA30A2" w:rsidRPr="00DA30A2" w:rsidSect="00DA30A2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0A2"/>
    <w:rsid w:val="00016BB9"/>
    <w:rsid w:val="000A6896"/>
    <w:rsid w:val="00105E94"/>
    <w:rsid w:val="00125217"/>
    <w:rsid w:val="00146488"/>
    <w:rsid w:val="00200DB1"/>
    <w:rsid w:val="002C1122"/>
    <w:rsid w:val="003E5973"/>
    <w:rsid w:val="00635267"/>
    <w:rsid w:val="00771808"/>
    <w:rsid w:val="00AD3FDA"/>
    <w:rsid w:val="00B24E3D"/>
    <w:rsid w:val="00BC0854"/>
    <w:rsid w:val="00C24C7C"/>
    <w:rsid w:val="00C474E8"/>
    <w:rsid w:val="00C63FEC"/>
    <w:rsid w:val="00C738F6"/>
    <w:rsid w:val="00CB4875"/>
    <w:rsid w:val="00DA30A2"/>
    <w:rsid w:val="00E30164"/>
    <w:rsid w:val="00ED394E"/>
    <w:rsid w:val="00EF7FCE"/>
    <w:rsid w:val="00F40A9E"/>
    <w:rsid w:val="00FB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0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0A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DA30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30A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DA3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2C1122"/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budg1</cp:lastModifiedBy>
  <cp:revision>19</cp:revision>
  <cp:lastPrinted>2021-06-18T05:43:00Z</cp:lastPrinted>
  <dcterms:created xsi:type="dcterms:W3CDTF">2017-06-13T05:28:00Z</dcterms:created>
  <dcterms:modified xsi:type="dcterms:W3CDTF">2024-06-19T06:14:00Z</dcterms:modified>
</cp:coreProperties>
</file>