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38" w:rsidRDefault="00E67138" w:rsidP="00E67138">
      <w:pPr>
        <w:pStyle w:val="af4"/>
        <w:tabs>
          <w:tab w:val="left" w:pos="284"/>
          <w:tab w:val="left" w:pos="567"/>
          <w:tab w:val="left" w:pos="851"/>
        </w:tabs>
        <w:spacing w:before="0" w:line="276" w:lineRule="auto"/>
        <w:ind w:left="-851" w:right="-142"/>
        <w:rPr>
          <w:rFonts w:ascii="Times New Roman" w:eastAsiaTheme="minorHAnsi" w:hAnsi="Times New Roman" w:cs="Times New Roman"/>
          <w:color w:val="auto"/>
          <w:sz w:val="24"/>
          <w:szCs w:val="24"/>
          <w:lang w:eastAsia="en-US"/>
        </w:rPr>
      </w:pPr>
      <w:r>
        <w:rPr>
          <w:rFonts w:ascii="Times New Roman" w:eastAsia="Times New Roman" w:hAnsi="Times New Roman" w:cs="Times New Roman"/>
          <w:b/>
          <w:bCs/>
          <w:noProof/>
          <w:sz w:val="28"/>
          <w:szCs w:val="20"/>
        </w:rPr>
        <w:drawing>
          <wp:inline distT="0" distB="0" distL="0" distR="0">
            <wp:extent cx="6827023" cy="99310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32284" cy="9938718"/>
                    </a:xfrm>
                    <a:prstGeom prst="rect">
                      <a:avLst/>
                    </a:prstGeom>
                    <a:noFill/>
                    <a:ln w="9525">
                      <a:noFill/>
                      <a:miter lim="800000"/>
                      <a:headEnd/>
                      <a:tailEnd/>
                    </a:ln>
                  </pic:spPr>
                </pic:pic>
              </a:graphicData>
            </a:graphic>
          </wp:inline>
        </w:drawing>
      </w:r>
    </w:p>
    <w:sdt>
      <w:sdtPr>
        <w:rPr>
          <w:rFonts w:ascii="Times New Roman" w:eastAsiaTheme="minorHAnsi" w:hAnsi="Times New Roman" w:cs="Times New Roman"/>
          <w:color w:val="auto"/>
          <w:sz w:val="24"/>
          <w:szCs w:val="24"/>
          <w:lang w:eastAsia="en-US"/>
        </w:rPr>
        <w:id w:val="213939966"/>
        <w:docPartObj>
          <w:docPartGallery w:val="Table of Contents"/>
          <w:docPartUnique/>
        </w:docPartObj>
      </w:sdtPr>
      <w:sdtEndPr>
        <w:rPr>
          <w:b/>
          <w:bCs/>
        </w:rPr>
      </w:sdtEndPr>
      <w:sdtContent>
        <w:p w:rsidR="00CC2C00" w:rsidRPr="0010040F" w:rsidRDefault="00287D30" w:rsidP="005575C2">
          <w:pPr>
            <w:pStyle w:val="af4"/>
            <w:tabs>
              <w:tab w:val="left" w:pos="284"/>
              <w:tab w:val="left" w:pos="567"/>
              <w:tab w:val="left" w:pos="851"/>
            </w:tabs>
            <w:spacing w:before="0" w:line="276" w:lineRule="auto"/>
            <w:ind w:right="-142"/>
            <w:rPr>
              <w:rFonts w:ascii="Times New Roman" w:eastAsia="Times New Roman" w:hAnsi="Times New Roman" w:cs="Times New Roman"/>
              <w:b/>
              <w:bCs/>
              <w:color w:val="auto"/>
              <w:sz w:val="26"/>
              <w:szCs w:val="26"/>
              <w:lang w:eastAsia="en-US"/>
            </w:rPr>
          </w:pPr>
          <w:r>
            <w:rPr>
              <w:rFonts w:ascii="Times New Roman" w:eastAsia="Times New Roman" w:hAnsi="Times New Roman" w:cs="Times New Roman"/>
              <w:b/>
              <w:bCs/>
              <w:color w:val="auto"/>
              <w:sz w:val="26"/>
              <w:szCs w:val="26"/>
              <w:lang w:eastAsia="en-US"/>
            </w:rPr>
            <w:t>Содержание</w:t>
          </w:r>
        </w:p>
        <w:p w:rsidR="00C94362" w:rsidRPr="00C94362" w:rsidRDefault="0075148A" w:rsidP="00C2721E">
          <w:pPr>
            <w:pStyle w:val="11"/>
            <w:rPr>
              <w:rFonts w:eastAsiaTheme="minorEastAsia"/>
              <w:lang w:eastAsia="ru-RU"/>
            </w:rPr>
          </w:pPr>
          <w:r w:rsidRPr="0075148A">
            <w:fldChar w:fldCharType="begin"/>
          </w:r>
          <w:r w:rsidR="00CC2C00" w:rsidRPr="002B3233">
            <w:instrText xml:space="preserve"> TOC \o "1-3" \h \z \u </w:instrText>
          </w:r>
          <w:r w:rsidRPr="0075148A">
            <w:fldChar w:fldCharType="separate"/>
          </w:r>
          <w:hyperlink w:anchor="_Toc191054521" w:history="1">
            <w:r w:rsidR="00C94362" w:rsidRPr="00C94362">
              <w:rPr>
                <w:rStyle w:val="af3"/>
                <w:szCs w:val="24"/>
              </w:rPr>
              <w:t>Перечень таблиц</w:t>
            </w:r>
            <w:r w:rsidR="00C94362" w:rsidRPr="00C94362">
              <w:rPr>
                <w:webHidden/>
              </w:rPr>
              <w:tab/>
            </w:r>
            <w:r w:rsidRPr="00C94362">
              <w:rPr>
                <w:webHidden/>
              </w:rPr>
              <w:fldChar w:fldCharType="begin"/>
            </w:r>
            <w:r w:rsidR="00C94362" w:rsidRPr="00C94362">
              <w:rPr>
                <w:webHidden/>
              </w:rPr>
              <w:instrText xml:space="preserve"> PAGEREF _Toc191054521 \h </w:instrText>
            </w:r>
            <w:r w:rsidRPr="00C94362">
              <w:rPr>
                <w:webHidden/>
              </w:rPr>
            </w:r>
            <w:r w:rsidRPr="00C94362">
              <w:rPr>
                <w:webHidden/>
              </w:rPr>
              <w:fldChar w:fldCharType="separate"/>
            </w:r>
            <w:r w:rsidR="00C94362" w:rsidRPr="00C94362">
              <w:rPr>
                <w:webHidden/>
              </w:rPr>
              <w:t>1</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22" w:history="1">
            <w:r w:rsidR="00C94362" w:rsidRPr="00C94362">
              <w:rPr>
                <w:rStyle w:val="af3"/>
                <w:szCs w:val="24"/>
              </w:rPr>
              <w:t>Перечень рисунков</w:t>
            </w:r>
            <w:r w:rsidR="00C94362" w:rsidRPr="00C94362">
              <w:rPr>
                <w:webHidden/>
              </w:rPr>
              <w:tab/>
            </w:r>
            <w:r w:rsidRPr="00C94362">
              <w:rPr>
                <w:webHidden/>
              </w:rPr>
              <w:fldChar w:fldCharType="begin"/>
            </w:r>
            <w:r w:rsidR="00C94362" w:rsidRPr="00C94362">
              <w:rPr>
                <w:webHidden/>
              </w:rPr>
              <w:instrText xml:space="preserve"> PAGEREF _Toc191054522 \h </w:instrText>
            </w:r>
            <w:r w:rsidRPr="00C94362">
              <w:rPr>
                <w:webHidden/>
              </w:rPr>
            </w:r>
            <w:r w:rsidRPr="00C94362">
              <w:rPr>
                <w:webHidden/>
              </w:rPr>
              <w:fldChar w:fldCharType="separate"/>
            </w:r>
            <w:r w:rsidR="00C94362" w:rsidRPr="00C94362">
              <w:rPr>
                <w:webHidden/>
              </w:rPr>
              <w:t>3</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23" w:history="1">
            <w:r w:rsidR="00C94362" w:rsidRPr="00C94362">
              <w:rPr>
                <w:rStyle w:val="af3"/>
                <w:szCs w:val="24"/>
              </w:rPr>
              <w:t>Раздел 1. Общие сведения</w:t>
            </w:r>
            <w:r w:rsidR="00C94362" w:rsidRPr="00C94362">
              <w:rPr>
                <w:webHidden/>
              </w:rPr>
              <w:tab/>
            </w:r>
            <w:r w:rsidRPr="00C94362">
              <w:rPr>
                <w:webHidden/>
              </w:rPr>
              <w:fldChar w:fldCharType="begin"/>
            </w:r>
            <w:r w:rsidR="00C94362" w:rsidRPr="00C94362">
              <w:rPr>
                <w:webHidden/>
              </w:rPr>
              <w:instrText xml:space="preserve"> PAGEREF _Toc191054523 \h </w:instrText>
            </w:r>
            <w:r w:rsidRPr="00C94362">
              <w:rPr>
                <w:webHidden/>
              </w:rPr>
            </w:r>
            <w:r w:rsidRPr="00C94362">
              <w:rPr>
                <w:webHidden/>
              </w:rPr>
              <w:fldChar w:fldCharType="separate"/>
            </w:r>
            <w:r w:rsidR="00C94362" w:rsidRPr="00C94362">
              <w:rPr>
                <w:webHidden/>
              </w:rPr>
              <w:t>5</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24" w:history="1">
            <w:r w:rsidR="00C94362" w:rsidRPr="00C94362">
              <w:rPr>
                <w:rStyle w:val="af3"/>
                <w:szCs w:val="24"/>
              </w:rPr>
              <w:t>1.1.</w:t>
            </w:r>
            <w:r w:rsidR="00C94362" w:rsidRPr="00C94362">
              <w:rPr>
                <w:rFonts w:eastAsiaTheme="minorEastAsia"/>
                <w:lang w:eastAsia="ru-RU"/>
              </w:rPr>
              <w:tab/>
            </w:r>
            <w:r w:rsidR="00C94362" w:rsidRPr="00C94362">
              <w:rPr>
                <w:rStyle w:val="af3"/>
                <w:szCs w:val="24"/>
              </w:rPr>
              <w:t>Основные положения разработки (актуализации) порядка (плана) действий по ликвидации последствий аварийных ситуаций в сф</w:t>
            </w:r>
            <w:r w:rsidR="003F16B3">
              <w:rPr>
                <w:rStyle w:val="af3"/>
                <w:szCs w:val="24"/>
              </w:rPr>
              <w:t xml:space="preserve">ере теплоснабжения                       </w:t>
            </w:r>
            <w:r w:rsidR="00C94362" w:rsidRPr="00C94362">
              <w:rPr>
                <w:rStyle w:val="af3"/>
                <w:szCs w:val="24"/>
              </w:rPr>
              <w:t>.</w:t>
            </w:r>
            <w:r w:rsidR="00C94362" w:rsidRPr="00C94362">
              <w:rPr>
                <w:webHidden/>
              </w:rPr>
              <w:tab/>
            </w:r>
            <w:r w:rsidRPr="00C94362">
              <w:rPr>
                <w:webHidden/>
              </w:rPr>
              <w:fldChar w:fldCharType="begin"/>
            </w:r>
            <w:r w:rsidR="00C94362" w:rsidRPr="00C94362">
              <w:rPr>
                <w:webHidden/>
              </w:rPr>
              <w:instrText xml:space="preserve"> PAGEREF _Toc191054524 \h </w:instrText>
            </w:r>
            <w:r w:rsidRPr="00C94362">
              <w:rPr>
                <w:webHidden/>
              </w:rPr>
            </w:r>
            <w:r w:rsidRPr="00C94362">
              <w:rPr>
                <w:webHidden/>
              </w:rPr>
              <w:fldChar w:fldCharType="separate"/>
            </w:r>
            <w:r w:rsidR="00C94362" w:rsidRPr="00C94362">
              <w:rPr>
                <w:webHidden/>
              </w:rPr>
              <w:t>5</w:t>
            </w:r>
            <w:r w:rsidRPr="00C94362">
              <w:rPr>
                <w:webHidden/>
              </w:rPr>
              <w:fldChar w:fldCharType="end"/>
            </w:r>
          </w:hyperlink>
        </w:p>
        <w:p w:rsidR="00C94362" w:rsidRPr="00C94362" w:rsidRDefault="0075148A"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5" w:history="1">
            <w:r w:rsidR="00C94362" w:rsidRPr="00C94362">
              <w:rPr>
                <w:rStyle w:val="af3"/>
                <w:rFonts w:ascii="Times New Roman" w:hAnsi="Times New Roman"/>
                <w:noProof/>
                <w:sz w:val="24"/>
                <w:szCs w:val="24"/>
              </w:rPr>
              <w:t>1.1.1.</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Общие положения</w:t>
            </w:r>
            <w:r w:rsidR="00C94362" w:rsidRPr="00C94362">
              <w:rPr>
                <w:rFonts w:ascii="Times New Roman" w:hAnsi="Times New Roman"/>
                <w:noProof/>
                <w:webHidden/>
                <w:sz w:val="24"/>
                <w:szCs w:val="24"/>
              </w:rPr>
              <w:tab/>
            </w:r>
            <w:r w:rsidRPr="00C94362">
              <w:rPr>
                <w:rFonts w:ascii="Times New Roman" w:hAnsi="Times New Roman"/>
                <w:noProof/>
                <w:webHidden/>
                <w:sz w:val="24"/>
                <w:szCs w:val="24"/>
              </w:rPr>
              <w:fldChar w:fldCharType="begin"/>
            </w:r>
            <w:r w:rsidR="00C94362" w:rsidRPr="00C94362">
              <w:rPr>
                <w:rFonts w:ascii="Times New Roman" w:hAnsi="Times New Roman"/>
                <w:noProof/>
                <w:webHidden/>
                <w:sz w:val="24"/>
                <w:szCs w:val="24"/>
              </w:rPr>
              <w:instrText xml:space="preserve"> PAGEREF _Toc191054525 \h </w:instrText>
            </w:r>
            <w:r w:rsidRPr="00C94362">
              <w:rPr>
                <w:rFonts w:ascii="Times New Roman" w:hAnsi="Times New Roman"/>
                <w:noProof/>
                <w:webHidden/>
                <w:sz w:val="24"/>
                <w:szCs w:val="24"/>
              </w:rPr>
            </w:r>
            <w:r w:rsidRPr="00C94362">
              <w:rPr>
                <w:rFonts w:ascii="Times New Roman" w:hAnsi="Times New Roman"/>
                <w:noProof/>
                <w:webHidden/>
                <w:sz w:val="24"/>
                <w:szCs w:val="24"/>
              </w:rPr>
              <w:fldChar w:fldCharType="separate"/>
            </w:r>
            <w:r w:rsidR="00C94362" w:rsidRPr="00C94362">
              <w:rPr>
                <w:rFonts w:ascii="Times New Roman" w:hAnsi="Times New Roman"/>
                <w:noProof/>
                <w:webHidden/>
                <w:sz w:val="24"/>
                <w:szCs w:val="24"/>
              </w:rPr>
              <w:t>5</w:t>
            </w:r>
            <w:r w:rsidRPr="00C94362">
              <w:rPr>
                <w:rFonts w:ascii="Times New Roman" w:hAnsi="Times New Roman"/>
                <w:noProof/>
                <w:webHidden/>
                <w:sz w:val="24"/>
                <w:szCs w:val="24"/>
              </w:rPr>
              <w:fldChar w:fldCharType="end"/>
            </w:r>
          </w:hyperlink>
        </w:p>
        <w:p w:rsidR="00C94362" w:rsidRPr="00C94362" w:rsidRDefault="0075148A"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6" w:history="1">
            <w:r w:rsidR="00C94362" w:rsidRPr="00C94362">
              <w:rPr>
                <w:rStyle w:val="af3"/>
                <w:rFonts w:ascii="Times New Roman" w:hAnsi="Times New Roman"/>
                <w:noProof/>
                <w:sz w:val="24"/>
                <w:szCs w:val="24"/>
              </w:rPr>
              <w:t>1.1.2.</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Основные понятия и термины</w:t>
            </w:r>
            <w:r w:rsidR="00C94362" w:rsidRPr="00C94362">
              <w:rPr>
                <w:rFonts w:ascii="Times New Roman" w:hAnsi="Times New Roman"/>
                <w:noProof/>
                <w:webHidden/>
                <w:sz w:val="24"/>
                <w:szCs w:val="24"/>
              </w:rPr>
              <w:tab/>
            </w:r>
            <w:r w:rsidRPr="00C94362">
              <w:rPr>
                <w:rFonts w:ascii="Times New Roman" w:hAnsi="Times New Roman"/>
                <w:noProof/>
                <w:webHidden/>
                <w:sz w:val="24"/>
                <w:szCs w:val="24"/>
              </w:rPr>
              <w:fldChar w:fldCharType="begin"/>
            </w:r>
            <w:r w:rsidR="00C94362" w:rsidRPr="00C94362">
              <w:rPr>
                <w:rFonts w:ascii="Times New Roman" w:hAnsi="Times New Roman"/>
                <w:noProof/>
                <w:webHidden/>
                <w:sz w:val="24"/>
                <w:szCs w:val="24"/>
              </w:rPr>
              <w:instrText xml:space="preserve"> PAGEREF _Toc191054526 \h </w:instrText>
            </w:r>
            <w:r w:rsidRPr="00C94362">
              <w:rPr>
                <w:rFonts w:ascii="Times New Roman" w:hAnsi="Times New Roman"/>
                <w:noProof/>
                <w:webHidden/>
                <w:sz w:val="24"/>
                <w:szCs w:val="24"/>
              </w:rPr>
            </w:r>
            <w:r w:rsidRPr="00C94362">
              <w:rPr>
                <w:rFonts w:ascii="Times New Roman" w:hAnsi="Times New Roman"/>
                <w:noProof/>
                <w:webHidden/>
                <w:sz w:val="24"/>
                <w:szCs w:val="24"/>
              </w:rPr>
              <w:fldChar w:fldCharType="separate"/>
            </w:r>
            <w:r w:rsidR="00C94362" w:rsidRPr="00C94362">
              <w:rPr>
                <w:rFonts w:ascii="Times New Roman" w:hAnsi="Times New Roman"/>
                <w:noProof/>
                <w:webHidden/>
                <w:sz w:val="24"/>
                <w:szCs w:val="24"/>
              </w:rPr>
              <w:t>7</w:t>
            </w:r>
            <w:r w:rsidRPr="00C94362">
              <w:rPr>
                <w:rFonts w:ascii="Times New Roman" w:hAnsi="Times New Roman"/>
                <w:noProof/>
                <w:webHidden/>
                <w:sz w:val="24"/>
                <w:szCs w:val="24"/>
              </w:rPr>
              <w:fldChar w:fldCharType="end"/>
            </w:r>
          </w:hyperlink>
        </w:p>
        <w:p w:rsidR="00C94362" w:rsidRPr="00C94362" w:rsidRDefault="0075148A"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7" w:history="1">
            <w:r w:rsidR="00C94362" w:rsidRPr="00C94362">
              <w:rPr>
                <w:rStyle w:val="af3"/>
                <w:rFonts w:ascii="Times New Roman" w:hAnsi="Times New Roman"/>
                <w:noProof/>
                <w:sz w:val="24"/>
                <w:szCs w:val="24"/>
              </w:rPr>
              <w:t>1.1.3.</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Цели, задачи, обязанности</w:t>
            </w:r>
            <w:r w:rsidR="00C94362" w:rsidRPr="00C94362">
              <w:rPr>
                <w:rFonts w:ascii="Times New Roman" w:hAnsi="Times New Roman"/>
                <w:noProof/>
                <w:webHidden/>
                <w:sz w:val="24"/>
                <w:szCs w:val="24"/>
              </w:rPr>
              <w:tab/>
            </w:r>
            <w:r w:rsidRPr="00C94362">
              <w:rPr>
                <w:rFonts w:ascii="Times New Roman" w:hAnsi="Times New Roman"/>
                <w:noProof/>
                <w:webHidden/>
                <w:sz w:val="24"/>
                <w:szCs w:val="24"/>
              </w:rPr>
              <w:fldChar w:fldCharType="begin"/>
            </w:r>
            <w:r w:rsidR="00C94362" w:rsidRPr="00C94362">
              <w:rPr>
                <w:rFonts w:ascii="Times New Roman" w:hAnsi="Times New Roman"/>
                <w:noProof/>
                <w:webHidden/>
                <w:sz w:val="24"/>
                <w:szCs w:val="24"/>
              </w:rPr>
              <w:instrText xml:space="preserve"> PAGEREF _Toc191054527 \h </w:instrText>
            </w:r>
            <w:r w:rsidRPr="00C94362">
              <w:rPr>
                <w:rFonts w:ascii="Times New Roman" w:hAnsi="Times New Roman"/>
                <w:noProof/>
                <w:webHidden/>
                <w:sz w:val="24"/>
                <w:szCs w:val="24"/>
              </w:rPr>
            </w:r>
            <w:r w:rsidRPr="00C94362">
              <w:rPr>
                <w:rFonts w:ascii="Times New Roman" w:hAnsi="Times New Roman"/>
                <w:noProof/>
                <w:webHidden/>
                <w:sz w:val="24"/>
                <w:szCs w:val="24"/>
              </w:rPr>
              <w:fldChar w:fldCharType="separate"/>
            </w:r>
            <w:r w:rsidR="00C94362" w:rsidRPr="00C94362">
              <w:rPr>
                <w:rFonts w:ascii="Times New Roman" w:hAnsi="Times New Roman"/>
                <w:noProof/>
                <w:webHidden/>
                <w:sz w:val="24"/>
                <w:szCs w:val="24"/>
              </w:rPr>
              <w:t>9</w:t>
            </w:r>
            <w:r w:rsidRPr="00C94362">
              <w:rPr>
                <w:rFonts w:ascii="Times New Roman" w:hAnsi="Times New Roman"/>
                <w:noProof/>
                <w:webHidden/>
                <w:sz w:val="24"/>
                <w:szCs w:val="24"/>
              </w:rPr>
              <w:fldChar w:fldCharType="end"/>
            </w:r>
          </w:hyperlink>
        </w:p>
        <w:p w:rsidR="00C94362" w:rsidRPr="00C94362" w:rsidRDefault="0075148A"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8" w:history="1">
            <w:r w:rsidR="00C94362" w:rsidRPr="00C94362">
              <w:rPr>
                <w:rStyle w:val="af3"/>
                <w:rFonts w:ascii="Times New Roman" w:hAnsi="Times New Roman"/>
                <w:noProof/>
                <w:sz w:val="24"/>
                <w:szCs w:val="24"/>
              </w:rPr>
              <w:t>1.1.4.</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Краткая характеристика муниципального образования</w:t>
            </w:r>
            <w:r w:rsidR="00C94362" w:rsidRPr="00C94362">
              <w:rPr>
                <w:rFonts w:ascii="Times New Roman" w:hAnsi="Times New Roman"/>
                <w:noProof/>
                <w:webHidden/>
                <w:sz w:val="24"/>
                <w:szCs w:val="24"/>
              </w:rPr>
              <w:tab/>
            </w:r>
            <w:r w:rsidRPr="00C94362">
              <w:rPr>
                <w:rFonts w:ascii="Times New Roman" w:hAnsi="Times New Roman"/>
                <w:noProof/>
                <w:webHidden/>
                <w:sz w:val="24"/>
                <w:szCs w:val="24"/>
              </w:rPr>
              <w:fldChar w:fldCharType="begin"/>
            </w:r>
            <w:r w:rsidR="00C94362" w:rsidRPr="00C94362">
              <w:rPr>
                <w:rFonts w:ascii="Times New Roman" w:hAnsi="Times New Roman"/>
                <w:noProof/>
                <w:webHidden/>
                <w:sz w:val="24"/>
                <w:szCs w:val="24"/>
              </w:rPr>
              <w:instrText xml:space="preserve"> PAGEREF _Toc191054528 \h </w:instrText>
            </w:r>
            <w:r w:rsidRPr="00C94362">
              <w:rPr>
                <w:rFonts w:ascii="Times New Roman" w:hAnsi="Times New Roman"/>
                <w:noProof/>
                <w:webHidden/>
                <w:sz w:val="24"/>
                <w:szCs w:val="24"/>
              </w:rPr>
            </w:r>
            <w:r w:rsidRPr="00C94362">
              <w:rPr>
                <w:rFonts w:ascii="Times New Roman" w:hAnsi="Times New Roman"/>
                <w:noProof/>
                <w:webHidden/>
                <w:sz w:val="24"/>
                <w:szCs w:val="24"/>
              </w:rPr>
              <w:fldChar w:fldCharType="separate"/>
            </w:r>
            <w:r w:rsidR="00C94362" w:rsidRPr="00C94362">
              <w:rPr>
                <w:rFonts w:ascii="Times New Roman" w:hAnsi="Times New Roman"/>
                <w:noProof/>
                <w:webHidden/>
                <w:sz w:val="24"/>
                <w:szCs w:val="24"/>
              </w:rPr>
              <w:t>11</w:t>
            </w:r>
            <w:r w:rsidRPr="00C94362">
              <w:rPr>
                <w:rFonts w:ascii="Times New Roman" w:hAnsi="Times New Roman"/>
                <w:noProof/>
                <w:webHidden/>
                <w:sz w:val="24"/>
                <w:szCs w:val="24"/>
              </w:rPr>
              <w:fldChar w:fldCharType="end"/>
            </w:r>
          </w:hyperlink>
        </w:p>
        <w:p w:rsidR="00C94362" w:rsidRPr="00C94362" w:rsidRDefault="0075148A" w:rsidP="00C94362">
          <w:pPr>
            <w:pStyle w:val="22"/>
            <w:tabs>
              <w:tab w:val="left" w:pos="284"/>
              <w:tab w:val="left" w:pos="426"/>
              <w:tab w:val="left" w:pos="709"/>
              <w:tab w:val="left" w:pos="851"/>
              <w:tab w:val="left" w:pos="1320"/>
              <w:tab w:val="right" w:leader="dot" w:pos="9487"/>
            </w:tabs>
            <w:spacing w:after="0" w:line="276" w:lineRule="auto"/>
            <w:ind w:left="0"/>
            <w:jc w:val="both"/>
            <w:rPr>
              <w:rFonts w:ascii="Times New Roman" w:hAnsi="Times New Roman"/>
              <w:noProof/>
              <w:sz w:val="24"/>
              <w:szCs w:val="24"/>
            </w:rPr>
          </w:pPr>
          <w:hyperlink w:anchor="_Toc191054529" w:history="1">
            <w:r w:rsidR="00C94362" w:rsidRPr="00C94362">
              <w:rPr>
                <w:rStyle w:val="af3"/>
                <w:rFonts w:ascii="Times New Roman" w:hAnsi="Times New Roman"/>
                <w:noProof/>
                <w:sz w:val="24"/>
                <w:szCs w:val="24"/>
              </w:rPr>
              <w:t>1.1.4.1.</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Административное деление, население</w:t>
            </w:r>
            <w:r w:rsidR="00C94362" w:rsidRPr="00C94362">
              <w:rPr>
                <w:rFonts w:ascii="Times New Roman" w:hAnsi="Times New Roman"/>
                <w:noProof/>
                <w:webHidden/>
                <w:sz w:val="24"/>
                <w:szCs w:val="24"/>
              </w:rPr>
              <w:tab/>
            </w:r>
            <w:r w:rsidRPr="00C94362">
              <w:rPr>
                <w:rFonts w:ascii="Times New Roman" w:hAnsi="Times New Roman"/>
                <w:noProof/>
                <w:webHidden/>
                <w:sz w:val="24"/>
                <w:szCs w:val="24"/>
              </w:rPr>
              <w:fldChar w:fldCharType="begin"/>
            </w:r>
            <w:r w:rsidR="00C94362" w:rsidRPr="00C94362">
              <w:rPr>
                <w:rFonts w:ascii="Times New Roman" w:hAnsi="Times New Roman"/>
                <w:noProof/>
                <w:webHidden/>
                <w:sz w:val="24"/>
                <w:szCs w:val="24"/>
              </w:rPr>
              <w:instrText xml:space="preserve"> PAGEREF _Toc191054529 \h </w:instrText>
            </w:r>
            <w:r w:rsidRPr="00C94362">
              <w:rPr>
                <w:rFonts w:ascii="Times New Roman" w:hAnsi="Times New Roman"/>
                <w:noProof/>
                <w:webHidden/>
                <w:sz w:val="24"/>
                <w:szCs w:val="24"/>
              </w:rPr>
            </w:r>
            <w:r w:rsidRPr="00C94362">
              <w:rPr>
                <w:rFonts w:ascii="Times New Roman" w:hAnsi="Times New Roman"/>
                <w:noProof/>
                <w:webHidden/>
                <w:sz w:val="24"/>
                <w:szCs w:val="24"/>
              </w:rPr>
              <w:fldChar w:fldCharType="separate"/>
            </w:r>
            <w:r w:rsidR="00C94362" w:rsidRPr="00C94362">
              <w:rPr>
                <w:rFonts w:ascii="Times New Roman" w:hAnsi="Times New Roman"/>
                <w:noProof/>
                <w:webHidden/>
                <w:sz w:val="24"/>
                <w:szCs w:val="24"/>
              </w:rPr>
              <w:t>11</w:t>
            </w:r>
            <w:r w:rsidRPr="00C94362">
              <w:rPr>
                <w:rFonts w:ascii="Times New Roman" w:hAnsi="Times New Roman"/>
                <w:noProof/>
                <w:webHidden/>
                <w:sz w:val="24"/>
                <w:szCs w:val="24"/>
              </w:rPr>
              <w:fldChar w:fldCharType="end"/>
            </w:r>
          </w:hyperlink>
        </w:p>
        <w:p w:rsidR="00C94362" w:rsidRPr="00C94362" w:rsidRDefault="0075148A" w:rsidP="00C94362">
          <w:pPr>
            <w:pStyle w:val="22"/>
            <w:tabs>
              <w:tab w:val="left" w:pos="284"/>
              <w:tab w:val="left" w:pos="426"/>
              <w:tab w:val="left" w:pos="709"/>
              <w:tab w:val="left" w:pos="851"/>
              <w:tab w:val="left" w:pos="1320"/>
              <w:tab w:val="right" w:leader="dot" w:pos="9487"/>
            </w:tabs>
            <w:spacing w:after="0" w:line="276" w:lineRule="auto"/>
            <w:ind w:left="0"/>
            <w:jc w:val="both"/>
            <w:rPr>
              <w:rFonts w:ascii="Times New Roman" w:hAnsi="Times New Roman"/>
              <w:noProof/>
              <w:sz w:val="24"/>
              <w:szCs w:val="24"/>
            </w:rPr>
          </w:pPr>
          <w:hyperlink w:anchor="_Toc191054530" w:history="1">
            <w:r w:rsidR="00C94362" w:rsidRPr="00C94362">
              <w:rPr>
                <w:rStyle w:val="af3"/>
                <w:rFonts w:ascii="Times New Roman" w:hAnsi="Times New Roman"/>
                <w:noProof/>
                <w:sz w:val="24"/>
                <w:szCs w:val="24"/>
              </w:rPr>
              <w:t>1.1.4.2.</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Климат и погодно-климатические явления</w:t>
            </w:r>
            <w:r w:rsidR="00C94362" w:rsidRPr="00C94362">
              <w:rPr>
                <w:rFonts w:ascii="Times New Roman" w:hAnsi="Times New Roman"/>
                <w:noProof/>
                <w:webHidden/>
                <w:sz w:val="24"/>
                <w:szCs w:val="24"/>
              </w:rPr>
              <w:tab/>
            </w:r>
            <w:r w:rsidRPr="00C94362">
              <w:rPr>
                <w:rFonts w:ascii="Times New Roman" w:hAnsi="Times New Roman"/>
                <w:noProof/>
                <w:webHidden/>
                <w:sz w:val="24"/>
                <w:szCs w:val="24"/>
              </w:rPr>
              <w:fldChar w:fldCharType="begin"/>
            </w:r>
            <w:r w:rsidR="00C94362" w:rsidRPr="00C94362">
              <w:rPr>
                <w:rFonts w:ascii="Times New Roman" w:hAnsi="Times New Roman"/>
                <w:noProof/>
                <w:webHidden/>
                <w:sz w:val="24"/>
                <w:szCs w:val="24"/>
              </w:rPr>
              <w:instrText xml:space="preserve"> PAGEREF _Toc191054530 \h </w:instrText>
            </w:r>
            <w:r w:rsidRPr="00C94362">
              <w:rPr>
                <w:rFonts w:ascii="Times New Roman" w:hAnsi="Times New Roman"/>
                <w:noProof/>
                <w:webHidden/>
                <w:sz w:val="24"/>
                <w:szCs w:val="24"/>
              </w:rPr>
            </w:r>
            <w:r w:rsidRPr="00C94362">
              <w:rPr>
                <w:rFonts w:ascii="Times New Roman" w:hAnsi="Times New Roman"/>
                <w:noProof/>
                <w:webHidden/>
                <w:sz w:val="24"/>
                <w:szCs w:val="24"/>
              </w:rPr>
              <w:fldChar w:fldCharType="separate"/>
            </w:r>
            <w:r w:rsidR="00C94362" w:rsidRPr="00C94362">
              <w:rPr>
                <w:rFonts w:ascii="Times New Roman" w:hAnsi="Times New Roman"/>
                <w:noProof/>
                <w:webHidden/>
                <w:sz w:val="24"/>
                <w:szCs w:val="24"/>
              </w:rPr>
              <w:t>12</w:t>
            </w:r>
            <w:r w:rsidRPr="00C94362">
              <w:rPr>
                <w:rFonts w:ascii="Times New Roman" w:hAnsi="Times New Roman"/>
                <w:noProof/>
                <w:webHidden/>
                <w:sz w:val="24"/>
                <w:szCs w:val="24"/>
              </w:rPr>
              <w:fldChar w:fldCharType="end"/>
            </w:r>
          </w:hyperlink>
        </w:p>
        <w:p w:rsidR="00C94362" w:rsidRPr="00C94362" w:rsidRDefault="0075148A" w:rsidP="00C2721E">
          <w:pPr>
            <w:pStyle w:val="11"/>
            <w:rPr>
              <w:rFonts w:eastAsiaTheme="minorEastAsia"/>
              <w:lang w:eastAsia="ru-RU"/>
            </w:rPr>
          </w:pPr>
          <w:hyperlink w:anchor="_Toc191054531" w:history="1">
            <w:r w:rsidR="00C94362" w:rsidRPr="00C94362">
              <w:rPr>
                <w:rStyle w:val="af3"/>
                <w:szCs w:val="24"/>
              </w:rPr>
              <w:t>1.2.</w:t>
            </w:r>
            <w:r w:rsidR="00C94362" w:rsidRPr="00C94362">
              <w:rPr>
                <w:rFonts w:eastAsiaTheme="minorEastAsia"/>
                <w:lang w:eastAsia="ru-RU"/>
              </w:rPr>
              <w:tab/>
            </w:r>
            <w:r w:rsidR="00C94362" w:rsidRPr="00C94362">
              <w:rPr>
                <w:rStyle w:val="af3"/>
                <w:szCs w:val="24"/>
              </w:rPr>
              <w:t>Описание системы централизованного теплоснабжения</w:t>
            </w:r>
            <w:r w:rsidR="00C94362" w:rsidRPr="00C94362">
              <w:rPr>
                <w:webHidden/>
              </w:rPr>
              <w:tab/>
            </w:r>
            <w:r w:rsidRPr="00C94362">
              <w:rPr>
                <w:webHidden/>
              </w:rPr>
              <w:fldChar w:fldCharType="begin"/>
            </w:r>
            <w:r w:rsidR="00C94362" w:rsidRPr="00C94362">
              <w:rPr>
                <w:webHidden/>
              </w:rPr>
              <w:instrText xml:space="preserve"> PAGEREF _Toc191054531 \h </w:instrText>
            </w:r>
            <w:r w:rsidRPr="00C94362">
              <w:rPr>
                <w:webHidden/>
              </w:rPr>
            </w:r>
            <w:r w:rsidRPr="00C94362">
              <w:rPr>
                <w:webHidden/>
              </w:rPr>
              <w:fldChar w:fldCharType="separate"/>
            </w:r>
            <w:r w:rsidR="00C94362" w:rsidRPr="00C94362">
              <w:rPr>
                <w:webHidden/>
              </w:rPr>
              <w:t>14</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2" w:history="1">
            <w:r w:rsidR="00C94362" w:rsidRPr="00C94362">
              <w:rPr>
                <w:rStyle w:val="af3"/>
                <w:szCs w:val="24"/>
              </w:rPr>
              <w:t>1.3.</w:t>
            </w:r>
            <w:r w:rsidR="00C94362" w:rsidRPr="00C94362">
              <w:rPr>
                <w:rFonts w:eastAsiaTheme="minorEastAsia"/>
                <w:lang w:eastAsia="ru-RU"/>
              </w:rPr>
              <w:tab/>
            </w:r>
            <w:r w:rsidR="00C94362" w:rsidRPr="00C94362">
              <w:rPr>
                <w:rStyle w:val="af3"/>
                <w:szCs w:val="24"/>
              </w:rPr>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r w:rsidR="00C94362" w:rsidRPr="00C94362">
              <w:rPr>
                <w:webHidden/>
              </w:rPr>
              <w:tab/>
            </w:r>
            <w:r w:rsidRPr="00C94362">
              <w:rPr>
                <w:webHidden/>
              </w:rPr>
              <w:fldChar w:fldCharType="begin"/>
            </w:r>
            <w:r w:rsidR="00C94362" w:rsidRPr="00C94362">
              <w:rPr>
                <w:webHidden/>
              </w:rPr>
              <w:instrText xml:space="preserve"> PAGEREF _Toc191054532 \h </w:instrText>
            </w:r>
            <w:r w:rsidRPr="00C94362">
              <w:rPr>
                <w:webHidden/>
              </w:rPr>
            </w:r>
            <w:r w:rsidRPr="00C94362">
              <w:rPr>
                <w:webHidden/>
              </w:rPr>
              <w:fldChar w:fldCharType="separate"/>
            </w:r>
            <w:r w:rsidR="00C94362" w:rsidRPr="00C94362">
              <w:rPr>
                <w:webHidden/>
              </w:rPr>
              <w:t>15</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3" w:history="1">
            <w:r w:rsidR="00C94362" w:rsidRPr="00C94362">
              <w:rPr>
                <w:rStyle w:val="af3"/>
                <w:szCs w:val="24"/>
              </w:rPr>
              <w:t>1.4.</w:t>
            </w:r>
            <w:r w:rsidR="00C94362" w:rsidRPr="00C94362">
              <w:rPr>
                <w:rFonts w:eastAsiaTheme="minorEastAsia"/>
                <w:lang w:eastAsia="ru-RU"/>
              </w:rPr>
              <w:tab/>
            </w:r>
            <w:r w:rsidR="00C94362" w:rsidRPr="00C94362">
              <w:rPr>
                <w:rStyle w:val="af3"/>
                <w:szCs w:val="24"/>
              </w:rPr>
              <w:t>Сведения о жилых зданиях и социально-значимых объектах (далее - СЗО), имеющих централизованное теплоснабжение</w:t>
            </w:r>
            <w:r w:rsidR="00C94362" w:rsidRPr="00C94362">
              <w:rPr>
                <w:webHidden/>
              </w:rPr>
              <w:tab/>
            </w:r>
            <w:r w:rsidRPr="00C94362">
              <w:rPr>
                <w:webHidden/>
              </w:rPr>
              <w:fldChar w:fldCharType="begin"/>
            </w:r>
            <w:r w:rsidR="00C94362" w:rsidRPr="00C94362">
              <w:rPr>
                <w:webHidden/>
              </w:rPr>
              <w:instrText xml:space="preserve"> PAGEREF _Toc191054533 \h </w:instrText>
            </w:r>
            <w:r w:rsidRPr="00C94362">
              <w:rPr>
                <w:webHidden/>
              </w:rPr>
            </w:r>
            <w:r w:rsidRPr="00C94362">
              <w:rPr>
                <w:webHidden/>
              </w:rPr>
              <w:fldChar w:fldCharType="separate"/>
            </w:r>
            <w:r w:rsidR="00C94362" w:rsidRPr="00C94362">
              <w:rPr>
                <w:webHidden/>
              </w:rPr>
              <w:t>16</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4" w:history="1">
            <w:r w:rsidR="00C94362" w:rsidRPr="00C94362">
              <w:rPr>
                <w:rStyle w:val="af3"/>
                <w:szCs w:val="24"/>
              </w:rPr>
              <w:t>1.5.</w:t>
            </w:r>
            <w:r w:rsidR="00C94362" w:rsidRPr="00C94362">
              <w:rPr>
                <w:rFonts w:eastAsiaTheme="minorEastAsia"/>
                <w:lang w:eastAsia="ru-RU"/>
              </w:rPr>
              <w:tab/>
            </w:r>
            <w:r w:rsidR="00C94362" w:rsidRPr="00C94362">
              <w:rPr>
                <w:rStyle w:val="af3"/>
                <w:szCs w:val="24"/>
              </w:rPr>
              <w:t>Сведения о потребителях первой категории надежности в системах теплоснабжения на территории муниципального образования</w:t>
            </w:r>
            <w:r w:rsidR="00C94362" w:rsidRPr="00C94362">
              <w:rPr>
                <w:webHidden/>
              </w:rPr>
              <w:tab/>
            </w:r>
            <w:r w:rsidRPr="00C94362">
              <w:rPr>
                <w:webHidden/>
              </w:rPr>
              <w:fldChar w:fldCharType="begin"/>
            </w:r>
            <w:r w:rsidR="00C94362" w:rsidRPr="00C94362">
              <w:rPr>
                <w:webHidden/>
              </w:rPr>
              <w:instrText xml:space="preserve"> PAGEREF _Toc191054534 \h </w:instrText>
            </w:r>
            <w:r w:rsidRPr="00C94362">
              <w:rPr>
                <w:webHidden/>
              </w:rPr>
            </w:r>
            <w:r w:rsidRPr="00C94362">
              <w:rPr>
                <w:webHidden/>
              </w:rPr>
              <w:fldChar w:fldCharType="separate"/>
            </w:r>
            <w:r w:rsidR="00C94362" w:rsidRPr="00C94362">
              <w:rPr>
                <w:webHidden/>
              </w:rPr>
              <w:t>17</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5" w:history="1">
            <w:r w:rsidR="00C94362" w:rsidRPr="00C94362">
              <w:rPr>
                <w:rStyle w:val="af3"/>
                <w:szCs w:val="24"/>
              </w:rPr>
              <w:t>1.6.</w:t>
            </w:r>
            <w:r w:rsidR="00C94362" w:rsidRPr="00C94362">
              <w:rPr>
                <w:rFonts w:eastAsiaTheme="minorEastAsia"/>
                <w:lang w:eastAsia="ru-RU"/>
              </w:rPr>
              <w:tab/>
            </w:r>
            <w:r w:rsidR="00C94362" w:rsidRPr="00C94362">
              <w:rPr>
                <w:rStyle w:val="af3"/>
                <w:szCs w:val="24"/>
              </w:rPr>
              <w:t>Сведения о местных (стационарных, мобильных) источниках тепловой энергии на территории муниципального образования</w:t>
            </w:r>
            <w:r w:rsidR="00C94362" w:rsidRPr="00C94362">
              <w:rPr>
                <w:webHidden/>
              </w:rPr>
              <w:tab/>
            </w:r>
            <w:r w:rsidRPr="00C94362">
              <w:rPr>
                <w:webHidden/>
              </w:rPr>
              <w:fldChar w:fldCharType="begin"/>
            </w:r>
            <w:r w:rsidR="00C94362" w:rsidRPr="00C94362">
              <w:rPr>
                <w:webHidden/>
              </w:rPr>
              <w:instrText xml:space="preserve"> PAGEREF _Toc191054535 \h </w:instrText>
            </w:r>
            <w:r w:rsidRPr="00C94362">
              <w:rPr>
                <w:webHidden/>
              </w:rPr>
            </w:r>
            <w:r w:rsidRPr="00C94362">
              <w:rPr>
                <w:webHidden/>
              </w:rPr>
              <w:fldChar w:fldCharType="separate"/>
            </w:r>
            <w:r w:rsidR="00C94362" w:rsidRPr="00C94362">
              <w:rPr>
                <w:webHidden/>
              </w:rPr>
              <w:t>17</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6" w:history="1">
            <w:r w:rsidR="00C94362" w:rsidRPr="00C94362">
              <w:rPr>
                <w:rStyle w:val="af3"/>
                <w:szCs w:val="24"/>
              </w:rPr>
              <w:t>Раздел 2.</w:t>
            </w:r>
            <w:r w:rsidR="00C94362" w:rsidRPr="00C94362">
              <w:rPr>
                <w:rFonts w:eastAsiaTheme="minorEastAsia"/>
                <w:lang w:eastAsia="ru-RU"/>
              </w:rPr>
              <w:tab/>
            </w:r>
            <w:r w:rsidR="00C94362" w:rsidRPr="00C94362">
              <w:rPr>
                <w:rStyle w:val="af3"/>
                <w:szCs w:val="24"/>
              </w:rPr>
              <w:t>Сценарии наиболее вероятных и наиболее опасных по последствиям аварий, а также источники (места) их возникновения</w:t>
            </w:r>
            <w:r w:rsidR="00C94362" w:rsidRPr="00C94362">
              <w:rPr>
                <w:webHidden/>
              </w:rPr>
              <w:tab/>
            </w:r>
            <w:r w:rsidRPr="00C94362">
              <w:rPr>
                <w:webHidden/>
              </w:rPr>
              <w:fldChar w:fldCharType="begin"/>
            </w:r>
            <w:r w:rsidR="00C94362" w:rsidRPr="00C94362">
              <w:rPr>
                <w:webHidden/>
              </w:rPr>
              <w:instrText xml:space="preserve"> PAGEREF _Toc191054536 \h </w:instrText>
            </w:r>
            <w:r w:rsidRPr="00C94362">
              <w:rPr>
                <w:webHidden/>
              </w:rPr>
            </w:r>
            <w:r w:rsidRPr="00C94362">
              <w:rPr>
                <w:webHidden/>
              </w:rPr>
              <w:fldChar w:fldCharType="separate"/>
            </w:r>
            <w:r w:rsidR="00C94362" w:rsidRPr="00C94362">
              <w:rPr>
                <w:webHidden/>
              </w:rPr>
              <w:t>19</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7" w:history="1">
            <w:r w:rsidR="00C94362" w:rsidRPr="00C94362">
              <w:rPr>
                <w:rStyle w:val="af3"/>
                <w:szCs w:val="24"/>
              </w:rPr>
              <w:t>2.1.</w:t>
            </w:r>
            <w:r w:rsidR="00C94362" w:rsidRPr="00C94362">
              <w:rPr>
                <w:rFonts w:eastAsiaTheme="minorEastAsia"/>
                <w:lang w:eastAsia="ru-RU"/>
              </w:rPr>
              <w:tab/>
            </w:r>
            <w:r w:rsidR="00C94362" w:rsidRPr="00C94362">
              <w:rPr>
                <w:rStyle w:val="af3"/>
                <w:szCs w:val="24"/>
              </w:rPr>
              <w:t>Определение, наиболее вероятные и наиболее опасные по последствиям аварии, источники (места) их возникновения</w:t>
            </w:r>
            <w:r w:rsidR="00C94362" w:rsidRPr="00C94362">
              <w:rPr>
                <w:webHidden/>
              </w:rPr>
              <w:tab/>
            </w:r>
            <w:r w:rsidRPr="00C94362">
              <w:rPr>
                <w:webHidden/>
              </w:rPr>
              <w:fldChar w:fldCharType="begin"/>
            </w:r>
            <w:r w:rsidR="00C94362" w:rsidRPr="00C94362">
              <w:rPr>
                <w:webHidden/>
              </w:rPr>
              <w:instrText xml:space="preserve"> PAGEREF _Toc191054537 \h </w:instrText>
            </w:r>
            <w:r w:rsidRPr="00C94362">
              <w:rPr>
                <w:webHidden/>
              </w:rPr>
            </w:r>
            <w:r w:rsidRPr="00C94362">
              <w:rPr>
                <w:webHidden/>
              </w:rPr>
              <w:fldChar w:fldCharType="separate"/>
            </w:r>
            <w:r w:rsidR="00C94362" w:rsidRPr="00C94362">
              <w:rPr>
                <w:webHidden/>
              </w:rPr>
              <w:t>19</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39" w:history="1">
            <w:r w:rsidR="00C94362" w:rsidRPr="00C94362">
              <w:rPr>
                <w:rStyle w:val="af3"/>
                <w:szCs w:val="24"/>
              </w:rPr>
              <w:t>2.3.</w:t>
            </w:r>
            <w:r w:rsidR="00C94362" w:rsidRPr="00C94362">
              <w:rPr>
                <w:rFonts w:eastAsiaTheme="minorEastAsia"/>
                <w:lang w:eastAsia="ru-RU"/>
              </w:rPr>
              <w:tab/>
            </w:r>
            <w:r w:rsidR="00C94362" w:rsidRPr="00C94362">
              <w:rPr>
                <w:rStyle w:val="af3"/>
                <w:szCs w:val="24"/>
              </w:rPr>
              <w:t>Значение времени для выполнения работ по устранению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_Toc191054539 \h </w:instrText>
            </w:r>
            <w:r w:rsidRPr="00C94362">
              <w:rPr>
                <w:webHidden/>
              </w:rPr>
            </w:r>
            <w:r w:rsidRPr="00C94362">
              <w:rPr>
                <w:webHidden/>
              </w:rPr>
              <w:fldChar w:fldCharType="separate"/>
            </w:r>
            <w:r w:rsidR="00C94362" w:rsidRPr="00C94362">
              <w:rPr>
                <w:webHidden/>
              </w:rPr>
              <w:t>24</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0" w:history="1">
            <w:r w:rsidR="00C94362" w:rsidRPr="00C94362">
              <w:rPr>
                <w:rStyle w:val="af3"/>
                <w:szCs w:val="24"/>
              </w:rPr>
              <w:t>Раздел 3. Количество сил и средств, используемых для локализации и ликвидации последствий аварий на объекте теплоснабжения</w:t>
            </w:r>
            <w:r w:rsidR="00C94362" w:rsidRPr="00C94362">
              <w:rPr>
                <w:webHidden/>
              </w:rPr>
              <w:tab/>
            </w:r>
            <w:r w:rsidRPr="00C94362">
              <w:rPr>
                <w:webHidden/>
              </w:rPr>
              <w:fldChar w:fldCharType="begin"/>
            </w:r>
            <w:r w:rsidR="00C94362" w:rsidRPr="00C94362">
              <w:rPr>
                <w:webHidden/>
              </w:rPr>
              <w:instrText xml:space="preserve"> PAGEREF _Toc191054540 \h </w:instrText>
            </w:r>
            <w:r w:rsidRPr="00C94362">
              <w:rPr>
                <w:webHidden/>
              </w:rPr>
            </w:r>
            <w:r w:rsidRPr="00C94362">
              <w:rPr>
                <w:webHidden/>
              </w:rPr>
              <w:fldChar w:fldCharType="separate"/>
            </w:r>
            <w:r w:rsidR="00C94362" w:rsidRPr="00C94362">
              <w:rPr>
                <w:webHidden/>
              </w:rPr>
              <w:t>26</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1" w:history="1">
            <w:r w:rsidR="00C94362" w:rsidRPr="00C94362">
              <w:rPr>
                <w:rStyle w:val="af3"/>
                <w:szCs w:val="24"/>
              </w:rPr>
              <w:t>3.1.</w:t>
            </w:r>
            <w:r w:rsidR="00C94362" w:rsidRPr="00C94362">
              <w:rPr>
                <w:rFonts w:eastAsiaTheme="minorEastAsia"/>
                <w:lang w:eastAsia="ru-RU"/>
              </w:rPr>
              <w:tab/>
            </w:r>
            <w:r w:rsidR="00C94362" w:rsidRPr="00C94362">
              <w:rPr>
                <w:rStyle w:val="af3"/>
                <w:szCs w:val="24"/>
              </w:rPr>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r w:rsidR="00C94362" w:rsidRPr="00C94362">
              <w:rPr>
                <w:webHidden/>
              </w:rPr>
              <w:tab/>
            </w:r>
            <w:r w:rsidRPr="00C94362">
              <w:rPr>
                <w:webHidden/>
              </w:rPr>
              <w:fldChar w:fldCharType="begin"/>
            </w:r>
            <w:r w:rsidR="00C94362" w:rsidRPr="00C94362">
              <w:rPr>
                <w:webHidden/>
              </w:rPr>
              <w:instrText xml:space="preserve"> PAGEREF _Toc191054541 \h </w:instrText>
            </w:r>
            <w:r w:rsidRPr="00C94362">
              <w:rPr>
                <w:webHidden/>
              </w:rPr>
            </w:r>
            <w:r w:rsidRPr="00C94362">
              <w:rPr>
                <w:webHidden/>
              </w:rPr>
              <w:fldChar w:fldCharType="separate"/>
            </w:r>
            <w:r w:rsidR="00C94362" w:rsidRPr="00C94362">
              <w:rPr>
                <w:webHidden/>
              </w:rPr>
              <w:t>26</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2" w:history="1">
            <w:r w:rsidR="00C94362" w:rsidRPr="00C94362">
              <w:rPr>
                <w:rStyle w:val="af3"/>
                <w:szCs w:val="24"/>
              </w:rPr>
              <w:t>3.2.</w:t>
            </w:r>
            <w:r w:rsidR="00C94362" w:rsidRPr="00C94362">
              <w:rPr>
                <w:rFonts w:eastAsiaTheme="minorEastAsia"/>
                <w:lang w:eastAsia="ru-RU"/>
              </w:rPr>
              <w:tab/>
            </w:r>
            <w:r w:rsidR="00C94362" w:rsidRPr="00C94362">
              <w:rPr>
                <w:rStyle w:val="af3"/>
                <w:szCs w:val="24"/>
              </w:rPr>
              <w:t>Сведения о количестве сил и средств, используемых для локализации и ликвидации последствий аварий на объекте теплоснабжения</w:t>
            </w:r>
            <w:r w:rsidR="00C94362" w:rsidRPr="00C94362">
              <w:rPr>
                <w:rStyle w:val="af3"/>
                <w:szCs w:val="24"/>
                <w:lang w:eastAsia="ru-RU"/>
              </w:rPr>
              <w:t xml:space="preserve"> организаций, </w:t>
            </w:r>
            <w:r w:rsidR="00C94362" w:rsidRPr="00C94362">
              <w:rPr>
                <w:rStyle w:val="af3"/>
                <w:szCs w:val="24"/>
              </w:rPr>
              <w:t>функционирующих в системах теплоснабжения</w:t>
            </w:r>
            <w:r w:rsidR="00C94362" w:rsidRPr="00C94362">
              <w:rPr>
                <w:webHidden/>
              </w:rPr>
              <w:tab/>
            </w:r>
            <w:r w:rsidRPr="00C94362">
              <w:rPr>
                <w:webHidden/>
              </w:rPr>
              <w:fldChar w:fldCharType="begin"/>
            </w:r>
            <w:r w:rsidR="00C94362" w:rsidRPr="00C94362">
              <w:rPr>
                <w:webHidden/>
              </w:rPr>
              <w:instrText xml:space="preserve"> PAGEREF _Toc191054542 \h </w:instrText>
            </w:r>
            <w:r w:rsidRPr="00C94362">
              <w:rPr>
                <w:webHidden/>
              </w:rPr>
            </w:r>
            <w:r w:rsidRPr="00C94362">
              <w:rPr>
                <w:webHidden/>
              </w:rPr>
              <w:fldChar w:fldCharType="separate"/>
            </w:r>
            <w:r w:rsidR="00C94362" w:rsidRPr="00C94362">
              <w:rPr>
                <w:webHidden/>
              </w:rPr>
              <w:t>27</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3" w:history="1">
            <w:r w:rsidR="00C94362" w:rsidRPr="00C94362">
              <w:rPr>
                <w:rStyle w:val="af3"/>
                <w:szCs w:val="24"/>
              </w:rPr>
              <w:t>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о теплоснабжении</w:t>
            </w:r>
            <w:r w:rsidR="00C94362" w:rsidRPr="00C94362">
              <w:rPr>
                <w:webHidden/>
              </w:rPr>
              <w:tab/>
            </w:r>
            <w:r w:rsidRPr="00C94362">
              <w:rPr>
                <w:webHidden/>
              </w:rPr>
              <w:fldChar w:fldCharType="begin"/>
            </w:r>
            <w:r w:rsidR="00C94362" w:rsidRPr="00C94362">
              <w:rPr>
                <w:webHidden/>
              </w:rPr>
              <w:instrText xml:space="preserve"> PAGEREF _Toc191054543 \h </w:instrText>
            </w:r>
            <w:r w:rsidRPr="00C94362">
              <w:rPr>
                <w:webHidden/>
              </w:rPr>
            </w:r>
            <w:r w:rsidRPr="00C94362">
              <w:rPr>
                <w:webHidden/>
              </w:rPr>
              <w:fldChar w:fldCharType="separate"/>
            </w:r>
            <w:r w:rsidR="00C94362" w:rsidRPr="00C94362">
              <w:rPr>
                <w:webHidden/>
              </w:rPr>
              <w:t>31</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4" w:history="1">
            <w:r w:rsidR="00C94362" w:rsidRPr="00C94362">
              <w:rPr>
                <w:rStyle w:val="af3"/>
                <w:szCs w:val="24"/>
              </w:rPr>
              <w:t>4.1.</w:t>
            </w:r>
            <w:r w:rsidR="00C94362" w:rsidRPr="00C94362">
              <w:rPr>
                <w:rFonts w:eastAsiaTheme="minorEastAsia"/>
                <w:lang w:eastAsia="ru-RU"/>
              </w:rPr>
              <w:tab/>
            </w:r>
            <w:r w:rsidR="00C94362" w:rsidRPr="00C94362">
              <w:rPr>
                <w:rStyle w:val="af3"/>
                <w:szCs w:val="24"/>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r w:rsidR="00C94362" w:rsidRPr="00C94362">
              <w:rPr>
                <w:webHidden/>
              </w:rPr>
              <w:tab/>
            </w:r>
            <w:r w:rsidRPr="00C94362">
              <w:rPr>
                <w:webHidden/>
              </w:rPr>
              <w:fldChar w:fldCharType="begin"/>
            </w:r>
            <w:r w:rsidR="00C94362" w:rsidRPr="00C94362">
              <w:rPr>
                <w:webHidden/>
              </w:rPr>
              <w:instrText xml:space="preserve"> PAGEREF _Toc191054544 \h </w:instrText>
            </w:r>
            <w:r w:rsidRPr="00C94362">
              <w:rPr>
                <w:webHidden/>
              </w:rPr>
            </w:r>
            <w:r w:rsidRPr="00C94362">
              <w:rPr>
                <w:webHidden/>
              </w:rPr>
              <w:fldChar w:fldCharType="separate"/>
            </w:r>
            <w:r w:rsidR="00C94362" w:rsidRPr="00C94362">
              <w:rPr>
                <w:webHidden/>
              </w:rPr>
              <w:t>31</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5" w:history="1">
            <w:r w:rsidR="00C94362" w:rsidRPr="00C94362">
              <w:rPr>
                <w:rStyle w:val="af3"/>
                <w:szCs w:val="24"/>
              </w:rPr>
              <w:t>4.2.</w:t>
            </w:r>
            <w:r w:rsidR="00C94362" w:rsidRPr="00C94362">
              <w:rPr>
                <w:rFonts w:eastAsiaTheme="minorEastAsia"/>
                <w:lang w:eastAsia="ru-RU"/>
              </w:rPr>
              <w:tab/>
            </w:r>
            <w:r w:rsidR="00C94362" w:rsidRPr="00C94362">
              <w:rPr>
                <w:rStyle w:val="af3"/>
                <w:szCs w:val="24"/>
              </w:rPr>
              <w:t>Сведения о системах теплоснабжения, деятельность в которых осуществляется несколькими   теплоснабжающих и (или) теплосетевых организаций</w:t>
            </w:r>
            <w:r w:rsidR="00C94362" w:rsidRPr="00C94362">
              <w:rPr>
                <w:webHidden/>
              </w:rPr>
              <w:tab/>
            </w:r>
            <w:r w:rsidRPr="00C94362">
              <w:rPr>
                <w:webHidden/>
              </w:rPr>
              <w:fldChar w:fldCharType="begin"/>
            </w:r>
            <w:r w:rsidR="00C94362" w:rsidRPr="00C94362">
              <w:rPr>
                <w:webHidden/>
              </w:rPr>
              <w:instrText xml:space="preserve"> PAGEREF _Toc191054545 \h </w:instrText>
            </w:r>
            <w:r w:rsidRPr="00C94362">
              <w:rPr>
                <w:webHidden/>
              </w:rPr>
            </w:r>
            <w:r w:rsidRPr="00C94362">
              <w:rPr>
                <w:webHidden/>
              </w:rPr>
              <w:fldChar w:fldCharType="separate"/>
            </w:r>
            <w:r w:rsidR="00C94362" w:rsidRPr="00C94362">
              <w:rPr>
                <w:webHidden/>
              </w:rPr>
              <w:t>32</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6" w:history="1">
            <w:r w:rsidR="00C94362" w:rsidRPr="00C94362">
              <w:rPr>
                <w:rStyle w:val="af3"/>
                <w:szCs w:val="24"/>
              </w:rPr>
              <w:t>Раздел 5. Состав и дислокация сил и средств.</w:t>
            </w:r>
            <w:r w:rsidR="00C94362" w:rsidRPr="00C94362">
              <w:rPr>
                <w:webHidden/>
              </w:rPr>
              <w:tab/>
            </w:r>
            <w:r w:rsidRPr="00C94362">
              <w:rPr>
                <w:webHidden/>
              </w:rPr>
              <w:fldChar w:fldCharType="begin"/>
            </w:r>
            <w:r w:rsidR="00C94362" w:rsidRPr="00C94362">
              <w:rPr>
                <w:webHidden/>
              </w:rPr>
              <w:instrText xml:space="preserve"> PAGEREF _Toc191054546 \h </w:instrText>
            </w:r>
            <w:r w:rsidRPr="00C94362">
              <w:rPr>
                <w:webHidden/>
              </w:rPr>
            </w:r>
            <w:r w:rsidRPr="00C94362">
              <w:rPr>
                <w:webHidden/>
              </w:rPr>
              <w:fldChar w:fldCharType="separate"/>
            </w:r>
            <w:r w:rsidR="00C94362" w:rsidRPr="00C94362">
              <w:rPr>
                <w:webHidden/>
              </w:rPr>
              <w:t>33</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7" w:history="1">
            <w:r w:rsidR="00C94362" w:rsidRPr="00C94362">
              <w:rPr>
                <w:rStyle w:val="af3"/>
                <w:szCs w:val="24"/>
              </w:rPr>
              <w:t>5.1.</w:t>
            </w:r>
            <w:r w:rsidR="00C94362" w:rsidRPr="00C94362">
              <w:rPr>
                <w:rFonts w:eastAsiaTheme="minorEastAsia"/>
                <w:lang w:eastAsia="ru-RU"/>
              </w:rPr>
              <w:tab/>
            </w:r>
            <w:r w:rsidR="00C94362" w:rsidRPr="00C94362">
              <w:rPr>
                <w:rStyle w:val="af3"/>
                <w:szCs w:val="24"/>
              </w:rPr>
              <w:t>Состав сил и средств для локализации и ликвидации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_Toc191054547 \h </w:instrText>
            </w:r>
            <w:r w:rsidRPr="00C94362">
              <w:rPr>
                <w:webHidden/>
              </w:rPr>
            </w:r>
            <w:r w:rsidRPr="00C94362">
              <w:rPr>
                <w:webHidden/>
              </w:rPr>
              <w:fldChar w:fldCharType="separate"/>
            </w:r>
            <w:r w:rsidR="00C94362" w:rsidRPr="00C94362">
              <w:rPr>
                <w:webHidden/>
              </w:rPr>
              <w:t>33</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8" w:history="1">
            <w:r w:rsidR="00C94362" w:rsidRPr="00C94362">
              <w:rPr>
                <w:rStyle w:val="af3"/>
                <w:szCs w:val="24"/>
              </w:rPr>
              <w:t>5.2.</w:t>
            </w:r>
            <w:r w:rsidR="00C94362" w:rsidRPr="00C94362">
              <w:rPr>
                <w:rFonts w:eastAsiaTheme="minorEastAsia"/>
                <w:lang w:eastAsia="ru-RU"/>
              </w:rPr>
              <w:tab/>
            </w:r>
            <w:r w:rsidR="00C94362" w:rsidRPr="00C94362">
              <w:rPr>
                <w:rStyle w:val="af3"/>
                <w:szCs w:val="24"/>
              </w:rPr>
              <w:t>Дислокация сил и средств при локализации и ликвидации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_Toc191054548 \h </w:instrText>
            </w:r>
            <w:r w:rsidRPr="00C94362">
              <w:rPr>
                <w:webHidden/>
              </w:rPr>
            </w:r>
            <w:r w:rsidRPr="00C94362">
              <w:rPr>
                <w:webHidden/>
              </w:rPr>
              <w:fldChar w:fldCharType="separate"/>
            </w:r>
            <w:r w:rsidR="00C94362" w:rsidRPr="00C94362">
              <w:rPr>
                <w:webHidden/>
              </w:rPr>
              <w:t>34</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49" w:history="1">
            <w:r w:rsidR="00C94362" w:rsidRPr="00C94362">
              <w:rPr>
                <w:rStyle w:val="af3"/>
                <w:szCs w:val="24"/>
              </w:rPr>
              <w:t>5.3.</w:t>
            </w:r>
            <w:r w:rsidR="00C94362" w:rsidRPr="00C94362">
              <w:rPr>
                <w:rFonts w:eastAsiaTheme="minorEastAsia"/>
                <w:lang w:eastAsia="ru-RU"/>
              </w:rPr>
              <w:tab/>
            </w:r>
            <w:r w:rsidR="00C94362" w:rsidRPr="00C94362">
              <w:rPr>
                <w:rStyle w:val="af3"/>
                <w:szCs w:val="24"/>
              </w:rPr>
              <w:t>Действия ответственных лиц при ликвидации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_Toc191054549 \h </w:instrText>
            </w:r>
            <w:r w:rsidRPr="00C94362">
              <w:rPr>
                <w:webHidden/>
              </w:rPr>
            </w:r>
            <w:r w:rsidRPr="00C94362">
              <w:rPr>
                <w:webHidden/>
              </w:rPr>
              <w:fldChar w:fldCharType="separate"/>
            </w:r>
            <w:r w:rsidR="00C94362" w:rsidRPr="00C94362">
              <w:rPr>
                <w:webHidden/>
              </w:rPr>
              <w:t>35</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0" w:history="1">
            <w:r w:rsidR="00C94362" w:rsidRPr="00C94362">
              <w:rPr>
                <w:rStyle w:val="af3"/>
                <w:szCs w:val="24"/>
              </w:rPr>
              <w:t>Раздел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C94362" w:rsidRPr="00C94362">
              <w:rPr>
                <w:webHidden/>
              </w:rPr>
              <w:tab/>
            </w:r>
            <w:r w:rsidRPr="00C94362">
              <w:rPr>
                <w:webHidden/>
              </w:rPr>
              <w:fldChar w:fldCharType="begin"/>
            </w:r>
            <w:r w:rsidR="00C94362" w:rsidRPr="00C94362">
              <w:rPr>
                <w:webHidden/>
              </w:rPr>
              <w:instrText xml:space="preserve"> PAGEREF _Toc191054550 \h </w:instrText>
            </w:r>
            <w:r w:rsidRPr="00C94362">
              <w:rPr>
                <w:webHidden/>
              </w:rPr>
            </w:r>
            <w:r w:rsidRPr="00C94362">
              <w:rPr>
                <w:webHidden/>
              </w:rPr>
              <w:fldChar w:fldCharType="separate"/>
            </w:r>
            <w:r w:rsidR="00C94362" w:rsidRPr="00C94362">
              <w:rPr>
                <w:webHidden/>
              </w:rPr>
              <w:t>39</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1" w:history="1">
            <w:r w:rsidR="00C94362" w:rsidRPr="00C94362">
              <w:rPr>
                <w:rStyle w:val="af3"/>
                <w:szCs w:val="24"/>
              </w:rPr>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r w:rsidR="00C94362" w:rsidRPr="00C94362">
              <w:rPr>
                <w:webHidden/>
              </w:rPr>
              <w:tab/>
            </w:r>
            <w:r w:rsidRPr="00C94362">
              <w:rPr>
                <w:webHidden/>
              </w:rPr>
              <w:fldChar w:fldCharType="begin"/>
            </w:r>
            <w:r w:rsidR="00C94362" w:rsidRPr="00C94362">
              <w:rPr>
                <w:webHidden/>
              </w:rPr>
              <w:instrText xml:space="preserve"> PAGEREF _Toc191054551 \h </w:instrText>
            </w:r>
            <w:r w:rsidRPr="00C94362">
              <w:rPr>
                <w:webHidden/>
              </w:rPr>
            </w:r>
            <w:r w:rsidRPr="00C94362">
              <w:rPr>
                <w:webHidden/>
              </w:rPr>
              <w:fldChar w:fldCharType="separate"/>
            </w:r>
            <w:r w:rsidR="00C94362" w:rsidRPr="00C94362">
              <w:rPr>
                <w:webHidden/>
              </w:rPr>
              <w:t>42</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2" w:history="1">
            <w:r w:rsidR="00C94362" w:rsidRPr="00C94362">
              <w:rPr>
                <w:rStyle w:val="af3"/>
                <w:szCs w:val="24"/>
              </w:rPr>
              <w:t>Раздел 8. Применение электронного моделирования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_Toc191054552 \h </w:instrText>
            </w:r>
            <w:r w:rsidRPr="00C94362">
              <w:rPr>
                <w:webHidden/>
              </w:rPr>
            </w:r>
            <w:r w:rsidRPr="00C94362">
              <w:rPr>
                <w:webHidden/>
              </w:rPr>
              <w:fldChar w:fldCharType="separate"/>
            </w:r>
            <w:r w:rsidR="00C94362" w:rsidRPr="00C94362">
              <w:rPr>
                <w:webHidden/>
              </w:rPr>
              <w:t>44</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3" w:history="1">
            <w:r w:rsidR="00C94362" w:rsidRPr="00C94362">
              <w:rPr>
                <w:rStyle w:val="af3"/>
                <w:szCs w:val="24"/>
              </w:rPr>
              <w:t>8.1.</w:t>
            </w:r>
            <w:r w:rsidR="00C94362" w:rsidRPr="00C94362">
              <w:rPr>
                <w:rFonts w:eastAsiaTheme="minorEastAsia"/>
                <w:lang w:eastAsia="ru-RU"/>
              </w:rPr>
              <w:tab/>
            </w:r>
            <w:r w:rsidR="00C94362" w:rsidRPr="00C94362">
              <w:rPr>
                <w:rStyle w:val="af3"/>
                <w:szCs w:val="24"/>
              </w:rPr>
              <w:t>Краткое руководство пользователя при применении электронного моделирования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_Toc191054553 \h </w:instrText>
            </w:r>
            <w:r w:rsidRPr="00C94362">
              <w:rPr>
                <w:webHidden/>
              </w:rPr>
            </w:r>
            <w:r w:rsidRPr="00C94362">
              <w:rPr>
                <w:webHidden/>
              </w:rPr>
              <w:fldChar w:fldCharType="separate"/>
            </w:r>
            <w:r w:rsidR="00C94362" w:rsidRPr="00C94362">
              <w:rPr>
                <w:webHidden/>
              </w:rPr>
              <w:t>44</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4" w:history="1">
            <w:r w:rsidR="00C94362" w:rsidRPr="00C94362">
              <w:rPr>
                <w:rStyle w:val="af3"/>
                <w:szCs w:val="24"/>
              </w:rPr>
              <w:t>8.2.</w:t>
            </w:r>
            <w:r w:rsidR="00C94362" w:rsidRPr="00C94362">
              <w:rPr>
                <w:rFonts w:eastAsiaTheme="minorEastAsia"/>
                <w:lang w:eastAsia="ru-RU"/>
              </w:rPr>
              <w:tab/>
            </w:r>
            <w:r w:rsidR="00C94362" w:rsidRPr="00C94362">
              <w:rPr>
                <w:rStyle w:val="af3"/>
                <w:szCs w:val="24"/>
              </w:rPr>
              <w:t>Применение электронного моделирования при ликвидации аварийных ситуаций</w:t>
            </w:r>
            <w:r w:rsidR="00C94362" w:rsidRPr="00C94362">
              <w:rPr>
                <w:webHidden/>
              </w:rPr>
              <w:tab/>
            </w:r>
            <w:r w:rsidRPr="00C94362">
              <w:rPr>
                <w:webHidden/>
              </w:rPr>
              <w:fldChar w:fldCharType="begin"/>
            </w:r>
            <w:r w:rsidR="00C94362" w:rsidRPr="00C94362">
              <w:rPr>
                <w:webHidden/>
              </w:rPr>
              <w:instrText xml:space="preserve"> PAGEREF _Toc191054554 \h </w:instrText>
            </w:r>
            <w:r w:rsidRPr="00C94362">
              <w:rPr>
                <w:webHidden/>
              </w:rPr>
            </w:r>
            <w:r w:rsidRPr="00C94362">
              <w:rPr>
                <w:webHidden/>
              </w:rPr>
              <w:fldChar w:fldCharType="separate"/>
            </w:r>
            <w:r w:rsidR="00C94362" w:rsidRPr="00C94362">
              <w:rPr>
                <w:webHidden/>
              </w:rPr>
              <w:t>46</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5" w:history="1">
            <w:r w:rsidR="00C94362" w:rsidRPr="00C94362">
              <w:rPr>
                <w:rStyle w:val="af3"/>
                <w:szCs w:val="24"/>
              </w:rPr>
              <w:t>8.3.</w:t>
            </w:r>
            <w:r w:rsidR="00C94362" w:rsidRPr="00C94362">
              <w:rPr>
                <w:rFonts w:eastAsiaTheme="minorEastAsia"/>
                <w:lang w:eastAsia="ru-RU"/>
              </w:rPr>
              <w:tab/>
            </w:r>
            <w:r w:rsidR="00C94362" w:rsidRPr="00C94362">
              <w:rPr>
                <w:rStyle w:val="af3"/>
                <w:szCs w:val="24"/>
              </w:rPr>
              <w:t>Действия персонала при применении электронного моделирования аварийных ситуаций</w:t>
            </w:r>
            <w:bookmarkStart w:id="0" w:name="_GoBack"/>
            <w:bookmarkEnd w:id="0"/>
            <w:r w:rsidRPr="00C94362">
              <w:rPr>
                <w:webHidden/>
              </w:rPr>
              <w:fldChar w:fldCharType="begin"/>
            </w:r>
            <w:r w:rsidR="00C94362" w:rsidRPr="00C94362">
              <w:rPr>
                <w:webHidden/>
              </w:rPr>
              <w:instrText xml:space="preserve"> PAGEREF _Toc191054555 \h </w:instrText>
            </w:r>
            <w:r w:rsidRPr="00C94362">
              <w:rPr>
                <w:webHidden/>
              </w:rPr>
            </w:r>
            <w:r w:rsidRPr="00C94362">
              <w:rPr>
                <w:webHidden/>
              </w:rPr>
              <w:fldChar w:fldCharType="separate"/>
            </w:r>
            <w:r w:rsidR="00C94362" w:rsidRPr="00C94362">
              <w:rPr>
                <w:webHidden/>
              </w:rPr>
              <w:t>51</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6" w:history="1">
            <w:r w:rsidR="00C94362" w:rsidRPr="00C94362">
              <w:rPr>
                <w:rStyle w:val="af3"/>
                <w:szCs w:val="24"/>
              </w:rPr>
              <w:t>8.4.</w:t>
            </w:r>
            <w:r w:rsidR="00C94362" w:rsidRPr="00C94362">
              <w:rPr>
                <w:rFonts w:eastAsiaTheme="minorEastAsia"/>
                <w:lang w:eastAsia="ru-RU"/>
              </w:rPr>
              <w:tab/>
            </w:r>
            <w:r w:rsidR="00C94362" w:rsidRPr="00C94362">
              <w:rPr>
                <w:rStyle w:val="af3"/>
                <w:szCs w:val="24"/>
              </w:rPr>
              <w:t>Результаты применения электронного моделирования возможных аварийных ситуаций систем теплоснабжения муниципального образования</w:t>
            </w:r>
            <w:r w:rsidR="00C94362" w:rsidRPr="00C94362">
              <w:rPr>
                <w:webHidden/>
              </w:rPr>
              <w:tab/>
            </w:r>
            <w:r w:rsidRPr="00C94362">
              <w:rPr>
                <w:webHidden/>
              </w:rPr>
              <w:fldChar w:fldCharType="begin"/>
            </w:r>
            <w:r w:rsidR="00C94362" w:rsidRPr="00C94362">
              <w:rPr>
                <w:webHidden/>
              </w:rPr>
              <w:instrText xml:space="preserve"> PAGEREF _Toc191054556 \h </w:instrText>
            </w:r>
            <w:r w:rsidRPr="00C94362">
              <w:rPr>
                <w:webHidden/>
              </w:rPr>
            </w:r>
            <w:r w:rsidRPr="00C94362">
              <w:rPr>
                <w:webHidden/>
              </w:rPr>
              <w:fldChar w:fldCharType="separate"/>
            </w:r>
            <w:r w:rsidR="00C94362" w:rsidRPr="00C94362">
              <w:rPr>
                <w:webHidden/>
              </w:rPr>
              <w:t>53</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7" w:history="1">
            <w:r w:rsidR="00C94362" w:rsidRPr="00C94362">
              <w:rPr>
                <w:rStyle w:val="af3"/>
                <w:szCs w:val="24"/>
              </w:rPr>
              <w:t>Раздел 9.</w:t>
            </w:r>
            <w:r w:rsidR="00C94362" w:rsidRPr="00C94362">
              <w:rPr>
                <w:rFonts w:eastAsiaTheme="minorEastAsia"/>
                <w:lang w:eastAsia="ru-RU"/>
              </w:rPr>
              <w:tab/>
            </w:r>
            <w:r w:rsidR="00C94362" w:rsidRPr="00C94362">
              <w:rPr>
                <w:rStyle w:val="af3"/>
                <w:szCs w:val="24"/>
              </w:rPr>
              <w:t xml:space="preserve"> Документирование действий по ликвидации последствий аварийных ситуаций в сфере теплоснабжения</w:t>
            </w:r>
            <w:r w:rsidR="00C94362" w:rsidRPr="00C94362">
              <w:rPr>
                <w:webHidden/>
              </w:rPr>
              <w:tab/>
            </w:r>
            <w:r w:rsidRPr="00C94362">
              <w:rPr>
                <w:webHidden/>
              </w:rPr>
              <w:fldChar w:fldCharType="begin"/>
            </w:r>
            <w:r w:rsidR="00C94362" w:rsidRPr="00C94362">
              <w:rPr>
                <w:webHidden/>
              </w:rPr>
              <w:instrText xml:space="preserve"> PAGEREF _Toc191054557 \h </w:instrText>
            </w:r>
            <w:r w:rsidRPr="00C94362">
              <w:rPr>
                <w:webHidden/>
              </w:rPr>
            </w:r>
            <w:r w:rsidRPr="00C94362">
              <w:rPr>
                <w:webHidden/>
              </w:rPr>
              <w:fldChar w:fldCharType="separate"/>
            </w:r>
            <w:r w:rsidR="00C94362" w:rsidRPr="00C94362">
              <w:rPr>
                <w:webHidden/>
              </w:rPr>
              <w:t>58</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8" w:history="1">
            <w:r w:rsidR="00C94362" w:rsidRPr="00C94362">
              <w:rPr>
                <w:rStyle w:val="af3"/>
                <w:szCs w:val="24"/>
              </w:rPr>
              <w:t>9.1.</w:t>
            </w:r>
            <w:r w:rsidR="00C94362" w:rsidRPr="00C94362">
              <w:rPr>
                <w:rFonts w:eastAsiaTheme="minorEastAsia"/>
                <w:lang w:eastAsia="ru-RU"/>
              </w:rPr>
              <w:tab/>
            </w:r>
            <w:r w:rsidR="00C94362" w:rsidRPr="00C94362">
              <w:rPr>
                <w:rStyle w:val="af3"/>
                <w:szCs w:val="24"/>
              </w:rPr>
              <w:t>Ознакомление с Планом действий</w:t>
            </w:r>
            <w:r w:rsidR="00C94362" w:rsidRPr="00C94362">
              <w:rPr>
                <w:webHidden/>
              </w:rPr>
              <w:tab/>
            </w:r>
            <w:r w:rsidRPr="00C94362">
              <w:rPr>
                <w:webHidden/>
              </w:rPr>
              <w:fldChar w:fldCharType="begin"/>
            </w:r>
            <w:r w:rsidR="00C94362" w:rsidRPr="00C94362">
              <w:rPr>
                <w:webHidden/>
              </w:rPr>
              <w:instrText xml:space="preserve"> PAGEREF _Toc191054558 \h </w:instrText>
            </w:r>
            <w:r w:rsidRPr="00C94362">
              <w:rPr>
                <w:webHidden/>
              </w:rPr>
            </w:r>
            <w:r w:rsidRPr="00C94362">
              <w:rPr>
                <w:webHidden/>
              </w:rPr>
              <w:fldChar w:fldCharType="separate"/>
            </w:r>
            <w:r w:rsidR="00C94362" w:rsidRPr="00C94362">
              <w:rPr>
                <w:webHidden/>
              </w:rPr>
              <w:t>58</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59" w:history="1">
            <w:r w:rsidR="00C94362" w:rsidRPr="00C94362">
              <w:rPr>
                <w:rStyle w:val="af3"/>
                <w:szCs w:val="24"/>
              </w:rPr>
              <w:t>9.2.</w:t>
            </w:r>
            <w:r w:rsidR="00C94362" w:rsidRPr="00C94362">
              <w:rPr>
                <w:rFonts w:eastAsiaTheme="minorEastAsia"/>
                <w:lang w:eastAsia="ru-RU"/>
              </w:rPr>
              <w:tab/>
            </w:r>
            <w:r w:rsidR="00C94362" w:rsidRPr="00C94362">
              <w:rPr>
                <w:rStyle w:val="af3"/>
                <w:szCs w:val="24"/>
              </w:rPr>
              <w:t>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C94362" w:rsidRPr="00C94362">
              <w:rPr>
                <w:webHidden/>
              </w:rPr>
              <w:tab/>
            </w:r>
            <w:r w:rsidRPr="00C94362">
              <w:rPr>
                <w:webHidden/>
              </w:rPr>
              <w:fldChar w:fldCharType="begin"/>
            </w:r>
            <w:r w:rsidR="00C94362" w:rsidRPr="00C94362">
              <w:rPr>
                <w:webHidden/>
              </w:rPr>
              <w:instrText xml:space="preserve"> PAGEREF _Toc191054559 \h </w:instrText>
            </w:r>
            <w:r w:rsidRPr="00C94362">
              <w:rPr>
                <w:webHidden/>
              </w:rPr>
            </w:r>
            <w:r w:rsidRPr="00C94362">
              <w:rPr>
                <w:webHidden/>
              </w:rPr>
              <w:fldChar w:fldCharType="separate"/>
            </w:r>
            <w:r w:rsidR="00C94362" w:rsidRPr="00C94362">
              <w:rPr>
                <w:webHidden/>
              </w:rPr>
              <w:t>58</w:t>
            </w:r>
            <w:r w:rsidRPr="00C94362">
              <w:rPr>
                <w:webHidden/>
              </w:rPr>
              <w:fldChar w:fldCharType="end"/>
            </w:r>
          </w:hyperlink>
        </w:p>
        <w:p w:rsidR="00C94362" w:rsidRPr="00C94362" w:rsidRDefault="0075148A" w:rsidP="00C2721E">
          <w:pPr>
            <w:pStyle w:val="11"/>
            <w:rPr>
              <w:rFonts w:eastAsiaTheme="minorEastAsia"/>
              <w:lang w:eastAsia="ru-RU"/>
            </w:rPr>
          </w:pPr>
          <w:hyperlink w:anchor="_Toc191054560" w:history="1">
            <w:r w:rsidR="00C94362" w:rsidRPr="00C94362">
              <w:rPr>
                <w:rStyle w:val="af3"/>
                <w:szCs w:val="24"/>
              </w:rPr>
              <w:t>Раздел 10. Ответственные лица по организациям (учреждениям), связанным с эксплуатацией объектов системы теплоснабжения</w:t>
            </w:r>
            <w:r w:rsidR="00C94362" w:rsidRPr="00C94362">
              <w:rPr>
                <w:webHidden/>
              </w:rPr>
              <w:tab/>
            </w:r>
            <w:r w:rsidRPr="00C94362">
              <w:rPr>
                <w:webHidden/>
              </w:rPr>
              <w:fldChar w:fldCharType="begin"/>
            </w:r>
            <w:r w:rsidR="00C94362" w:rsidRPr="00C94362">
              <w:rPr>
                <w:webHidden/>
              </w:rPr>
              <w:instrText xml:space="preserve"> PAGEREF _Toc191054560 \h </w:instrText>
            </w:r>
            <w:r w:rsidRPr="00C94362">
              <w:rPr>
                <w:webHidden/>
              </w:rPr>
            </w:r>
            <w:r w:rsidRPr="00C94362">
              <w:rPr>
                <w:webHidden/>
              </w:rPr>
              <w:fldChar w:fldCharType="separate"/>
            </w:r>
            <w:r w:rsidR="00C94362" w:rsidRPr="00C94362">
              <w:rPr>
                <w:webHidden/>
              </w:rPr>
              <w:t>62</w:t>
            </w:r>
            <w:r w:rsidRPr="00C94362">
              <w:rPr>
                <w:webHidden/>
              </w:rPr>
              <w:fldChar w:fldCharType="end"/>
            </w:r>
          </w:hyperlink>
        </w:p>
        <w:p w:rsidR="00C94362" w:rsidRDefault="0075148A" w:rsidP="00C2721E">
          <w:pPr>
            <w:pStyle w:val="11"/>
            <w:rPr>
              <w:rFonts w:asciiTheme="minorHAnsi" w:eastAsiaTheme="minorEastAsia" w:hAnsiTheme="minorHAnsi" w:cstheme="minorBidi"/>
              <w:lang w:eastAsia="ru-RU"/>
            </w:rPr>
          </w:pPr>
          <w:hyperlink w:anchor="_Toc191054561" w:history="1">
            <w:r w:rsidR="00C94362" w:rsidRPr="00C94362">
              <w:rPr>
                <w:rStyle w:val="af3"/>
                <w:szCs w:val="24"/>
              </w:rPr>
              <w:t>10.1.</w:t>
            </w:r>
            <w:r w:rsidR="00C94362" w:rsidRPr="00C94362">
              <w:rPr>
                <w:rFonts w:eastAsiaTheme="minorEastAsia"/>
                <w:lang w:eastAsia="ru-RU"/>
              </w:rPr>
              <w:tab/>
            </w:r>
            <w:r w:rsidR="00C94362" w:rsidRPr="00C94362">
              <w:rPr>
                <w:rStyle w:val="af3"/>
                <w:szCs w:val="24"/>
              </w:rPr>
              <w:t>Общие сведения</w:t>
            </w:r>
            <w:r w:rsidR="00C94362" w:rsidRPr="00C94362">
              <w:rPr>
                <w:webHidden/>
              </w:rPr>
              <w:tab/>
            </w:r>
            <w:r w:rsidRPr="00C94362">
              <w:rPr>
                <w:webHidden/>
              </w:rPr>
              <w:fldChar w:fldCharType="begin"/>
            </w:r>
            <w:r w:rsidR="00C94362" w:rsidRPr="00C94362">
              <w:rPr>
                <w:webHidden/>
              </w:rPr>
              <w:instrText xml:space="preserve"> PAGEREF _Toc191054561 \h </w:instrText>
            </w:r>
            <w:r w:rsidRPr="00C94362">
              <w:rPr>
                <w:webHidden/>
              </w:rPr>
            </w:r>
            <w:r w:rsidRPr="00C94362">
              <w:rPr>
                <w:webHidden/>
              </w:rPr>
              <w:fldChar w:fldCharType="separate"/>
            </w:r>
            <w:r w:rsidR="00C94362" w:rsidRPr="00C94362">
              <w:rPr>
                <w:webHidden/>
              </w:rPr>
              <w:t>62</w:t>
            </w:r>
            <w:r w:rsidRPr="00C94362">
              <w:rPr>
                <w:webHidden/>
              </w:rPr>
              <w:fldChar w:fldCharType="end"/>
            </w:r>
          </w:hyperlink>
        </w:p>
        <w:p w:rsidR="00C94362" w:rsidRPr="00C33CF0" w:rsidRDefault="0075148A" w:rsidP="00C2721E">
          <w:pPr>
            <w:pStyle w:val="11"/>
            <w:rPr>
              <w:rFonts w:asciiTheme="minorHAnsi" w:eastAsiaTheme="minorEastAsia" w:hAnsiTheme="minorHAnsi" w:cstheme="minorBidi"/>
              <w:lang w:eastAsia="ru-RU"/>
            </w:rPr>
          </w:pPr>
          <w:hyperlink w:anchor="_Toc191054562" w:history="1">
            <w:r w:rsidR="00C94362" w:rsidRPr="00C33CF0">
              <w:rPr>
                <w:rStyle w:val="af3"/>
              </w:rPr>
              <w:t>10.2.</w:t>
            </w:r>
            <w:r w:rsidR="00C94362" w:rsidRPr="00C33CF0">
              <w:rPr>
                <w:rFonts w:asciiTheme="minorHAnsi" w:eastAsiaTheme="minorEastAsia" w:hAnsiTheme="minorHAnsi" w:cstheme="minorBidi"/>
                <w:lang w:eastAsia="ru-RU"/>
              </w:rPr>
              <w:tab/>
            </w:r>
            <w:r w:rsidR="00C94362" w:rsidRPr="00C33CF0">
              <w:rPr>
                <w:rStyle w:val="af3"/>
              </w:rPr>
              <w:t>Сведения об ответственных лицах</w:t>
            </w:r>
            <w:r w:rsidR="00C94362" w:rsidRPr="00C33CF0">
              <w:rPr>
                <w:webHidden/>
              </w:rPr>
              <w:tab/>
            </w:r>
            <w:r w:rsidRPr="00C33CF0">
              <w:rPr>
                <w:webHidden/>
              </w:rPr>
              <w:fldChar w:fldCharType="begin"/>
            </w:r>
            <w:r w:rsidR="00C94362" w:rsidRPr="00C33CF0">
              <w:rPr>
                <w:webHidden/>
              </w:rPr>
              <w:instrText xml:space="preserve"> PAGEREF _Toc191054562 \h </w:instrText>
            </w:r>
            <w:r w:rsidRPr="00C33CF0">
              <w:rPr>
                <w:webHidden/>
              </w:rPr>
            </w:r>
            <w:r w:rsidRPr="00C33CF0">
              <w:rPr>
                <w:webHidden/>
              </w:rPr>
              <w:fldChar w:fldCharType="separate"/>
            </w:r>
            <w:r w:rsidR="00C94362" w:rsidRPr="00C33CF0">
              <w:rPr>
                <w:webHidden/>
              </w:rPr>
              <w:t>62</w:t>
            </w:r>
            <w:r w:rsidRPr="00C33CF0">
              <w:rPr>
                <w:webHidden/>
              </w:rPr>
              <w:fldChar w:fldCharType="end"/>
            </w:r>
          </w:hyperlink>
        </w:p>
        <w:p w:rsidR="00CC2C00" w:rsidRPr="00281311" w:rsidRDefault="0075148A" w:rsidP="005575C2">
          <w:pPr>
            <w:tabs>
              <w:tab w:val="left" w:pos="284"/>
              <w:tab w:val="left" w:pos="426"/>
              <w:tab w:val="left" w:pos="709"/>
              <w:tab w:val="left" w:pos="851"/>
              <w:tab w:val="right" w:leader="dot" w:pos="9214"/>
              <w:tab w:val="right" w:leader="dot" w:pos="9639"/>
            </w:tabs>
            <w:spacing w:after="0" w:line="276" w:lineRule="auto"/>
            <w:ind w:right="-142"/>
            <w:jc w:val="both"/>
            <w:rPr>
              <w:rFonts w:ascii="Times New Roman" w:hAnsi="Times New Roman" w:cs="Times New Roman"/>
              <w:sz w:val="24"/>
              <w:szCs w:val="24"/>
            </w:rPr>
          </w:pPr>
          <w:r w:rsidRPr="002B3233">
            <w:rPr>
              <w:rFonts w:ascii="Times New Roman" w:hAnsi="Times New Roman" w:cs="Times New Roman"/>
              <w:bCs/>
              <w:sz w:val="24"/>
              <w:szCs w:val="24"/>
            </w:rPr>
            <w:fldChar w:fldCharType="end"/>
          </w:r>
        </w:p>
      </w:sdtContent>
    </w:sdt>
    <w:p w:rsidR="007C2B11" w:rsidRDefault="007C2B11" w:rsidP="005575C2">
      <w:pPr>
        <w:spacing w:line="276" w:lineRule="auto"/>
        <w:jc w:val="center"/>
        <w:rPr>
          <w:rFonts w:ascii="Times New Roman" w:hAnsi="Times New Roman" w:cs="Times New Roman"/>
          <w:b/>
          <w:sz w:val="28"/>
          <w:szCs w:val="28"/>
        </w:rPr>
        <w:sectPr w:rsidR="007C2B11" w:rsidSect="00361048">
          <w:footerReference w:type="default" r:id="rId9"/>
          <w:footerReference w:type="first" r:id="rId10"/>
          <w:pgSz w:w="11900" w:h="16840"/>
          <w:pgMar w:top="284" w:right="985"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p>
    <w:p w:rsidR="00505011" w:rsidRPr="0010040F" w:rsidRDefault="00797B5C" w:rsidP="005575C2">
      <w:pPr>
        <w:pStyle w:val="1"/>
        <w:tabs>
          <w:tab w:val="left" w:pos="4781"/>
        </w:tabs>
      </w:pPr>
      <w:bookmarkStart w:id="1" w:name="_Toc191054521"/>
      <w:r>
        <w:lastRenderedPageBreak/>
        <w:t>Перечень т</w:t>
      </w:r>
      <w:r w:rsidR="007C2B11" w:rsidRPr="0010040F">
        <w:t>аблиц</w:t>
      </w:r>
      <w:bookmarkEnd w:id="1"/>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r w:rsidRPr="006972D3">
        <w:rPr>
          <w:rFonts w:ascii="Times New Roman" w:hAnsi="Times New Roman" w:cs="Times New Roman"/>
          <w:sz w:val="24"/>
          <w:szCs w:val="24"/>
        </w:rPr>
        <w:fldChar w:fldCharType="begin"/>
      </w:r>
      <w:r w:rsidR="007C2B11" w:rsidRPr="006972D3">
        <w:rPr>
          <w:rFonts w:ascii="Times New Roman" w:hAnsi="Times New Roman" w:cs="Times New Roman"/>
          <w:sz w:val="24"/>
          <w:szCs w:val="24"/>
        </w:rPr>
        <w:instrText xml:space="preserve"> TOC \h \z \c "Таблица" </w:instrText>
      </w:r>
      <w:r w:rsidRPr="006972D3">
        <w:rPr>
          <w:rFonts w:ascii="Times New Roman" w:hAnsi="Times New Roman" w:cs="Times New Roman"/>
          <w:sz w:val="24"/>
          <w:szCs w:val="24"/>
        </w:rPr>
        <w:fldChar w:fldCharType="separate"/>
      </w:r>
      <w:hyperlink w:anchor="_Toc191049780" w:history="1">
        <w:r w:rsidR="002B3233" w:rsidRPr="002B3233">
          <w:rPr>
            <w:rStyle w:val="af3"/>
            <w:rFonts w:ascii="Times New Roman" w:hAnsi="Times New Roman" w:cs="Times New Roman"/>
            <w:bCs/>
            <w:noProof/>
            <w:sz w:val="24"/>
            <w:szCs w:val="24"/>
          </w:rPr>
          <w:t>Таблица 1.1.1</w:t>
        </w:r>
        <w:r w:rsidR="002B3233" w:rsidRPr="002B3233">
          <w:rPr>
            <w:rStyle w:val="af3"/>
            <w:rFonts w:ascii="Times New Roman" w:hAnsi="Times New Roman" w:cs="Times New Roman"/>
            <w:noProof/>
            <w:sz w:val="24"/>
            <w:szCs w:val="24"/>
          </w:rPr>
          <w:t xml:space="preserve"> - Административный состав муниципального образования </w:t>
        </w:r>
        <w:r w:rsidR="003F3933">
          <w:rPr>
            <w:rStyle w:val="af3"/>
            <w:rFonts w:ascii="Times New Roman" w:hAnsi="Times New Roman" w:cs="Times New Roman"/>
            <w:i/>
            <w:noProof/>
            <w:sz w:val="24"/>
            <w:szCs w:val="24"/>
          </w:rPr>
          <w:t>(</w:t>
        </w:r>
        <w:r w:rsidR="001168C5">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_Toc191049780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12</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1" w:history="1">
        <w:r w:rsidR="002B3233" w:rsidRPr="002B3233">
          <w:rPr>
            <w:rStyle w:val="af3"/>
            <w:rFonts w:ascii="Times New Roman" w:hAnsi="Times New Roman" w:cs="Times New Roman"/>
            <w:bCs/>
            <w:noProof/>
            <w:sz w:val="24"/>
            <w:szCs w:val="24"/>
          </w:rPr>
          <w:t>Таблица 1.1.2</w:t>
        </w:r>
        <w:r w:rsidR="002B3233" w:rsidRPr="002B3233">
          <w:rPr>
            <w:rStyle w:val="af3"/>
            <w:rFonts w:ascii="Times New Roman" w:hAnsi="Times New Roman" w:cs="Times New Roman"/>
            <w:noProof/>
            <w:sz w:val="24"/>
            <w:szCs w:val="24"/>
          </w:rPr>
          <w:t xml:space="preserve"> - Среднемесячная и годовая температура воздуха по муниципальному образованию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_Toc191049781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12</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2" w:history="1">
        <w:r w:rsidR="002B3233" w:rsidRPr="002B3233">
          <w:rPr>
            <w:rStyle w:val="af3"/>
            <w:rFonts w:ascii="Times New Roman" w:hAnsi="Times New Roman" w:cs="Times New Roman"/>
            <w:bCs/>
            <w:noProof/>
            <w:sz w:val="24"/>
            <w:szCs w:val="24"/>
          </w:rPr>
          <w:t>Таблица 1.1.3</w:t>
        </w:r>
        <w:r w:rsidR="002B3233" w:rsidRPr="002B3233">
          <w:rPr>
            <w:rStyle w:val="af3"/>
            <w:rFonts w:ascii="Times New Roman" w:hAnsi="Times New Roman" w:cs="Times New Roman"/>
            <w:noProof/>
            <w:sz w:val="24"/>
            <w:szCs w:val="24"/>
          </w:rPr>
          <w:t xml:space="preserve"> - Абсолютный минимум температуры воздуха по муниципальному образованию </w:t>
        </w:r>
        <w:r w:rsidR="002B3233" w:rsidRPr="002B3233">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_Toc191049782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13</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3" w:history="1">
        <w:r w:rsidR="002B3233" w:rsidRPr="002B3233">
          <w:rPr>
            <w:rStyle w:val="af3"/>
            <w:rFonts w:ascii="Times New Roman" w:hAnsi="Times New Roman" w:cs="Times New Roman"/>
            <w:bCs/>
            <w:noProof/>
            <w:sz w:val="24"/>
            <w:szCs w:val="24"/>
          </w:rPr>
          <w:t>Таблица 1.1.4</w:t>
        </w:r>
        <w:r w:rsidR="002B3233" w:rsidRPr="002B3233">
          <w:rPr>
            <w:rStyle w:val="af3"/>
            <w:rFonts w:ascii="Times New Roman" w:hAnsi="Times New Roman" w:cs="Times New Roman"/>
            <w:noProof/>
            <w:sz w:val="24"/>
            <w:szCs w:val="24"/>
          </w:rPr>
          <w:t xml:space="preserve"> - </w:t>
        </w:r>
        <w:r w:rsidR="002B3233" w:rsidRPr="003F3933">
          <w:rPr>
            <w:rStyle w:val="af3"/>
            <w:rFonts w:ascii="Times New Roman" w:hAnsi="Times New Roman" w:cs="Times New Roman"/>
            <w:noProof/>
            <w:sz w:val="24"/>
            <w:szCs w:val="24"/>
          </w:rPr>
          <w:t>Абсолютный</w:t>
        </w:r>
        <w:r w:rsidR="002B3233" w:rsidRPr="002B3233">
          <w:rPr>
            <w:rStyle w:val="af3"/>
            <w:rFonts w:ascii="Times New Roman" w:hAnsi="Times New Roman" w:cs="Times New Roman"/>
            <w:noProof/>
            <w:sz w:val="24"/>
            <w:szCs w:val="24"/>
          </w:rPr>
          <w:t xml:space="preserve"> максимум температуры воздуха по муниципальному образованию </w:t>
        </w:r>
        <w:r w:rsidR="002B3233" w:rsidRPr="002B3233">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 xml:space="preserve">Полтавский муниципальный район Омской области </w:t>
        </w:r>
        <w:r w:rsidR="002B3233" w:rsidRPr="002B3233">
          <w:rPr>
            <w:rStyle w:val="af3"/>
            <w:rFonts w:ascii="Times New Roman" w:hAnsi="Times New Roman" w:cs="Times New Roman"/>
            <w:i/>
            <w:noProof/>
            <w:sz w:val="24"/>
            <w:szCs w:val="24"/>
          </w:rPr>
          <w:t>наимено</w:t>
        </w:r>
        <w:r w:rsidR="002255DB">
          <w:rPr>
            <w:rStyle w:val="af3"/>
            <w:rFonts w:ascii="Times New Roman" w:hAnsi="Times New Roman" w:cs="Times New Roman"/>
            <w:i/>
            <w:noProof/>
            <w:sz w:val="24"/>
            <w:szCs w:val="24"/>
          </w:rPr>
          <w:t>вание</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_Toc191049783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13</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4" w:history="1">
        <w:r w:rsidR="002B3233" w:rsidRPr="002B3233">
          <w:rPr>
            <w:rStyle w:val="af3"/>
            <w:rFonts w:ascii="Times New Roman" w:hAnsi="Times New Roman" w:cs="Times New Roman"/>
            <w:bCs/>
            <w:noProof/>
            <w:sz w:val="24"/>
            <w:szCs w:val="24"/>
          </w:rPr>
          <w:t>Таблица 1.2.1</w:t>
        </w:r>
        <w:r w:rsidR="002B3233" w:rsidRPr="002B3233">
          <w:rPr>
            <w:rStyle w:val="af3"/>
            <w:rFonts w:ascii="Times New Roman" w:hAnsi="Times New Roman" w:cs="Times New Roman"/>
            <w:noProof/>
            <w:sz w:val="24"/>
            <w:szCs w:val="24"/>
          </w:rPr>
          <w:t xml:space="preserve"> - Перечень организаций, функционирующих в системах теплоснабжения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_Toc191049784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14</w:t>
        </w:r>
        <w:r w:rsidRPr="002B3233">
          <w:rPr>
            <w:rFonts w:ascii="Times New Roman" w:hAnsi="Times New Roman" w:cs="Times New Roman"/>
            <w:noProof/>
            <w:webHidden/>
            <w:sz w:val="24"/>
            <w:szCs w:val="24"/>
          </w:rPr>
          <w:fldChar w:fldCharType="end"/>
        </w:r>
      </w:hyperlink>
    </w:p>
    <w:p w:rsidR="002B3233" w:rsidRPr="002B3233" w:rsidRDefault="0075148A" w:rsidP="002255DB">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5" w:history="1">
        <w:r w:rsidR="002B3233" w:rsidRPr="002B3233">
          <w:rPr>
            <w:rStyle w:val="af3"/>
            <w:rFonts w:ascii="Times New Roman" w:hAnsi="Times New Roman" w:cs="Times New Roman"/>
            <w:bCs/>
            <w:noProof/>
            <w:sz w:val="24"/>
            <w:szCs w:val="24"/>
          </w:rPr>
          <w:t>Таблица 1.2.2</w:t>
        </w:r>
        <w:r w:rsidR="002B3233" w:rsidRPr="002B3233">
          <w:rPr>
            <w:rStyle w:val="af3"/>
            <w:rFonts w:ascii="Times New Roman" w:hAnsi="Times New Roman" w:cs="Times New Roman"/>
            <w:noProof/>
            <w:sz w:val="24"/>
            <w:szCs w:val="24"/>
          </w:rPr>
          <w:t xml:space="preserve"> - Перечень централизованных источников тепловой энергии на территории муниципального образования </w:t>
        </w:r>
        <w:r w:rsidR="002255DB">
          <w:rPr>
            <w:rStyle w:val="af3"/>
            <w:rFonts w:ascii="Times New Roman" w:hAnsi="Times New Roman" w:cs="Times New Roman"/>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_Toc191049785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14</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6" w:history="1">
        <w:r w:rsidR="002B3233" w:rsidRPr="002B3233">
          <w:rPr>
            <w:rStyle w:val="af3"/>
            <w:rFonts w:ascii="Times New Roman" w:hAnsi="Times New Roman" w:cs="Times New Roman"/>
            <w:bCs/>
            <w:noProof/>
            <w:sz w:val="24"/>
            <w:szCs w:val="24"/>
          </w:rPr>
          <w:t>Таблица 1.2.3</w:t>
        </w:r>
        <w:r w:rsidR="002B3233" w:rsidRPr="002B3233">
          <w:rPr>
            <w:rStyle w:val="af3"/>
            <w:rFonts w:ascii="Times New Roman" w:hAnsi="Times New Roman" w:cs="Times New Roman"/>
            <w:noProof/>
            <w:sz w:val="24"/>
            <w:szCs w:val="24"/>
          </w:rPr>
          <w:t xml:space="preserve"> - Перечень центральных тепловых пунктов (ЦТП) на территории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_Toc191049786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14</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7" w:history="1">
        <w:r w:rsidR="002B3233" w:rsidRPr="002B3233">
          <w:rPr>
            <w:rStyle w:val="af3"/>
            <w:rFonts w:ascii="Times New Roman" w:hAnsi="Times New Roman" w:cs="Times New Roman"/>
            <w:bCs/>
            <w:noProof/>
            <w:sz w:val="24"/>
            <w:szCs w:val="24"/>
          </w:rPr>
          <w:t>Таблица 1.2.4</w:t>
        </w:r>
        <w:r w:rsidR="002B3233" w:rsidRPr="002B3233">
          <w:rPr>
            <w:rStyle w:val="af3"/>
            <w:rFonts w:ascii="Times New Roman" w:hAnsi="Times New Roman" w:cs="Times New Roman"/>
            <w:noProof/>
            <w:sz w:val="24"/>
            <w:szCs w:val="24"/>
          </w:rPr>
          <w:t xml:space="preserve"> - Сведения о тепловых сетях централизованных источников тепловой энергии, на территории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_Toc191049787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8" w:history="1">
        <w:r w:rsidR="002B3233" w:rsidRPr="002B3233">
          <w:rPr>
            <w:rStyle w:val="af3"/>
            <w:rFonts w:ascii="Times New Roman" w:hAnsi="Times New Roman" w:cs="Times New Roman"/>
            <w:bCs/>
            <w:noProof/>
            <w:sz w:val="24"/>
            <w:szCs w:val="24"/>
          </w:rPr>
          <w:t>Таблица 1.3.1 -</w:t>
        </w:r>
        <w:r w:rsidR="002B3233" w:rsidRPr="002B3233">
          <w:rPr>
            <w:rStyle w:val="af3"/>
            <w:rFonts w:ascii="Times New Roman" w:eastAsia="Times New Roman" w:hAnsi="Times New Roman" w:cs="Times New Roman"/>
            <w:noProof/>
            <w:sz w:val="24"/>
            <w:szCs w:val="24"/>
            <w:lang w:eastAsia="ru-RU"/>
          </w:rPr>
          <w:t xml:space="preserve">Данные </w:t>
        </w:r>
        <w:r w:rsidR="002B3233" w:rsidRPr="002B3233">
          <w:rPr>
            <w:rStyle w:val="af3"/>
            <w:rFonts w:ascii="Times New Roman" w:hAnsi="Times New Roman" w:cs="Times New Roman"/>
            <w:noProof/>
            <w:sz w:val="24"/>
            <w:szCs w:val="24"/>
            <w:lang w:eastAsia="ru-RU"/>
          </w:rPr>
          <w:t>о сетевых организациях,</w:t>
        </w:r>
        <w:r w:rsidR="002B3233" w:rsidRPr="002B3233">
          <w:rPr>
            <w:rStyle w:val="af3"/>
            <w:rFonts w:ascii="Times New Roman" w:hAnsi="Times New Roman" w:cs="Times New Roman"/>
            <w:noProof/>
            <w:sz w:val="24"/>
            <w:szCs w:val="24"/>
          </w:rPr>
          <w:t>связанных с функционированием систем теплоснабжения,</w:t>
        </w:r>
        <w:r w:rsidR="002B3233" w:rsidRPr="002B3233">
          <w:rPr>
            <w:rStyle w:val="af3"/>
            <w:rFonts w:ascii="Times New Roman" w:eastAsia="Times New Roman" w:hAnsi="Times New Roman" w:cs="Times New Roman"/>
            <w:noProof/>
            <w:sz w:val="24"/>
            <w:szCs w:val="24"/>
            <w:lang w:eastAsia="ru-RU"/>
          </w:rPr>
          <w:t xml:space="preserve"> на территории </w:t>
        </w:r>
        <w:r w:rsidR="002B3233" w:rsidRPr="002B3233">
          <w:rPr>
            <w:rStyle w:val="af3"/>
            <w:rFonts w:ascii="Times New Roman" w:hAnsi="Times New Roman" w:cs="Times New Roman"/>
            <w:noProof/>
            <w:sz w:val="24"/>
            <w:szCs w:val="24"/>
          </w:rPr>
          <w:t xml:space="preserve">муниципального образования </w:t>
        </w:r>
        <w:r w:rsidR="002B3233" w:rsidRPr="002B3233">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_Toc191049788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89" w:history="1">
        <w:r w:rsidR="002B3233" w:rsidRPr="002B3233">
          <w:rPr>
            <w:rStyle w:val="af3"/>
            <w:rFonts w:ascii="Times New Roman" w:hAnsi="Times New Roman" w:cs="Times New Roman"/>
            <w:bCs/>
            <w:noProof/>
            <w:sz w:val="24"/>
            <w:szCs w:val="24"/>
          </w:rPr>
          <w:t>Таблица 1.4.1</w:t>
        </w:r>
        <w:r w:rsidR="002B3233" w:rsidRPr="002B3233">
          <w:rPr>
            <w:rStyle w:val="af3"/>
            <w:rFonts w:ascii="Times New Roman" w:hAnsi="Times New Roman" w:cs="Times New Roman"/>
            <w:noProof/>
            <w:sz w:val="24"/>
            <w:szCs w:val="24"/>
          </w:rPr>
          <w:t xml:space="preserve"> - Распределение многоквартирных домов и СЗО на террит</w:t>
        </w:r>
        <w:r w:rsidR="002255DB">
          <w:rPr>
            <w:rStyle w:val="af3"/>
            <w:rFonts w:ascii="Times New Roman" w:hAnsi="Times New Roman" w:cs="Times New Roman"/>
            <w:noProof/>
            <w:sz w:val="24"/>
            <w:szCs w:val="24"/>
          </w:rPr>
          <w:t xml:space="preserve">ории муниципального образования </w:t>
        </w:r>
        <w:r w:rsidR="002255DB">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 xml:space="preserve">) </w:t>
        </w:r>
        <w:r w:rsidR="002B3233" w:rsidRPr="002B3233">
          <w:rPr>
            <w:rStyle w:val="af3"/>
            <w:rFonts w:ascii="Times New Roman" w:hAnsi="Times New Roman" w:cs="Times New Roman"/>
            <w:noProof/>
            <w:sz w:val="24"/>
            <w:szCs w:val="24"/>
          </w:rPr>
          <w:t>по организациям, управляющим многоквартирными домами и источникам тепловой энергии</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_Toc191049789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16</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0" w:history="1">
        <w:r w:rsidR="002B3233" w:rsidRPr="002B3233">
          <w:rPr>
            <w:rStyle w:val="af3"/>
            <w:rFonts w:ascii="Times New Roman" w:hAnsi="Times New Roman" w:cs="Times New Roman"/>
            <w:bCs/>
            <w:noProof/>
            <w:sz w:val="24"/>
            <w:szCs w:val="24"/>
          </w:rPr>
          <w:t>Таблица 1.4.2</w:t>
        </w:r>
        <w:r w:rsidR="002B3233" w:rsidRPr="002B3233">
          <w:rPr>
            <w:rStyle w:val="af3"/>
            <w:rFonts w:ascii="Times New Roman" w:hAnsi="Times New Roman" w:cs="Times New Roman"/>
            <w:noProof/>
            <w:sz w:val="24"/>
            <w:szCs w:val="24"/>
          </w:rPr>
          <w:t xml:space="preserve"> - Распределение СЗО на территории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 xml:space="preserve">) </w:t>
        </w:r>
        <w:r w:rsidR="002B3233" w:rsidRPr="002B3233">
          <w:rPr>
            <w:rStyle w:val="af3"/>
            <w:rFonts w:ascii="Times New Roman" w:hAnsi="Times New Roman" w:cs="Times New Roman"/>
            <w:noProof/>
            <w:sz w:val="24"/>
            <w:szCs w:val="24"/>
          </w:rPr>
          <w:t>по объектам системы централизованного теплоснабжения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_Toc191049790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16</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1" w:history="1">
        <w:r w:rsidR="002B3233" w:rsidRPr="002B3233">
          <w:rPr>
            <w:rStyle w:val="af3"/>
            <w:rFonts w:ascii="Times New Roman" w:hAnsi="Times New Roman" w:cs="Times New Roman"/>
            <w:bCs/>
            <w:noProof/>
            <w:sz w:val="24"/>
            <w:szCs w:val="24"/>
          </w:rPr>
          <w:t>Таблица 1.5.1</w:t>
        </w:r>
        <w:r w:rsidR="002B3233" w:rsidRPr="002B3233">
          <w:rPr>
            <w:rStyle w:val="af3"/>
            <w:rFonts w:ascii="Times New Roman" w:hAnsi="Times New Roman" w:cs="Times New Roman"/>
            <w:noProof/>
            <w:sz w:val="24"/>
            <w:szCs w:val="24"/>
          </w:rPr>
          <w:t xml:space="preserve"> - Перечень потребителей первой категории надежности в системах теплоснабжения на территории муниципального образования </w:t>
        </w:r>
        <w:r w:rsidR="002B3233" w:rsidRPr="002B3233">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255DB">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_Toc191049791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17</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2" w:history="1">
        <w:r w:rsidR="002B3233" w:rsidRPr="002B3233">
          <w:rPr>
            <w:rStyle w:val="af3"/>
            <w:rFonts w:ascii="Times New Roman" w:hAnsi="Times New Roman" w:cs="Times New Roman"/>
            <w:bCs/>
            <w:noProof/>
            <w:sz w:val="24"/>
            <w:szCs w:val="24"/>
          </w:rPr>
          <w:t>Таблица 1.6.1</w:t>
        </w:r>
        <w:r w:rsidR="002B3233" w:rsidRPr="002B3233">
          <w:rPr>
            <w:rStyle w:val="af3"/>
            <w:rFonts w:ascii="Times New Roman" w:hAnsi="Times New Roman" w:cs="Times New Roman"/>
            <w:noProof/>
            <w:sz w:val="24"/>
            <w:szCs w:val="24"/>
          </w:rPr>
          <w:t xml:space="preserve"> - Сведения о местных резервных источниках тепловой энергии на территории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_Toc191049792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18</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3" w:history="1">
        <w:r w:rsidR="002B3233" w:rsidRPr="002B3233">
          <w:rPr>
            <w:rStyle w:val="af3"/>
            <w:rFonts w:ascii="Times New Roman" w:hAnsi="Times New Roman" w:cs="Times New Roman"/>
            <w:bCs/>
            <w:noProof/>
            <w:sz w:val="24"/>
            <w:szCs w:val="24"/>
          </w:rPr>
          <w:t>Таблица 2.1.1</w:t>
        </w:r>
        <w:r w:rsidR="002B3233" w:rsidRPr="002B3233">
          <w:rPr>
            <w:rStyle w:val="af3"/>
            <w:rFonts w:ascii="Times New Roman" w:hAnsi="Times New Roman" w:cs="Times New Roman"/>
            <w:noProof/>
            <w:sz w:val="24"/>
            <w:szCs w:val="24"/>
          </w:rPr>
          <w:t xml:space="preserve"> – Размер подача теплоты на отопление и вентиляцию жилищно-коммунальным и промышленным потребителям второй и третьей категорий</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_Toc191049793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20</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4" w:history="1">
        <w:r w:rsidR="002B3233" w:rsidRPr="002B3233">
          <w:rPr>
            <w:rStyle w:val="af3"/>
            <w:rFonts w:ascii="Times New Roman" w:hAnsi="Times New Roman" w:cs="Times New Roman"/>
            <w:bCs/>
            <w:noProof/>
            <w:sz w:val="24"/>
            <w:szCs w:val="24"/>
          </w:rPr>
          <w:t>Таблица 2.1.2</w:t>
        </w:r>
        <w:r w:rsidR="002B3233" w:rsidRPr="002B3233">
          <w:rPr>
            <w:rStyle w:val="af3"/>
            <w:rFonts w:ascii="Times New Roman" w:hAnsi="Times New Roman" w:cs="Times New Roman"/>
            <w:noProof/>
            <w:sz w:val="24"/>
            <w:szCs w:val="24"/>
          </w:rPr>
          <w:t xml:space="preserve"> - Перечень возможных аварийных ситуаций, их описание, масштабы и уровень реагирования, типовые действия персонала в работе систем теплоснабжения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_Toc191049794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22</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5" w:history="1">
        <w:r w:rsidR="002B3233" w:rsidRPr="002B3233">
          <w:rPr>
            <w:rStyle w:val="af3"/>
            <w:rFonts w:ascii="Times New Roman" w:hAnsi="Times New Roman" w:cs="Times New Roman"/>
            <w:bCs/>
            <w:noProof/>
            <w:sz w:val="24"/>
            <w:szCs w:val="24"/>
          </w:rPr>
          <w:t>Таблица 2.3.1</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_Toc191049795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6" w:history="1">
        <w:r w:rsidR="002B3233" w:rsidRPr="002B3233">
          <w:rPr>
            <w:rStyle w:val="af3"/>
            <w:rFonts w:ascii="Times New Roman" w:hAnsi="Times New Roman" w:cs="Times New Roman"/>
            <w:bCs/>
            <w:noProof/>
            <w:sz w:val="24"/>
            <w:szCs w:val="24"/>
          </w:rPr>
          <w:t>Таблица 2.3.2</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_Toc191049796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7" w:history="1">
        <w:r w:rsidR="002B3233" w:rsidRPr="002B3233">
          <w:rPr>
            <w:rStyle w:val="af3"/>
            <w:rFonts w:ascii="Times New Roman" w:hAnsi="Times New Roman" w:cs="Times New Roman"/>
            <w:bCs/>
            <w:noProof/>
            <w:sz w:val="24"/>
            <w:szCs w:val="24"/>
          </w:rPr>
          <w:t>Таблица 3.1.1</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 xml:space="preserve">Сведения о количестве сил и средств, </w:t>
        </w:r>
        <w:r w:rsidR="002B3233" w:rsidRPr="002B3233">
          <w:rPr>
            <w:rStyle w:val="af3"/>
            <w:rFonts w:ascii="Times New Roman" w:hAnsi="Times New Roman" w:cs="Times New Roman"/>
            <w:noProof/>
            <w:sz w:val="24"/>
            <w:szCs w:val="24"/>
          </w:rPr>
          <w:t>необходимых при</w:t>
        </w:r>
        <w:r w:rsidR="002B3233" w:rsidRPr="002B3233">
          <w:rPr>
            <w:rStyle w:val="af3"/>
            <w:rFonts w:ascii="Times New Roman" w:hAnsi="Times New Roman" w:cs="Times New Roman"/>
            <w:noProof/>
            <w:sz w:val="24"/>
            <w:szCs w:val="24"/>
            <w:lang w:eastAsia="ru-RU"/>
          </w:rPr>
          <w:t xml:space="preserve"> ликвидации последствий аварийных ситуаций, по оперативным подразделениям организаций </w:t>
        </w:r>
        <w:r w:rsidR="002B3233" w:rsidRPr="002B3233">
          <w:rPr>
            <w:rStyle w:val="af3"/>
            <w:rFonts w:ascii="Times New Roman" w:hAnsi="Times New Roman" w:cs="Times New Roman"/>
            <w:noProof/>
            <w:sz w:val="24"/>
            <w:szCs w:val="24"/>
            <w:lang w:eastAsia="ru-RU"/>
          </w:rPr>
          <w:lastRenderedPageBreak/>
          <w:t xml:space="preserve">(учреждений) </w:t>
        </w:r>
        <w:r w:rsidR="002B3233" w:rsidRPr="002B3233">
          <w:rPr>
            <w:rStyle w:val="af3"/>
            <w:rFonts w:ascii="Times New Roman" w:hAnsi="Times New Roman" w:cs="Times New Roman"/>
            <w:noProof/>
            <w:sz w:val="24"/>
            <w:szCs w:val="24"/>
          </w:rPr>
          <w:t>связанных с функционированием систем теплоснабжения</w:t>
        </w:r>
        <w:r w:rsidR="002B3233" w:rsidRPr="002B3233">
          <w:rPr>
            <w:rStyle w:val="af3"/>
            <w:rFonts w:ascii="Times New Roman" w:eastAsia="Calibri" w:hAnsi="Times New Roman" w:cs="Times New Roman"/>
            <w:noProof/>
            <w:sz w:val="24"/>
            <w:szCs w:val="24"/>
          </w:rPr>
          <w:t xml:space="preserve"> м</w:t>
        </w:r>
        <w:r w:rsidR="002B3233" w:rsidRPr="002B3233">
          <w:rPr>
            <w:rStyle w:val="af3"/>
            <w:rFonts w:ascii="Times New Roman" w:eastAsia="Calibri" w:hAnsi="Times New Roman" w:cs="Times New Roman"/>
            <w:bCs/>
            <w:noProof/>
            <w:sz w:val="24"/>
            <w:szCs w:val="24"/>
          </w:rPr>
          <w:t xml:space="preserve">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_Toc191049797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26</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8" w:history="1">
        <w:r w:rsidR="002B3233" w:rsidRPr="002B3233">
          <w:rPr>
            <w:rStyle w:val="af3"/>
            <w:rFonts w:ascii="Times New Roman" w:hAnsi="Times New Roman" w:cs="Times New Roman"/>
            <w:bCs/>
            <w:noProof/>
            <w:sz w:val="24"/>
            <w:szCs w:val="24"/>
          </w:rPr>
          <w:t>Таблица 3.2.1</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eastAsia="Times New Roman" w:hAnsi="Times New Roman" w:cs="Times New Roman"/>
            <w:noProof/>
            <w:sz w:val="24"/>
            <w:szCs w:val="24"/>
            <w:lang w:eastAsia="ru-RU"/>
          </w:rPr>
          <w:t>Количество сил и средств в организации №1 для выполнения работ по ликвидации последствий аварийных ситуаций в организации №1</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_Toc191049798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28</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799" w:history="1">
        <w:r w:rsidR="002B3233" w:rsidRPr="002B3233">
          <w:rPr>
            <w:rStyle w:val="af3"/>
            <w:rFonts w:ascii="Times New Roman" w:hAnsi="Times New Roman" w:cs="Times New Roman"/>
            <w:bCs/>
            <w:noProof/>
            <w:sz w:val="24"/>
            <w:szCs w:val="24"/>
          </w:rPr>
          <w:t>Таблица 3.2.2</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eastAsia="Times New Roman" w:hAnsi="Times New Roman" w:cs="Times New Roman"/>
            <w:noProof/>
            <w:sz w:val="24"/>
            <w:szCs w:val="24"/>
            <w:lang w:eastAsia="ru-RU"/>
          </w:rPr>
          <w:t xml:space="preserve">Количество сил и средств в организации №2 для выполнения работ по ликвидации последствий аварийных ситуаций в системе теплоснабжения </w:t>
        </w:r>
        <w:r w:rsidR="002B3233" w:rsidRPr="002B3233">
          <w:rPr>
            <w:rStyle w:val="af3"/>
            <w:rFonts w:ascii="Times New Roman" w:eastAsia="Calibri" w:hAnsi="Times New Roman" w:cs="Times New Roman"/>
            <w:noProof/>
            <w:sz w:val="24"/>
            <w:szCs w:val="24"/>
          </w:rPr>
          <w:t>м</w:t>
        </w:r>
        <w:r w:rsidR="002B3233" w:rsidRPr="002B3233">
          <w:rPr>
            <w:rStyle w:val="af3"/>
            <w:rFonts w:ascii="Times New Roman" w:eastAsia="Calibri" w:hAnsi="Times New Roman" w:cs="Times New Roman"/>
            <w:bCs/>
            <w:noProof/>
            <w:sz w:val="24"/>
            <w:szCs w:val="24"/>
          </w:rPr>
          <w:t xml:space="preserve">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_Toc191049799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28</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0" w:history="1">
        <w:r w:rsidR="002B3233" w:rsidRPr="002B3233">
          <w:rPr>
            <w:rStyle w:val="af3"/>
            <w:rFonts w:ascii="Times New Roman" w:hAnsi="Times New Roman" w:cs="Times New Roman"/>
            <w:bCs/>
            <w:noProof/>
            <w:sz w:val="24"/>
            <w:szCs w:val="24"/>
          </w:rPr>
          <w:t>Таблица 3.2.3</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eastAsia="Times New Roman" w:hAnsi="Times New Roman" w:cs="Times New Roman"/>
            <w:noProof/>
            <w:sz w:val="24"/>
            <w:szCs w:val="24"/>
            <w:lang w:eastAsia="ru-RU"/>
          </w:rPr>
          <w:t xml:space="preserve">Количество сил и средств в организации №3 для выполнения работ по локализации и ликвидации последствий аварийных ситуаций в системе теплоснабжения </w:t>
        </w:r>
        <w:r w:rsidR="002B3233" w:rsidRPr="002B3233">
          <w:rPr>
            <w:rStyle w:val="af3"/>
            <w:rFonts w:ascii="Times New Roman" w:eastAsia="Calibri" w:hAnsi="Times New Roman" w:cs="Times New Roman"/>
            <w:noProof/>
            <w:sz w:val="24"/>
            <w:szCs w:val="24"/>
          </w:rPr>
          <w:t>м</w:t>
        </w:r>
        <w:r w:rsidR="002B3233" w:rsidRPr="002B3233">
          <w:rPr>
            <w:rStyle w:val="af3"/>
            <w:rFonts w:ascii="Times New Roman" w:eastAsia="Calibri" w:hAnsi="Times New Roman" w:cs="Times New Roman"/>
            <w:bCs/>
            <w:noProof/>
            <w:sz w:val="24"/>
            <w:szCs w:val="24"/>
          </w:rPr>
          <w:t xml:space="preserve">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_Toc191049800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29</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1" w:history="1">
        <w:r w:rsidR="002B3233" w:rsidRPr="002B3233">
          <w:rPr>
            <w:rStyle w:val="af3"/>
            <w:rFonts w:ascii="Times New Roman" w:hAnsi="Times New Roman" w:cs="Times New Roman"/>
            <w:bCs/>
            <w:noProof/>
            <w:sz w:val="24"/>
            <w:szCs w:val="24"/>
          </w:rPr>
          <w:t>Таблица 3.2.4</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eastAsia="Times New Roman" w:hAnsi="Times New Roman" w:cs="Times New Roman"/>
            <w:noProof/>
            <w:sz w:val="24"/>
            <w:szCs w:val="24"/>
            <w:lang w:eastAsia="ru-RU"/>
          </w:rPr>
          <w:t xml:space="preserve">Примерный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w:t>
        </w:r>
        <w:r w:rsidR="002B3233" w:rsidRPr="002B3233">
          <w:rPr>
            <w:rStyle w:val="af3"/>
            <w:rFonts w:ascii="Times New Roman" w:hAnsi="Times New Roman" w:cs="Times New Roman"/>
            <w:noProof/>
            <w:sz w:val="24"/>
            <w:szCs w:val="24"/>
          </w:rPr>
          <w:t xml:space="preserve">связанным с функционированием систем </w:t>
        </w:r>
        <w:r w:rsidR="002B3233" w:rsidRPr="002B3233">
          <w:rPr>
            <w:rStyle w:val="af3"/>
            <w:rFonts w:ascii="Times New Roman" w:eastAsia="Calibri" w:hAnsi="Times New Roman" w:cs="Times New Roman"/>
            <w:noProof/>
            <w:sz w:val="24"/>
            <w:szCs w:val="24"/>
          </w:rPr>
          <w:t>м</w:t>
        </w:r>
        <w:r w:rsidR="002B3233" w:rsidRPr="002B3233">
          <w:rPr>
            <w:rStyle w:val="af3"/>
            <w:rFonts w:ascii="Times New Roman" w:eastAsia="Calibri" w:hAnsi="Times New Roman" w:cs="Times New Roman"/>
            <w:bCs/>
            <w:noProof/>
            <w:sz w:val="24"/>
            <w:szCs w:val="24"/>
          </w:rPr>
          <w:t xml:space="preserve">униципального образования </w:t>
        </w:r>
        <w:r w:rsidR="002B3233" w:rsidRPr="002B3233">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_Toc191049801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29</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2" w:history="1">
        <w:r w:rsidR="002B3233" w:rsidRPr="002B3233">
          <w:rPr>
            <w:rStyle w:val="af3"/>
            <w:rFonts w:ascii="Times New Roman" w:hAnsi="Times New Roman" w:cs="Times New Roman"/>
            <w:bCs/>
            <w:noProof/>
            <w:sz w:val="24"/>
            <w:szCs w:val="24"/>
          </w:rPr>
          <w:t>Таблица 4.2.1</w:t>
        </w:r>
        <w:r w:rsidR="002B3233" w:rsidRPr="002B3233">
          <w:rPr>
            <w:rStyle w:val="af3"/>
            <w:rFonts w:ascii="Times New Roman" w:hAnsi="Times New Roman" w:cs="Times New Roman"/>
            <w:noProof/>
            <w:sz w:val="24"/>
            <w:szCs w:val="24"/>
          </w:rPr>
          <w:t xml:space="preserve"> - Перечень </w:t>
        </w:r>
        <w:r w:rsidR="002B3233" w:rsidRPr="002B3233">
          <w:rPr>
            <w:rStyle w:val="af3"/>
            <w:rFonts w:ascii="Times New Roman" w:hAnsi="Times New Roman" w:cs="Times New Roman"/>
            <w:noProof/>
            <w:sz w:val="24"/>
            <w:szCs w:val="24"/>
            <w:lang w:eastAsia="ru-RU"/>
          </w:rPr>
          <w:t xml:space="preserve">систем теплоснабжения </w:t>
        </w:r>
        <w:r w:rsidR="002B3233" w:rsidRPr="002B3233">
          <w:rPr>
            <w:rStyle w:val="af3"/>
            <w:rFonts w:ascii="Times New Roman" w:eastAsia="Calibri" w:hAnsi="Times New Roman" w:cs="Times New Roman"/>
            <w:noProof/>
            <w:sz w:val="24"/>
            <w:szCs w:val="24"/>
          </w:rPr>
          <w:t>м</w:t>
        </w:r>
        <w:r w:rsidR="002B3233" w:rsidRPr="002B3233">
          <w:rPr>
            <w:rStyle w:val="af3"/>
            <w:rFonts w:ascii="Times New Roman" w:eastAsia="Calibri" w:hAnsi="Times New Roman" w:cs="Times New Roman"/>
            <w:bCs/>
            <w:noProof/>
            <w:sz w:val="24"/>
            <w:szCs w:val="24"/>
          </w:rPr>
          <w:t xml:space="preserve">униципального образования </w:t>
        </w:r>
        <w:r w:rsidR="002B3233" w:rsidRPr="002B3233">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Style w:val="af3"/>
            <w:rFonts w:ascii="Times New Roman" w:hAnsi="Times New Roman" w:cs="Times New Roman"/>
            <w:noProof/>
            <w:sz w:val="24"/>
            <w:szCs w:val="24"/>
            <w:lang w:eastAsia="ru-RU"/>
          </w:rPr>
          <w:t>, в которых эксплуатация осуществляется несколько лицами (</w:t>
        </w:r>
        <w:r w:rsidR="002B3233" w:rsidRPr="002B3233">
          <w:rPr>
            <w:rStyle w:val="af3"/>
            <w:rFonts w:ascii="Times New Roman" w:hAnsi="Times New Roman" w:cs="Times New Roman"/>
            <w:noProof/>
            <w:sz w:val="24"/>
            <w:szCs w:val="24"/>
          </w:rPr>
          <w:t>теплоснабжающими и теплосетевыми организациями)</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_Toc191049802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32</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3" w:history="1">
        <w:r w:rsidR="002B3233" w:rsidRPr="002B3233">
          <w:rPr>
            <w:rStyle w:val="af3"/>
            <w:rFonts w:ascii="Times New Roman" w:hAnsi="Times New Roman" w:cs="Times New Roman"/>
            <w:bCs/>
            <w:noProof/>
            <w:sz w:val="24"/>
            <w:szCs w:val="24"/>
          </w:rPr>
          <w:t>Таблица 5.2.1</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 xml:space="preserve">Нормативное время прибытия организаций, </w:t>
        </w:r>
        <w:r w:rsidR="002B3233" w:rsidRPr="002B3233">
          <w:rPr>
            <w:rStyle w:val="af3"/>
            <w:rFonts w:ascii="Times New Roman" w:hAnsi="Times New Roman" w:cs="Times New Roman"/>
            <w:noProof/>
            <w:sz w:val="24"/>
            <w:szCs w:val="24"/>
          </w:rPr>
          <w:t>функционирующих в системах теплоснабжения</w:t>
        </w:r>
        <w:r w:rsidR="002B3233" w:rsidRPr="002B3233">
          <w:rPr>
            <w:rStyle w:val="af3"/>
            <w:rFonts w:ascii="Times New Roman" w:hAnsi="Times New Roman" w:cs="Times New Roman"/>
            <w:noProof/>
            <w:sz w:val="24"/>
            <w:szCs w:val="24"/>
            <w:lang w:eastAsia="ru-RU"/>
          </w:rPr>
          <w:t xml:space="preserve"> и экстренных оперативных служб на место происшествия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_Toc191049803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34</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4" w:history="1">
        <w:r w:rsidR="002B3233" w:rsidRPr="002B3233">
          <w:rPr>
            <w:rStyle w:val="af3"/>
            <w:rFonts w:ascii="Times New Roman" w:hAnsi="Times New Roman" w:cs="Times New Roman"/>
            <w:bCs/>
            <w:noProof/>
            <w:sz w:val="24"/>
            <w:szCs w:val="24"/>
          </w:rPr>
          <w:t>Таблица 8.2.1 –</w:t>
        </w:r>
        <w:r w:rsidR="002B3233" w:rsidRPr="002B3233">
          <w:rPr>
            <w:rStyle w:val="af3"/>
            <w:rFonts w:ascii="Times New Roman" w:eastAsia="Times New Roman" w:hAnsi="Times New Roman" w:cs="Times New Roman"/>
            <w:noProof/>
            <w:sz w:val="24"/>
            <w:szCs w:val="24"/>
            <w:lang w:eastAsia="ru-RU"/>
          </w:rPr>
          <w:t>Формы, создаваемые в электронной модели по объектам</w:t>
        </w:r>
        <w:r w:rsidR="002B3233" w:rsidRPr="002B3233">
          <w:rPr>
            <w:rStyle w:val="af3"/>
            <w:rFonts w:ascii="Times New Roman" w:hAnsi="Times New Roman" w:cs="Times New Roman"/>
            <w:noProof/>
            <w:sz w:val="24"/>
            <w:szCs w:val="24"/>
          </w:rPr>
          <w:t xml:space="preserve"> при отключении участков тепловой сети</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_Toc191049804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51</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5" w:history="1">
        <w:r w:rsidR="002B3233" w:rsidRPr="002B3233">
          <w:rPr>
            <w:rStyle w:val="af3"/>
            <w:rFonts w:ascii="Times New Roman" w:hAnsi="Times New Roman" w:cs="Times New Roman"/>
            <w:bCs/>
            <w:noProof/>
            <w:sz w:val="24"/>
            <w:szCs w:val="24"/>
          </w:rPr>
          <w:t>Таблица 8.4.1</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Сравнение нормативной и расчетной температур внутреннего воздуха в помещениях потребителейкотельной №1</w:t>
        </w:r>
        <w:r w:rsidR="002B3233" w:rsidRPr="002B3233">
          <w:rPr>
            <w:rStyle w:val="af3"/>
            <w:rFonts w:ascii="Times New Roman" w:hAnsi="Times New Roman" w:cs="Times New Roman"/>
            <w:noProof/>
            <w:sz w:val="24"/>
            <w:szCs w:val="24"/>
          </w:rPr>
          <w:t xml:space="preserve"> после их переключения на котельную №12,</w:t>
        </w:r>
        <w:r w:rsidR="002B3233" w:rsidRPr="002B3233">
          <w:rPr>
            <w:rStyle w:val="af3"/>
            <w:rFonts w:ascii="Times New Roman" w:hAnsi="Times New Roman" w:cs="Times New Roman"/>
            <w:noProof/>
            <w:sz w:val="24"/>
            <w:szCs w:val="24"/>
            <w:lang w:eastAsia="ru-RU"/>
          </w:rPr>
          <w:t xml:space="preserve"> полученные в результате электронного моделирования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_Toc191049805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55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6" w:history="1">
        <w:r w:rsidR="002B3233" w:rsidRPr="002B3233">
          <w:rPr>
            <w:rStyle w:val="af3"/>
            <w:rFonts w:ascii="Times New Roman" w:hAnsi="Times New Roman" w:cs="Times New Roman"/>
            <w:bCs/>
            <w:noProof/>
            <w:sz w:val="24"/>
            <w:szCs w:val="24"/>
          </w:rPr>
          <w:t>Таблица 8.4.2</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Сравнение нормативной и расчетной температур воздуха в помещениях потребителейкотельной №17</w:t>
        </w:r>
        <w:r w:rsidR="002B3233" w:rsidRPr="002B3233">
          <w:rPr>
            <w:rStyle w:val="af3"/>
            <w:rFonts w:ascii="Times New Roman" w:hAnsi="Times New Roman" w:cs="Times New Roman"/>
            <w:noProof/>
            <w:sz w:val="24"/>
            <w:szCs w:val="24"/>
          </w:rPr>
          <w:t xml:space="preserve"> после проведенных переключений,</w:t>
        </w:r>
        <w:r w:rsidR="002B3233" w:rsidRPr="002B3233">
          <w:rPr>
            <w:rStyle w:val="af3"/>
            <w:rFonts w:ascii="Times New Roman" w:hAnsi="Times New Roman" w:cs="Times New Roman"/>
            <w:noProof/>
            <w:sz w:val="24"/>
            <w:szCs w:val="24"/>
            <w:lang w:eastAsia="ru-RU"/>
          </w:rPr>
          <w:t xml:space="preserve"> полученные в результате электронного моделирования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_Toc191049806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56</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7" w:history="1">
        <w:r w:rsidR="002B3233" w:rsidRPr="002B3233">
          <w:rPr>
            <w:rStyle w:val="af3"/>
            <w:rFonts w:ascii="Times New Roman" w:hAnsi="Times New Roman" w:cs="Times New Roman"/>
            <w:bCs/>
            <w:noProof/>
            <w:sz w:val="24"/>
            <w:szCs w:val="24"/>
          </w:rPr>
          <w:t>Таблица 8.4.3</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hAnsi="Times New Roman" w:cs="Times New Roman"/>
            <w:noProof/>
            <w:sz w:val="24"/>
            <w:szCs w:val="24"/>
            <w:lang w:eastAsia="ru-RU"/>
          </w:rPr>
          <w:t>Сравнение нормативной и расчетной температур воздуха в помещениях потребителейкотельной №26</w:t>
        </w:r>
        <w:r w:rsidR="002B3233" w:rsidRPr="002B3233">
          <w:rPr>
            <w:rStyle w:val="af3"/>
            <w:rFonts w:ascii="Times New Roman" w:hAnsi="Times New Roman" w:cs="Times New Roman"/>
            <w:noProof/>
            <w:sz w:val="24"/>
            <w:szCs w:val="24"/>
          </w:rPr>
          <w:t xml:space="preserve"> после их переключения на котельную №4,</w:t>
        </w:r>
        <w:r w:rsidR="002B3233" w:rsidRPr="002B3233">
          <w:rPr>
            <w:rStyle w:val="af3"/>
            <w:rFonts w:ascii="Times New Roman" w:hAnsi="Times New Roman" w:cs="Times New Roman"/>
            <w:noProof/>
            <w:sz w:val="24"/>
            <w:szCs w:val="24"/>
            <w:lang w:eastAsia="ru-RU"/>
          </w:rPr>
          <w:t xml:space="preserve"> полученные в результате электронного моделирования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_Toc191049807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57</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8" w:history="1">
        <w:r w:rsidR="002B3233" w:rsidRPr="002B3233">
          <w:rPr>
            <w:rStyle w:val="af3"/>
            <w:rFonts w:ascii="Times New Roman" w:hAnsi="Times New Roman" w:cs="Times New Roman"/>
            <w:bCs/>
            <w:noProof/>
            <w:sz w:val="24"/>
            <w:szCs w:val="24"/>
          </w:rPr>
          <w:t>Таблица 9.2.1</w:t>
        </w:r>
        <w:r w:rsidR="002B3233" w:rsidRPr="002B3233">
          <w:rPr>
            <w:rStyle w:val="af3"/>
            <w:rFonts w:ascii="Times New Roman" w:hAnsi="Times New Roman" w:cs="Times New Roman"/>
            <w:noProof/>
            <w:sz w:val="24"/>
            <w:szCs w:val="24"/>
          </w:rPr>
          <w:t xml:space="preserve"> - </w:t>
        </w:r>
        <w:r w:rsidR="002B3233" w:rsidRPr="002B3233">
          <w:rPr>
            <w:rStyle w:val="af3"/>
            <w:rFonts w:ascii="Times New Roman" w:eastAsia="Times New Roman" w:hAnsi="Times New Roman" w:cs="Times New Roman"/>
            <w:noProof/>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002B3233" w:rsidRPr="002B3233">
          <w:rPr>
            <w:rStyle w:val="af3"/>
            <w:rFonts w:ascii="Times New Roman" w:hAnsi="Times New Roman" w:cs="Times New Roman"/>
            <w:noProof/>
            <w:sz w:val="24"/>
            <w:szCs w:val="24"/>
          </w:rPr>
          <w:t xml:space="preserve">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i/>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_Toc191049808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59</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09" w:history="1">
        <w:r w:rsidR="002B3233" w:rsidRPr="002B3233">
          <w:rPr>
            <w:rStyle w:val="af3"/>
            <w:rFonts w:ascii="Times New Roman" w:hAnsi="Times New Roman" w:cs="Times New Roman"/>
            <w:noProof/>
            <w:sz w:val="24"/>
            <w:szCs w:val="24"/>
          </w:rPr>
          <w:t xml:space="preserve">Таблица 10.2.1 - </w:t>
        </w:r>
        <w:r w:rsidR="002B3233" w:rsidRPr="002B3233">
          <w:rPr>
            <w:rStyle w:val="af3"/>
            <w:rFonts w:ascii="Times New Roman" w:eastAsia="Calibri" w:hAnsi="Times New Roman" w:cs="Times New Roman"/>
            <w:noProof/>
            <w:sz w:val="24"/>
            <w:szCs w:val="24"/>
          </w:rPr>
          <w:t xml:space="preserve">Перечень ответственных лиц по администрации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 связанным с функционированием систем теплоснабжения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_Toc191049809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62</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0" w:history="1">
        <w:r w:rsidR="002B3233" w:rsidRPr="002B3233">
          <w:rPr>
            <w:rStyle w:val="af3"/>
            <w:rFonts w:ascii="Times New Roman" w:hAnsi="Times New Roman" w:cs="Times New Roman"/>
            <w:noProof/>
            <w:sz w:val="24"/>
            <w:szCs w:val="24"/>
          </w:rPr>
          <w:t xml:space="preserve">Таблица 10.2.2 - </w:t>
        </w:r>
        <w:r w:rsidR="002B3233" w:rsidRPr="002B3233">
          <w:rPr>
            <w:rStyle w:val="af3"/>
            <w:rFonts w:ascii="Times New Roman" w:eastAsia="Calibri" w:hAnsi="Times New Roman" w:cs="Times New Roman"/>
            <w:noProof/>
            <w:sz w:val="24"/>
            <w:szCs w:val="24"/>
          </w:rPr>
          <w:t>Перечень ответственных лиц по региональным и муниципальным службам</w:t>
        </w:r>
        <w:r w:rsidR="002B3233" w:rsidRPr="002B3233">
          <w:rPr>
            <w:rStyle w:val="af3"/>
            <w:rFonts w:ascii="Times New Roman" w:hAnsi="Times New Roman" w:cs="Times New Roman"/>
            <w:noProof/>
            <w:sz w:val="24"/>
            <w:szCs w:val="24"/>
            <w:shd w:val="clear" w:color="auto" w:fill="FFFFFF"/>
          </w:rPr>
          <w:t>мониторинга технологических нарушений, координацию мер по их устранению,</w:t>
        </w:r>
        <w:r w:rsidR="002B3233" w:rsidRPr="002B3233">
          <w:rPr>
            <w:rStyle w:val="af3"/>
            <w:rFonts w:ascii="Times New Roman" w:hAnsi="Times New Roman" w:cs="Times New Roman"/>
            <w:noProof/>
            <w:sz w:val="24"/>
            <w:szCs w:val="24"/>
          </w:rPr>
          <w:t xml:space="preserve"> связанным с функционированием систем теплоснабжения </w:t>
        </w:r>
        <w:r w:rsidR="002B3233" w:rsidRPr="002B3233">
          <w:rPr>
            <w:rStyle w:val="af3"/>
            <w:rFonts w:ascii="Times New Roman" w:eastAsia="Calibri" w:hAnsi="Times New Roman" w:cs="Times New Roman"/>
            <w:noProof/>
            <w:sz w:val="24"/>
            <w:szCs w:val="24"/>
          </w:rPr>
          <w:t xml:space="preserve">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_Toc191049810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63</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1" w:history="1">
        <w:r w:rsidR="002B3233" w:rsidRPr="002B3233">
          <w:rPr>
            <w:rStyle w:val="af3"/>
            <w:rFonts w:ascii="Times New Roman" w:hAnsi="Times New Roman" w:cs="Times New Roman"/>
            <w:noProof/>
            <w:sz w:val="24"/>
            <w:szCs w:val="24"/>
          </w:rPr>
          <w:t xml:space="preserve">Таблица 10.2.3 - </w:t>
        </w:r>
        <w:r w:rsidR="002B3233" w:rsidRPr="002B3233">
          <w:rPr>
            <w:rStyle w:val="af3"/>
            <w:rFonts w:ascii="Times New Roman" w:eastAsia="Calibri" w:hAnsi="Times New Roman" w:cs="Times New Roman"/>
            <w:noProof/>
            <w:sz w:val="24"/>
            <w:szCs w:val="24"/>
          </w:rPr>
          <w:t xml:space="preserve">Перечень ответственных лиц по региональным и муниципальным экстренным оперативным службам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 xml:space="preserve">Полтавский </w:t>
        </w:r>
        <w:r w:rsidR="002255DB" w:rsidRPr="002255DB">
          <w:rPr>
            <w:rStyle w:val="af3"/>
            <w:rFonts w:ascii="Times New Roman" w:hAnsi="Times New Roman" w:cs="Times New Roman"/>
            <w:i/>
            <w:noProof/>
            <w:sz w:val="24"/>
            <w:szCs w:val="24"/>
          </w:rPr>
          <w:lastRenderedPageBreak/>
          <w:t>муниципальный район Омской области</w:t>
        </w:r>
        <w:r w:rsidR="002B3233" w:rsidRPr="002B3233">
          <w:rPr>
            <w:rStyle w:val="af3"/>
            <w:rFonts w:ascii="Times New Roman" w:hAnsi="Times New Roman" w:cs="Times New Roman"/>
            <w:noProof/>
            <w:sz w:val="24"/>
            <w:szCs w:val="24"/>
          </w:rPr>
          <w:t>) связанным с функционированием систем теплоснабжения</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_Toc191049811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63</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2" w:history="1">
        <w:r w:rsidR="002B3233" w:rsidRPr="002B3233">
          <w:rPr>
            <w:rStyle w:val="af3"/>
            <w:rFonts w:ascii="Times New Roman" w:hAnsi="Times New Roman" w:cs="Times New Roman"/>
            <w:noProof/>
            <w:sz w:val="24"/>
            <w:szCs w:val="24"/>
          </w:rPr>
          <w:t xml:space="preserve">Таблица 10.2.4 - </w:t>
        </w:r>
        <w:r w:rsidR="002B3233" w:rsidRPr="002B3233">
          <w:rPr>
            <w:rStyle w:val="af3"/>
            <w:rFonts w:ascii="Times New Roman" w:eastAsia="Calibri" w:hAnsi="Times New Roman" w:cs="Times New Roman"/>
            <w:noProof/>
            <w:sz w:val="24"/>
            <w:szCs w:val="24"/>
          </w:rPr>
          <w:t xml:space="preserve">Перечень ответственных лиц по </w:t>
        </w:r>
        <w:r w:rsidR="002B3233" w:rsidRPr="002B3233">
          <w:rPr>
            <w:rStyle w:val="af3"/>
            <w:rFonts w:ascii="Times New Roman" w:hAnsi="Times New Roman" w:cs="Times New Roman"/>
            <w:noProof/>
            <w:sz w:val="24"/>
            <w:szCs w:val="24"/>
          </w:rPr>
          <w:t>теплоснабжающим (теплосетевым) организациям,</w:t>
        </w:r>
        <w:r w:rsidR="002B3233" w:rsidRPr="002B3233">
          <w:rPr>
            <w:rStyle w:val="af3"/>
            <w:rFonts w:ascii="Times New Roman" w:eastAsia="Calibri" w:hAnsi="Times New Roman" w:cs="Times New Roman"/>
            <w:noProof/>
            <w:sz w:val="24"/>
            <w:szCs w:val="24"/>
          </w:rPr>
          <w:t xml:space="preserve"> функционирующим на территории 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_Toc191049812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63</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3" w:history="1">
        <w:r w:rsidR="002B3233" w:rsidRPr="002B3233">
          <w:rPr>
            <w:rStyle w:val="af3"/>
            <w:rFonts w:ascii="Times New Roman" w:hAnsi="Times New Roman" w:cs="Times New Roman"/>
            <w:noProof/>
            <w:sz w:val="24"/>
            <w:szCs w:val="24"/>
          </w:rPr>
          <w:t xml:space="preserve">Таблица 10.2.5 - </w:t>
        </w:r>
        <w:r w:rsidR="002B3233" w:rsidRPr="002B3233">
          <w:rPr>
            <w:rStyle w:val="af3"/>
            <w:rFonts w:ascii="Times New Roman" w:eastAsia="Calibri" w:hAnsi="Times New Roman" w:cs="Times New Roman"/>
            <w:noProof/>
            <w:sz w:val="24"/>
            <w:szCs w:val="24"/>
          </w:rPr>
          <w:t xml:space="preserve">Перечень ответственных лиц по электросетевым </w:t>
        </w:r>
        <w:r w:rsidR="002B3233" w:rsidRPr="002B3233">
          <w:rPr>
            <w:rStyle w:val="af3"/>
            <w:rFonts w:ascii="Times New Roman" w:hAnsi="Times New Roman" w:cs="Times New Roman"/>
            <w:noProof/>
            <w:sz w:val="24"/>
            <w:szCs w:val="24"/>
          </w:rPr>
          <w:t xml:space="preserve">организациям, связанным с функционированием систем теплоснабжения на территории </w:t>
        </w:r>
        <w:r w:rsidR="002B3233" w:rsidRPr="002B3233">
          <w:rPr>
            <w:rStyle w:val="af3"/>
            <w:rFonts w:ascii="Times New Roman" w:eastAsia="Calibri" w:hAnsi="Times New Roman" w:cs="Times New Roman"/>
            <w:noProof/>
            <w:sz w:val="24"/>
            <w:szCs w:val="24"/>
          </w:rPr>
          <w:t xml:space="preserve">муниципального образования </w:t>
        </w:r>
        <w:r w:rsidR="002255DB">
          <w:rPr>
            <w:rStyle w:val="af3"/>
            <w:rFonts w:ascii="Times New Roman" w:hAnsi="Times New Roman" w:cs="Times New Roman"/>
            <w:i/>
            <w:noProof/>
            <w:sz w:val="24"/>
            <w:szCs w:val="24"/>
          </w:rPr>
          <w:t>(</w:t>
        </w:r>
        <w:r w:rsidR="002255DB" w:rsidRPr="002255DB">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_Toc191049813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64</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4" w:history="1">
        <w:r w:rsidR="002B3233" w:rsidRPr="002B3233">
          <w:rPr>
            <w:rStyle w:val="af3"/>
            <w:rFonts w:ascii="Times New Roman" w:hAnsi="Times New Roman" w:cs="Times New Roman"/>
            <w:noProof/>
            <w:sz w:val="24"/>
            <w:szCs w:val="24"/>
          </w:rPr>
          <w:t xml:space="preserve">Таблица 10.2.6 - </w:t>
        </w:r>
        <w:r w:rsidR="002B3233" w:rsidRPr="002B3233">
          <w:rPr>
            <w:rStyle w:val="af3"/>
            <w:rFonts w:ascii="Times New Roman" w:eastAsia="Calibri" w:hAnsi="Times New Roman" w:cs="Times New Roman"/>
            <w:noProof/>
            <w:sz w:val="24"/>
            <w:szCs w:val="24"/>
          </w:rPr>
          <w:t xml:space="preserve">Перечень ответственных лиц по </w:t>
        </w:r>
        <w:r w:rsidR="002B3233" w:rsidRPr="002B3233">
          <w:rPr>
            <w:rStyle w:val="af3"/>
            <w:rFonts w:ascii="Times New Roman" w:hAnsi="Times New Roman" w:cs="Times New Roman"/>
            <w:noProof/>
            <w:sz w:val="24"/>
            <w:szCs w:val="24"/>
          </w:rPr>
          <w:t>организациям</w:t>
        </w:r>
        <w:r w:rsidR="002B3233" w:rsidRPr="002B3233">
          <w:rPr>
            <w:rStyle w:val="af3"/>
            <w:rFonts w:ascii="Times New Roman" w:eastAsia="Calibri" w:hAnsi="Times New Roman" w:cs="Times New Roman"/>
            <w:noProof/>
            <w:sz w:val="24"/>
            <w:szCs w:val="24"/>
          </w:rPr>
          <w:t xml:space="preserve"> водопроводно-канализационного хозяйства</w:t>
        </w:r>
        <w:r w:rsidR="002B3233" w:rsidRPr="002B3233">
          <w:rPr>
            <w:rStyle w:val="af3"/>
            <w:rFonts w:ascii="Times New Roman" w:hAnsi="Times New Roman" w:cs="Times New Roman"/>
            <w:noProof/>
            <w:sz w:val="24"/>
            <w:szCs w:val="24"/>
          </w:rPr>
          <w:t xml:space="preserve">, связанным с функционированием систем теплоснабжения на территории </w:t>
        </w:r>
        <w:r w:rsidR="002B3233" w:rsidRPr="002B3233">
          <w:rPr>
            <w:rStyle w:val="af3"/>
            <w:rFonts w:ascii="Times New Roman" w:eastAsia="Calibri" w:hAnsi="Times New Roman" w:cs="Times New Roman"/>
            <w:noProof/>
            <w:sz w:val="24"/>
            <w:szCs w:val="24"/>
          </w:rPr>
          <w:t xml:space="preserve">муниципального образования </w:t>
        </w:r>
        <w:r w:rsidR="00283F3D">
          <w:rPr>
            <w:rStyle w:val="af3"/>
            <w:rFonts w:ascii="Times New Roman" w:hAnsi="Times New Roman" w:cs="Times New Roman"/>
            <w:i/>
            <w:noProof/>
            <w:sz w:val="24"/>
            <w:szCs w:val="24"/>
          </w:rPr>
          <w:t>(</w:t>
        </w:r>
        <w:r w:rsidR="00283F3D" w:rsidRPr="00283F3D">
          <w:rPr>
            <w:rStyle w:val="af3"/>
            <w:rFonts w:ascii="Times New Roman" w:hAnsi="Times New Roman" w:cs="Times New Roman"/>
            <w:noProof/>
            <w:sz w:val="24"/>
            <w:szCs w:val="24"/>
          </w:rPr>
          <w:t>Полтавский муниципальный район Омской области</w:t>
        </w:r>
        <w:r w:rsidR="00283F3D">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_Toc191049814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5" w:history="1">
        <w:r w:rsidR="002B3233" w:rsidRPr="002B3233">
          <w:rPr>
            <w:rStyle w:val="af3"/>
            <w:rFonts w:ascii="Times New Roman" w:hAnsi="Times New Roman" w:cs="Times New Roman"/>
            <w:noProof/>
            <w:sz w:val="24"/>
            <w:szCs w:val="24"/>
          </w:rPr>
          <w:t xml:space="preserve">Таблица 10.2.7 - </w:t>
        </w:r>
        <w:r w:rsidR="002B3233" w:rsidRPr="002B3233">
          <w:rPr>
            <w:rStyle w:val="af3"/>
            <w:rFonts w:ascii="Times New Roman" w:eastAsia="Calibri" w:hAnsi="Times New Roman" w:cs="Times New Roman"/>
            <w:noProof/>
            <w:sz w:val="24"/>
            <w:szCs w:val="24"/>
          </w:rPr>
          <w:t xml:space="preserve">Перечень ответственных лиц по газораспределительным </w:t>
        </w:r>
        <w:r w:rsidR="002B3233" w:rsidRPr="002B3233">
          <w:rPr>
            <w:rStyle w:val="af3"/>
            <w:rFonts w:ascii="Times New Roman" w:hAnsi="Times New Roman" w:cs="Times New Roman"/>
            <w:noProof/>
            <w:sz w:val="24"/>
            <w:szCs w:val="24"/>
          </w:rPr>
          <w:t xml:space="preserve">организациям, связанным с функционированием систем теплоснабжения на территории </w:t>
        </w:r>
        <w:r w:rsidR="002B3233" w:rsidRPr="002B3233">
          <w:rPr>
            <w:rStyle w:val="af3"/>
            <w:rFonts w:ascii="Times New Roman" w:eastAsia="Calibri" w:hAnsi="Times New Roman" w:cs="Times New Roman"/>
            <w:noProof/>
            <w:sz w:val="24"/>
            <w:szCs w:val="24"/>
          </w:rPr>
          <w:t xml:space="preserve">муниципального образования </w:t>
        </w:r>
        <w:r w:rsidR="00283F3D">
          <w:rPr>
            <w:rStyle w:val="af3"/>
            <w:rFonts w:ascii="Times New Roman" w:hAnsi="Times New Roman" w:cs="Times New Roman"/>
            <w:i/>
            <w:noProof/>
            <w:sz w:val="24"/>
            <w:szCs w:val="24"/>
          </w:rPr>
          <w:t>(</w:t>
        </w:r>
        <w:r w:rsidR="00283F3D" w:rsidRPr="00283F3D">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_Toc191049815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6" w:history="1">
        <w:r w:rsidR="002B3233" w:rsidRPr="002B3233">
          <w:rPr>
            <w:rStyle w:val="af3"/>
            <w:rFonts w:ascii="Times New Roman" w:hAnsi="Times New Roman" w:cs="Times New Roman"/>
            <w:noProof/>
            <w:sz w:val="24"/>
            <w:szCs w:val="24"/>
          </w:rPr>
          <w:t xml:space="preserve">Таблица 10.2.8 - </w:t>
        </w:r>
        <w:r w:rsidR="002B3233" w:rsidRPr="002B3233">
          <w:rPr>
            <w:rStyle w:val="af3"/>
            <w:rFonts w:ascii="Times New Roman" w:eastAsia="Calibri" w:hAnsi="Times New Roman" w:cs="Times New Roman"/>
            <w:noProof/>
            <w:sz w:val="24"/>
            <w:szCs w:val="24"/>
          </w:rPr>
          <w:t xml:space="preserve">Перечень ответственных лиц по газораспределительным </w:t>
        </w:r>
        <w:r w:rsidR="002B3233" w:rsidRPr="002B3233">
          <w:rPr>
            <w:rStyle w:val="af3"/>
            <w:rFonts w:ascii="Times New Roman" w:hAnsi="Times New Roman" w:cs="Times New Roman"/>
            <w:noProof/>
            <w:sz w:val="24"/>
            <w:szCs w:val="24"/>
          </w:rPr>
          <w:t xml:space="preserve">организациям, связанным с функционированием систем теплоснабжения на территории </w:t>
        </w:r>
        <w:r w:rsidR="002B3233" w:rsidRPr="002B3233">
          <w:rPr>
            <w:rStyle w:val="af3"/>
            <w:rFonts w:ascii="Times New Roman" w:eastAsia="Calibri" w:hAnsi="Times New Roman" w:cs="Times New Roman"/>
            <w:noProof/>
            <w:sz w:val="24"/>
            <w:szCs w:val="24"/>
          </w:rPr>
          <w:t xml:space="preserve">муниципального образования </w:t>
        </w:r>
        <w:r w:rsidR="00283F3D">
          <w:rPr>
            <w:rStyle w:val="af3"/>
            <w:rFonts w:ascii="Times New Roman" w:hAnsi="Times New Roman" w:cs="Times New Roman"/>
            <w:i/>
            <w:noProof/>
            <w:sz w:val="24"/>
            <w:szCs w:val="24"/>
          </w:rPr>
          <w:t>(</w:t>
        </w:r>
        <w:r w:rsidR="00283F3D" w:rsidRPr="00283F3D">
          <w:rPr>
            <w:rStyle w:val="af3"/>
            <w:rFonts w:ascii="Times New Roman" w:hAnsi="Times New Roman" w:cs="Times New Roman"/>
            <w:noProof/>
            <w:sz w:val="24"/>
            <w:szCs w:val="24"/>
          </w:rPr>
          <w:t>Полтавский муниципальный район Омской области</w:t>
        </w:r>
        <w:r w:rsidR="00283F3D">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_Toc191049816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65</w:t>
        </w:r>
        <w:r w:rsidRPr="002B3233">
          <w:rPr>
            <w:rFonts w:ascii="Times New Roman" w:hAnsi="Times New Roman" w:cs="Times New Roman"/>
            <w:noProof/>
            <w:webHidden/>
            <w:sz w:val="24"/>
            <w:szCs w:val="24"/>
          </w:rPr>
          <w:fldChar w:fldCharType="end"/>
        </w:r>
      </w:hyperlink>
    </w:p>
    <w:p w:rsidR="002B3233" w:rsidRPr="002B3233" w:rsidRDefault="0075148A" w:rsidP="002B3233">
      <w:pPr>
        <w:pStyle w:val="afe"/>
        <w:tabs>
          <w:tab w:val="right" w:leader="dot" w:pos="9487"/>
        </w:tabs>
        <w:spacing w:line="276" w:lineRule="auto"/>
        <w:jc w:val="both"/>
        <w:rPr>
          <w:rFonts w:ascii="Times New Roman" w:eastAsiaTheme="minorEastAsia" w:hAnsi="Times New Roman" w:cs="Times New Roman"/>
          <w:noProof/>
          <w:sz w:val="24"/>
          <w:szCs w:val="24"/>
          <w:lang w:eastAsia="ru-RU"/>
        </w:rPr>
      </w:pPr>
      <w:hyperlink w:anchor="_Toc191049817" w:history="1">
        <w:r w:rsidR="002B3233" w:rsidRPr="002B3233">
          <w:rPr>
            <w:rStyle w:val="af3"/>
            <w:rFonts w:ascii="Times New Roman" w:hAnsi="Times New Roman" w:cs="Times New Roman"/>
            <w:noProof/>
            <w:sz w:val="24"/>
            <w:szCs w:val="24"/>
          </w:rPr>
          <w:t xml:space="preserve">Таблица 10.2.9 - </w:t>
        </w:r>
        <w:r w:rsidR="002B3233" w:rsidRPr="002B3233">
          <w:rPr>
            <w:rStyle w:val="af3"/>
            <w:rFonts w:ascii="Times New Roman" w:eastAsia="Calibri" w:hAnsi="Times New Roman" w:cs="Times New Roman"/>
            <w:noProof/>
            <w:sz w:val="24"/>
            <w:szCs w:val="24"/>
          </w:rPr>
          <w:t>Перечень ответственных лиц по организациям, управляющим многоквартирными домами</w:t>
        </w:r>
        <w:r w:rsidR="002B3233" w:rsidRPr="002B3233">
          <w:rPr>
            <w:rStyle w:val="af3"/>
            <w:rFonts w:ascii="Times New Roman" w:hAnsi="Times New Roman" w:cs="Times New Roman"/>
            <w:noProof/>
            <w:sz w:val="24"/>
            <w:szCs w:val="24"/>
          </w:rPr>
          <w:t xml:space="preserve"> на территории </w:t>
        </w:r>
        <w:r w:rsidR="002B3233" w:rsidRPr="002B3233">
          <w:rPr>
            <w:rStyle w:val="af3"/>
            <w:rFonts w:ascii="Times New Roman" w:eastAsia="Calibri" w:hAnsi="Times New Roman" w:cs="Times New Roman"/>
            <w:noProof/>
            <w:sz w:val="24"/>
            <w:szCs w:val="24"/>
          </w:rPr>
          <w:t xml:space="preserve">муниципального образования </w:t>
        </w:r>
        <w:r w:rsidR="00283F3D">
          <w:rPr>
            <w:rStyle w:val="af3"/>
            <w:rFonts w:ascii="Times New Roman" w:hAnsi="Times New Roman" w:cs="Times New Roman"/>
            <w:i/>
            <w:noProof/>
            <w:sz w:val="24"/>
            <w:szCs w:val="24"/>
          </w:rPr>
          <w:t>(</w:t>
        </w:r>
        <w:r w:rsidR="00283F3D" w:rsidRPr="00283F3D">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_Toc191049817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66</w:t>
        </w:r>
        <w:r w:rsidRPr="002B3233">
          <w:rPr>
            <w:rFonts w:ascii="Times New Roman" w:hAnsi="Times New Roman" w:cs="Times New Roman"/>
            <w:noProof/>
            <w:webHidden/>
            <w:sz w:val="24"/>
            <w:szCs w:val="24"/>
          </w:rPr>
          <w:fldChar w:fldCharType="end"/>
        </w:r>
      </w:hyperlink>
    </w:p>
    <w:p w:rsidR="002B3233" w:rsidRDefault="0075148A" w:rsidP="00287D30">
      <w:pPr>
        <w:pStyle w:val="afe"/>
        <w:tabs>
          <w:tab w:val="right" w:leader="dot" w:pos="9487"/>
        </w:tabs>
        <w:spacing w:line="276" w:lineRule="auto"/>
        <w:rPr>
          <w:rFonts w:eastAsiaTheme="minorEastAsia"/>
          <w:noProof/>
          <w:lang w:eastAsia="ru-RU"/>
        </w:rPr>
      </w:pPr>
      <w:hyperlink w:anchor="_Toc191049818" w:history="1">
        <w:r w:rsidR="002B3233" w:rsidRPr="002B3233">
          <w:rPr>
            <w:rStyle w:val="af3"/>
            <w:rFonts w:ascii="Times New Roman" w:hAnsi="Times New Roman" w:cs="Times New Roman"/>
            <w:noProof/>
            <w:sz w:val="24"/>
            <w:szCs w:val="24"/>
          </w:rPr>
          <w:t>Таблица 10.2.10 - Перечень ответственных лиц организациям, эксплуатирующим СЗО на территории муниципального образования(</w:t>
        </w:r>
        <w:r w:rsidR="00283F3D" w:rsidRPr="00283F3D">
          <w:rPr>
            <w:rStyle w:val="af3"/>
            <w:rFonts w:ascii="Times New Roman" w:hAnsi="Times New Roman" w:cs="Times New Roman"/>
            <w:i/>
            <w:noProof/>
            <w:sz w:val="24"/>
            <w:szCs w:val="24"/>
          </w:rPr>
          <w:t>Полтавский муниципальный район Омской области</w:t>
        </w:r>
        <w:r w:rsidR="002B3233" w:rsidRPr="002B3233">
          <w:rPr>
            <w:rStyle w:val="af3"/>
            <w:rFonts w:ascii="Times New Roman" w:hAnsi="Times New Roman" w:cs="Times New Roman"/>
            <w:noProof/>
            <w:sz w:val="24"/>
            <w:szCs w:val="24"/>
          </w:rPr>
          <w:t>)</w:t>
        </w:r>
        <w:r w:rsidR="002B3233" w:rsidRPr="002B3233">
          <w:rPr>
            <w:rFonts w:ascii="Times New Roman" w:hAnsi="Times New Roman" w:cs="Times New Roman"/>
            <w:noProof/>
            <w:webHidden/>
            <w:sz w:val="24"/>
            <w:szCs w:val="24"/>
          </w:rPr>
          <w:tab/>
        </w:r>
        <w:r w:rsidRPr="002B3233">
          <w:rPr>
            <w:rFonts w:ascii="Times New Roman" w:hAnsi="Times New Roman" w:cs="Times New Roman"/>
            <w:noProof/>
            <w:webHidden/>
            <w:sz w:val="24"/>
            <w:szCs w:val="24"/>
          </w:rPr>
          <w:fldChar w:fldCharType="begin"/>
        </w:r>
        <w:r w:rsidR="002B3233" w:rsidRPr="002B3233">
          <w:rPr>
            <w:rFonts w:ascii="Times New Roman" w:hAnsi="Times New Roman" w:cs="Times New Roman"/>
            <w:noProof/>
            <w:webHidden/>
            <w:sz w:val="24"/>
            <w:szCs w:val="24"/>
          </w:rPr>
          <w:instrText xml:space="preserve"> PAGEREF _Toc191049818 \h </w:instrText>
        </w:r>
        <w:r w:rsidRPr="002B3233">
          <w:rPr>
            <w:rFonts w:ascii="Times New Roman" w:hAnsi="Times New Roman" w:cs="Times New Roman"/>
            <w:noProof/>
            <w:webHidden/>
            <w:sz w:val="24"/>
            <w:szCs w:val="24"/>
          </w:rPr>
        </w:r>
        <w:r w:rsidRPr="002B3233">
          <w:rPr>
            <w:rFonts w:ascii="Times New Roman" w:hAnsi="Times New Roman" w:cs="Times New Roman"/>
            <w:noProof/>
            <w:webHidden/>
            <w:sz w:val="24"/>
            <w:szCs w:val="24"/>
          </w:rPr>
          <w:fldChar w:fldCharType="separate"/>
        </w:r>
        <w:r w:rsidR="00C94362">
          <w:rPr>
            <w:rFonts w:ascii="Times New Roman" w:hAnsi="Times New Roman" w:cs="Times New Roman"/>
            <w:noProof/>
            <w:webHidden/>
            <w:sz w:val="24"/>
            <w:szCs w:val="24"/>
          </w:rPr>
          <w:t>66</w:t>
        </w:r>
        <w:r w:rsidRPr="002B3233">
          <w:rPr>
            <w:rFonts w:ascii="Times New Roman" w:hAnsi="Times New Roman" w:cs="Times New Roman"/>
            <w:noProof/>
            <w:webHidden/>
            <w:sz w:val="24"/>
            <w:szCs w:val="24"/>
          </w:rPr>
          <w:fldChar w:fldCharType="end"/>
        </w:r>
      </w:hyperlink>
    </w:p>
    <w:p w:rsidR="00E4150B" w:rsidRDefault="0075148A" w:rsidP="006972D3">
      <w:pPr>
        <w:spacing w:after="0" w:line="276" w:lineRule="auto"/>
        <w:jc w:val="both"/>
        <w:rPr>
          <w:rFonts w:ascii="Times New Roman" w:hAnsi="Times New Roman" w:cs="Times New Roman"/>
          <w:b/>
          <w:sz w:val="28"/>
          <w:szCs w:val="28"/>
        </w:rPr>
      </w:pPr>
      <w:r w:rsidRPr="006972D3">
        <w:rPr>
          <w:rFonts w:ascii="Times New Roman" w:hAnsi="Times New Roman" w:cs="Times New Roman"/>
          <w:sz w:val="24"/>
          <w:szCs w:val="24"/>
        </w:rPr>
        <w:fldChar w:fldCharType="end"/>
      </w:r>
    </w:p>
    <w:p w:rsidR="0054530C" w:rsidRDefault="0054530C" w:rsidP="005575C2">
      <w:pPr>
        <w:spacing w:line="276" w:lineRule="auto"/>
        <w:sectPr w:rsidR="0054530C" w:rsidSect="009D0A60">
          <w:pgSz w:w="11900" w:h="16840"/>
          <w:pgMar w:top="1134" w:right="985"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bookmarkStart w:id="2" w:name="_Hlk186027581"/>
    </w:p>
    <w:p w:rsidR="002E4430" w:rsidRPr="00F30717" w:rsidRDefault="00F84728" w:rsidP="00993E7B">
      <w:pPr>
        <w:pStyle w:val="1"/>
        <w:tabs>
          <w:tab w:val="left" w:pos="851"/>
          <w:tab w:val="left" w:pos="4781"/>
        </w:tabs>
        <w:ind w:left="-284" w:right="283"/>
        <w:jc w:val="both"/>
        <w:rPr>
          <w:sz w:val="24"/>
          <w:szCs w:val="24"/>
        </w:rPr>
      </w:pPr>
      <w:bookmarkStart w:id="3" w:name="_Toc191054523"/>
      <w:bookmarkEnd w:id="2"/>
      <w:r w:rsidRPr="00F30717">
        <w:rPr>
          <w:sz w:val="24"/>
          <w:szCs w:val="24"/>
        </w:rPr>
        <w:lastRenderedPageBreak/>
        <w:t>Раздел 1</w:t>
      </w:r>
      <w:r w:rsidR="006B2A57" w:rsidRPr="00F30717">
        <w:rPr>
          <w:sz w:val="24"/>
          <w:szCs w:val="24"/>
        </w:rPr>
        <w:t>. Общие сведения</w:t>
      </w:r>
      <w:bookmarkEnd w:id="3"/>
    </w:p>
    <w:p w:rsidR="00E078C1" w:rsidRPr="00F30717" w:rsidRDefault="00E078C1" w:rsidP="00993E7B">
      <w:pPr>
        <w:pStyle w:val="1"/>
        <w:numPr>
          <w:ilvl w:val="1"/>
          <w:numId w:val="3"/>
        </w:numPr>
        <w:tabs>
          <w:tab w:val="left" w:pos="567"/>
          <w:tab w:val="left" w:pos="851"/>
          <w:tab w:val="left" w:pos="4781"/>
        </w:tabs>
        <w:spacing w:before="61"/>
        <w:ind w:left="-284" w:right="283" w:firstLine="0"/>
        <w:jc w:val="both"/>
        <w:rPr>
          <w:sz w:val="24"/>
          <w:szCs w:val="24"/>
        </w:rPr>
      </w:pPr>
      <w:bookmarkStart w:id="4" w:name="_Toc191054524"/>
      <w:r w:rsidRPr="00F30717">
        <w:rPr>
          <w:sz w:val="24"/>
          <w:szCs w:val="24"/>
        </w:rPr>
        <w:t>Основные положения разработки (актуализации) порядка (плана) действий по ликвидации последствий аварийных ситуаций в сфере теплоснабжения</w:t>
      </w:r>
      <w:bookmarkEnd w:id="4"/>
      <w:r w:rsidR="004D51D9">
        <w:rPr>
          <w:sz w:val="24"/>
          <w:szCs w:val="24"/>
        </w:rPr>
        <w:t>.</w:t>
      </w:r>
    </w:p>
    <w:p w:rsidR="00E078C1" w:rsidRPr="00F30717" w:rsidRDefault="00E078C1" w:rsidP="00993E7B">
      <w:pPr>
        <w:pStyle w:val="2"/>
        <w:numPr>
          <w:ilvl w:val="2"/>
          <w:numId w:val="3"/>
        </w:numPr>
        <w:tabs>
          <w:tab w:val="left" w:pos="1134"/>
        </w:tabs>
        <w:spacing w:line="276" w:lineRule="auto"/>
        <w:ind w:left="-284" w:right="283" w:firstLine="0"/>
        <w:jc w:val="both"/>
        <w:rPr>
          <w:rFonts w:ascii="Times New Roman" w:hAnsi="Times New Roman" w:cs="Times New Roman"/>
          <w:b/>
          <w:color w:val="auto"/>
          <w:sz w:val="24"/>
          <w:szCs w:val="24"/>
        </w:rPr>
      </w:pPr>
      <w:bookmarkStart w:id="5" w:name="_Toc191054525"/>
      <w:r w:rsidRPr="00F30717">
        <w:rPr>
          <w:rFonts w:ascii="Times New Roman" w:hAnsi="Times New Roman" w:cs="Times New Roman"/>
          <w:b/>
          <w:color w:val="auto"/>
          <w:sz w:val="24"/>
          <w:szCs w:val="24"/>
        </w:rPr>
        <w:t>Общие положения</w:t>
      </w:r>
      <w:bookmarkEnd w:id="5"/>
    </w:p>
    <w:p w:rsidR="00B273ED" w:rsidRPr="004D51D9" w:rsidRDefault="00B273ED" w:rsidP="00993E7B">
      <w:pPr>
        <w:pStyle w:val="a3"/>
        <w:spacing w:line="276" w:lineRule="auto"/>
        <w:ind w:left="-284" w:right="283"/>
        <w:jc w:val="both"/>
        <w:rPr>
          <w:i/>
          <w:sz w:val="18"/>
          <w:szCs w:val="18"/>
          <w:lang w:eastAsia="ru-RU"/>
        </w:rPr>
      </w:pPr>
      <w:r w:rsidRPr="00F30717">
        <w:rPr>
          <w:sz w:val="24"/>
          <w:szCs w:val="24"/>
        </w:rPr>
        <w:t>1.1</w:t>
      </w:r>
      <w:r w:rsidR="00E078C1" w:rsidRPr="00F30717">
        <w:rPr>
          <w:sz w:val="24"/>
          <w:szCs w:val="24"/>
        </w:rPr>
        <w:t>.1</w:t>
      </w:r>
      <w:r w:rsidR="004C77FA" w:rsidRPr="00F30717">
        <w:rPr>
          <w:sz w:val="24"/>
          <w:szCs w:val="24"/>
        </w:rPr>
        <w:t>.</w:t>
      </w:r>
      <w:r w:rsidR="003A2F26" w:rsidRPr="00F30717">
        <w:rPr>
          <w:sz w:val="24"/>
          <w:szCs w:val="24"/>
        </w:rPr>
        <w:t>1.</w:t>
      </w:r>
      <w:r w:rsidRPr="00F30717">
        <w:rPr>
          <w:sz w:val="24"/>
          <w:szCs w:val="24"/>
        </w:rPr>
        <w:t xml:space="preserve"> Настоящий </w:t>
      </w:r>
      <w:r w:rsidR="009D0A60" w:rsidRPr="00F30717">
        <w:rPr>
          <w:sz w:val="24"/>
          <w:szCs w:val="24"/>
        </w:rPr>
        <w:t xml:space="preserve">«Порядок </w:t>
      </w:r>
      <w:r w:rsidRPr="00F30717">
        <w:rPr>
          <w:sz w:val="24"/>
          <w:szCs w:val="24"/>
        </w:rPr>
        <w:t xml:space="preserve">(план) действий по ликвидации последствий аварийных ситуаций в сфере теплоснабжения в муниципальном образовании </w:t>
      </w:r>
      <w:r w:rsidR="005338BE" w:rsidRPr="00F30717">
        <w:rPr>
          <w:i/>
          <w:sz w:val="24"/>
          <w:szCs w:val="24"/>
          <w:lang w:eastAsia="ru-RU"/>
        </w:rPr>
        <w:t>(</w:t>
      </w:r>
      <w:r w:rsidR="00283F3D" w:rsidRPr="00E526BE">
        <w:rPr>
          <w:i/>
          <w:sz w:val="24"/>
          <w:szCs w:val="24"/>
          <w:lang w:eastAsia="ru-RU"/>
        </w:rPr>
        <w:t>Полтавский муниципальный район Омской области</w:t>
      </w:r>
      <w:r w:rsidR="004D51D9" w:rsidRPr="00E526BE">
        <w:rPr>
          <w:i/>
          <w:sz w:val="24"/>
          <w:szCs w:val="24"/>
          <w:lang w:eastAsia="ru-RU"/>
        </w:rPr>
        <w:t>)</w:t>
      </w:r>
      <w:r w:rsidR="004D51D9">
        <w:rPr>
          <w:i/>
          <w:sz w:val="24"/>
          <w:szCs w:val="24"/>
          <w:lang w:eastAsia="ru-RU"/>
        </w:rPr>
        <w:t xml:space="preserve"> Омской</w:t>
      </w:r>
      <w:r w:rsidRPr="00F30717">
        <w:rPr>
          <w:sz w:val="24"/>
          <w:szCs w:val="24"/>
        </w:rPr>
        <w:t xml:space="preserve"> области</w:t>
      </w:r>
      <w:r w:rsidR="00C33CF0">
        <w:rPr>
          <w:sz w:val="24"/>
          <w:szCs w:val="24"/>
        </w:rPr>
        <w:t>»</w:t>
      </w:r>
      <w:r w:rsidRPr="00F30717">
        <w:rPr>
          <w:sz w:val="24"/>
          <w:szCs w:val="24"/>
        </w:rPr>
        <w:t xml:space="preserve"> разработан во исполнение требований пункта 1 части 3 статьи 20 Федерального закона от 27.07.2010 № 190-ФЗ «О теплоснабжении», с учетом положений:</w:t>
      </w:r>
    </w:p>
    <w:p w:rsidR="00B273ED" w:rsidRPr="00F30717" w:rsidRDefault="00B273ED" w:rsidP="00993E7B">
      <w:pPr>
        <w:pStyle w:val="af"/>
        <w:spacing w:beforeAutospacing="0" w:after="0" w:afterAutospacing="0" w:line="276" w:lineRule="auto"/>
        <w:ind w:left="-284" w:right="283"/>
        <w:rPr>
          <w:lang w:eastAsia="en-US"/>
        </w:rPr>
      </w:pPr>
      <w:r w:rsidRPr="00F30717">
        <w:rPr>
          <w:lang w:eastAsia="en-US"/>
        </w:rPr>
        <w:t>-Федерального закона от 06.10.2003 № 131-ФЗ «Об общих принципах организации местного самоуправления в Российской Федерации»;</w:t>
      </w:r>
    </w:p>
    <w:p w:rsidR="00B273ED" w:rsidRPr="00F30717" w:rsidRDefault="00B273ED" w:rsidP="00993E7B">
      <w:pPr>
        <w:pStyle w:val="af"/>
        <w:spacing w:beforeAutospacing="0" w:after="0" w:afterAutospacing="0" w:line="276" w:lineRule="auto"/>
        <w:ind w:left="-284" w:right="283"/>
        <w:rPr>
          <w:lang w:eastAsia="en-US"/>
        </w:rPr>
      </w:pPr>
      <w:r w:rsidRPr="00F30717">
        <w:rPr>
          <w:lang w:eastAsia="en-US"/>
        </w:rPr>
        <w:t>- Федерального закона от 27.07.2006 №149-ФЗ «Об информации, информационных технологиях и о защите информации»;</w:t>
      </w:r>
    </w:p>
    <w:p w:rsidR="00B273ED" w:rsidRPr="00F30717" w:rsidRDefault="00B273ED" w:rsidP="00993E7B">
      <w:pPr>
        <w:pStyle w:val="af"/>
        <w:spacing w:beforeAutospacing="0" w:after="0" w:afterAutospacing="0" w:line="276" w:lineRule="auto"/>
        <w:ind w:left="-284" w:right="283"/>
        <w:rPr>
          <w:lang w:eastAsia="en-US"/>
        </w:rPr>
      </w:pPr>
      <w:r w:rsidRPr="00F30717">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F30717" w:rsidRDefault="00B273ED" w:rsidP="00993E7B">
      <w:pPr>
        <w:pStyle w:val="af"/>
        <w:spacing w:beforeAutospacing="0" w:after="0" w:afterAutospacing="0" w:line="276" w:lineRule="auto"/>
        <w:ind w:left="-284" w:right="283"/>
        <w:rPr>
          <w:lang w:eastAsia="en-US"/>
        </w:rPr>
      </w:pPr>
      <w:r w:rsidRPr="00F30717">
        <w:rPr>
          <w:lang w:eastAsia="en-US"/>
        </w:rPr>
        <w:t>- постановления Правительства Российско</w:t>
      </w:r>
      <w:r w:rsidR="008D013F" w:rsidRPr="00F30717">
        <w:rPr>
          <w:lang w:eastAsia="en-US"/>
        </w:rPr>
        <w:t>й Федерации от 22.02.2012 № 154</w:t>
      </w:r>
      <w:r w:rsidR="00C33CF0">
        <w:rPr>
          <w:lang w:eastAsia="en-US"/>
        </w:rPr>
        <w:br/>
      </w:r>
      <w:r w:rsidR="00C33CF0" w:rsidRPr="00F30717">
        <w:rPr>
          <w:lang w:eastAsia="en-US"/>
        </w:rPr>
        <w:t>«</w:t>
      </w:r>
      <w:r w:rsidRPr="00F30717">
        <w:rPr>
          <w:lang w:eastAsia="en-US"/>
        </w:rPr>
        <w:t>О требованиях к схемам теплоснабжения, порядку их разработки и утверждения»;</w:t>
      </w:r>
    </w:p>
    <w:p w:rsidR="00B273ED" w:rsidRPr="00F30717" w:rsidRDefault="00B273ED" w:rsidP="00993E7B">
      <w:pPr>
        <w:pStyle w:val="af"/>
        <w:spacing w:beforeAutospacing="0" w:after="0" w:afterAutospacing="0" w:line="276" w:lineRule="auto"/>
        <w:ind w:left="-284" w:right="283"/>
        <w:rPr>
          <w:lang w:eastAsia="en-US"/>
        </w:rPr>
      </w:pPr>
      <w:r w:rsidRPr="00F30717">
        <w:rPr>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F30717" w:rsidRDefault="00287D30" w:rsidP="00993E7B">
      <w:pPr>
        <w:pStyle w:val="af"/>
        <w:spacing w:beforeAutospacing="0" w:after="0" w:afterAutospacing="0" w:line="276" w:lineRule="auto"/>
        <w:ind w:left="-284" w:right="283"/>
        <w:rPr>
          <w:lang w:eastAsia="en-US"/>
        </w:rPr>
      </w:pPr>
      <w:r w:rsidRPr="00F30717">
        <w:rPr>
          <w:lang w:eastAsia="en-US"/>
        </w:rPr>
        <w:t>- п</w:t>
      </w:r>
      <w:r w:rsidR="00B273ED" w:rsidRPr="00F30717">
        <w:rPr>
          <w:lang w:eastAsia="en-US"/>
        </w:rPr>
        <w:t xml:space="preserve">риказа Министерства энергетики Российской Федерации от 26.03.2003 № 115 </w:t>
      </w:r>
      <w:r w:rsidR="00C33CF0">
        <w:rPr>
          <w:lang w:eastAsia="en-US"/>
        </w:rPr>
        <w:br/>
      </w:r>
      <w:r w:rsidR="00C33CF0" w:rsidRPr="00F30717">
        <w:rPr>
          <w:lang w:eastAsia="en-US"/>
        </w:rPr>
        <w:t>«</w:t>
      </w:r>
      <w:r w:rsidR="00B273ED" w:rsidRPr="00F30717">
        <w:rPr>
          <w:lang w:eastAsia="en-US"/>
        </w:rPr>
        <w:t>Об утверждении Правил технической эксплуатации тепловых энергоустановок</w:t>
      </w:r>
      <w:r w:rsidR="00C33CF0">
        <w:rPr>
          <w:lang w:eastAsia="en-US"/>
        </w:rPr>
        <w:t>»</w:t>
      </w:r>
      <w:r w:rsidR="00B273ED" w:rsidRPr="00F30717">
        <w:rPr>
          <w:lang w:eastAsia="en-US"/>
        </w:rPr>
        <w:t>;</w:t>
      </w:r>
    </w:p>
    <w:p w:rsidR="00B273ED" w:rsidRPr="00F30717" w:rsidRDefault="00B273ED" w:rsidP="00993E7B">
      <w:pPr>
        <w:pStyle w:val="af"/>
        <w:spacing w:beforeAutospacing="0" w:after="0" w:afterAutospacing="0" w:line="276" w:lineRule="auto"/>
        <w:ind w:left="-284" w:right="283"/>
      </w:pPr>
      <w:r w:rsidRPr="00F30717">
        <w:rPr>
          <w:lang w:eastAsia="en-US"/>
        </w:rPr>
        <w:t>-</w:t>
      </w:r>
      <w:r w:rsidR="00287D30" w:rsidRPr="00F30717">
        <w:t xml:space="preserve"> п</w:t>
      </w:r>
      <w:r w:rsidRPr="00F30717">
        <w:t xml:space="preserve">риказа Министерства энергетики Российской Федерации от 13.11.2024 № 2234 </w:t>
      </w:r>
      <w:r w:rsidR="00C33CF0">
        <w:br/>
      </w:r>
      <w:r w:rsidR="003D13CE" w:rsidRPr="00F30717">
        <w:t>«</w:t>
      </w:r>
      <w:r w:rsidRPr="00F30717">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3D13CE" w:rsidRPr="00F30717">
        <w:t>»</w:t>
      </w:r>
      <w:r w:rsidRPr="00F30717">
        <w:t>;</w:t>
      </w:r>
    </w:p>
    <w:p w:rsidR="00F619DD" w:rsidRPr="00C33CF0" w:rsidRDefault="00F619DD" w:rsidP="00993E7B">
      <w:pPr>
        <w:spacing w:after="0" w:line="276" w:lineRule="auto"/>
        <w:ind w:left="-284" w:right="283"/>
        <w:contextualSpacing/>
        <w:jc w:val="both"/>
        <w:rPr>
          <w:rFonts w:ascii="Times New Roman" w:eastAsia="Times New Roman" w:hAnsi="Times New Roman" w:cs="Times New Roman"/>
          <w:sz w:val="24"/>
          <w:szCs w:val="24"/>
        </w:rPr>
      </w:pPr>
      <w:r w:rsidRPr="00C33CF0">
        <w:rPr>
          <w:rFonts w:ascii="Times New Roman" w:eastAsia="Times New Roman" w:hAnsi="Times New Roman" w:cs="Times New Roman"/>
          <w:sz w:val="24"/>
          <w:szCs w:val="24"/>
        </w:rPr>
        <w:t xml:space="preserve">- схемы теплоснабжения </w:t>
      </w:r>
      <w:r w:rsidRPr="00C33CF0">
        <w:rPr>
          <w:rFonts w:ascii="Times New Roman" w:hAnsi="Times New Roman" w:cs="Times New Roman"/>
          <w:sz w:val="24"/>
          <w:szCs w:val="24"/>
        </w:rPr>
        <w:t xml:space="preserve">муниципального образования </w:t>
      </w:r>
      <w:r w:rsidRPr="00C33CF0">
        <w:rPr>
          <w:rFonts w:ascii="Times New Roman" w:hAnsi="Times New Roman" w:cs="Times New Roman"/>
          <w:i/>
          <w:sz w:val="24"/>
          <w:szCs w:val="24"/>
          <w:lang w:eastAsia="ru-RU"/>
        </w:rPr>
        <w:t>(</w:t>
      </w:r>
      <w:r w:rsidR="00283F3D" w:rsidRPr="00C33CF0">
        <w:rPr>
          <w:rFonts w:ascii="Times New Roman" w:hAnsi="Times New Roman" w:cs="Times New Roman"/>
          <w:i/>
          <w:sz w:val="24"/>
          <w:szCs w:val="24"/>
          <w:lang w:eastAsia="ru-RU"/>
        </w:rPr>
        <w:t>Полтавский муниципальный район Омской области)</w:t>
      </w:r>
      <w:r w:rsidRPr="00C33CF0">
        <w:rPr>
          <w:rFonts w:ascii="Times New Roman" w:hAnsi="Times New Roman" w:cs="Times New Roman"/>
          <w:sz w:val="24"/>
          <w:szCs w:val="24"/>
        </w:rPr>
        <w:t xml:space="preserve"> на период с 20</w:t>
      </w:r>
      <w:r w:rsidR="001D3709" w:rsidRPr="00C33CF0">
        <w:rPr>
          <w:rFonts w:ascii="Times New Roman" w:hAnsi="Times New Roman" w:cs="Times New Roman"/>
          <w:sz w:val="24"/>
          <w:szCs w:val="24"/>
        </w:rPr>
        <w:t>ххд</w:t>
      </w:r>
      <w:r w:rsidRPr="00C33CF0">
        <w:rPr>
          <w:rFonts w:ascii="Times New Roman" w:hAnsi="Times New Roman" w:cs="Times New Roman"/>
          <w:sz w:val="24"/>
          <w:szCs w:val="24"/>
        </w:rPr>
        <w:t>о 20</w:t>
      </w:r>
      <w:r w:rsidR="001D3709" w:rsidRPr="00C33CF0">
        <w:rPr>
          <w:rFonts w:ascii="Times New Roman" w:hAnsi="Times New Roman" w:cs="Times New Roman"/>
          <w:sz w:val="24"/>
          <w:szCs w:val="24"/>
        </w:rPr>
        <w:t>хх года, утвержденная Распоряжением от хх.хх.20хх №ХХХ-р Ми</w:t>
      </w:r>
      <w:r w:rsidR="004D51D9" w:rsidRPr="00C33CF0">
        <w:rPr>
          <w:rFonts w:ascii="Times New Roman" w:hAnsi="Times New Roman" w:cs="Times New Roman"/>
          <w:sz w:val="24"/>
          <w:szCs w:val="24"/>
        </w:rPr>
        <w:t>нистерства энергетики Омской</w:t>
      </w:r>
      <w:r w:rsidR="001D3709" w:rsidRPr="00C33CF0">
        <w:rPr>
          <w:rFonts w:ascii="Times New Roman" w:hAnsi="Times New Roman" w:cs="Times New Roman"/>
          <w:sz w:val="24"/>
          <w:szCs w:val="24"/>
        </w:rPr>
        <w:t xml:space="preserve"> области «Об утверждении схемы</w:t>
      </w:r>
      <w:r w:rsidR="001D3709" w:rsidRPr="00C33CF0">
        <w:rPr>
          <w:rFonts w:ascii="Times New Roman" w:eastAsia="Times New Roman" w:hAnsi="Times New Roman" w:cs="Times New Roman"/>
          <w:sz w:val="24"/>
          <w:szCs w:val="24"/>
        </w:rPr>
        <w:t xml:space="preserve"> теплоснабжения </w:t>
      </w:r>
      <w:r w:rsidR="001D3709" w:rsidRPr="00C33CF0">
        <w:rPr>
          <w:rFonts w:ascii="Times New Roman" w:hAnsi="Times New Roman" w:cs="Times New Roman"/>
          <w:sz w:val="24"/>
          <w:szCs w:val="24"/>
        </w:rPr>
        <w:t xml:space="preserve">муниципального образования </w:t>
      </w:r>
      <w:r w:rsidR="001D3709" w:rsidRPr="00C33CF0">
        <w:rPr>
          <w:rFonts w:ascii="Times New Roman" w:hAnsi="Times New Roman" w:cs="Times New Roman"/>
          <w:i/>
          <w:sz w:val="24"/>
          <w:szCs w:val="24"/>
          <w:lang w:eastAsia="ru-RU"/>
        </w:rPr>
        <w:t>(</w:t>
      </w:r>
      <w:r w:rsidR="00283F3D" w:rsidRPr="00C33CF0">
        <w:rPr>
          <w:rFonts w:ascii="Times New Roman" w:hAnsi="Times New Roman" w:cs="Times New Roman"/>
          <w:i/>
          <w:sz w:val="24"/>
          <w:szCs w:val="24"/>
          <w:lang w:eastAsia="ru-RU"/>
        </w:rPr>
        <w:t xml:space="preserve">Полтавский муниципальный район Омской области) </w:t>
      </w:r>
      <w:r w:rsidR="001D3709" w:rsidRPr="00C33CF0">
        <w:rPr>
          <w:rFonts w:ascii="Times New Roman" w:hAnsi="Times New Roman" w:cs="Times New Roman"/>
          <w:sz w:val="24"/>
          <w:szCs w:val="24"/>
        </w:rPr>
        <w:t>на период с 20хх до 20хх года»;</w:t>
      </w:r>
    </w:p>
    <w:p w:rsidR="00B273ED" w:rsidRPr="00F30717" w:rsidRDefault="00B273ED" w:rsidP="00993E7B">
      <w:pPr>
        <w:pStyle w:val="af"/>
        <w:spacing w:beforeAutospacing="0" w:after="0" w:afterAutospacing="0" w:line="276" w:lineRule="auto"/>
        <w:ind w:left="-284" w:right="283"/>
        <w:rPr>
          <w:lang w:eastAsia="en-US"/>
        </w:rPr>
      </w:pPr>
      <w:r w:rsidRPr="00F30717">
        <w:rPr>
          <w:lang w:eastAsia="en-US"/>
        </w:rPr>
        <w:t>- иных действующих нормативно-правовых актов</w:t>
      </w:r>
      <w:r w:rsidR="005338BE" w:rsidRPr="00F30717">
        <w:rPr>
          <w:lang w:eastAsia="en-US"/>
        </w:rPr>
        <w:t xml:space="preserve"> по теме документа</w:t>
      </w:r>
      <w:r w:rsidRPr="00F30717">
        <w:rPr>
          <w:lang w:eastAsia="en-US"/>
        </w:rPr>
        <w:t>.</w:t>
      </w:r>
    </w:p>
    <w:p w:rsidR="003D13CE" w:rsidRPr="00F30717" w:rsidRDefault="003D13CE" w:rsidP="00993E7B">
      <w:pPr>
        <w:pStyle w:val="af"/>
        <w:spacing w:beforeAutospacing="0" w:after="0" w:afterAutospacing="0" w:line="276" w:lineRule="auto"/>
        <w:ind w:left="-284" w:right="283"/>
      </w:pPr>
      <w:r w:rsidRPr="00F30717">
        <w:t>1.1.</w:t>
      </w:r>
      <w:r w:rsidR="003A2F26" w:rsidRPr="00F30717">
        <w:t>1.</w:t>
      </w:r>
      <w:r w:rsidRPr="00F30717">
        <w:t>2</w:t>
      </w:r>
      <w:r w:rsidR="004C77FA" w:rsidRPr="00F30717">
        <w:t>.</w:t>
      </w:r>
      <w:r w:rsidRPr="00F30717">
        <w:t xml:space="preserve"> Основным документом, регламентирующим требования </w:t>
      </w:r>
      <w:r w:rsidR="00993E7B">
        <w:t xml:space="preserve">к </w:t>
      </w:r>
      <w:r w:rsidRPr="00F30717">
        <w:t>порядку разработки и утверждения, составу сведений, которые должны содержаться Плане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№2234).</w:t>
      </w:r>
    </w:p>
    <w:p w:rsidR="00EC4D45" w:rsidRPr="00F30717" w:rsidRDefault="00EC4D45" w:rsidP="00993E7B">
      <w:pPr>
        <w:pStyle w:val="af"/>
        <w:spacing w:beforeAutospacing="0" w:after="0" w:afterAutospacing="0" w:line="276" w:lineRule="auto"/>
        <w:ind w:left="-284" w:right="283"/>
      </w:pPr>
      <w:r w:rsidRPr="00F30717">
        <w:t>1.1.</w:t>
      </w:r>
      <w:r w:rsidR="003A2F26" w:rsidRPr="00F30717">
        <w:t>1.</w:t>
      </w:r>
      <w:r w:rsidRPr="00F30717">
        <w:t>3</w:t>
      </w:r>
      <w:r w:rsidR="004C77FA" w:rsidRPr="00F30717">
        <w:t>.</w:t>
      </w:r>
      <w:r w:rsidRPr="00F30717">
        <w:t xml:space="preserve"> В соответствии с п. 8.3 Приказа №2234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w:t>
      </w:r>
      <w:r w:rsidR="004C77FA" w:rsidRPr="00F30717">
        <w:t>требований,</w:t>
      </w:r>
      <w:r w:rsidRPr="00F30717">
        <w:t xml:space="preserve"> установленных Приказом №2</w:t>
      </w:r>
      <w:r w:rsidR="00287D30" w:rsidRPr="00F30717">
        <w:t>234, в том числе и ПЛАС</w:t>
      </w:r>
      <w:r w:rsidRPr="00F30717">
        <w:t xml:space="preserve">. </w:t>
      </w:r>
    </w:p>
    <w:p w:rsidR="00792DCD" w:rsidRPr="00F30717" w:rsidRDefault="003D13CE" w:rsidP="00993E7B">
      <w:pPr>
        <w:pStyle w:val="a3"/>
        <w:spacing w:line="276" w:lineRule="auto"/>
        <w:ind w:left="-284" w:right="283"/>
        <w:jc w:val="both"/>
        <w:rPr>
          <w:sz w:val="24"/>
          <w:szCs w:val="24"/>
        </w:rPr>
      </w:pPr>
      <w:r w:rsidRPr="00F30717">
        <w:rPr>
          <w:sz w:val="24"/>
          <w:szCs w:val="24"/>
        </w:rPr>
        <w:t>1.1.</w:t>
      </w:r>
      <w:r w:rsidR="003A2F26" w:rsidRPr="00F30717">
        <w:rPr>
          <w:sz w:val="24"/>
          <w:szCs w:val="24"/>
        </w:rPr>
        <w:t>1.</w:t>
      </w:r>
      <w:r w:rsidR="00EC4D45" w:rsidRPr="00F30717">
        <w:rPr>
          <w:sz w:val="24"/>
          <w:szCs w:val="24"/>
        </w:rPr>
        <w:t>4</w:t>
      </w:r>
      <w:r w:rsidR="004C77FA" w:rsidRPr="00F30717">
        <w:rPr>
          <w:sz w:val="24"/>
          <w:szCs w:val="24"/>
        </w:rPr>
        <w:t>.</w:t>
      </w:r>
      <w:r w:rsidRPr="00F30717">
        <w:rPr>
          <w:sz w:val="24"/>
          <w:szCs w:val="24"/>
        </w:rPr>
        <w:t xml:space="preserve"> В соответствии с п</w:t>
      </w:r>
      <w:r w:rsidR="001D3709" w:rsidRPr="00F30717">
        <w:rPr>
          <w:sz w:val="24"/>
          <w:szCs w:val="24"/>
        </w:rPr>
        <w:t>/п</w:t>
      </w:r>
      <w:r w:rsidRPr="00F30717">
        <w:rPr>
          <w:sz w:val="24"/>
          <w:szCs w:val="24"/>
        </w:rPr>
        <w:t xml:space="preserve">. 8.3.1 </w:t>
      </w:r>
      <w:r w:rsidR="001D3709" w:rsidRPr="00F30717">
        <w:rPr>
          <w:sz w:val="24"/>
          <w:szCs w:val="24"/>
        </w:rPr>
        <w:t xml:space="preserve">п. 8 </w:t>
      </w:r>
      <w:r w:rsidRPr="00F30717">
        <w:rPr>
          <w:sz w:val="24"/>
          <w:szCs w:val="24"/>
        </w:rPr>
        <w:t>Приказ</w:t>
      </w:r>
      <w:r w:rsidR="00B73856" w:rsidRPr="00F30717">
        <w:rPr>
          <w:sz w:val="24"/>
          <w:szCs w:val="24"/>
        </w:rPr>
        <w:t>а</w:t>
      </w:r>
      <w:r w:rsidR="00287D30" w:rsidRPr="00F30717">
        <w:rPr>
          <w:sz w:val="24"/>
          <w:szCs w:val="24"/>
        </w:rPr>
        <w:t xml:space="preserve"> № 2234 ПЛАС</w:t>
      </w:r>
      <w:r w:rsidRPr="00F30717">
        <w:rPr>
          <w:sz w:val="24"/>
          <w:szCs w:val="24"/>
        </w:rPr>
        <w:t xml:space="preserve"> подлежит ежегодной актуализации</w:t>
      </w:r>
      <w:r w:rsidR="00792DCD" w:rsidRPr="00F30717">
        <w:rPr>
          <w:b/>
          <w:sz w:val="24"/>
          <w:szCs w:val="24"/>
        </w:rPr>
        <w:t>,</w:t>
      </w:r>
      <w:r w:rsidR="00792DCD" w:rsidRPr="00F30717">
        <w:rPr>
          <w:sz w:val="24"/>
          <w:szCs w:val="24"/>
        </w:rPr>
        <w:t xml:space="preserve">утверждается муниципальным образованием до 01 апреля 2025г. в 2025г., в </w:t>
      </w:r>
      <w:r w:rsidR="00792DCD" w:rsidRPr="00F30717">
        <w:rPr>
          <w:sz w:val="24"/>
          <w:szCs w:val="24"/>
        </w:rPr>
        <w:lastRenderedPageBreak/>
        <w:t>последующих периодах утверждается до 15 февраля и должен содержать следующие сведения:</w:t>
      </w:r>
    </w:p>
    <w:p w:rsidR="003D13CE" w:rsidRPr="00F30717" w:rsidRDefault="003D13CE" w:rsidP="00993E7B">
      <w:pPr>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b/>
          <w:sz w:val="24"/>
          <w:szCs w:val="24"/>
        </w:rPr>
        <w:t xml:space="preserve">- </w:t>
      </w:r>
      <w:r w:rsidRPr="00F30717">
        <w:rPr>
          <w:rFonts w:ascii="Times New Roman" w:eastAsia="Times New Roman" w:hAnsi="Times New Roman" w:cs="Times New Roman"/>
          <w:sz w:val="24"/>
          <w:szCs w:val="24"/>
        </w:rPr>
        <w:t>сценарии наиболее вероятных аварий и наиболее опасных по последствиям аварий</w:t>
      </w:r>
      <w:r w:rsidR="00993E7B">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а также источники (места) их возникновения;</w:t>
      </w:r>
    </w:p>
    <w:p w:rsidR="003D13CE" w:rsidRPr="00F30717" w:rsidRDefault="003D13CE" w:rsidP="00993E7B">
      <w:pPr>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количество сил и средств, используемых для локализации и ликвидации последствий аварий на объекте теплоснабжения (далее - силы и средства);</w:t>
      </w:r>
    </w:p>
    <w:p w:rsidR="003D13CE" w:rsidRPr="00F30717" w:rsidRDefault="003D13CE" w:rsidP="00993E7B">
      <w:pPr>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p>
    <w:p w:rsidR="003D13CE" w:rsidRPr="00F30717" w:rsidRDefault="003D13CE" w:rsidP="00993E7B">
      <w:pPr>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состав и дислокация сил и средств;</w:t>
      </w:r>
    </w:p>
    <w:p w:rsidR="003D13CE" w:rsidRPr="00F30717" w:rsidRDefault="003D13CE" w:rsidP="00993E7B">
      <w:pPr>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перечень мероприятий, направленные на обеспечение безопасности населения(в случае если в результате аварий на объекте теплоснабжения может возникнуть угроза безопасности населения);</w:t>
      </w:r>
    </w:p>
    <w:p w:rsidR="003D13CE" w:rsidRPr="00F30717" w:rsidRDefault="003D13CE" w:rsidP="00993E7B">
      <w:pPr>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FB13E7" w:rsidRPr="00F30717" w:rsidRDefault="008D013F" w:rsidP="00993E7B">
      <w:pPr>
        <w:pStyle w:val="a3"/>
        <w:spacing w:line="276" w:lineRule="auto"/>
        <w:ind w:left="-284" w:right="283"/>
        <w:jc w:val="both"/>
        <w:rPr>
          <w:sz w:val="24"/>
          <w:szCs w:val="24"/>
        </w:rPr>
      </w:pPr>
      <w:r w:rsidRPr="00F30717">
        <w:rPr>
          <w:sz w:val="24"/>
          <w:szCs w:val="24"/>
        </w:rPr>
        <w:t>1.1.1.5. ПЛАС</w:t>
      </w:r>
      <w:r w:rsidR="00FB13E7" w:rsidRPr="00F30717">
        <w:rPr>
          <w:sz w:val="24"/>
          <w:szCs w:val="24"/>
        </w:rPr>
        <w:t xml:space="preserve">подлежит ежегодной актуализации в отношении разделов и сведений, касающихсяобъектов систем теплоснабжения; сценариев вероятных аварийных ситуаций; количества, состава и дислокации сил и средств; </w:t>
      </w:r>
      <w:r w:rsidR="00200DAD" w:rsidRPr="00F30717">
        <w:rPr>
          <w:sz w:val="24"/>
          <w:szCs w:val="24"/>
        </w:rPr>
        <w:t xml:space="preserve">должностей, </w:t>
      </w:r>
      <w:r w:rsidR="00FB13E7" w:rsidRPr="00F30717">
        <w:rPr>
          <w:sz w:val="24"/>
          <w:szCs w:val="24"/>
        </w:rPr>
        <w:t>Ф.И.О.</w:t>
      </w:r>
      <w:r w:rsidR="009C34D7" w:rsidRPr="00F30717">
        <w:rPr>
          <w:sz w:val="24"/>
          <w:szCs w:val="24"/>
        </w:rPr>
        <w:t>, контактных данных</w:t>
      </w:r>
      <w:r w:rsidR="00FB13E7" w:rsidRPr="00F30717">
        <w:rPr>
          <w:sz w:val="24"/>
          <w:szCs w:val="24"/>
        </w:rPr>
        <w:t xml:space="preserve"> ответственных лиц и др.</w:t>
      </w:r>
    </w:p>
    <w:p w:rsidR="003D13CE" w:rsidRPr="00F30717" w:rsidRDefault="003265D9" w:rsidP="00993E7B">
      <w:pPr>
        <w:spacing w:after="0" w:line="276" w:lineRule="auto"/>
        <w:ind w:left="-284" w:right="283"/>
        <w:jc w:val="both"/>
        <w:rPr>
          <w:rFonts w:ascii="Times New Roman" w:hAnsi="Times New Roman" w:cs="Times New Roman"/>
          <w:sz w:val="24"/>
          <w:szCs w:val="24"/>
        </w:rPr>
      </w:pPr>
      <w:r w:rsidRPr="00F30717">
        <w:rPr>
          <w:rFonts w:ascii="Times New Roman" w:hAnsi="Times New Roman" w:cs="Times New Roman"/>
          <w:sz w:val="24"/>
          <w:szCs w:val="24"/>
        </w:rPr>
        <w:t xml:space="preserve">1.1.1.6. </w:t>
      </w:r>
      <w:r w:rsidR="008D013F" w:rsidRPr="00F30717">
        <w:rPr>
          <w:rFonts w:ascii="Times New Roman" w:hAnsi="Times New Roman" w:cs="Times New Roman"/>
          <w:sz w:val="24"/>
          <w:szCs w:val="24"/>
        </w:rPr>
        <w:t>ПЛАС</w:t>
      </w:r>
      <w:r w:rsidR="003D13CE" w:rsidRPr="00F30717">
        <w:rPr>
          <w:rFonts w:ascii="Times New Roman" w:hAnsi="Times New Roman" w:cs="Times New Roman"/>
          <w:sz w:val="24"/>
          <w:szCs w:val="24"/>
        </w:rPr>
        <w:t xml:space="preserve"> размещается после его утвержденияна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w:t>
      </w:r>
      <w:r w:rsidR="00993E7B">
        <w:rPr>
          <w:rFonts w:ascii="Times New Roman" w:hAnsi="Times New Roman" w:cs="Times New Roman"/>
          <w:sz w:val="24"/>
          <w:szCs w:val="24"/>
        </w:rPr>
        <w:t xml:space="preserve">арий, а также источники (места) </w:t>
      </w:r>
      <w:r w:rsidR="003D13CE" w:rsidRPr="00F30717">
        <w:rPr>
          <w:rFonts w:ascii="Times New Roman" w:hAnsi="Times New Roman" w:cs="Times New Roman"/>
          <w:sz w:val="24"/>
          <w:szCs w:val="24"/>
        </w:rPr>
        <w:t>их возникновения, а также сведения о составе и дислокации сил и средств.</w:t>
      </w:r>
    </w:p>
    <w:p w:rsidR="00B273ED" w:rsidRPr="00F30717" w:rsidRDefault="00B273ED" w:rsidP="00993E7B">
      <w:pPr>
        <w:pStyle w:val="a3"/>
        <w:spacing w:line="276" w:lineRule="auto"/>
        <w:ind w:left="-284" w:right="283"/>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7</w:t>
      </w:r>
      <w:r w:rsidR="004C77FA" w:rsidRPr="00F30717">
        <w:rPr>
          <w:sz w:val="24"/>
          <w:szCs w:val="24"/>
        </w:rPr>
        <w:t>.</w:t>
      </w:r>
      <w:r w:rsidR="002E54F8" w:rsidRPr="00F30717">
        <w:rPr>
          <w:sz w:val="24"/>
          <w:szCs w:val="24"/>
        </w:rPr>
        <w:t>Объектами,</w:t>
      </w:r>
      <w:r w:rsidR="004265C0" w:rsidRPr="00F30717">
        <w:rPr>
          <w:sz w:val="24"/>
          <w:szCs w:val="24"/>
        </w:rPr>
        <w:t xml:space="preserve">рассматриваемыми в </w:t>
      </w:r>
      <w:r w:rsidR="008D013F" w:rsidRPr="00F30717">
        <w:rPr>
          <w:sz w:val="24"/>
          <w:szCs w:val="24"/>
        </w:rPr>
        <w:t>ПЛАС</w:t>
      </w:r>
      <w:r w:rsidR="002E54F8" w:rsidRPr="00F30717">
        <w:rPr>
          <w:sz w:val="24"/>
          <w:szCs w:val="24"/>
        </w:rPr>
        <w:t>,</w:t>
      </w:r>
      <w:r w:rsidRPr="00F30717">
        <w:rPr>
          <w:sz w:val="24"/>
          <w:szCs w:val="24"/>
        </w:rPr>
        <w:t xml:space="preserve"> являются - систем</w:t>
      </w:r>
      <w:r w:rsidR="005338BE" w:rsidRPr="00F30717">
        <w:rPr>
          <w:sz w:val="24"/>
          <w:szCs w:val="24"/>
        </w:rPr>
        <w:t>ы</w:t>
      </w:r>
      <w:r w:rsidRPr="00F30717">
        <w:rPr>
          <w:sz w:val="24"/>
          <w:szCs w:val="24"/>
        </w:rPr>
        <w:t xml:space="preserve"> централизованного теплоснабжения </w:t>
      </w:r>
      <w:r w:rsidR="004265C0" w:rsidRPr="00F30717">
        <w:rPr>
          <w:sz w:val="24"/>
          <w:szCs w:val="24"/>
        </w:rPr>
        <w:t xml:space="preserve">на территории </w:t>
      </w:r>
      <w:r w:rsidR="005338BE" w:rsidRPr="00F30717">
        <w:rPr>
          <w:sz w:val="24"/>
          <w:szCs w:val="24"/>
        </w:rPr>
        <w:t>муниципально</w:t>
      </w:r>
      <w:r w:rsidR="004265C0" w:rsidRPr="00F30717">
        <w:rPr>
          <w:sz w:val="24"/>
          <w:szCs w:val="24"/>
        </w:rPr>
        <w:t>го</w:t>
      </w:r>
      <w:r w:rsidR="005338BE" w:rsidRPr="00F30717">
        <w:rPr>
          <w:sz w:val="24"/>
          <w:szCs w:val="24"/>
        </w:rPr>
        <w:t xml:space="preserve"> образовани</w:t>
      </w:r>
      <w:r w:rsidR="004265C0" w:rsidRPr="00F30717">
        <w:rPr>
          <w:sz w:val="24"/>
          <w:szCs w:val="24"/>
        </w:rPr>
        <w:t>я</w:t>
      </w:r>
      <w:r w:rsidR="005338BE" w:rsidRPr="00F30717">
        <w:rPr>
          <w:i/>
          <w:sz w:val="24"/>
          <w:szCs w:val="24"/>
          <w:lang w:eastAsia="ru-RU"/>
        </w:rPr>
        <w:t>(</w:t>
      </w:r>
      <w:r w:rsidR="00283F3D" w:rsidRPr="00283F3D">
        <w:rPr>
          <w:i/>
          <w:sz w:val="24"/>
          <w:szCs w:val="24"/>
          <w:lang w:eastAsia="ru-RU"/>
        </w:rPr>
        <w:t>Полтавский муниципальный район Омской области</w:t>
      </w:r>
      <w:r w:rsidR="005338BE" w:rsidRPr="00F30717">
        <w:rPr>
          <w:i/>
          <w:sz w:val="24"/>
          <w:szCs w:val="24"/>
          <w:lang w:eastAsia="ru-RU"/>
        </w:rPr>
        <w:t>)</w:t>
      </w:r>
      <w:r w:rsidRPr="00F30717">
        <w:rPr>
          <w:sz w:val="24"/>
          <w:szCs w:val="24"/>
        </w:rPr>
        <w:t>,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873EDC" w:rsidRPr="00F30717" w:rsidRDefault="00B273ED" w:rsidP="00993E7B">
      <w:pPr>
        <w:pStyle w:val="a3"/>
        <w:spacing w:line="276" w:lineRule="auto"/>
        <w:ind w:left="-284" w:right="283"/>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8</w:t>
      </w:r>
      <w:r w:rsidR="004C77FA" w:rsidRPr="00F30717">
        <w:rPr>
          <w:sz w:val="24"/>
          <w:szCs w:val="24"/>
        </w:rPr>
        <w:t>.</w:t>
      </w:r>
      <w:r w:rsidR="008D013F" w:rsidRPr="00F30717">
        <w:rPr>
          <w:sz w:val="24"/>
          <w:szCs w:val="24"/>
        </w:rPr>
        <w:t xml:space="preserve"> ПЛАС</w:t>
      </w:r>
      <w:r w:rsidRPr="00F30717">
        <w:rPr>
          <w:sz w:val="24"/>
          <w:szCs w:val="24"/>
        </w:rPr>
        <w:t xml:space="preserve"> определяет порядок действий персонала при ликвидации последствий аварийных ситуаций и является обязательн</w:t>
      </w:r>
      <w:r w:rsidR="003265D9" w:rsidRPr="00F30717">
        <w:rPr>
          <w:sz w:val="24"/>
          <w:szCs w:val="24"/>
        </w:rPr>
        <w:t>ым</w:t>
      </w:r>
      <w:r w:rsidRPr="00F30717">
        <w:rPr>
          <w:sz w:val="24"/>
          <w:szCs w:val="24"/>
        </w:rPr>
        <w:t xml:space="preserve"> для исполнения всеми ответственными лицами, указанными в нем.</w:t>
      </w:r>
      <w:r w:rsidR="003265D9" w:rsidRPr="00F30717">
        <w:rPr>
          <w:sz w:val="24"/>
          <w:szCs w:val="24"/>
        </w:rPr>
        <w:t xml:space="preserve"> Должностные лица должны знать и руководствоваться Планом действийв пределах </w:t>
      </w:r>
      <w:r w:rsidR="0010040F" w:rsidRPr="00F30717">
        <w:rPr>
          <w:sz w:val="24"/>
          <w:szCs w:val="24"/>
        </w:rPr>
        <w:t xml:space="preserve">установленных им </w:t>
      </w:r>
      <w:r w:rsidR="003265D9" w:rsidRPr="00F30717">
        <w:rPr>
          <w:sz w:val="24"/>
          <w:szCs w:val="24"/>
        </w:rPr>
        <w:t>обязанност</w:t>
      </w:r>
      <w:r w:rsidR="0010040F" w:rsidRPr="00F30717">
        <w:rPr>
          <w:sz w:val="24"/>
          <w:szCs w:val="24"/>
        </w:rPr>
        <w:t>ейпо</w:t>
      </w:r>
      <w:r w:rsidR="003265D9" w:rsidRPr="00F30717">
        <w:rPr>
          <w:sz w:val="24"/>
          <w:szCs w:val="24"/>
        </w:rPr>
        <w:t xml:space="preserve"> с</w:t>
      </w:r>
      <w:r w:rsidR="0010040F" w:rsidRPr="00F30717">
        <w:rPr>
          <w:sz w:val="24"/>
          <w:szCs w:val="24"/>
        </w:rPr>
        <w:t>кладывающейся</w:t>
      </w:r>
      <w:r w:rsidR="003265D9" w:rsidRPr="00F30717">
        <w:rPr>
          <w:sz w:val="24"/>
          <w:szCs w:val="24"/>
        </w:rPr>
        <w:t xml:space="preserve"> обстановк</w:t>
      </w:r>
      <w:r w:rsidR="0010040F" w:rsidRPr="00F30717">
        <w:rPr>
          <w:sz w:val="24"/>
          <w:szCs w:val="24"/>
        </w:rPr>
        <w:t>е</w:t>
      </w:r>
      <w:r w:rsidR="003265D9" w:rsidRPr="00F30717">
        <w:rPr>
          <w:sz w:val="24"/>
          <w:szCs w:val="24"/>
        </w:rPr>
        <w:t>.</w:t>
      </w:r>
    </w:p>
    <w:p w:rsidR="00792DCD" w:rsidRPr="00F30717" w:rsidRDefault="00B273ED" w:rsidP="00993E7B">
      <w:pPr>
        <w:pStyle w:val="a3"/>
        <w:spacing w:line="276" w:lineRule="auto"/>
        <w:ind w:left="-284" w:right="283"/>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9</w:t>
      </w:r>
      <w:r w:rsidR="004C77FA" w:rsidRPr="00F30717">
        <w:rPr>
          <w:sz w:val="24"/>
          <w:szCs w:val="24"/>
        </w:rPr>
        <w:t>.</w:t>
      </w:r>
      <w:r w:rsidR="008D013F" w:rsidRPr="00F30717">
        <w:rPr>
          <w:sz w:val="24"/>
          <w:szCs w:val="24"/>
        </w:rPr>
        <w:t>ПЛАС</w:t>
      </w:r>
      <w:r w:rsidR="001C2489" w:rsidRPr="00F30717">
        <w:rPr>
          <w:sz w:val="24"/>
          <w:szCs w:val="24"/>
        </w:rPr>
        <w:t xml:space="preserve"> должен находиться:</w:t>
      </w:r>
    </w:p>
    <w:p w:rsidR="00792DCD" w:rsidRPr="00F30717" w:rsidRDefault="00391A00" w:rsidP="00993E7B">
      <w:pPr>
        <w:pStyle w:val="a5"/>
        <w:spacing w:line="276" w:lineRule="auto"/>
        <w:ind w:left="-284" w:right="283" w:firstLine="0"/>
        <w:jc w:val="both"/>
        <w:rPr>
          <w:sz w:val="24"/>
          <w:szCs w:val="24"/>
          <w:lang w:eastAsia="ru-RU"/>
        </w:rPr>
      </w:pPr>
      <w:r>
        <w:rPr>
          <w:sz w:val="24"/>
          <w:szCs w:val="24"/>
          <w:lang w:eastAsia="ru-RU"/>
        </w:rPr>
        <w:t>а</w:t>
      </w:r>
      <w:r w:rsidR="00792DCD" w:rsidRPr="00F30717">
        <w:rPr>
          <w:sz w:val="24"/>
          <w:szCs w:val="24"/>
          <w:lang w:eastAsia="ru-RU"/>
        </w:rPr>
        <w:t xml:space="preserve">) в администрации </w:t>
      </w:r>
      <w:r w:rsidR="004030E1">
        <w:rPr>
          <w:sz w:val="24"/>
          <w:szCs w:val="24"/>
        </w:rPr>
        <w:t>муниципального образования</w:t>
      </w:r>
      <w:r w:rsidR="004030E1">
        <w:rPr>
          <w:i/>
          <w:sz w:val="24"/>
          <w:szCs w:val="24"/>
        </w:rPr>
        <w:t>;</w:t>
      </w:r>
    </w:p>
    <w:p w:rsidR="00792DCD" w:rsidRPr="00391A00" w:rsidRDefault="00391A00" w:rsidP="00993E7B">
      <w:pPr>
        <w:pStyle w:val="a5"/>
        <w:spacing w:line="276" w:lineRule="auto"/>
        <w:ind w:left="-284" w:right="283" w:firstLine="0"/>
        <w:jc w:val="both"/>
        <w:rPr>
          <w:sz w:val="24"/>
          <w:szCs w:val="24"/>
          <w:lang w:eastAsia="ru-RU"/>
        </w:rPr>
      </w:pPr>
      <w:r>
        <w:rPr>
          <w:sz w:val="24"/>
          <w:szCs w:val="24"/>
          <w:lang w:eastAsia="ru-RU"/>
        </w:rPr>
        <w:t>б)</w:t>
      </w:r>
      <w:r w:rsidR="00792DCD" w:rsidRPr="00F30717">
        <w:rPr>
          <w:sz w:val="24"/>
          <w:szCs w:val="24"/>
          <w:lang w:eastAsia="ru-RU"/>
        </w:rPr>
        <w:t xml:space="preserve"> в организациях, </w:t>
      </w:r>
      <w:r w:rsidR="00792DCD" w:rsidRPr="00F30717">
        <w:rPr>
          <w:sz w:val="24"/>
          <w:szCs w:val="24"/>
        </w:rPr>
        <w:t xml:space="preserve">функционирующих в системах теплоснабжениямуниципального образования </w:t>
      </w:r>
      <w:r w:rsidR="004030E1">
        <w:rPr>
          <w:i/>
          <w:sz w:val="24"/>
          <w:szCs w:val="24"/>
        </w:rPr>
        <w:t>(</w:t>
      </w:r>
      <w:r w:rsidR="00283F3D" w:rsidRPr="00283F3D">
        <w:rPr>
          <w:i/>
          <w:lang w:eastAsia="ru-RU"/>
        </w:rPr>
        <w:t>Полтавский муниципальный район Омской области</w:t>
      </w:r>
      <w:r w:rsidR="00792DCD" w:rsidRPr="00F30717">
        <w:rPr>
          <w:i/>
          <w:sz w:val="24"/>
          <w:szCs w:val="24"/>
        </w:rPr>
        <w:t>)</w:t>
      </w:r>
      <w:r w:rsidR="0010040F" w:rsidRPr="00F30717">
        <w:rPr>
          <w:i/>
          <w:sz w:val="24"/>
          <w:szCs w:val="24"/>
        </w:rPr>
        <w:t>;</w:t>
      </w:r>
    </w:p>
    <w:p w:rsidR="00792DCD" w:rsidRPr="00F30717" w:rsidRDefault="00391A00" w:rsidP="00993E7B">
      <w:pPr>
        <w:pStyle w:val="a5"/>
        <w:spacing w:line="276" w:lineRule="auto"/>
        <w:ind w:left="-284" w:right="283" w:firstLine="0"/>
        <w:jc w:val="both"/>
        <w:rPr>
          <w:sz w:val="24"/>
          <w:szCs w:val="24"/>
          <w:lang w:eastAsia="ru-RU"/>
        </w:rPr>
      </w:pPr>
      <w:r>
        <w:rPr>
          <w:sz w:val="24"/>
          <w:szCs w:val="24"/>
          <w:lang w:eastAsia="ru-RU"/>
        </w:rPr>
        <w:t>в</w:t>
      </w:r>
      <w:r w:rsidR="00792DCD" w:rsidRPr="00F30717">
        <w:rPr>
          <w:sz w:val="24"/>
          <w:szCs w:val="24"/>
          <w:lang w:eastAsia="ru-RU"/>
        </w:rPr>
        <w:t xml:space="preserve">) </w:t>
      </w:r>
      <w:r w:rsidR="0010040F" w:rsidRPr="00F30717">
        <w:rPr>
          <w:sz w:val="24"/>
          <w:szCs w:val="24"/>
          <w:lang w:eastAsia="ru-RU"/>
        </w:rPr>
        <w:t>в экстренных оперативных службах,</w:t>
      </w:r>
      <w:r w:rsidR="00792DCD" w:rsidRPr="00F30717">
        <w:rPr>
          <w:sz w:val="24"/>
          <w:szCs w:val="24"/>
          <w:lang w:eastAsia="ru-RU"/>
        </w:rPr>
        <w:t xml:space="preserve"> обеспечивающих </w:t>
      </w:r>
      <w:r w:rsidR="00536A49" w:rsidRPr="00F30717">
        <w:rPr>
          <w:sz w:val="24"/>
          <w:szCs w:val="24"/>
          <w:lang w:eastAsia="ru-RU"/>
        </w:rPr>
        <w:t xml:space="preserve">безопасность </w:t>
      </w:r>
      <w:r w:rsidR="0010040F" w:rsidRPr="00F30717">
        <w:rPr>
          <w:sz w:val="24"/>
          <w:szCs w:val="24"/>
          <w:lang w:eastAsia="ru-RU"/>
        </w:rPr>
        <w:t>при локализации и ликвидации аварийных ситуаций</w:t>
      </w:r>
      <w:r w:rsidR="00536A49" w:rsidRPr="00F30717">
        <w:rPr>
          <w:sz w:val="24"/>
          <w:szCs w:val="24"/>
        </w:rPr>
        <w:t xml:space="preserve">для </w:t>
      </w:r>
      <w:r w:rsidR="00792DCD" w:rsidRPr="00F30717">
        <w:rPr>
          <w:sz w:val="24"/>
          <w:szCs w:val="24"/>
        </w:rPr>
        <w:t>функционировани</w:t>
      </w:r>
      <w:r w:rsidR="00536A49" w:rsidRPr="00F30717">
        <w:rPr>
          <w:sz w:val="24"/>
          <w:szCs w:val="24"/>
        </w:rPr>
        <w:t>я</w:t>
      </w:r>
      <w:r w:rsidR="00792DCD" w:rsidRPr="00F30717">
        <w:rPr>
          <w:sz w:val="24"/>
          <w:szCs w:val="24"/>
        </w:rPr>
        <w:t xml:space="preserve"> систем теплоснабжения</w:t>
      </w:r>
      <w:r w:rsidR="004030E1">
        <w:rPr>
          <w:sz w:val="24"/>
          <w:szCs w:val="24"/>
        </w:rPr>
        <w:t>муниципального образования</w:t>
      </w:r>
      <w:r w:rsidR="0010040F" w:rsidRPr="00F30717">
        <w:rPr>
          <w:sz w:val="24"/>
          <w:szCs w:val="24"/>
          <w:lang w:eastAsia="ru-RU"/>
        </w:rPr>
        <w:t>;</w:t>
      </w:r>
    </w:p>
    <w:p w:rsidR="00792DCD" w:rsidRPr="00F30717" w:rsidRDefault="00391A00" w:rsidP="00993E7B">
      <w:pPr>
        <w:pStyle w:val="a5"/>
        <w:spacing w:line="276" w:lineRule="auto"/>
        <w:ind w:left="-284" w:right="283" w:firstLine="0"/>
        <w:jc w:val="both"/>
        <w:rPr>
          <w:sz w:val="24"/>
          <w:szCs w:val="24"/>
          <w:lang w:eastAsia="ru-RU"/>
        </w:rPr>
      </w:pPr>
      <w:r>
        <w:rPr>
          <w:sz w:val="24"/>
          <w:szCs w:val="24"/>
        </w:rPr>
        <w:t>г</w:t>
      </w:r>
      <w:r w:rsidR="00792DCD" w:rsidRPr="00F30717">
        <w:rPr>
          <w:sz w:val="24"/>
          <w:szCs w:val="24"/>
        </w:rPr>
        <w:t>)</w:t>
      </w:r>
      <w:r w:rsidR="0010040F" w:rsidRPr="00F30717">
        <w:rPr>
          <w:sz w:val="24"/>
          <w:szCs w:val="24"/>
          <w:lang w:eastAsia="ru-RU"/>
        </w:rPr>
        <w:t>в оперативных службах,</w:t>
      </w:r>
      <w:r w:rsidR="00FE517F">
        <w:rPr>
          <w:sz w:val="24"/>
          <w:szCs w:val="24"/>
          <w:lang w:eastAsia="ru-RU"/>
        </w:rPr>
        <w:t xml:space="preserve"> </w:t>
      </w:r>
      <w:r w:rsidR="0010040F" w:rsidRPr="00F30717">
        <w:rPr>
          <w:sz w:val="24"/>
          <w:szCs w:val="24"/>
          <w:lang w:eastAsia="ru-RU"/>
        </w:rPr>
        <w:t>связанных с</w:t>
      </w:r>
      <w:r w:rsidR="00FE517F">
        <w:rPr>
          <w:sz w:val="24"/>
          <w:szCs w:val="24"/>
          <w:lang w:eastAsia="ru-RU"/>
        </w:rPr>
        <w:t xml:space="preserve"> </w:t>
      </w:r>
      <w:r w:rsidR="00792DCD" w:rsidRPr="00F30717">
        <w:rPr>
          <w:sz w:val="24"/>
          <w:szCs w:val="24"/>
        </w:rPr>
        <w:t>функционирование</w:t>
      </w:r>
      <w:r w:rsidR="00FE517F">
        <w:rPr>
          <w:sz w:val="24"/>
          <w:szCs w:val="24"/>
        </w:rPr>
        <w:t>м</w:t>
      </w:r>
      <w:r w:rsidR="00792DCD" w:rsidRPr="00F30717">
        <w:rPr>
          <w:sz w:val="24"/>
          <w:szCs w:val="24"/>
        </w:rPr>
        <w:t xml:space="preserve"> систем теплоснабжения</w:t>
      </w:r>
      <w:r w:rsidR="00FE517F">
        <w:rPr>
          <w:sz w:val="24"/>
          <w:szCs w:val="24"/>
        </w:rPr>
        <w:t xml:space="preserve"> </w:t>
      </w:r>
      <w:r w:rsidR="004030E1">
        <w:rPr>
          <w:sz w:val="24"/>
          <w:szCs w:val="24"/>
        </w:rPr>
        <w:t>муниципального образования</w:t>
      </w:r>
      <w:r w:rsidR="0010040F" w:rsidRPr="00F30717">
        <w:rPr>
          <w:i/>
          <w:sz w:val="24"/>
          <w:szCs w:val="24"/>
        </w:rPr>
        <w:t>;</w:t>
      </w:r>
    </w:p>
    <w:p w:rsidR="00792DCD" w:rsidRPr="00F30717" w:rsidRDefault="00391A00" w:rsidP="00993E7B">
      <w:pPr>
        <w:pStyle w:val="a3"/>
        <w:spacing w:line="276" w:lineRule="auto"/>
        <w:ind w:left="-284" w:right="283"/>
        <w:jc w:val="both"/>
        <w:rPr>
          <w:sz w:val="24"/>
          <w:szCs w:val="24"/>
        </w:rPr>
      </w:pPr>
      <w:r>
        <w:rPr>
          <w:sz w:val="24"/>
          <w:szCs w:val="24"/>
        </w:rPr>
        <w:t>д</w:t>
      </w:r>
      <w:r w:rsidR="001C2489" w:rsidRPr="00F30717">
        <w:rPr>
          <w:sz w:val="24"/>
          <w:szCs w:val="24"/>
        </w:rPr>
        <w:t>) в организациях, управляющих многоквартирными домами</w:t>
      </w:r>
      <w:r w:rsidR="0010040F" w:rsidRPr="00F30717">
        <w:rPr>
          <w:sz w:val="24"/>
          <w:szCs w:val="24"/>
        </w:rPr>
        <w:t xml:space="preserve"> на террит</w:t>
      </w:r>
      <w:r w:rsidR="004030E1">
        <w:rPr>
          <w:sz w:val="24"/>
          <w:szCs w:val="24"/>
        </w:rPr>
        <w:t>ории муниципального образования</w:t>
      </w:r>
      <w:r w:rsidR="001C2489" w:rsidRPr="00F30717">
        <w:rPr>
          <w:sz w:val="24"/>
          <w:szCs w:val="24"/>
        </w:rPr>
        <w:t>.</w:t>
      </w:r>
    </w:p>
    <w:p w:rsidR="00D84AF5" w:rsidRPr="00F30717" w:rsidRDefault="00D84AF5" w:rsidP="00993E7B">
      <w:pPr>
        <w:pStyle w:val="a3"/>
        <w:spacing w:line="276" w:lineRule="auto"/>
        <w:ind w:left="-284" w:right="283"/>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10</w:t>
      </w:r>
      <w:r w:rsidR="004C77FA" w:rsidRPr="00F30717">
        <w:rPr>
          <w:sz w:val="24"/>
          <w:szCs w:val="24"/>
        </w:rPr>
        <w:t>.</w:t>
      </w:r>
      <w:r w:rsidRPr="00F30717">
        <w:rPr>
          <w:sz w:val="24"/>
          <w:szCs w:val="24"/>
        </w:rPr>
        <w:t xml:space="preserve"> Ответственность за </w:t>
      </w:r>
      <w:r w:rsidRPr="00F30717">
        <w:rPr>
          <w:rFonts w:eastAsiaTheme="minorHAnsi"/>
          <w:sz w:val="24"/>
          <w:szCs w:val="24"/>
        </w:rPr>
        <w:t>разработку (актуализацию)</w:t>
      </w:r>
      <w:r w:rsidR="00FE517F">
        <w:rPr>
          <w:rFonts w:eastAsiaTheme="minorHAnsi"/>
          <w:sz w:val="24"/>
          <w:szCs w:val="24"/>
        </w:rPr>
        <w:t xml:space="preserve"> </w:t>
      </w:r>
      <w:r w:rsidR="008D013F" w:rsidRPr="00F30717">
        <w:rPr>
          <w:sz w:val="24"/>
          <w:szCs w:val="24"/>
        </w:rPr>
        <w:t>ПЛАС</w:t>
      </w:r>
      <w:r w:rsidRPr="00F30717">
        <w:rPr>
          <w:sz w:val="24"/>
          <w:szCs w:val="24"/>
        </w:rPr>
        <w:t xml:space="preserve"> возлагается на заместителя </w:t>
      </w:r>
      <w:r w:rsidR="0070313D" w:rsidRPr="00F30717">
        <w:rPr>
          <w:sz w:val="24"/>
          <w:szCs w:val="24"/>
        </w:rPr>
        <w:lastRenderedPageBreak/>
        <w:t xml:space="preserve">Главы </w:t>
      </w:r>
      <w:r w:rsidR="004030E1">
        <w:rPr>
          <w:sz w:val="24"/>
          <w:szCs w:val="24"/>
        </w:rPr>
        <w:t>муниципального образования</w:t>
      </w:r>
      <w:r w:rsidRPr="00F30717">
        <w:rPr>
          <w:sz w:val="24"/>
          <w:szCs w:val="24"/>
        </w:rPr>
        <w:t>, ответственного за функционирование объектов жилищно-коммунального хозяйства.</w:t>
      </w:r>
    </w:p>
    <w:p w:rsidR="00F619DD" w:rsidRPr="00F30717" w:rsidRDefault="00F619DD" w:rsidP="00993E7B">
      <w:pPr>
        <w:pStyle w:val="af"/>
        <w:spacing w:beforeAutospacing="0" w:after="0" w:afterAutospacing="0" w:line="276" w:lineRule="auto"/>
        <w:ind w:left="-284" w:right="283"/>
      </w:pPr>
      <w:r w:rsidRPr="00F30717">
        <w:rPr>
          <w:color w:val="000000" w:themeColor="text1"/>
        </w:rPr>
        <w:t>1.1.</w:t>
      </w:r>
      <w:r w:rsidR="003A2F26" w:rsidRPr="00F30717">
        <w:rPr>
          <w:color w:val="000000" w:themeColor="text1"/>
        </w:rPr>
        <w:t>1.</w:t>
      </w:r>
      <w:r w:rsidR="003265D9" w:rsidRPr="00F30717">
        <w:rPr>
          <w:color w:val="000000" w:themeColor="text1"/>
        </w:rPr>
        <w:t>11</w:t>
      </w:r>
      <w:r w:rsidR="004C77FA" w:rsidRPr="00F30717">
        <w:rPr>
          <w:color w:val="000000" w:themeColor="text1"/>
        </w:rPr>
        <w:t>.</w:t>
      </w:r>
      <w:r w:rsidR="008D013F" w:rsidRPr="00F30717">
        <w:rPr>
          <w:color w:val="000000" w:themeColor="text1"/>
        </w:rPr>
        <w:t xml:space="preserve"> В соответствии с п. 3</w:t>
      </w:r>
      <w:r w:rsidRPr="00F30717">
        <w:rPr>
          <w:color w:val="000000" w:themeColor="text1"/>
        </w:rPr>
        <w:t xml:space="preserve"> ст. 20 Федерального закона от 27.07.2010 №190</w:t>
      </w:r>
      <w:r w:rsidR="003265D9" w:rsidRPr="00F30717">
        <w:rPr>
          <w:color w:val="000000" w:themeColor="text1"/>
        </w:rPr>
        <w:t>-ФЗ</w:t>
      </w:r>
      <w:r w:rsidR="00993E7B">
        <w:rPr>
          <w:color w:val="000000" w:themeColor="text1"/>
        </w:rPr>
        <w:br/>
      </w:r>
      <w:r w:rsidRPr="00F30717">
        <w:rPr>
          <w:color w:val="000000" w:themeColor="text1"/>
        </w:rPr>
        <w:t xml:space="preserve">«О теплоснабжении» </w:t>
      </w:r>
      <w:r w:rsidR="008D013F" w:rsidRPr="00F30717">
        <w:rPr>
          <w:color w:val="000000" w:themeColor="text1"/>
        </w:rPr>
        <w:t xml:space="preserve">в целях обеспечения готовности к отопительному периоду муниципальные образования </w:t>
      </w:r>
      <w:r w:rsidR="00683F73" w:rsidRPr="00F30717">
        <w:rPr>
          <w:color w:val="000000" w:themeColor="text1"/>
        </w:rPr>
        <w:t>обязаны иметь ПЛАС</w:t>
      </w:r>
      <w:r w:rsidR="00683F73" w:rsidRPr="00F30717">
        <w:rPr>
          <w:color w:val="FF0000"/>
        </w:rPr>
        <w:t>.</w:t>
      </w:r>
    </w:p>
    <w:p w:rsidR="001D3709" w:rsidRPr="00F30717" w:rsidRDefault="00B26E85" w:rsidP="00993E7B">
      <w:pPr>
        <w:spacing w:after="0" w:line="276" w:lineRule="auto"/>
        <w:ind w:left="-284" w:right="283"/>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1.1.</w:t>
      </w:r>
      <w:r w:rsidR="003A2F26" w:rsidRPr="00F30717">
        <w:rPr>
          <w:rFonts w:ascii="Times New Roman" w:eastAsia="Times New Roman" w:hAnsi="Times New Roman" w:cs="Times New Roman"/>
          <w:sz w:val="24"/>
          <w:szCs w:val="24"/>
          <w:lang w:eastAsia="ru-RU"/>
        </w:rPr>
        <w:t>1.</w:t>
      </w:r>
      <w:r w:rsidR="00EC4D45" w:rsidRPr="00F30717">
        <w:rPr>
          <w:rFonts w:ascii="Times New Roman" w:eastAsia="Times New Roman" w:hAnsi="Times New Roman" w:cs="Times New Roman"/>
          <w:sz w:val="24"/>
          <w:szCs w:val="24"/>
          <w:lang w:eastAsia="ru-RU"/>
        </w:rPr>
        <w:t>1</w:t>
      </w:r>
      <w:r w:rsidR="003265D9" w:rsidRPr="00F30717">
        <w:rPr>
          <w:rFonts w:ascii="Times New Roman" w:eastAsia="Times New Roman" w:hAnsi="Times New Roman" w:cs="Times New Roman"/>
          <w:sz w:val="24"/>
          <w:szCs w:val="24"/>
          <w:lang w:eastAsia="ru-RU"/>
        </w:rPr>
        <w:t>2</w:t>
      </w:r>
      <w:r w:rsidR="004C77FA" w:rsidRPr="00F30717">
        <w:rPr>
          <w:rFonts w:ascii="Times New Roman" w:eastAsia="Times New Roman" w:hAnsi="Times New Roman" w:cs="Times New Roman"/>
          <w:sz w:val="24"/>
          <w:szCs w:val="24"/>
          <w:lang w:eastAsia="ru-RU"/>
        </w:rPr>
        <w:t>.</w:t>
      </w:r>
      <w:r w:rsidR="00B73856" w:rsidRPr="00F30717">
        <w:rPr>
          <w:rFonts w:ascii="Times New Roman" w:eastAsia="Times New Roman" w:hAnsi="Times New Roman" w:cs="Times New Roman"/>
          <w:sz w:val="24"/>
          <w:szCs w:val="24"/>
          <w:lang w:eastAsia="ru-RU"/>
        </w:rPr>
        <w:t>В соответствии с</w:t>
      </w:r>
      <w:r w:rsidR="00873EDC" w:rsidRPr="00F30717">
        <w:rPr>
          <w:rFonts w:ascii="Times New Roman" w:eastAsia="Times New Roman" w:hAnsi="Times New Roman" w:cs="Times New Roman"/>
          <w:sz w:val="24"/>
          <w:szCs w:val="24"/>
          <w:lang w:eastAsia="ru-RU"/>
        </w:rPr>
        <w:t xml:space="preserve"> п.1.1 </w:t>
      </w:r>
      <w:r w:rsidR="00B73856" w:rsidRPr="00F30717">
        <w:rPr>
          <w:rFonts w:ascii="Times New Roman" w:eastAsia="Times New Roman" w:hAnsi="Times New Roman" w:cs="Times New Roman"/>
          <w:sz w:val="24"/>
          <w:szCs w:val="24"/>
          <w:lang w:eastAsia="ru-RU"/>
        </w:rPr>
        <w:t>приложения №1 к порядку обеспечения готовности</w:t>
      </w:r>
      <w:r w:rsidR="00FE517F">
        <w:rPr>
          <w:rFonts w:ascii="Times New Roman" w:eastAsia="Times New Roman" w:hAnsi="Times New Roman" w:cs="Times New Roman"/>
          <w:sz w:val="24"/>
          <w:szCs w:val="24"/>
          <w:lang w:eastAsia="ru-RU"/>
        </w:rPr>
        <w:t xml:space="preserve"> </w:t>
      </w:r>
      <w:r w:rsidR="00B73856" w:rsidRPr="00F30717">
        <w:rPr>
          <w:rFonts w:ascii="Times New Roman" w:eastAsia="Times New Roman" w:hAnsi="Times New Roman" w:cs="Times New Roman"/>
          <w:sz w:val="24"/>
          <w:szCs w:val="24"/>
          <w:lang w:eastAsia="ru-RU"/>
        </w:rPr>
        <w:t>к отопительному периоду</w:t>
      </w:r>
      <w:r w:rsidR="00873EDC" w:rsidRPr="00F30717">
        <w:rPr>
          <w:rFonts w:ascii="Times New Roman" w:eastAsia="Times New Roman" w:hAnsi="Times New Roman" w:cs="Times New Roman"/>
          <w:sz w:val="24"/>
          <w:szCs w:val="24"/>
          <w:lang w:eastAsia="ru-RU"/>
        </w:rPr>
        <w:t xml:space="preserve">, утвержденному Приказом №2234, «Оценочный лист для расчета индекса готовности к отопительному периоду муниципального образования» </w:t>
      </w:r>
      <w:r w:rsidR="001D3709" w:rsidRPr="00F30717">
        <w:rPr>
          <w:rFonts w:ascii="Times New Roman" w:eastAsia="Times New Roman" w:hAnsi="Times New Roman" w:cs="Times New Roman"/>
          <w:sz w:val="24"/>
          <w:szCs w:val="24"/>
          <w:lang w:eastAsia="ru-RU"/>
        </w:rPr>
        <w:t xml:space="preserve">наличие утвержденного </w:t>
      </w:r>
      <w:r w:rsidR="00051E26" w:rsidRPr="00F30717">
        <w:rPr>
          <w:rFonts w:ascii="Times New Roman" w:eastAsia="Times New Roman" w:hAnsi="Times New Roman" w:cs="Times New Roman"/>
          <w:sz w:val="24"/>
          <w:szCs w:val="24"/>
          <w:lang w:eastAsia="ru-RU"/>
        </w:rPr>
        <w:t xml:space="preserve">ПЛАС </w:t>
      </w:r>
      <w:r w:rsidR="001D3709" w:rsidRPr="00F30717">
        <w:rPr>
          <w:rFonts w:ascii="Times New Roman" w:eastAsia="Times New Roman" w:hAnsi="Times New Roman" w:cs="Times New Roman"/>
          <w:sz w:val="24"/>
          <w:szCs w:val="24"/>
          <w:lang w:eastAsia="ru-RU"/>
        </w:rPr>
        <w:t xml:space="preserve">является </w:t>
      </w:r>
      <w:r w:rsidR="00051E26" w:rsidRPr="00F30717">
        <w:rPr>
          <w:rFonts w:ascii="Times New Roman" w:eastAsia="Times New Roman" w:hAnsi="Times New Roman" w:cs="Times New Roman"/>
          <w:sz w:val="24"/>
          <w:szCs w:val="24"/>
          <w:lang w:eastAsia="ru-RU"/>
        </w:rPr>
        <w:t>обязательным требованием</w:t>
      </w:r>
      <w:r w:rsidR="001D3709" w:rsidRPr="00F30717">
        <w:rPr>
          <w:rFonts w:ascii="Times New Roman" w:eastAsia="Times New Roman" w:hAnsi="Times New Roman" w:cs="Times New Roman"/>
          <w:sz w:val="24"/>
          <w:szCs w:val="24"/>
          <w:lang w:eastAsia="ru-RU"/>
        </w:rPr>
        <w:t xml:space="preserve"> к муниципальным образованиям для получения </w:t>
      </w:r>
      <w:r w:rsidR="00462583" w:rsidRPr="00F30717">
        <w:rPr>
          <w:rFonts w:ascii="Times New Roman" w:eastAsia="Times New Roman" w:hAnsi="Times New Roman" w:cs="Times New Roman"/>
          <w:sz w:val="24"/>
          <w:szCs w:val="24"/>
          <w:lang w:eastAsia="ru-RU"/>
        </w:rPr>
        <w:t>Паспорта обеспечения готовности</w:t>
      </w:r>
      <w:r w:rsidR="001D3709" w:rsidRPr="00F30717">
        <w:rPr>
          <w:rFonts w:ascii="Times New Roman" w:eastAsia="Times New Roman" w:hAnsi="Times New Roman" w:cs="Times New Roman"/>
          <w:sz w:val="24"/>
          <w:szCs w:val="24"/>
          <w:lang w:eastAsia="ru-RU"/>
        </w:rPr>
        <w:t xml:space="preserve"> к отопительному периоду. Вес показателя (К</w:t>
      </w:r>
      <w:r w:rsidR="001D3709" w:rsidRPr="00F30717">
        <w:rPr>
          <w:rFonts w:ascii="Times New Roman" w:eastAsia="Times New Roman" w:hAnsi="Times New Roman" w:cs="Times New Roman"/>
          <w:sz w:val="24"/>
          <w:szCs w:val="24"/>
          <w:vertAlign w:val="subscript"/>
          <w:lang w:eastAsia="ru-RU"/>
        </w:rPr>
        <w:t>порядок</w:t>
      </w:r>
      <w:r w:rsidR="001D3709" w:rsidRPr="00F30717">
        <w:rPr>
          <w:rFonts w:ascii="Times New Roman" w:eastAsia="Times New Roman" w:hAnsi="Times New Roman" w:cs="Times New Roman"/>
          <w:sz w:val="24"/>
          <w:szCs w:val="24"/>
          <w:lang w:eastAsia="ru-RU"/>
        </w:rPr>
        <w:t xml:space="preserve">) наличия Плана действия </w:t>
      </w:r>
      <w:r w:rsidR="00AB7B70" w:rsidRPr="00F30717">
        <w:rPr>
          <w:rFonts w:ascii="Times New Roman" w:eastAsia="Times New Roman" w:hAnsi="Times New Roman" w:cs="Times New Roman"/>
          <w:sz w:val="24"/>
          <w:szCs w:val="24"/>
          <w:lang w:eastAsia="ru-RU"/>
        </w:rPr>
        <w:t xml:space="preserve">для оценки готовности к отопительному периоду </w:t>
      </w:r>
      <w:r w:rsidR="001D3709" w:rsidRPr="00F30717">
        <w:rPr>
          <w:rFonts w:ascii="Times New Roman" w:eastAsia="Times New Roman" w:hAnsi="Times New Roman" w:cs="Times New Roman"/>
          <w:sz w:val="24"/>
          <w:szCs w:val="24"/>
          <w:lang w:eastAsia="ru-RU"/>
        </w:rPr>
        <w:t>- 0,4.</w:t>
      </w:r>
    </w:p>
    <w:p w:rsidR="00B26E85" w:rsidRPr="00F30717" w:rsidRDefault="00B26E85" w:rsidP="00993E7B">
      <w:pPr>
        <w:pStyle w:val="a3"/>
        <w:ind w:left="-284" w:right="283"/>
        <w:jc w:val="both"/>
        <w:rPr>
          <w:b/>
          <w:color w:val="C00000"/>
          <w:sz w:val="24"/>
          <w:szCs w:val="24"/>
        </w:rPr>
      </w:pPr>
      <w:bookmarkStart w:id="6" w:name="_Hlk185938609"/>
    </w:p>
    <w:p w:rsidR="00A968DA" w:rsidRPr="00F30717" w:rsidRDefault="00A968DA" w:rsidP="00993E7B">
      <w:pPr>
        <w:pStyle w:val="2"/>
        <w:numPr>
          <w:ilvl w:val="2"/>
          <w:numId w:val="3"/>
        </w:numPr>
        <w:tabs>
          <w:tab w:val="left" w:pos="1134"/>
        </w:tabs>
        <w:spacing w:line="276" w:lineRule="auto"/>
        <w:ind w:left="-284" w:right="283" w:firstLine="0"/>
        <w:jc w:val="both"/>
        <w:rPr>
          <w:rFonts w:ascii="Times New Roman" w:hAnsi="Times New Roman" w:cs="Times New Roman"/>
          <w:b/>
          <w:color w:val="000000" w:themeColor="text1"/>
          <w:sz w:val="24"/>
          <w:szCs w:val="24"/>
        </w:rPr>
      </w:pPr>
      <w:bookmarkStart w:id="7" w:name="_Toc191054526"/>
      <w:r w:rsidRPr="00F30717">
        <w:rPr>
          <w:rFonts w:ascii="Times New Roman" w:hAnsi="Times New Roman" w:cs="Times New Roman"/>
          <w:b/>
          <w:color w:val="000000" w:themeColor="text1"/>
          <w:sz w:val="24"/>
          <w:szCs w:val="24"/>
        </w:rPr>
        <w:t>Основные понятия и термины</w:t>
      </w:r>
      <w:bookmarkEnd w:id="7"/>
    </w:p>
    <w:bookmarkEnd w:id="6"/>
    <w:p w:rsidR="000D3196" w:rsidRPr="00F30717" w:rsidRDefault="000D3196" w:rsidP="00993E7B">
      <w:pPr>
        <w:pStyle w:val="a3"/>
        <w:spacing w:line="276" w:lineRule="auto"/>
        <w:ind w:left="-284" w:right="283"/>
        <w:jc w:val="both"/>
        <w:rPr>
          <w:sz w:val="24"/>
          <w:szCs w:val="24"/>
        </w:rPr>
      </w:pPr>
      <w:r w:rsidRPr="00F30717">
        <w:rPr>
          <w:sz w:val="24"/>
          <w:szCs w:val="24"/>
        </w:rPr>
        <w:t>В настоящем П</w:t>
      </w:r>
      <w:r w:rsidR="00051E26" w:rsidRPr="00F30717">
        <w:rPr>
          <w:sz w:val="24"/>
          <w:szCs w:val="24"/>
        </w:rPr>
        <w:t>ЛАС</w:t>
      </w:r>
      <w:r w:rsidR="00FE517F">
        <w:rPr>
          <w:sz w:val="24"/>
          <w:szCs w:val="24"/>
        </w:rPr>
        <w:t xml:space="preserve"> </w:t>
      </w:r>
      <w:r w:rsidRPr="00F30717">
        <w:rPr>
          <w:sz w:val="24"/>
          <w:szCs w:val="24"/>
        </w:rPr>
        <w:t>используются следующие основные понятия</w:t>
      </w:r>
      <w:r w:rsidR="00461842" w:rsidRPr="00F30717">
        <w:rPr>
          <w:sz w:val="24"/>
          <w:szCs w:val="24"/>
        </w:rPr>
        <w:t xml:space="preserve"> термины</w:t>
      </w:r>
      <w:r w:rsidRPr="00F30717">
        <w:rPr>
          <w:sz w:val="24"/>
          <w:szCs w:val="24"/>
        </w:rPr>
        <w:t>:</w:t>
      </w:r>
    </w:p>
    <w:p w:rsidR="00592A02" w:rsidRPr="00F30717" w:rsidRDefault="00592A02" w:rsidP="00993E7B">
      <w:pPr>
        <w:pStyle w:val="a3"/>
        <w:spacing w:line="276" w:lineRule="auto"/>
        <w:ind w:left="-284" w:right="283"/>
        <w:jc w:val="both"/>
        <w:rPr>
          <w:sz w:val="24"/>
          <w:szCs w:val="24"/>
        </w:rPr>
      </w:pPr>
      <w:r w:rsidRPr="00F30717">
        <w:rPr>
          <w:b/>
          <w:sz w:val="24"/>
          <w:szCs w:val="24"/>
        </w:rPr>
        <w:t>«</w:t>
      </w:r>
      <w:r w:rsidRPr="00F30717">
        <w:rPr>
          <w:b/>
          <w:i/>
          <w:sz w:val="24"/>
          <w:szCs w:val="24"/>
        </w:rPr>
        <w:t>авария на объектах теплоснабжения</w:t>
      </w:r>
      <w:r w:rsidRPr="00F30717">
        <w:rPr>
          <w:b/>
          <w:sz w:val="24"/>
          <w:szCs w:val="24"/>
        </w:rPr>
        <w:t xml:space="preserve">» </w:t>
      </w:r>
      <w:r w:rsidRPr="00F30717">
        <w:rPr>
          <w:sz w:val="24"/>
          <w:szCs w:val="24"/>
        </w:rPr>
        <w:t>– отказ элементов систем, сетей и источников теплоснабжения, повлекший к прекращению подачи тепловой энергии потребителями абонента</w:t>
      </w:r>
      <w:r w:rsidR="001718CD" w:rsidRPr="00F30717">
        <w:rPr>
          <w:sz w:val="24"/>
          <w:szCs w:val="24"/>
        </w:rPr>
        <w:t>м на отопление более 6</w:t>
      </w:r>
      <w:r w:rsidRPr="00F30717">
        <w:rPr>
          <w:sz w:val="24"/>
          <w:szCs w:val="24"/>
        </w:rPr>
        <w:t xml:space="preserve"> часов и горячее </w:t>
      </w:r>
      <w:r w:rsidR="001718CD" w:rsidRPr="00F30717">
        <w:rPr>
          <w:sz w:val="24"/>
          <w:szCs w:val="24"/>
        </w:rPr>
        <w:t>водоснабжение на период более 8</w:t>
      </w:r>
      <w:r w:rsidRPr="00F30717">
        <w:rPr>
          <w:sz w:val="24"/>
          <w:szCs w:val="24"/>
        </w:rPr>
        <w:t xml:space="preserve"> часов;</w:t>
      </w:r>
    </w:p>
    <w:p w:rsidR="00592A02" w:rsidRPr="00F30717" w:rsidRDefault="00592A02" w:rsidP="00993E7B">
      <w:pPr>
        <w:pStyle w:val="a3"/>
        <w:spacing w:line="276" w:lineRule="auto"/>
        <w:ind w:left="-284" w:right="283"/>
        <w:jc w:val="both"/>
        <w:rPr>
          <w:sz w:val="24"/>
          <w:szCs w:val="24"/>
        </w:rPr>
      </w:pPr>
      <w:r w:rsidRPr="00F30717">
        <w:rPr>
          <w:b/>
          <w:i/>
          <w:sz w:val="24"/>
          <w:szCs w:val="24"/>
        </w:rPr>
        <w:t xml:space="preserve">«инцидент» </w:t>
      </w:r>
      <w:r w:rsidRPr="00F30717">
        <w:rPr>
          <w:sz w:val="24"/>
          <w:szCs w:val="24"/>
        </w:rPr>
        <w:t>– отказ или повреждение оборудования и (или) сетей, отклонениеот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592A02" w:rsidRPr="00F30717" w:rsidRDefault="00592A02" w:rsidP="00993E7B">
      <w:pPr>
        <w:pStyle w:val="a3"/>
        <w:tabs>
          <w:tab w:val="left" w:pos="1920"/>
        </w:tabs>
        <w:spacing w:line="276" w:lineRule="auto"/>
        <w:ind w:left="-284" w:right="283"/>
        <w:jc w:val="both"/>
        <w:rPr>
          <w:sz w:val="24"/>
          <w:szCs w:val="24"/>
        </w:rPr>
      </w:pPr>
      <w:r w:rsidRPr="00F30717">
        <w:rPr>
          <w:b/>
          <w:i/>
          <w:sz w:val="24"/>
          <w:szCs w:val="24"/>
        </w:rPr>
        <w:t xml:space="preserve">«технологический отказ» </w:t>
      </w:r>
      <w:r w:rsidRPr="00F30717">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592A02" w:rsidRPr="00F30717" w:rsidRDefault="00592A02" w:rsidP="00993E7B">
      <w:pPr>
        <w:pStyle w:val="a3"/>
        <w:tabs>
          <w:tab w:val="left" w:pos="1920"/>
        </w:tabs>
        <w:spacing w:line="276" w:lineRule="auto"/>
        <w:ind w:left="-284" w:right="283"/>
        <w:jc w:val="both"/>
        <w:rPr>
          <w:sz w:val="24"/>
          <w:szCs w:val="24"/>
        </w:rPr>
      </w:pPr>
      <w:r w:rsidRPr="00F30717">
        <w:rPr>
          <w:b/>
          <w:i/>
          <w:sz w:val="24"/>
          <w:szCs w:val="24"/>
        </w:rPr>
        <w:t xml:space="preserve">«функциональный отказ» </w:t>
      </w:r>
      <w:r w:rsidRPr="00F30717">
        <w:rPr>
          <w:i/>
          <w:sz w:val="24"/>
          <w:szCs w:val="24"/>
        </w:rPr>
        <w:t xml:space="preserve">- </w:t>
      </w:r>
      <w:r w:rsidRPr="00F30717">
        <w:rPr>
          <w:sz w:val="24"/>
          <w:szCs w:val="24"/>
        </w:rPr>
        <w:t>неисправности оборудования (в том числе резервногои вспомогательного), не повлиявш</w:t>
      </w:r>
      <w:r w:rsidR="00D55CED" w:rsidRPr="00F30717">
        <w:rPr>
          <w:sz w:val="24"/>
          <w:szCs w:val="24"/>
        </w:rPr>
        <w:t>и</w:t>
      </w:r>
      <w:r w:rsidRPr="00F30717">
        <w:rPr>
          <w:sz w:val="24"/>
          <w:szCs w:val="24"/>
        </w:rPr>
        <w:t>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592A02" w:rsidRPr="00F30717" w:rsidRDefault="00592A02" w:rsidP="00993E7B">
      <w:pPr>
        <w:pStyle w:val="a3"/>
        <w:spacing w:line="276" w:lineRule="auto"/>
        <w:ind w:left="-284" w:right="283"/>
        <w:jc w:val="both"/>
        <w:rPr>
          <w:sz w:val="24"/>
          <w:szCs w:val="24"/>
        </w:rPr>
      </w:pPr>
      <w:r w:rsidRPr="00F30717">
        <w:rPr>
          <w:b/>
          <w:sz w:val="24"/>
          <w:szCs w:val="24"/>
        </w:rPr>
        <w:t>«</w:t>
      </w:r>
      <w:r w:rsidRPr="00F30717">
        <w:rPr>
          <w:b/>
          <w:i/>
          <w:sz w:val="24"/>
          <w:szCs w:val="24"/>
        </w:rPr>
        <w:t>капитальный ремонт</w:t>
      </w:r>
      <w:r w:rsidRPr="00F30717">
        <w:rPr>
          <w:b/>
          <w:sz w:val="24"/>
          <w:szCs w:val="24"/>
        </w:rPr>
        <w:t xml:space="preserve">» </w:t>
      </w:r>
      <w:r w:rsidRPr="00F30717">
        <w:rPr>
          <w:sz w:val="24"/>
          <w:szCs w:val="24"/>
        </w:rPr>
        <w:t>– ремонт, выполняемый</w:t>
      </w:r>
      <w:r w:rsidR="00993E7B">
        <w:rPr>
          <w:sz w:val="24"/>
          <w:szCs w:val="24"/>
        </w:rPr>
        <w:t xml:space="preserve"> для восстановления технических </w:t>
      </w:r>
      <w:r w:rsidRPr="00F30717">
        <w:rPr>
          <w:sz w:val="24"/>
          <w:szCs w:val="24"/>
        </w:rPr>
        <w:t>и экономических характеристик объекта до значений, близких к проектным, с заменой или восстановлением любых составных частей;</w:t>
      </w:r>
    </w:p>
    <w:p w:rsidR="00592A02" w:rsidRPr="00F30717" w:rsidRDefault="00592A02" w:rsidP="00993E7B">
      <w:pPr>
        <w:pStyle w:val="a3"/>
        <w:spacing w:line="276" w:lineRule="auto"/>
        <w:ind w:left="-284" w:right="283"/>
        <w:jc w:val="both"/>
        <w:rPr>
          <w:sz w:val="24"/>
          <w:szCs w:val="24"/>
        </w:rPr>
      </w:pPr>
      <w:r w:rsidRPr="00F30717">
        <w:rPr>
          <w:b/>
          <w:sz w:val="24"/>
          <w:szCs w:val="24"/>
        </w:rPr>
        <w:t xml:space="preserve"> «</w:t>
      </w:r>
      <w:r w:rsidRPr="00F30717">
        <w:rPr>
          <w:b/>
          <w:i/>
          <w:sz w:val="24"/>
          <w:szCs w:val="24"/>
        </w:rPr>
        <w:t xml:space="preserve">коммунальные ресурсы» </w:t>
      </w:r>
      <w:r w:rsidRPr="00F30717">
        <w:rPr>
          <w:sz w:val="24"/>
          <w:szCs w:val="24"/>
        </w:rPr>
        <w:t>– горячая вода, холодная вода, тепловая энергия, электрическая энергия, используемые для предоставления коммунальных услуг;</w:t>
      </w:r>
    </w:p>
    <w:p w:rsidR="00592A02" w:rsidRPr="00F30717" w:rsidRDefault="00592A02" w:rsidP="00993E7B">
      <w:pPr>
        <w:pStyle w:val="a3"/>
        <w:spacing w:line="276" w:lineRule="auto"/>
        <w:ind w:left="-284" w:right="283"/>
        <w:jc w:val="both"/>
        <w:rPr>
          <w:sz w:val="24"/>
          <w:szCs w:val="24"/>
        </w:rPr>
      </w:pPr>
      <w:r w:rsidRPr="00F30717">
        <w:rPr>
          <w:b/>
          <w:i/>
          <w:sz w:val="24"/>
          <w:szCs w:val="24"/>
        </w:rPr>
        <w:t xml:space="preserve"> «коммунальные услуги» </w:t>
      </w:r>
      <w:r w:rsidRPr="00F30717">
        <w:rPr>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Default="000D3196" w:rsidP="00993E7B">
      <w:pPr>
        <w:spacing w:after="0" w:line="276" w:lineRule="auto"/>
        <w:ind w:left="-284" w:right="283"/>
        <w:jc w:val="both"/>
        <w:rPr>
          <w:rFonts w:ascii="Times New Roman" w:hAnsi="Times New Roman" w:cs="Times New Roman"/>
          <w:sz w:val="24"/>
          <w:szCs w:val="24"/>
        </w:rPr>
      </w:pPr>
      <w:r w:rsidRPr="00F30717">
        <w:rPr>
          <w:rFonts w:ascii="Times New Roman" w:hAnsi="Times New Roman" w:cs="Times New Roman"/>
          <w:b/>
          <w:i/>
          <w:sz w:val="24"/>
          <w:szCs w:val="24"/>
        </w:rPr>
        <w:t xml:space="preserve">«мониторинг состояния системы теплоснабжения» </w:t>
      </w:r>
      <w:r w:rsidR="001718CD" w:rsidRPr="00F30717">
        <w:rPr>
          <w:rFonts w:ascii="Times New Roman" w:hAnsi="Times New Roman" w:cs="Times New Roman"/>
          <w:sz w:val="24"/>
          <w:szCs w:val="24"/>
        </w:rPr>
        <w:t xml:space="preserve">– </w:t>
      </w:r>
      <w:r w:rsidRPr="00F30717">
        <w:rPr>
          <w:rFonts w:ascii="Times New Roman" w:hAnsi="Times New Roman" w:cs="Times New Roman"/>
          <w:sz w:val="24"/>
          <w:szCs w:val="24"/>
        </w:rPr>
        <w:t>комплексная система наблюдений, оценки и прогноза состояния тепловых сетей и объектов теплоснабжения (далее - мониторинг);</w:t>
      </w:r>
    </w:p>
    <w:p w:rsidR="00993E7B" w:rsidRPr="00F30717" w:rsidRDefault="00993E7B" w:rsidP="00993E7B">
      <w:pPr>
        <w:spacing w:after="0" w:line="276" w:lineRule="auto"/>
        <w:ind w:left="-284" w:right="283"/>
        <w:jc w:val="both"/>
        <w:rPr>
          <w:rFonts w:ascii="Times New Roman" w:hAnsi="Times New Roman" w:cs="Times New Roman"/>
          <w:sz w:val="24"/>
          <w:szCs w:val="24"/>
        </w:rPr>
      </w:pPr>
    </w:p>
    <w:p w:rsidR="00592A02" w:rsidRPr="00F30717" w:rsidRDefault="00592A02" w:rsidP="00993E7B">
      <w:pPr>
        <w:pStyle w:val="a3"/>
        <w:spacing w:line="276" w:lineRule="auto"/>
        <w:ind w:left="-284" w:right="283"/>
        <w:jc w:val="both"/>
        <w:rPr>
          <w:sz w:val="24"/>
          <w:szCs w:val="24"/>
        </w:rPr>
      </w:pPr>
      <w:r w:rsidRPr="00F30717">
        <w:rPr>
          <w:b/>
          <w:sz w:val="24"/>
          <w:szCs w:val="24"/>
        </w:rPr>
        <w:t>«</w:t>
      </w:r>
      <w:r w:rsidRPr="00F30717">
        <w:rPr>
          <w:b/>
          <w:i/>
          <w:sz w:val="24"/>
          <w:szCs w:val="24"/>
        </w:rPr>
        <w:t>неисправность</w:t>
      </w:r>
      <w:r w:rsidRPr="00F30717">
        <w:rPr>
          <w:b/>
          <w:sz w:val="24"/>
          <w:szCs w:val="24"/>
        </w:rPr>
        <w:t xml:space="preserve">» </w:t>
      </w:r>
      <w:r w:rsidRPr="00F30717">
        <w:rPr>
          <w:sz w:val="24"/>
          <w:szCs w:val="24"/>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0D3196" w:rsidRPr="00F30717" w:rsidRDefault="000D3196" w:rsidP="00993E7B">
      <w:pPr>
        <w:pStyle w:val="a3"/>
        <w:spacing w:line="276" w:lineRule="auto"/>
        <w:ind w:left="-284" w:right="283"/>
        <w:jc w:val="both"/>
        <w:rPr>
          <w:sz w:val="24"/>
          <w:szCs w:val="24"/>
        </w:rPr>
      </w:pPr>
      <w:r w:rsidRPr="00F30717">
        <w:rPr>
          <w:b/>
          <w:sz w:val="24"/>
          <w:szCs w:val="24"/>
        </w:rPr>
        <w:t>«</w:t>
      </w:r>
      <w:r w:rsidRPr="00F30717">
        <w:rPr>
          <w:b/>
          <w:i/>
          <w:sz w:val="24"/>
          <w:szCs w:val="24"/>
        </w:rPr>
        <w:t xml:space="preserve">потребитель» </w:t>
      </w:r>
      <w:r w:rsidR="003C4B18" w:rsidRPr="00F30717">
        <w:rPr>
          <w:sz w:val="24"/>
          <w:szCs w:val="24"/>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r w:rsidR="003C4B18" w:rsidRPr="00F30717">
        <w:rPr>
          <w:sz w:val="24"/>
          <w:szCs w:val="24"/>
        </w:rPr>
        <w:lastRenderedPageBreak/>
        <w:t>теплопотребляющих установках либо для оказания коммунальных услуг в части горячего водоснабжения и отопления</w:t>
      </w:r>
      <w:r w:rsidRPr="00F30717">
        <w:rPr>
          <w:sz w:val="24"/>
          <w:szCs w:val="24"/>
        </w:rPr>
        <w:t>;</w:t>
      </w:r>
    </w:p>
    <w:p w:rsidR="000D3196" w:rsidRPr="00F30717" w:rsidRDefault="000D3196" w:rsidP="00993E7B">
      <w:pPr>
        <w:pStyle w:val="a3"/>
        <w:spacing w:line="276" w:lineRule="auto"/>
        <w:ind w:left="-284" w:right="283"/>
        <w:jc w:val="both"/>
        <w:rPr>
          <w:sz w:val="24"/>
          <w:szCs w:val="24"/>
        </w:rPr>
      </w:pPr>
      <w:r w:rsidRPr="00F30717">
        <w:rPr>
          <w:b/>
          <w:sz w:val="24"/>
          <w:szCs w:val="24"/>
        </w:rPr>
        <w:t>«</w:t>
      </w:r>
      <w:r w:rsidRPr="00F30717">
        <w:rPr>
          <w:b/>
          <w:i/>
          <w:sz w:val="24"/>
          <w:szCs w:val="24"/>
        </w:rPr>
        <w:t xml:space="preserve">управляющая организация» </w:t>
      </w:r>
      <w:r w:rsidR="000B098F" w:rsidRPr="00F30717">
        <w:rPr>
          <w:sz w:val="24"/>
          <w:szCs w:val="24"/>
        </w:rPr>
        <w:t>–</w:t>
      </w:r>
      <w:r w:rsidRPr="00F30717">
        <w:rPr>
          <w:sz w:val="24"/>
          <w:szCs w:val="24"/>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F30717" w:rsidRDefault="000D3196" w:rsidP="00993E7B">
      <w:pPr>
        <w:pStyle w:val="a3"/>
        <w:spacing w:line="276" w:lineRule="auto"/>
        <w:ind w:left="-284" w:right="283"/>
        <w:jc w:val="both"/>
        <w:rPr>
          <w:sz w:val="24"/>
          <w:szCs w:val="24"/>
        </w:rPr>
      </w:pPr>
      <w:r w:rsidRPr="00F30717">
        <w:rPr>
          <w:b/>
          <w:sz w:val="24"/>
          <w:szCs w:val="24"/>
        </w:rPr>
        <w:t>«</w:t>
      </w:r>
      <w:r w:rsidRPr="00F30717">
        <w:rPr>
          <w:b/>
          <w:i/>
          <w:sz w:val="24"/>
          <w:szCs w:val="24"/>
        </w:rPr>
        <w:t xml:space="preserve">ресурсоснабжающая организация» </w:t>
      </w:r>
      <w:r w:rsidR="000B098F" w:rsidRPr="00F30717">
        <w:rPr>
          <w:sz w:val="24"/>
          <w:szCs w:val="24"/>
        </w:rPr>
        <w:t>–</w:t>
      </w:r>
      <w:r w:rsidRPr="00F30717">
        <w:rPr>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F30717" w:rsidRDefault="000D3196" w:rsidP="00993E7B">
      <w:pPr>
        <w:pStyle w:val="a3"/>
        <w:spacing w:line="276" w:lineRule="auto"/>
        <w:ind w:left="-284" w:right="283"/>
        <w:jc w:val="both"/>
        <w:rPr>
          <w:sz w:val="24"/>
          <w:szCs w:val="24"/>
        </w:rPr>
      </w:pPr>
      <w:r w:rsidRPr="00F30717">
        <w:rPr>
          <w:b/>
          <w:sz w:val="24"/>
          <w:szCs w:val="24"/>
        </w:rPr>
        <w:t>«</w:t>
      </w:r>
      <w:r w:rsidRPr="00F30717">
        <w:rPr>
          <w:b/>
          <w:i/>
          <w:sz w:val="24"/>
          <w:szCs w:val="24"/>
        </w:rPr>
        <w:t>система теплоснабжения</w:t>
      </w:r>
      <w:r w:rsidRPr="00F30717">
        <w:rPr>
          <w:b/>
          <w:sz w:val="24"/>
          <w:szCs w:val="24"/>
        </w:rPr>
        <w:t xml:space="preserve">» </w:t>
      </w:r>
      <w:r w:rsidR="003C4B18" w:rsidRPr="00F30717">
        <w:rPr>
          <w:sz w:val="24"/>
          <w:szCs w:val="24"/>
        </w:rPr>
        <w:t>совокупнос</w:t>
      </w:r>
      <w:r w:rsidR="00993E7B">
        <w:rPr>
          <w:sz w:val="24"/>
          <w:szCs w:val="24"/>
        </w:rPr>
        <w:t xml:space="preserve">ть источников тепловой энергии </w:t>
      </w:r>
      <w:r w:rsidR="003C4B18" w:rsidRPr="00F30717">
        <w:rPr>
          <w:sz w:val="24"/>
          <w:szCs w:val="24"/>
        </w:rPr>
        <w:t>и теплопотребляющих установок, технологически соединенных тепловыми сетями</w:t>
      </w:r>
      <w:r w:rsidRPr="00F30717">
        <w:rPr>
          <w:sz w:val="24"/>
          <w:szCs w:val="24"/>
        </w:rPr>
        <w:t>;</w:t>
      </w:r>
    </w:p>
    <w:p w:rsidR="00592A02" w:rsidRPr="00F30717" w:rsidRDefault="00592A02" w:rsidP="00993E7B">
      <w:pPr>
        <w:pStyle w:val="a3"/>
        <w:spacing w:line="276" w:lineRule="auto"/>
        <w:ind w:left="-284" w:right="283"/>
        <w:jc w:val="both"/>
        <w:rPr>
          <w:sz w:val="24"/>
          <w:szCs w:val="24"/>
        </w:rPr>
      </w:pPr>
      <w:r w:rsidRPr="00F30717">
        <w:rPr>
          <w:b/>
          <w:sz w:val="24"/>
          <w:szCs w:val="24"/>
        </w:rPr>
        <w:t>«</w:t>
      </w:r>
      <w:r w:rsidRPr="00F30717">
        <w:rPr>
          <w:b/>
          <w:i/>
          <w:sz w:val="24"/>
          <w:szCs w:val="24"/>
        </w:rPr>
        <w:t>текущий ремонт</w:t>
      </w:r>
      <w:r w:rsidRPr="00F30717">
        <w:rPr>
          <w:b/>
          <w:sz w:val="24"/>
          <w:szCs w:val="24"/>
        </w:rPr>
        <w:t xml:space="preserve">» </w:t>
      </w:r>
      <w:r w:rsidRPr="00F30717">
        <w:rPr>
          <w:sz w:val="24"/>
          <w:szCs w:val="24"/>
        </w:rPr>
        <w:t xml:space="preserve">– ремонт, выполняемый для поддержания </w:t>
      </w:r>
      <w:r w:rsidR="00993E7B">
        <w:rPr>
          <w:sz w:val="24"/>
          <w:szCs w:val="24"/>
        </w:rPr>
        <w:t>технических</w:t>
      </w:r>
      <w:r w:rsidRPr="00F30717">
        <w:rPr>
          <w:sz w:val="24"/>
          <w:szCs w:val="24"/>
        </w:rPr>
        <w:t>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592A02" w:rsidRPr="00F30717" w:rsidRDefault="00592A02" w:rsidP="00993E7B">
      <w:pPr>
        <w:pStyle w:val="a3"/>
        <w:spacing w:line="276" w:lineRule="auto"/>
        <w:ind w:left="-284" w:right="283"/>
        <w:jc w:val="both"/>
        <w:rPr>
          <w:sz w:val="24"/>
          <w:szCs w:val="24"/>
        </w:rPr>
      </w:pPr>
      <w:r w:rsidRPr="00F30717">
        <w:rPr>
          <w:b/>
          <w:sz w:val="24"/>
          <w:szCs w:val="24"/>
        </w:rPr>
        <w:t>«</w:t>
      </w:r>
      <w:r w:rsidRPr="00F30717">
        <w:rPr>
          <w:b/>
          <w:i/>
          <w:sz w:val="24"/>
          <w:szCs w:val="24"/>
        </w:rPr>
        <w:t>тепловая сеть</w:t>
      </w:r>
      <w:r w:rsidRPr="00F30717">
        <w:rPr>
          <w:b/>
          <w:sz w:val="24"/>
          <w:szCs w:val="24"/>
        </w:rPr>
        <w:t xml:space="preserve">» </w:t>
      </w:r>
      <w:r w:rsidRPr="00F30717">
        <w:rPr>
          <w:sz w:val="24"/>
          <w:szCs w:val="24"/>
        </w:rPr>
        <w:t xml:space="preserve">– </w:t>
      </w:r>
      <w:r w:rsidR="003C4B18" w:rsidRPr="00F30717">
        <w:rPr>
          <w:sz w:val="24"/>
          <w:szCs w:val="24"/>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Pr="00F30717">
        <w:rPr>
          <w:sz w:val="24"/>
          <w:szCs w:val="24"/>
        </w:rPr>
        <w:t>;</w:t>
      </w:r>
    </w:p>
    <w:p w:rsidR="00592A02" w:rsidRPr="00F30717" w:rsidRDefault="00592A02" w:rsidP="00993E7B">
      <w:pPr>
        <w:pStyle w:val="a3"/>
        <w:spacing w:line="276" w:lineRule="auto"/>
        <w:ind w:left="-284" w:right="283"/>
        <w:jc w:val="both"/>
        <w:rPr>
          <w:sz w:val="24"/>
          <w:szCs w:val="24"/>
        </w:rPr>
      </w:pPr>
      <w:r w:rsidRPr="00F30717">
        <w:rPr>
          <w:b/>
          <w:sz w:val="24"/>
          <w:szCs w:val="24"/>
        </w:rPr>
        <w:t>«</w:t>
      </w:r>
      <w:r w:rsidRPr="00F30717">
        <w:rPr>
          <w:b/>
          <w:i/>
          <w:sz w:val="24"/>
          <w:szCs w:val="24"/>
        </w:rPr>
        <w:t>тепловой пункт</w:t>
      </w:r>
      <w:r w:rsidRPr="00F30717">
        <w:rPr>
          <w:b/>
          <w:sz w:val="24"/>
          <w:szCs w:val="24"/>
        </w:rPr>
        <w:t xml:space="preserve">» </w:t>
      </w:r>
      <w:r w:rsidRPr="00F30717">
        <w:rPr>
          <w:sz w:val="24"/>
          <w:szCs w:val="24"/>
        </w:rPr>
        <w:t>– совокупность устройств,</w:t>
      </w:r>
      <w:r w:rsidR="00FE517F">
        <w:rPr>
          <w:sz w:val="24"/>
          <w:szCs w:val="24"/>
        </w:rPr>
        <w:t xml:space="preserve"> </w:t>
      </w:r>
      <w:r w:rsidRPr="00F30717">
        <w:rPr>
          <w:sz w:val="24"/>
          <w:szCs w:val="24"/>
        </w:rPr>
        <w:t>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w:t>
      </w:r>
      <w:r w:rsidR="00CC6A6B">
        <w:rPr>
          <w:sz w:val="24"/>
          <w:szCs w:val="24"/>
        </w:rPr>
        <w:t>льзующих установок промышленных</w:t>
      </w:r>
      <w:r w:rsidR="00FE517F">
        <w:rPr>
          <w:sz w:val="24"/>
          <w:szCs w:val="24"/>
        </w:rPr>
        <w:t xml:space="preserve"> </w:t>
      </w:r>
      <w:r w:rsidRPr="00F30717">
        <w:rPr>
          <w:sz w:val="24"/>
          <w:szCs w:val="24"/>
        </w:rPr>
        <w:t>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0D3196" w:rsidRPr="00F30717" w:rsidRDefault="000D3196" w:rsidP="00993E7B">
      <w:pPr>
        <w:pStyle w:val="a3"/>
        <w:spacing w:line="276" w:lineRule="auto"/>
        <w:ind w:left="-284" w:right="283"/>
        <w:jc w:val="both"/>
        <w:rPr>
          <w:sz w:val="24"/>
          <w:szCs w:val="24"/>
        </w:rPr>
      </w:pPr>
      <w:r w:rsidRPr="00F30717">
        <w:rPr>
          <w:b/>
          <w:sz w:val="24"/>
          <w:szCs w:val="24"/>
        </w:rPr>
        <w:t>«</w:t>
      </w:r>
      <w:r w:rsidRPr="00F30717">
        <w:rPr>
          <w:b/>
          <w:i/>
          <w:sz w:val="24"/>
          <w:szCs w:val="24"/>
        </w:rPr>
        <w:t>техническое обслуживание</w:t>
      </w:r>
      <w:r w:rsidRPr="00F30717">
        <w:rPr>
          <w:b/>
          <w:sz w:val="24"/>
          <w:szCs w:val="24"/>
        </w:rPr>
        <w:t xml:space="preserve">» </w:t>
      </w:r>
      <w:r w:rsidR="000B098F" w:rsidRPr="00F30717">
        <w:rPr>
          <w:sz w:val="24"/>
          <w:szCs w:val="24"/>
        </w:rPr>
        <w:t>–</w:t>
      </w:r>
      <w:r w:rsidRPr="00F30717">
        <w:rPr>
          <w:sz w:val="24"/>
          <w:szCs w:val="24"/>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B633A5" w:rsidRPr="00F30717" w:rsidRDefault="000D3196" w:rsidP="00993E7B">
      <w:pPr>
        <w:pStyle w:val="a3"/>
        <w:spacing w:line="276" w:lineRule="auto"/>
        <w:ind w:left="-284" w:right="283"/>
        <w:jc w:val="both"/>
        <w:rPr>
          <w:sz w:val="24"/>
          <w:szCs w:val="24"/>
        </w:rPr>
      </w:pPr>
      <w:r w:rsidRPr="00F30717">
        <w:rPr>
          <w:b/>
          <w:i/>
          <w:sz w:val="24"/>
          <w:szCs w:val="24"/>
        </w:rPr>
        <w:t xml:space="preserve">«технологические нарушения» </w:t>
      </w:r>
      <w:r w:rsidR="000B098F" w:rsidRPr="00F30717">
        <w:rPr>
          <w:sz w:val="24"/>
          <w:szCs w:val="24"/>
        </w:rPr>
        <w:t>–</w:t>
      </w:r>
      <w:r w:rsidRPr="00F30717">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r w:rsidR="00592A02" w:rsidRPr="00F30717">
        <w:rPr>
          <w:sz w:val="24"/>
          <w:szCs w:val="24"/>
        </w:rPr>
        <w:t>.</w:t>
      </w:r>
    </w:p>
    <w:p w:rsidR="000D3196" w:rsidRPr="00F30717" w:rsidRDefault="00505011" w:rsidP="00993E7B">
      <w:pPr>
        <w:pStyle w:val="2"/>
        <w:numPr>
          <w:ilvl w:val="2"/>
          <w:numId w:val="3"/>
        </w:numPr>
        <w:tabs>
          <w:tab w:val="left" w:pos="1134"/>
        </w:tabs>
        <w:spacing w:line="276" w:lineRule="auto"/>
        <w:ind w:left="-284" w:right="283" w:firstLine="0"/>
        <w:jc w:val="both"/>
        <w:rPr>
          <w:rFonts w:ascii="Times New Roman" w:hAnsi="Times New Roman" w:cs="Times New Roman"/>
          <w:b/>
          <w:color w:val="000000" w:themeColor="text1"/>
          <w:sz w:val="24"/>
          <w:szCs w:val="24"/>
        </w:rPr>
      </w:pPr>
      <w:bookmarkStart w:id="8" w:name="_Toc186027536"/>
      <w:bookmarkStart w:id="9" w:name="_Toc191054527"/>
      <w:r w:rsidRPr="00F30717">
        <w:rPr>
          <w:rFonts w:ascii="Times New Roman" w:hAnsi="Times New Roman" w:cs="Times New Roman"/>
          <w:b/>
          <w:color w:val="000000" w:themeColor="text1"/>
          <w:sz w:val="24"/>
          <w:szCs w:val="24"/>
        </w:rPr>
        <w:t>Цел</w:t>
      </w:r>
      <w:bookmarkEnd w:id="8"/>
      <w:r w:rsidR="002E54F8" w:rsidRPr="00F30717">
        <w:rPr>
          <w:rFonts w:ascii="Times New Roman" w:hAnsi="Times New Roman" w:cs="Times New Roman"/>
          <w:b/>
          <w:color w:val="000000" w:themeColor="text1"/>
          <w:sz w:val="24"/>
          <w:szCs w:val="24"/>
        </w:rPr>
        <w:t>и</w:t>
      </w:r>
      <w:r w:rsidR="00352361" w:rsidRPr="00F30717">
        <w:rPr>
          <w:rFonts w:ascii="Times New Roman" w:hAnsi="Times New Roman" w:cs="Times New Roman"/>
          <w:b/>
          <w:color w:val="000000" w:themeColor="text1"/>
          <w:sz w:val="24"/>
          <w:szCs w:val="24"/>
        </w:rPr>
        <w:t>,</w:t>
      </w:r>
      <w:r w:rsidR="002E54F8" w:rsidRPr="00F30717">
        <w:rPr>
          <w:rFonts w:ascii="Times New Roman" w:hAnsi="Times New Roman" w:cs="Times New Roman"/>
          <w:b/>
          <w:color w:val="000000" w:themeColor="text1"/>
          <w:sz w:val="24"/>
          <w:szCs w:val="24"/>
        </w:rPr>
        <w:t xml:space="preserve"> задачи</w:t>
      </w:r>
      <w:r w:rsidR="00352361" w:rsidRPr="00F30717">
        <w:rPr>
          <w:rFonts w:ascii="Times New Roman" w:hAnsi="Times New Roman" w:cs="Times New Roman"/>
          <w:b/>
          <w:color w:val="000000" w:themeColor="text1"/>
          <w:sz w:val="24"/>
          <w:szCs w:val="24"/>
        </w:rPr>
        <w:t>, обязанности</w:t>
      </w:r>
      <w:bookmarkEnd w:id="9"/>
    </w:p>
    <w:p w:rsidR="00AF063E" w:rsidRPr="00F30717" w:rsidRDefault="003C4B18" w:rsidP="00993E7B">
      <w:pPr>
        <w:pStyle w:val="a5"/>
        <w:numPr>
          <w:ilvl w:val="3"/>
          <w:numId w:val="3"/>
        </w:numPr>
        <w:tabs>
          <w:tab w:val="left" w:pos="360"/>
          <w:tab w:val="left" w:pos="851"/>
          <w:tab w:val="left" w:pos="1134"/>
        </w:tabs>
        <w:spacing w:line="276" w:lineRule="auto"/>
        <w:ind w:left="-284" w:right="283" w:firstLine="0"/>
        <w:jc w:val="both"/>
        <w:rPr>
          <w:sz w:val="24"/>
          <w:szCs w:val="24"/>
        </w:rPr>
      </w:pPr>
      <w:bookmarkStart w:id="10" w:name="_Hlk185939204"/>
      <w:r w:rsidRPr="00F30717">
        <w:rPr>
          <w:sz w:val="24"/>
          <w:szCs w:val="24"/>
        </w:rPr>
        <w:t>ПЛАС</w:t>
      </w:r>
      <w:r w:rsidR="00FE517F">
        <w:rPr>
          <w:sz w:val="24"/>
          <w:szCs w:val="24"/>
        </w:rPr>
        <w:t xml:space="preserve"> </w:t>
      </w:r>
      <w:r w:rsidR="00AF063E" w:rsidRPr="00F30717">
        <w:rPr>
          <w:sz w:val="24"/>
          <w:szCs w:val="24"/>
        </w:rPr>
        <w:t>разрабатывается (актуализируется) в целях координации и взаимосвязанн</w:t>
      </w:r>
      <w:r w:rsidR="002E54F8" w:rsidRPr="00F30717">
        <w:rPr>
          <w:sz w:val="24"/>
          <w:szCs w:val="24"/>
        </w:rPr>
        <w:t>ых</w:t>
      </w:r>
      <w:r w:rsidR="00AF063E" w:rsidRPr="00F30717">
        <w:rPr>
          <w:sz w:val="24"/>
          <w:szCs w:val="24"/>
        </w:rPr>
        <w:t xml:space="preserve"> действий </w:t>
      </w:r>
      <w:r w:rsidR="00592A02" w:rsidRPr="00F30717">
        <w:rPr>
          <w:sz w:val="24"/>
          <w:szCs w:val="24"/>
        </w:rPr>
        <w:t xml:space="preserve">руководителей и </w:t>
      </w:r>
      <w:r w:rsidR="002E54F8" w:rsidRPr="00F30717">
        <w:rPr>
          <w:sz w:val="24"/>
          <w:szCs w:val="24"/>
        </w:rPr>
        <w:t xml:space="preserve">работников </w:t>
      </w:r>
      <w:r w:rsidR="00592A02" w:rsidRPr="00F30717">
        <w:rPr>
          <w:sz w:val="24"/>
          <w:szCs w:val="24"/>
        </w:rPr>
        <w:t xml:space="preserve">структурных подразделений </w:t>
      </w:r>
      <w:r w:rsidR="00AF063E" w:rsidRPr="00F30717">
        <w:rPr>
          <w:sz w:val="24"/>
          <w:szCs w:val="24"/>
        </w:rPr>
        <w:t>администр</w:t>
      </w:r>
      <w:r w:rsidR="004030E1">
        <w:rPr>
          <w:sz w:val="24"/>
          <w:szCs w:val="24"/>
        </w:rPr>
        <w:t>ации муниципального образования</w:t>
      </w:r>
      <w:r w:rsidR="00AF063E" w:rsidRPr="00F30717">
        <w:rPr>
          <w:sz w:val="24"/>
          <w:szCs w:val="24"/>
        </w:rPr>
        <w:t xml:space="preserve">, </w:t>
      </w:r>
      <w:r w:rsidR="007929B9" w:rsidRPr="00F30717">
        <w:rPr>
          <w:sz w:val="24"/>
          <w:szCs w:val="24"/>
        </w:rPr>
        <w:t>организаций</w:t>
      </w:r>
      <w:r w:rsidR="00AF063E" w:rsidRPr="00F30717">
        <w:rPr>
          <w:sz w:val="24"/>
          <w:szCs w:val="24"/>
        </w:rPr>
        <w:t xml:space="preserve">, управляющих </w:t>
      </w:r>
      <w:r w:rsidR="007929B9" w:rsidRPr="00F30717">
        <w:rPr>
          <w:sz w:val="24"/>
          <w:szCs w:val="24"/>
        </w:rPr>
        <w:t>многоквартирными</w:t>
      </w:r>
      <w:r w:rsidR="00AF063E" w:rsidRPr="00F30717">
        <w:rPr>
          <w:sz w:val="24"/>
          <w:szCs w:val="24"/>
        </w:rPr>
        <w:t xml:space="preserve"> домами, </w:t>
      </w:r>
      <w:r w:rsidR="002E54F8" w:rsidRPr="00F30717">
        <w:rPr>
          <w:sz w:val="24"/>
          <w:szCs w:val="24"/>
        </w:rPr>
        <w:t>организаций</w:t>
      </w:r>
      <w:r w:rsidR="00A30407" w:rsidRPr="00F30717">
        <w:rPr>
          <w:sz w:val="24"/>
          <w:szCs w:val="24"/>
        </w:rPr>
        <w:t>,</w:t>
      </w:r>
      <w:r w:rsidR="002E54F8" w:rsidRPr="00F30717">
        <w:rPr>
          <w:sz w:val="24"/>
          <w:szCs w:val="24"/>
        </w:rPr>
        <w:t xml:space="preserve"> функционирующих в системах теплоснабжения, </w:t>
      </w:r>
      <w:r w:rsidR="00AF063E" w:rsidRPr="00F30717">
        <w:rPr>
          <w:sz w:val="24"/>
          <w:szCs w:val="24"/>
        </w:rPr>
        <w:t>ресурсоснабжающих организаций</w:t>
      </w:r>
      <w:r w:rsidR="00592A02" w:rsidRPr="00F30717">
        <w:rPr>
          <w:sz w:val="24"/>
          <w:szCs w:val="24"/>
        </w:rPr>
        <w:t xml:space="preserve"> (электро-, газоснабжения, водопроводно-канализационного хозяйства)</w:t>
      </w:r>
      <w:r w:rsidR="00AF063E" w:rsidRPr="00F30717">
        <w:rPr>
          <w:sz w:val="24"/>
          <w:szCs w:val="24"/>
        </w:rPr>
        <w:t xml:space="preserve">, </w:t>
      </w:r>
      <w:r w:rsidR="00592A02" w:rsidRPr="00F30717">
        <w:rPr>
          <w:sz w:val="24"/>
          <w:szCs w:val="24"/>
        </w:rPr>
        <w:t xml:space="preserve">оперативных служб, </w:t>
      </w:r>
      <w:r w:rsidR="00AF063E" w:rsidRPr="00F30717">
        <w:rPr>
          <w:sz w:val="24"/>
          <w:szCs w:val="24"/>
        </w:rPr>
        <w:t xml:space="preserve">при решении вопросов, связанных с </w:t>
      </w:r>
      <w:r w:rsidR="00592A02" w:rsidRPr="00F30717">
        <w:rPr>
          <w:sz w:val="24"/>
          <w:szCs w:val="24"/>
        </w:rPr>
        <w:t xml:space="preserve">локализацией и </w:t>
      </w:r>
      <w:r w:rsidR="00AF063E" w:rsidRPr="00F30717">
        <w:rPr>
          <w:sz w:val="24"/>
          <w:szCs w:val="24"/>
        </w:rPr>
        <w:t xml:space="preserve">ликвидацией аварийных ситуаций на системах </w:t>
      </w:r>
      <w:r w:rsidR="00592A02" w:rsidRPr="00F30717">
        <w:rPr>
          <w:sz w:val="24"/>
          <w:szCs w:val="24"/>
        </w:rPr>
        <w:t>теплоснабжения</w:t>
      </w:r>
      <w:r w:rsidR="00AF063E" w:rsidRPr="00F30717">
        <w:rPr>
          <w:sz w:val="24"/>
          <w:szCs w:val="24"/>
        </w:rPr>
        <w:t>, (в том числе с применением электронного моделирования аварийных ситуаций).</w:t>
      </w:r>
    </w:p>
    <w:p w:rsidR="002E54F8" w:rsidRPr="00F30717" w:rsidRDefault="008368F8" w:rsidP="00993E7B">
      <w:pPr>
        <w:pStyle w:val="a5"/>
        <w:tabs>
          <w:tab w:val="left" w:pos="360"/>
          <w:tab w:val="left" w:pos="851"/>
          <w:tab w:val="left" w:pos="993"/>
          <w:tab w:val="left" w:pos="1134"/>
        </w:tabs>
        <w:spacing w:line="276" w:lineRule="auto"/>
        <w:ind w:left="-284" w:right="283" w:firstLine="0"/>
        <w:jc w:val="both"/>
        <w:rPr>
          <w:sz w:val="24"/>
          <w:szCs w:val="24"/>
        </w:rPr>
      </w:pPr>
      <w:r w:rsidRPr="00F30717">
        <w:rPr>
          <w:sz w:val="24"/>
          <w:szCs w:val="24"/>
        </w:rPr>
        <w:t>1.1.3.2. П</w:t>
      </w:r>
      <w:r w:rsidR="003C4B18" w:rsidRPr="00F30717">
        <w:rPr>
          <w:sz w:val="24"/>
          <w:szCs w:val="24"/>
        </w:rPr>
        <w:t>ЛАС</w:t>
      </w:r>
      <w:r w:rsidR="002E54F8" w:rsidRPr="00F30717">
        <w:rPr>
          <w:sz w:val="24"/>
          <w:szCs w:val="24"/>
        </w:rPr>
        <w:t xml:space="preserve"> должен решать </w:t>
      </w:r>
      <w:r w:rsidR="00A30407" w:rsidRPr="00F30717">
        <w:rPr>
          <w:sz w:val="24"/>
          <w:szCs w:val="24"/>
        </w:rPr>
        <w:t xml:space="preserve">в муниципальном образовании </w:t>
      </w:r>
      <w:r w:rsidR="002E54F8" w:rsidRPr="00F30717">
        <w:rPr>
          <w:sz w:val="24"/>
          <w:szCs w:val="24"/>
        </w:rPr>
        <w:t>следующие задачи:</w:t>
      </w:r>
    </w:p>
    <w:p w:rsidR="002E54F8" w:rsidRPr="00F30717" w:rsidRDefault="002E54F8" w:rsidP="00CC6A6B">
      <w:pPr>
        <w:pStyle w:val="a5"/>
        <w:tabs>
          <w:tab w:val="left" w:pos="360"/>
          <w:tab w:val="left" w:pos="851"/>
          <w:tab w:val="left" w:pos="993"/>
        </w:tabs>
        <w:spacing w:line="276" w:lineRule="auto"/>
        <w:ind w:left="-284" w:right="283" w:firstLine="0"/>
        <w:jc w:val="both"/>
        <w:rPr>
          <w:sz w:val="24"/>
          <w:szCs w:val="24"/>
        </w:rPr>
      </w:pPr>
      <w:r w:rsidRPr="00F30717">
        <w:rPr>
          <w:sz w:val="24"/>
          <w:szCs w:val="24"/>
        </w:rPr>
        <w:t>- обеспечение надежной эксплуатации систем теплоснабжения</w:t>
      </w:r>
      <w:r w:rsidR="00A30407" w:rsidRPr="00F30717">
        <w:rPr>
          <w:sz w:val="24"/>
          <w:szCs w:val="24"/>
        </w:rPr>
        <w:t>;</w:t>
      </w:r>
    </w:p>
    <w:p w:rsidR="002E54F8" w:rsidRPr="00F30717" w:rsidRDefault="002E54F8" w:rsidP="00CC6A6B">
      <w:pPr>
        <w:pStyle w:val="a5"/>
        <w:tabs>
          <w:tab w:val="left" w:pos="360"/>
          <w:tab w:val="left" w:pos="851"/>
          <w:tab w:val="left" w:pos="993"/>
        </w:tabs>
        <w:spacing w:line="276" w:lineRule="auto"/>
        <w:ind w:left="-284" w:right="283" w:firstLine="0"/>
        <w:jc w:val="both"/>
        <w:rPr>
          <w:sz w:val="24"/>
          <w:szCs w:val="24"/>
        </w:rPr>
      </w:pPr>
      <w:r w:rsidRPr="00F30717">
        <w:rPr>
          <w:sz w:val="24"/>
          <w:szCs w:val="24"/>
        </w:rPr>
        <w:t>- повышение эффективности функционирования объектов систем теплоснабжения;</w:t>
      </w:r>
    </w:p>
    <w:p w:rsidR="002E54F8" w:rsidRPr="00F30717" w:rsidRDefault="002E54F8" w:rsidP="00CC6A6B">
      <w:pPr>
        <w:pStyle w:val="a5"/>
        <w:tabs>
          <w:tab w:val="left" w:pos="360"/>
          <w:tab w:val="left" w:pos="851"/>
          <w:tab w:val="left" w:pos="993"/>
        </w:tabs>
        <w:spacing w:line="276" w:lineRule="auto"/>
        <w:ind w:left="-284" w:right="283" w:firstLine="0"/>
        <w:jc w:val="both"/>
        <w:rPr>
          <w:sz w:val="24"/>
          <w:szCs w:val="24"/>
        </w:rPr>
      </w:pPr>
      <w:r w:rsidRPr="00F30717">
        <w:rPr>
          <w:sz w:val="24"/>
          <w:szCs w:val="24"/>
        </w:rPr>
        <w:t xml:space="preserve">- мобилизация усилий всех </w:t>
      </w:r>
      <w:r w:rsidR="00A30407" w:rsidRPr="00F30717">
        <w:rPr>
          <w:sz w:val="24"/>
          <w:szCs w:val="24"/>
        </w:rPr>
        <w:t xml:space="preserve">административных и </w:t>
      </w:r>
      <w:r w:rsidRPr="00F30717">
        <w:rPr>
          <w:sz w:val="24"/>
          <w:szCs w:val="24"/>
        </w:rPr>
        <w:t>инженерных сл</w:t>
      </w:r>
      <w:r w:rsidR="004030E1">
        <w:rPr>
          <w:sz w:val="24"/>
          <w:szCs w:val="24"/>
        </w:rPr>
        <w:t xml:space="preserve">ужб в муниципальном образовании </w:t>
      </w:r>
      <w:r w:rsidRPr="00F30717">
        <w:rPr>
          <w:sz w:val="24"/>
          <w:szCs w:val="24"/>
        </w:rPr>
        <w:t xml:space="preserve">для </w:t>
      </w:r>
      <w:r w:rsidR="00A30407" w:rsidRPr="00F30717">
        <w:rPr>
          <w:sz w:val="24"/>
          <w:szCs w:val="24"/>
        </w:rPr>
        <w:t xml:space="preserve">локализации и </w:t>
      </w:r>
      <w:r w:rsidRPr="00F30717">
        <w:rPr>
          <w:sz w:val="24"/>
          <w:szCs w:val="24"/>
        </w:rPr>
        <w:t>ликвидации последствий аварийных ситуаций в системах теплоснабжения;</w:t>
      </w:r>
    </w:p>
    <w:p w:rsidR="00A30407" w:rsidRPr="00F30717" w:rsidRDefault="00A30407" w:rsidP="00CC6A6B">
      <w:pPr>
        <w:pStyle w:val="a5"/>
        <w:tabs>
          <w:tab w:val="left" w:pos="360"/>
          <w:tab w:val="left" w:pos="851"/>
          <w:tab w:val="left" w:pos="993"/>
        </w:tabs>
        <w:spacing w:line="276" w:lineRule="auto"/>
        <w:ind w:left="-284" w:right="283" w:firstLine="0"/>
        <w:jc w:val="both"/>
        <w:rPr>
          <w:sz w:val="24"/>
          <w:szCs w:val="24"/>
        </w:rPr>
      </w:pPr>
      <w:r w:rsidRPr="00F30717">
        <w:rPr>
          <w:sz w:val="24"/>
          <w:szCs w:val="24"/>
        </w:rPr>
        <w:lastRenderedPageBreak/>
        <w:t>- поддержание необхо</w:t>
      </w:r>
      <w:r w:rsidR="003C4B18" w:rsidRPr="00F30717">
        <w:rPr>
          <w:sz w:val="24"/>
          <w:szCs w:val="24"/>
        </w:rPr>
        <w:t>димых параметров теплоносителей</w:t>
      </w:r>
      <w:r w:rsidRPr="00F30717">
        <w:rPr>
          <w:sz w:val="24"/>
          <w:szCs w:val="24"/>
        </w:rPr>
        <w:t xml:space="preserve"> и обеспечение нормативного температурного режима в зданиях и сооружениях при возникновении аварийной ситуации;</w:t>
      </w:r>
    </w:p>
    <w:p w:rsidR="002E54F8" w:rsidRPr="00F30717" w:rsidRDefault="002E54F8" w:rsidP="00CC6A6B">
      <w:pPr>
        <w:pStyle w:val="a5"/>
        <w:tabs>
          <w:tab w:val="left" w:pos="360"/>
          <w:tab w:val="left" w:pos="851"/>
          <w:tab w:val="left" w:pos="993"/>
        </w:tabs>
        <w:spacing w:line="276" w:lineRule="auto"/>
        <w:ind w:left="-284" w:right="283" w:firstLine="0"/>
        <w:jc w:val="both"/>
        <w:rPr>
          <w:sz w:val="24"/>
          <w:szCs w:val="24"/>
        </w:rPr>
      </w:pPr>
      <w:r w:rsidRPr="00F30717">
        <w:rPr>
          <w:sz w:val="24"/>
          <w:szCs w:val="24"/>
        </w:rPr>
        <w:t>- снижение последствий аварийных ситуаций в системах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F30717" w:rsidRDefault="00B273ED" w:rsidP="00CC6A6B">
      <w:pPr>
        <w:pStyle w:val="a5"/>
        <w:numPr>
          <w:ilvl w:val="3"/>
          <w:numId w:val="29"/>
        </w:numPr>
        <w:tabs>
          <w:tab w:val="left" w:pos="851"/>
          <w:tab w:val="left" w:pos="993"/>
        </w:tabs>
        <w:spacing w:line="276" w:lineRule="auto"/>
        <w:ind w:left="-284" w:right="283" w:firstLine="0"/>
        <w:jc w:val="both"/>
        <w:rPr>
          <w:sz w:val="24"/>
          <w:szCs w:val="24"/>
        </w:rPr>
      </w:pPr>
      <w:r w:rsidRPr="00F30717">
        <w:rPr>
          <w:sz w:val="24"/>
          <w:szCs w:val="24"/>
        </w:rPr>
        <w:t xml:space="preserve">Взаимоотношения </w:t>
      </w:r>
      <w:r w:rsidR="00A30407" w:rsidRPr="00F30717">
        <w:rPr>
          <w:sz w:val="24"/>
          <w:szCs w:val="24"/>
        </w:rPr>
        <w:t>организаций, функционирующих в системах теплоснабженияс потребителями,</w:t>
      </w:r>
      <w:r w:rsidRPr="00F30717">
        <w:rPr>
          <w:sz w:val="24"/>
          <w:szCs w:val="24"/>
        </w:rPr>
        <w:t xml:space="preserve"> определяются заключенными между ними договорами</w:t>
      </w:r>
      <w:r w:rsidR="00A30407" w:rsidRPr="00F30717">
        <w:rPr>
          <w:sz w:val="24"/>
          <w:szCs w:val="24"/>
        </w:rPr>
        <w:t xml:space="preserve"> теплоснабжения, в рамках</w:t>
      </w:r>
      <w:r w:rsidRPr="00F30717">
        <w:rPr>
          <w:sz w:val="24"/>
          <w:szCs w:val="24"/>
        </w:rPr>
        <w:t xml:space="preserve"> действующ</w:t>
      </w:r>
      <w:r w:rsidR="00A30407" w:rsidRPr="00F30717">
        <w:rPr>
          <w:sz w:val="24"/>
          <w:szCs w:val="24"/>
        </w:rPr>
        <w:t>его</w:t>
      </w:r>
      <w:r w:rsidRPr="00F30717">
        <w:rPr>
          <w:sz w:val="24"/>
          <w:szCs w:val="24"/>
        </w:rPr>
        <w:t xml:space="preserve"> законодательства</w:t>
      </w:r>
      <w:r w:rsidR="00A30407" w:rsidRPr="00F30717">
        <w:rPr>
          <w:sz w:val="24"/>
          <w:szCs w:val="24"/>
        </w:rPr>
        <w:t xml:space="preserve"> Российской Федерации. Ответственность указанных лиц</w:t>
      </w:r>
      <w:r w:rsidRPr="00F30717">
        <w:rPr>
          <w:sz w:val="24"/>
          <w:szCs w:val="24"/>
        </w:rPr>
        <w:t xml:space="preserve"> определяется балансовой принадлежностью инженерных сетей и фиксируется в акте</w:t>
      </w:r>
      <w:r w:rsidR="00A30407" w:rsidRPr="00F30717">
        <w:rPr>
          <w:sz w:val="24"/>
          <w:szCs w:val="24"/>
        </w:rPr>
        <w:t xml:space="preserve"> разграничения балансовой принадлежности и эксплуатационной ответственности сторон</w:t>
      </w:r>
      <w:r w:rsidRPr="00F30717">
        <w:rPr>
          <w:sz w:val="24"/>
          <w:szCs w:val="24"/>
        </w:rPr>
        <w:t>, прилагаемом к договору</w:t>
      </w:r>
      <w:r w:rsidR="00A30407" w:rsidRPr="00F30717">
        <w:rPr>
          <w:sz w:val="24"/>
          <w:szCs w:val="24"/>
        </w:rPr>
        <w:t xml:space="preserve"> теплоснабжения</w:t>
      </w:r>
      <w:r w:rsidRPr="00F30717">
        <w:rPr>
          <w:sz w:val="24"/>
          <w:szCs w:val="24"/>
        </w:rPr>
        <w:t>.</w:t>
      </w:r>
    </w:p>
    <w:p w:rsidR="00B273ED" w:rsidRPr="00F30717" w:rsidRDefault="0069498F" w:rsidP="00CC6A6B">
      <w:pPr>
        <w:pStyle w:val="a5"/>
        <w:numPr>
          <w:ilvl w:val="3"/>
          <w:numId w:val="29"/>
        </w:numPr>
        <w:tabs>
          <w:tab w:val="left" w:pos="851"/>
          <w:tab w:val="left" w:pos="993"/>
        </w:tabs>
        <w:spacing w:line="276" w:lineRule="auto"/>
        <w:ind w:left="-284" w:right="283" w:firstLine="0"/>
        <w:jc w:val="both"/>
        <w:rPr>
          <w:sz w:val="24"/>
          <w:szCs w:val="24"/>
        </w:rPr>
      </w:pPr>
      <w:r w:rsidRPr="00F30717">
        <w:rPr>
          <w:sz w:val="24"/>
          <w:szCs w:val="24"/>
        </w:rPr>
        <w:t xml:space="preserve">Организации, функционирующие в системах теплоснабжения для надежного теплоснабжения потребителей </w:t>
      </w:r>
      <w:r w:rsidR="00B273ED" w:rsidRPr="00F30717">
        <w:rPr>
          <w:sz w:val="24"/>
          <w:szCs w:val="24"/>
        </w:rPr>
        <w:t>должны обеспечивать:</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своевременное и качественное техническое обслуживание, и ремонт теплопотребляющих систем, а также разработку и выполнение, согласно договору</w:t>
      </w:r>
      <w:r w:rsidR="0069498F" w:rsidRPr="00F30717">
        <w:rPr>
          <w:sz w:val="24"/>
          <w:szCs w:val="24"/>
        </w:rPr>
        <w:t xml:space="preserve"> теплоснабжения</w:t>
      </w:r>
      <w:r w:rsidR="00B273ED" w:rsidRPr="00F30717">
        <w:rPr>
          <w:sz w:val="24"/>
          <w:szCs w:val="24"/>
        </w:rPr>
        <w:t>,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F30717" w:rsidRDefault="00B273ED" w:rsidP="00CC6A6B">
      <w:pPr>
        <w:pStyle w:val="a5"/>
        <w:numPr>
          <w:ilvl w:val="3"/>
          <w:numId w:val="29"/>
        </w:numPr>
        <w:tabs>
          <w:tab w:val="left" w:pos="851"/>
          <w:tab w:val="left" w:pos="993"/>
          <w:tab w:val="left" w:pos="9498"/>
        </w:tabs>
        <w:spacing w:line="276" w:lineRule="auto"/>
        <w:ind w:left="-284" w:right="283" w:firstLine="0"/>
        <w:jc w:val="both"/>
        <w:rPr>
          <w:sz w:val="24"/>
          <w:szCs w:val="24"/>
        </w:rPr>
      </w:pPr>
      <w:r w:rsidRPr="00F30717">
        <w:rPr>
          <w:sz w:val="24"/>
          <w:szCs w:val="24"/>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F30717" w:rsidRDefault="00B273ED" w:rsidP="00CC6A6B">
      <w:pPr>
        <w:pStyle w:val="a5"/>
        <w:numPr>
          <w:ilvl w:val="3"/>
          <w:numId w:val="29"/>
        </w:numPr>
        <w:tabs>
          <w:tab w:val="left" w:pos="851"/>
          <w:tab w:val="left" w:pos="993"/>
          <w:tab w:val="left" w:pos="9498"/>
        </w:tabs>
        <w:spacing w:line="276" w:lineRule="auto"/>
        <w:ind w:left="-284" w:right="283" w:firstLine="0"/>
        <w:jc w:val="both"/>
        <w:rPr>
          <w:sz w:val="24"/>
          <w:szCs w:val="24"/>
        </w:rPr>
      </w:pPr>
      <w:r w:rsidRPr="00F30717">
        <w:rPr>
          <w:sz w:val="24"/>
          <w:szCs w:val="24"/>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w:t>
      </w:r>
      <w:r w:rsidR="003C4B18" w:rsidRPr="00F30717">
        <w:rPr>
          <w:sz w:val="24"/>
          <w:szCs w:val="24"/>
        </w:rPr>
        <w:t>оторых превышает на отопление 6</w:t>
      </w:r>
      <w:r w:rsidRPr="00F30717">
        <w:rPr>
          <w:sz w:val="24"/>
          <w:szCs w:val="24"/>
        </w:rPr>
        <w:t xml:space="preserve"> часов </w:t>
      </w:r>
      <w:r w:rsidR="003C4B18" w:rsidRPr="00F30717">
        <w:rPr>
          <w:sz w:val="24"/>
          <w:szCs w:val="24"/>
        </w:rPr>
        <w:t>и горячее водоснабжение более 8</w:t>
      </w:r>
      <w:r w:rsidRPr="00F30717">
        <w:rPr>
          <w:sz w:val="24"/>
          <w:szCs w:val="24"/>
        </w:rPr>
        <w:t xml:space="preserve"> часов, руководство по локализации и ликвидации аварий возлагается на администрацию и оперативный штаб по </w:t>
      </w:r>
      <w:r w:rsidR="00352361" w:rsidRPr="00F30717">
        <w:rPr>
          <w:sz w:val="24"/>
          <w:szCs w:val="24"/>
        </w:rPr>
        <w:t xml:space="preserve">жилищно-коммунальному хозяйству муниципального образования </w:t>
      </w:r>
      <w:r w:rsidR="00352361" w:rsidRPr="00F30717">
        <w:rPr>
          <w:i/>
          <w:sz w:val="24"/>
          <w:szCs w:val="24"/>
        </w:rPr>
        <w:t>(</w:t>
      </w:r>
      <w:r w:rsidR="00CC6A6B" w:rsidRPr="00CC6A6B">
        <w:rPr>
          <w:i/>
          <w:sz w:val="24"/>
          <w:szCs w:val="24"/>
        </w:rPr>
        <w:t>Полтавский муниципальный район Омской области</w:t>
      </w:r>
      <w:r w:rsidR="00352361" w:rsidRPr="00F30717">
        <w:rPr>
          <w:i/>
          <w:sz w:val="24"/>
          <w:szCs w:val="24"/>
        </w:rPr>
        <w:t>)</w:t>
      </w:r>
      <w:r w:rsidRPr="00F30717">
        <w:rPr>
          <w:sz w:val="24"/>
          <w:szCs w:val="24"/>
        </w:rPr>
        <w:t>.</w:t>
      </w:r>
    </w:p>
    <w:p w:rsidR="00B273ED" w:rsidRPr="00F30717" w:rsidRDefault="008368F8" w:rsidP="00CC6A6B">
      <w:pPr>
        <w:pStyle w:val="a5"/>
        <w:tabs>
          <w:tab w:val="left" w:pos="851"/>
          <w:tab w:val="left" w:pos="993"/>
          <w:tab w:val="left" w:pos="9498"/>
        </w:tabs>
        <w:spacing w:line="276" w:lineRule="auto"/>
        <w:ind w:left="-284" w:right="283" w:firstLine="0"/>
        <w:jc w:val="both"/>
        <w:rPr>
          <w:sz w:val="24"/>
          <w:szCs w:val="24"/>
        </w:rPr>
      </w:pPr>
      <w:r w:rsidRPr="00F30717">
        <w:rPr>
          <w:sz w:val="24"/>
          <w:szCs w:val="24"/>
        </w:rPr>
        <w:t>1.1.3.</w:t>
      </w:r>
      <w:r w:rsidR="00370A0F" w:rsidRPr="00F30717">
        <w:rPr>
          <w:sz w:val="24"/>
          <w:szCs w:val="24"/>
        </w:rPr>
        <w:t>7</w:t>
      </w:r>
      <w:r w:rsidRPr="00F30717">
        <w:rPr>
          <w:sz w:val="24"/>
          <w:szCs w:val="24"/>
        </w:rPr>
        <w:t xml:space="preserve">. </w:t>
      </w:r>
      <w:r w:rsidR="00B273ED" w:rsidRPr="00F30717">
        <w:rPr>
          <w:sz w:val="24"/>
          <w:szCs w:val="24"/>
        </w:rPr>
        <w:t xml:space="preserve">Ликвидация нештатных ситуаций на объектах жилищно-коммунального хозяйства </w:t>
      </w:r>
      <w:r w:rsidR="00352361" w:rsidRPr="00F30717">
        <w:rPr>
          <w:sz w:val="24"/>
          <w:szCs w:val="24"/>
        </w:rPr>
        <w:t xml:space="preserve">муниципального образования </w:t>
      </w:r>
      <w:r w:rsidR="00B273ED" w:rsidRPr="00F30717">
        <w:rPr>
          <w:sz w:val="24"/>
          <w:szCs w:val="24"/>
        </w:rPr>
        <w:t xml:space="preserve">осуществляется в соответствии с </w:t>
      </w:r>
      <w:r w:rsidR="00352361" w:rsidRPr="00F30717">
        <w:rPr>
          <w:sz w:val="24"/>
          <w:szCs w:val="24"/>
        </w:rPr>
        <w:t>«</w:t>
      </w:r>
      <w:r w:rsidR="00B273ED" w:rsidRPr="00F30717">
        <w:rPr>
          <w:sz w:val="24"/>
          <w:szCs w:val="24"/>
        </w:rPr>
        <w:t>Регламентом взаимодействия ад</w:t>
      </w:r>
      <w:r w:rsidR="004030E1">
        <w:rPr>
          <w:sz w:val="24"/>
          <w:szCs w:val="24"/>
        </w:rPr>
        <w:t xml:space="preserve">министрации городского округа </w:t>
      </w:r>
      <w:r w:rsidR="00B273ED" w:rsidRPr="00F30717">
        <w:rPr>
          <w:sz w:val="24"/>
          <w:szCs w:val="24"/>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r w:rsidR="00352361" w:rsidRPr="00F30717">
        <w:rPr>
          <w:sz w:val="24"/>
          <w:szCs w:val="24"/>
        </w:rPr>
        <w:t xml:space="preserve">», настоящим </w:t>
      </w:r>
      <w:r w:rsidR="003C4B18" w:rsidRPr="00F30717">
        <w:rPr>
          <w:sz w:val="24"/>
          <w:szCs w:val="24"/>
        </w:rPr>
        <w:t>ПЛАС</w:t>
      </w:r>
      <w:r w:rsidR="00B273ED" w:rsidRPr="00F30717">
        <w:rPr>
          <w:sz w:val="24"/>
          <w:szCs w:val="24"/>
        </w:rPr>
        <w:t>.</w:t>
      </w:r>
    </w:p>
    <w:p w:rsidR="00B273ED" w:rsidRPr="00F30717" w:rsidRDefault="00370A0F" w:rsidP="00CC6A6B">
      <w:pPr>
        <w:pStyle w:val="a5"/>
        <w:tabs>
          <w:tab w:val="left" w:pos="851"/>
          <w:tab w:val="left" w:pos="1134"/>
        </w:tabs>
        <w:spacing w:line="276" w:lineRule="auto"/>
        <w:ind w:left="-284" w:right="283" w:firstLine="0"/>
        <w:jc w:val="both"/>
        <w:rPr>
          <w:sz w:val="24"/>
          <w:szCs w:val="24"/>
        </w:rPr>
      </w:pPr>
      <w:r w:rsidRPr="00F30717">
        <w:rPr>
          <w:sz w:val="24"/>
          <w:szCs w:val="24"/>
        </w:rPr>
        <w:t xml:space="preserve">1.1.3.8. </w:t>
      </w:r>
      <w:r w:rsidR="00B273ED" w:rsidRPr="00F30717">
        <w:rPr>
          <w:sz w:val="24"/>
          <w:szCs w:val="24"/>
        </w:rPr>
        <w:t>Финансирование расходов на проведение непредвиденных аварийно-</w:t>
      </w:r>
      <w:r w:rsidR="005E3435" w:rsidRPr="00F30717">
        <w:rPr>
          <w:sz w:val="24"/>
          <w:szCs w:val="24"/>
        </w:rPr>
        <w:t>ремонт</w:t>
      </w:r>
      <w:r w:rsidR="00B273ED" w:rsidRPr="00F30717">
        <w:rPr>
          <w:sz w:val="24"/>
          <w:szCs w:val="24"/>
        </w:rPr>
        <w:t>ных работ и пополнение аварийного запаса материальных ресурсов для устранения аварий</w:t>
      </w:r>
      <w:r w:rsidR="00352361" w:rsidRPr="00F30717">
        <w:rPr>
          <w:sz w:val="24"/>
          <w:szCs w:val="24"/>
        </w:rPr>
        <w:t>ных ситуаций</w:t>
      </w:r>
      <w:r w:rsidR="00B273ED" w:rsidRPr="00F30717">
        <w:rPr>
          <w:sz w:val="24"/>
          <w:szCs w:val="24"/>
        </w:rPr>
        <w:t xml:space="preserve">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352361" w:rsidRPr="00F30717">
        <w:rPr>
          <w:sz w:val="24"/>
          <w:szCs w:val="24"/>
        </w:rPr>
        <w:t xml:space="preserve">муниципального образования </w:t>
      </w:r>
      <w:r w:rsidR="00B273ED" w:rsidRPr="00F30717">
        <w:rPr>
          <w:sz w:val="24"/>
          <w:szCs w:val="24"/>
        </w:rPr>
        <w:t xml:space="preserve">и организаций жилищно-коммунального комплекса на </w:t>
      </w:r>
      <w:r w:rsidR="00352361" w:rsidRPr="00F30717">
        <w:rPr>
          <w:sz w:val="24"/>
          <w:szCs w:val="24"/>
        </w:rPr>
        <w:t>текущий</w:t>
      </w:r>
      <w:r w:rsidR="00B273ED" w:rsidRPr="00F30717">
        <w:rPr>
          <w:sz w:val="24"/>
          <w:szCs w:val="24"/>
        </w:rPr>
        <w:t xml:space="preserve"> финансовый год.</w:t>
      </w:r>
    </w:p>
    <w:p w:rsidR="00B273ED" w:rsidRPr="00F30717" w:rsidRDefault="008368F8" w:rsidP="00CC6A6B">
      <w:pPr>
        <w:pStyle w:val="a5"/>
        <w:tabs>
          <w:tab w:val="left" w:pos="709"/>
          <w:tab w:val="left" w:pos="851"/>
          <w:tab w:val="left" w:pos="993"/>
        </w:tabs>
        <w:spacing w:line="276" w:lineRule="auto"/>
        <w:ind w:left="-284" w:right="283" w:firstLine="0"/>
        <w:jc w:val="both"/>
        <w:rPr>
          <w:sz w:val="24"/>
          <w:szCs w:val="24"/>
        </w:rPr>
      </w:pPr>
      <w:r w:rsidRPr="00F30717">
        <w:rPr>
          <w:sz w:val="24"/>
          <w:szCs w:val="24"/>
        </w:rPr>
        <w:t>1.1.3.</w:t>
      </w:r>
      <w:r w:rsidR="00370A0F" w:rsidRPr="00F30717">
        <w:rPr>
          <w:sz w:val="24"/>
          <w:szCs w:val="24"/>
        </w:rPr>
        <w:t>9</w:t>
      </w:r>
      <w:r w:rsidRPr="00F30717">
        <w:rPr>
          <w:sz w:val="24"/>
          <w:szCs w:val="24"/>
        </w:rPr>
        <w:t xml:space="preserve">. </w:t>
      </w:r>
      <w:r w:rsidR="00B273ED" w:rsidRPr="00F30717">
        <w:rPr>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w:t>
      </w:r>
      <w:r w:rsidR="00FD0B11" w:rsidRPr="00F30717">
        <w:rPr>
          <w:sz w:val="24"/>
          <w:szCs w:val="24"/>
        </w:rPr>
        <w:t>в порядке, установлен</w:t>
      </w:r>
      <w:r w:rsidR="004030E1">
        <w:rPr>
          <w:sz w:val="24"/>
          <w:szCs w:val="24"/>
        </w:rPr>
        <w:t>ном в муниципальном образовании</w:t>
      </w:r>
      <w:r w:rsidR="00352361" w:rsidRPr="00F30717">
        <w:rPr>
          <w:sz w:val="24"/>
          <w:szCs w:val="24"/>
        </w:rPr>
        <w:t>.</w:t>
      </w:r>
    </w:p>
    <w:p w:rsidR="00B273ED" w:rsidRPr="00F30717" w:rsidRDefault="00B273ED" w:rsidP="00CC6A6B">
      <w:pPr>
        <w:pStyle w:val="a5"/>
        <w:numPr>
          <w:ilvl w:val="3"/>
          <w:numId w:val="35"/>
        </w:numPr>
        <w:tabs>
          <w:tab w:val="left" w:pos="709"/>
          <w:tab w:val="left" w:pos="851"/>
          <w:tab w:val="left" w:pos="1134"/>
          <w:tab w:val="left" w:pos="1276"/>
        </w:tabs>
        <w:spacing w:line="276" w:lineRule="auto"/>
        <w:ind w:left="-284" w:right="283" w:firstLine="0"/>
        <w:jc w:val="both"/>
        <w:rPr>
          <w:sz w:val="24"/>
          <w:szCs w:val="24"/>
        </w:rPr>
      </w:pPr>
      <w:r w:rsidRPr="00F30717">
        <w:rPr>
          <w:sz w:val="24"/>
          <w:szCs w:val="24"/>
        </w:rPr>
        <w:lastRenderedPageBreak/>
        <w:t xml:space="preserve">Восстановление асфальтового покрытия, газонов и зеленых насажденийна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на которых </w:t>
      </w:r>
      <w:r w:rsidR="00352361" w:rsidRPr="00F30717">
        <w:rPr>
          <w:sz w:val="24"/>
          <w:szCs w:val="24"/>
        </w:rPr>
        <w:t>возникла</w:t>
      </w:r>
      <w:r w:rsidRPr="00F30717">
        <w:rPr>
          <w:sz w:val="24"/>
          <w:szCs w:val="24"/>
        </w:rPr>
        <w:t xml:space="preserve"> авари</w:t>
      </w:r>
      <w:r w:rsidR="00352361" w:rsidRPr="00F30717">
        <w:rPr>
          <w:sz w:val="24"/>
          <w:szCs w:val="24"/>
        </w:rPr>
        <w:t>йная ситуация</w:t>
      </w:r>
      <w:r w:rsidRPr="00F30717">
        <w:rPr>
          <w:sz w:val="24"/>
          <w:szCs w:val="24"/>
        </w:rPr>
        <w:t>.</w:t>
      </w:r>
    </w:p>
    <w:p w:rsidR="00B273ED" w:rsidRPr="00F30717" w:rsidRDefault="00B273ED" w:rsidP="00CC6A6B">
      <w:pPr>
        <w:pStyle w:val="a5"/>
        <w:tabs>
          <w:tab w:val="left" w:pos="709"/>
          <w:tab w:val="left" w:pos="851"/>
          <w:tab w:val="left" w:pos="1134"/>
          <w:tab w:val="left" w:pos="1276"/>
        </w:tabs>
        <w:spacing w:line="276" w:lineRule="auto"/>
        <w:ind w:left="-284" w:right="283" w:firstLine="0"/>
        <w:jc w:val="both"/>
        <w:rPr>
          <w:sz w:val="24"/>
          <w:szCs w:val="24"/>
        </w:rPr>
      </w:pPr>
      <w:r w:rsidRPr="00F30717">
        <w:rPr>
          <w:sz w:val="24"/>
          <w:szCs w:val="24"/>
        </w:rPr>
        <w:t>Собственники земельных участков, по которым проходят инженерные коммуникации</w:t>
      </w:r>
      <w:r w:rsidR="00FD0B11" w:rsidRPr="00F30717">
        <w:rPr>
          <w:sz w:val="24"/>
          <w:szCs w:val="24"/>
        </w:rPr>
        <w:t xml:space="preserve"> для надежного теплоснабжения потребителей</w:t>
      </w:r>
      <w:r w:rsidRPr="00F30717">
        <w:rPr>
          <w:sz w:val="24"/>
          <w:szCs w:val="24"/>
        </w:rPr>
        <w:t>, обязаны:</w:t>
      </w:r>
    </w:p>
    <w:p w:rsidR="00B273ED" w:rsidRPr="00F30717" w:rsidRDefault="002E54F8" w:rsidP="00CC6A6B">
      <w:pPr>
        <w:pStyle w:val="a5"/>
        <w:tabs>
          <w:tab w:val="left" w:pos="709"/>
          <w:tab w:val="left" w:pos="851"/>
          <w:tab w:val="left" w:pos="1134"/>
          <w:tab w:val="left" w:pos="1276"/>
        </w:tabs>
        <w:spacing w:line="276" w:lineRule="auto"/>
        <w:ind w:left="-284" w:right="283" w:firstLine="0"/>
        <w:jc w:val="both"/>
        <w:rPr>
          <w:sz w:val="24"/>
          <w:szCs w:val="24"/>
        </w:rPr>
      </w:pPr>
      <w:r w:rsidRPr="00F30717">
        <w:rPr>
          <w:sz w:val="24"/>
          <w:szCs w:val="24"/>
        </w:rPr>
        <w:t xml:space="preserve">- </w:t>
      </w:r>
      <w:r w:rsidR="00B273ED" w:rsidRPr="00F30717">
        <w:rPr>
          <w:sz w:val="24"/>
          <w:szCs w:val="24"/>
        </w:rPr>
        <w:t>осуществлять контроль за содержанием охранных зо</w:t>
      </w:r>
      <w:r w:rsidR="00CC6A6B">
        <w:rPr>
          <w:sz w:val="24"/>
          <w:szCs w:val="24"/>
        </w:rPr>
        <w:t>н инженерных сетей, в том числе</w:t>
      </w:r>
      <w:r w:rsidR="00B273ED" w:rsidRPr="00F30717">
        <w:rPr>
          <w:sz w:val="24"/>
          <w:szCs w:val="24"/>
        </w:rPr>
        <w:t>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F30717" w:rsidRDefault="00B273ED" w:rsidP="00CC6A6B">
      <w:pPr>
        <w:pStyle w:val="a5"/>
        <w:numPr>
          <w:ilvl w:val="3"/>
          <w:numId w:val="32"/>
        </w:numPr>
        <w:tabs>
          <w:tab w:val="left" w:pos="709"/>
          <w:tab w:val="left" w:pos="851"/>
          <w:tab w:val="left" w:pos="1134"/>
          <w:tab w:val="left" w:pos="1276"/>
        </w:tabs>
        <w:spacing w:line="276" w:lineRule="auto"/>
        <w:ind w:left="-284" w:right="283" w:firstLine="0"/>
        <w:jc w:val="both"/>
        <w:rPr>
          <w:sz w:val="24"/>
          <w:szCs w:val="24"/>
        </w:rPr>
      </w:pPr>
      <w:r w:rsidRPr="00F30717">
        <w:rPr>
          <w:sz w:val="24"/>
          <w:szCs w:val="24"/>
        </w:rPr>
        <w:t xml:space="preserve">Собственники земельных участков, организации, ответственные за содержание территории, </w:t>
      </w:r>
      <w:r w:rsidR="00FD0B11" w:rsidRPr="00F30717">
        <w:rPr>
          <w:sz w:val="24"/>
          <w:szCs w:val="24"/>
        </w:rPr>
        <w:t>по</w:t>
      </w:r>
      <w:r w:rsidRPr="00F30717">
        <w:rPr>
          <w:sz w:val="24"/>
          <w:szCs w:val="24"/>
        </w:rPr>
        <w:t xml:space="preserve"> котор</w:t>
      </w:r>
      <w:r w:rsidR="00FD0B11" w:rsidRPr="00F30717">
        <w:rPr>
          <w:sz w:val="24"/>
          <w:szCs w:val="24"/>
        </w:rPr>
        <w:t>ым проходят</w:t>
      </w:r>
      <w:r w:rsidRPr="00F30717">
        <w:rPr>
          <w:sz w:val="24"/>
          <w:szCs w:val="24"/>
        </w:rPr>
        <w:t xml:space="preserve"> инженерные коммуникации, эксплуатирующ</w:t>
      </w:r>
      <w:r w:rsidR="00FD0B11" w:rsidRPr="00F30717">
        <w:rPr>
          <w:sz w:val="24"/>
          <w:szCs w:val="24"/>
        </w:rPr>
        <w:t>ие</w:t>
      </w:r>
      <w:r w:rsidRPr="00F30717">
        <w:rPr>
          <w:sz w:val="24"/>
          <w:szCs w:val="24"/>
        </w:rPr>
        <w:t xml:space="preserve"> организаци</w:t>
      </w:r>
      <w:r w:rsidR="00FD0B11" w:rsidRPr="00F30717">
        <w:rPr>
          <w:sz w:val="24"/>
          <w:szCs w:val="24"/>
        </w:rPr>
        <w:t>и</w:t>
      </w:r>
      <w:r w:rsidRPr="00F30717">
        <w:rPr>
          <w:sz w:val="24"/>
          <w:szCs w:val="24"/>
        </w:rPr>
        <w:t>, сотрудники органов внутренних дел</w:t>
      </w:r>
      <w:r w:rsidR="00FD0B11" w:rsidRPr="00F30717">
        <w:rPr>
          <w:sz w:val="24"/>
          <w:szCs w:val="24"/>
        </w:rPr>
        <w:t>, жители</w:t>
      </w:r>
      <w:r w:rsidRPr="00F30717">
        <w:rPr>
          <w:sz w:val="24"/>
          <w:szCs w:val="24"/>
        </w:rPr>
        <w:t xml:space="preserve">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F30717" w:rsidRDefault="002E54F8" w:rsidP="00CC6A6B">
      <w:pPr>
        <w:pStyle w:val="a5"/>
        <w:tabs>
          <w:tab w:val="left" w:pos="851"/>
          <w:tab w:val="left" w:pos="993"/>
        </w:tabs>
        <w:spacing w:line="276" w:lineRule="auto"/>
        <w:ind w:left="-284" w:right="283" w:firstLine="0"/>
        <w:jc w:val="both"/>
        <w:rPr>
          <w:sz w:val="24"/>
          <w:szCs w:val="24"/>
        </w:rPr>
      </w:pPr>
      <w:r w:rsidRPr="00F30717">
        <w:rPr>
          <w:sz w:val="24"/>
          <w:szCs w:val="24"/>
        </w:rPr>
        <w:t xml:space="preserve">- </w:t>
      </w:r>
      <w:r w:rsidR="00B273ED" w:rsidRPr="00F30717">
        <w:rPr>
          <w:sz w:val="24"/>
          <w:szCs w:val="24"/>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F30717" w:rsidRDefault="008368F8" w:rsidP="00CC6A6B">
      <w:pPr>
        <w:pStyle w:val="a5"/>
        <w:tabs>
          <w:tab w:val="left" w:pos="709"/>
          <w:tab w:val="left" w:pos="851"/>
          <w:tab w:val="left" w:pos="1134"/>
          <w:tab w:val="left" w:pos="1276"/>
        </w:tabs>
        <w:spacing w:line="276" w:lineRule="auto"/>
        <w:ind w:left="-284" w:right="283" w:firstLine="0"/>
        <w:jc w:val="both"/>
        <w:rPr>
          <w:sz w:val="24"/>
          <w:szCs w:val="24"/>
        </w:rPr>
      </w:pPr>
      <w:r w:rsidRPr="00F30717">
        <w:rPr>
          <w:sz w:val="24"/>
          <w:szCs w:val="24"/>
        </w:rPr>
        <w:t>1.1.3.1</w:t>
      </w:r>
      <w:r w:rsidR="00370A0F" w:rsidRPr="00F30717">
        <w:rPr>
          <w:sz w:val="24"/>
          <w:szCs w:val="24"/>
        </w:rPr>
        <w:t>2</w:t>
      </w:r>
      <w:r w:rsidRPr="00F30717">
        <w:rPr>
          <w:sz w:val="24"/>
          <w:szCs w:val="24"/>
        </w:rPr>
        <w:t xml:space="preserve">. </w:t>
      </w:r>
      <w:r w:rsidR="00B273ED" w:rsidRPr="00F30717">
        <w:rPr>
          <w:sz w:val="24"/>
          <w:szCs w:val="24"/>
        </w:rPr>
        <w:t xml:space="preserve">Владелец или арендатор встроенных нежилых помещений (подвалов, чердаков, мансард и др.), </w:t>
      </w:r>
      <w:r w:rsidR="00FD0B11" w:rsidRPr="00F30717">
        <w:rPr>
          <w:sz w:val="24"/>
          <w:szCs w:val="24"/>
        </w:rPr>
        <w:t>по</w:t>
      </w:r>
      <w:r w:rsidR="00B273ED" w:rsidRPr="00F30717">
        <w:rPr>
          <w:sz w:val="24"/>
          <w:szCs w:val="24"/>
        </w:rPr>
        <w:t xml:space="preserve"> которы</w:t>
      </w:r>
      <w:r w:rsidR="00FD0B11" w:rsidRPr="00F30717">
        <w:rPr>
          <w:sz w:val="24"/>
          <w:szCs w:val="24"/>
        </w:rPr>
        <w:t>м</w:t>
      </w:r>
      <w:r w:rsidR="00B273ED" w:rsidRPr="00F30717">
        <w:rPr>
          <w:sz w:val="24"/>
          <w:szCs w:val="24"/>
        </w:rPr>
        <w:t xml:space="preserve"> п</w:t>
      </w:r>
      <w:r w:rsidR="00FD0B11" w:rsidRPr="00F30717">
        <w:rPr>
          <w:sz w:val="24"/>
          <w:szCs w:val="24"/>
        </w:rPr>
        <w:t>р</w:t>
      </w:r>
      <w:r w:rsidR="00B273ED" w:rsidRPr="00F30717">
        <w:rPr>
          <w:sz w:val="24"/>
          <w:szCs w:val="24"/>
        </w:rPr>
        <w:t xml:space="preserve">оложены </w:t>
      </w:r>
      <w:r w:rsidR="00FD0B11" w:rsidRPr="00F30717">
        <w:rPr>
          <w:sz w:val="24"/>
          <w:szCs w:val="24"/>
        </w:rPr>
        <w:t>сети</w:t>
      </w:r>
      <w:r w:rsidR="00B273ED" w:rsidRPr="00F30717">
        <w:rPr>
          <w:sz w:val="24"/>
          <w:szCs w:val="24"/>
        </w:rPr>
        <w:t xml:space="preserve">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w:t>
      </w:r>
      <w:r w:rsidR="00FD0B11" w:rsidRPr="00F30717">
        <w:rPr>
          <w:sz w:val="24"/>
          <w:szCs w:val="24"/>
        </w:rPr>
        <w:t>данные</w:t>
      </w:r>
      <w:r w:rsidR="00B273ED" w:rsidRPr="00F30717">
        <w:rPr>
          <w:sz w:val="24"/>
          <w:szCs w:val="24"/>
        </w:rPr>
        <w:t xml:space="preserve"> системы, для их осмотра, ремонта или технического обслуживания.</w:t>
      </w:r>
    </w:p>
    <w:p w:rsidR="00B273ED" w:rsidRPr="00F30717" w:rsidRDefault="00370A0F" w:rsidP="00CC6A6B">
      <w:pPr>
        <w:pStyle w:val="a5"/>
        <w:tabs>
          <w:tab w:val="left" w:pos="709"/>
          <w:tab w:val="left" w:pos="851"/>
          <w:tab w:val="left" w:pos="1134"/>
          <w:tab w:val="left" w:pos="1276"/>
        </w:tabs>
        <w:spacing w:line="276" w:lineRule="auto"/>
        <w:ind w:left="-284" w:right="283" w:firstLine="0"/>
        <w:jc w:val="both"/>
        <w:rPr>
          <w:sz w:val="24"/>
          <w:szCs w:val="24"/>
        </w:rPr>
      </w:pPr>
      <w:r w:rsidRPr="00F30717">
        <w:rPr>
          <w:sz w:val="24"/>
          <w:szCs w:val="24"/>
        </w:rPr>
        <w:t xml:space="preserve">1.1.3.13. </w:t>
      </w:r>
      <w:r w:rsidR="007929B9" w:rsidRPr="00F30717">
        <w:rPr>
          <w:sz w:val="24"/>
          <w:szCs w:val="24"/>
        </w:rPr>
        <w:t>Организациями</w:t>
      </w:r>
      <w:r w:rsidR="00AF415B" w:rsidRPr="00F30717">
        <w:rPr>
          <w:sz w:val="24"/>
          <w:szCs w:val="24"/>
        </w:rPr>
        <w:t>,</w:t>
      </w:r>
      <w:r w:rsidR="00FD0B11" w:rsidRPr="00F30717">
        <w:rPr>
          <w:sz w:val="24"/>
          <w:szCs w:val="24"/>
        </w:rPr>
        <w:t xml:space="preserve"> управляющи</w:t>
      </w:r>
      <w:r w:rsidR="00AF415B" w:rsidRPr="00F30717">
        <w:rPr>
          <w:sz w:val="24"/>
          <w:szCs w:val="24"/>
        </w:rPr>
        <w:t xml:space="preserve">ми </w:t>
      </w:r>
      <w:r w:rsidR="007929B9" w:rsidRPr="00F30717">
        <w:rPr>
          <w:sz w:val="24"/>
          <w:szCs w:val="24"/>
        </w:rPr>
        <w:t>многоквартирн</w:t>
      </w:r>
      <w:r w:rsidR="003C072A" w:rsidRPr="00F30717">
        <w:rPr>
          <w:sz w:val="24"/>
          <w:szCs w:val="24"/>
        </w:rPr>
        <w:t>ы</w:t>
      </w:r>
      <w:r w:rsidR="007929B9" w:rsidRPr="00F30717">
        <w:rPr>
          <w:sz w:val="24"/>
          <w:szCs w:val="24"/>
        </w:rPr>
        <w:t>ми</w:t>
      </w:r>
      <w:r w:rsidR="00B273ED" w:rsidRPr="00F30717">
        <w:rPr>
          <w:sz w:val="24"/>
          <w:szCs w:val="24"/>
        </w:rPr>
        <w:t xml:space="preserve"> дома</w:t>
      </w:r>
      <w:r w:rsidR="00FD0B11" w:rsidRPr="00F30717">
        <w:rPr>
          <w:sz w:val="24"/>
          <w:szCs w:val="24"/>
        </w:rPr>
        <w:t>ми</w:t>
      </w:r>
      <w:r w:rsidR="00B273ED" w:rsidRPr="00F30717">
        <w:rPr>
          <w:sz w:val="24"/>
          <w:szCs w:val="24"/>
        </w:rPr>
        <w:t>, обеспеченны</w:t>
      </w:r>
      <w:r w:rsidR="00FD0B11" w:rsidRPr="00F30717">
        <w:rPr>
          <w:sz w:val="24"/>
          <w:szCs w:val="24"/>
        </w:rPr>
        <w:t>ми</w:t>
      </w:r>
      <w:r w:rsidR="00B273ED" w:rsidRPr="00F30717">
        <w:rPr>
          <w:sz w:val="24"/>
          <w:szCs w:val="24"/>
        </w:rPr>
        <w:t xml:space="preserve"> централ</w:t>
      </w:r>
      <w:r w:rsidR="00FD0B11" w:rsidRPr="00F30717">
        <w:rPr>
          <w:sz w:val="24"/>
          <w:szCs w:val="24"/>
        </w:rPr>
        <w:t>изованным тепл</w:t>
      </w:r>
      <w:r w:rsidR="00B273ED" w:rsidRPr="00F30717">
        <w:rPr>
          <w:sz w:val="24"/>
          <w:szCs w:val="24"/>
        </w:rPr>
        <w:t>оснабжением должн</w:t>
      </w:r>
      <w:r w:rsidR="00FD0B11" w:rsidRPr="00F30717">
        <w:rPr>
          <w:sz w:val="24"/>
          <w:szCs w:val="24"/>
        </w:rPr>
        <w:t xml:space="preserve">ы быть доведены </w:t>
      </w:r>
      <w:r w:rsidR="00AF415B" w:rsidRPr="00F30717">
        <w:rPr>
          <w:sz w:val="24"/>
          <w:szCs w:val="24"/>
        </w:rPr>
        <w:t xml:space="preserve">до жителей в них проживающих любым доступным способом </w:t>
      </w:r>
      <w:r w:rsidR="00B273ED" w:rsidRPr="00F30717">
        <w:rPr>
          <w:sz w:val="24"/>
          <w:szCs w:val="24"/>
        </w:rPr>
        <w:t>адрес</w:t>
      </w:r>
      <w:r w:rsidR="00AF415B" w:rsidRPr="00F30717">
        <w:rPr>
          <w:sz w:val="24"/>
          <w:szCs w:val="24"/>
        </w:rPr>
        <w:t>а</w:t>
      </w:r>
      <w:r w:rsidR="00B273ED" w:rsidRPr="00F30717">
        <w:rPr>
          <w:sz w:val="24"/>
          <w:szCs w:val="24"/>
        </w:rPr>
        <w:t xml:space="preserve"> и номер</w:t>
      </w:r>
      <w:r w:rsidR="00AF415B" w:rsidRPr="00F30717">
        <w:rPr>
          <w:sz w:val="24"/>
          <w:szCs w:val="24"/>
        </w:rPr>
        <w:t>а</w:t>
      </w:r>
      <w:r w:rsidR="00B273ED" w:rsidRPr="00F30717">
        <w:rPr>
          <w:sz w:val="24"/>
          <w:szCs w:val="24"/>
        </w:rPr>
        <w:t xml:space="preserve"> телефонов </w:t>
      </w:r>
      <w:r w:rsidR="00AF415B" w:rsidRPr="00F30717">
        <w:rPr>
          <w:sz w:val="24"/>
          <w:szCs w:val="24"/>
        </w:rPr>
        <w:t xml:space="preserve">организаций, функционирующих в системах теплоснабжения </w:t>
      </w:r>
      <w:r w:rsidR="00B273ED" w:rsidRPr="00F30717">
        <w:rPr>
          <w:sz w:val="24"/>
          <w:szCs w:val="24"/>
        </w:rPr>
        <w:t xml:space="preserve">для сообщения о </w:t>
      </w:r>
      <w:r w:rsidR="00FD0B11" w:rsidRPr="00F30717">
        <w:rPr>
          <w:sz w:val="24"/>
          <w:szCs w:val="24"/>
        </w:rPr>
        <w:t xml:space="preserve">возникновении </w:t>
      </w:r>
      <w:r w:rsidR="00B273ED" w:rsidRPr="00F30717">
        <w:rPr>
          <w:sz w:val="24"/>
          <w:szCs w:val="24"/>
        </w:rPr>
        <w:t>технологических нарушени</w:t>
      </w:r>
      <w:r w:rsidR="00FD0B11" w:rsidRPr="00F30717">
        <w:rPr>
          <w:sz w:val="24"/>
          <w:szCs w:val="24"/>
        </w:rPr>
        <w:t>й</w:t>
      </w:r>
      <w:r w:rsidR="00B273ED" w:rsidRPr="00F30717">
        <w:rPr>
          <w:sz w:val="24"/>
          <w:szCs w:val="24"/>
        </w:rPr>
        <w:t xml:space="preserve"> работы и аварийных ситуациях систем</w:t>
      </w:r>
      <w:r w:rsidR="00FD0B11" w:rsidRPr="00F30717">
        <w:rPr>
          <w:sz w:val="24"/>
          <w:szCs w:val="24"/>
        </w:rPr>
        <w:t>ах теплоснабжения</w:t>
      </w:r>
      <w:r w:rsidR="00B273ED" w:rsidRPr="00F30717">
        <w:rPr>
          <w:sz w:val="24"/>
          <w:szCs w:val="24"/>
        </w:rPr>
        <w:t>.</w:t>
      </w:r>
    </w:p>
    <w:bookmarkEnd w:id="10"/>
    <w:p w:rsidR="00AF415B" w:rsidRPr="00F30717" w:rsidRDefault="00AF415B" w:rsidP="00CC6A6B">
      <w:pPr>
        <w:spacing w:after="0"/>
        <w:ind w:left="-284" w:right="283"/>
        <w:rPr>
          <w:rFonts w:ascii="Times New Roman" w:hAnsi="Times New Roman" w:cs="Times New Roman"/>
          <w:sz w:val="24"/>
          <w:szCs w:val="24"/>
        </w:rPr>
      </w:pPr>
    </w:p>
    <w:p w:rsidR="00B273ED" w:rsidRPr="00F30717" w:rsidRDefault="00B273ED" w:rsidP="00CC6A6B">
      <w:pPr>
        <w:pStyle w:val="2"/>
        <w:numPr>
          <w:ilvl w:val="2"/>
          <w:numId w:val="32"/>
        </w:numPr>
        <w:tabs>
          <w:tab w:val="left" w:pos="1134"/>
        </w:tabs>
        <w:spacing w:line="276" w:lineRule="auto"/>
        <w:ind w:left="-284" w:right="283" w:firstLine="0"/>
        <w:jc w:val="both"/>
        <w:rPr>
          <w:rFonts w:ascii="Times New Roman" w:hAnsi="Times New Roman" w:cs="Times New Roman"/>
          <w:b/>
          <w:color w:val="auto"/>
          <w:sz w:val="24"/>
          <w:szCs w:val="24"/>
        </w:rPr>
      </w:pPr>
      <w:bookmarkStart w:id="11" w:name="_Toc191054528"/>
      <w:r w:rsidRPr="00F30717">
        <w:rPr>
          <w:rFonts w:ascii="Times New Roman" w:hAnsi="Times New Roman" w:cs="Times New Roman"/>
          <w:b/>
          <w:color w:val="auto"/>
          <w:sz w:val="24"/>
          <w:szCs w:val="24"/>
        </w:rPr>
        <w:t xml:space="preserve">Краткая характеристика </w:t>
      </w:r>
      <w:r w:rsidR="007239BE" w:rsidRPr="00F30717">
        <w:rPr>
          <w:rFonts w:ascii="Times New Roman" w:hAnsi="Times New Roman" w:cs="Times New Roman"/>
          <w:b/>
          <w:color w:val="auto"/>
          <w:sz w:val="24"/>
          <w:szCs w:val="24"/>
        </w:rPr>
        <w:t>муниципального образования</w:t>
      </w:r>
      <w:bookmarkEnd w:id="11"/>
    </w:p>
    <w:p w:rsidR="00035212" w:rsidRPr="00F30717" w:rsidRDefault="00035212" w:rsidP="00CC6A6B">
      <w:pPr>
        <w:pStyle w:val="2"/>
        <w:numPr>
          <w:ilvl w:val="3"/>
          <w:numId w:val="36"/>
        </w:numPr>
        <w:spacing w:line="276" w:lineRule="auto"/>
        <w:ind w:left="-284" w:right="283" w:firstLine="0"/>
        <w:jc w:val="both"/>
        <w:rPr>
          <w:rFonts w:ascii="Times New Roman" w:hAnsi="Times New Roman" w:cs="Times New Roman"/>
          <w:b/>
          <w:color w:val="auto"/>
          <w:sz w:val="24"/>
          <w:szCs w:val="24"/>
        </w:rPr>
      </w:pPr>
      <w:bookmarkStart w:id="12" w:name="_Toc191054529"/>
      <w:r w:rsidRPr="00F30717">
        <w:rPr>
          <w:rFonts w:ascii="Times New Roman" w:hAnsi="Times New Roman" w:cs="Times New Roman"/>
          <w:b/>
          <w:color w:val="auto"/>
          <w:sz w:val="24"/>
          <w:szCs w:val="24"/>
        </w:rPr>
        <w:t>Административное деление, население</w:t>
      </w:r>
      <w:bookmarkEnd w:id="12"/>
    </w:p>
    <w:p w:rsidR="00CF2031" w:rsidRPr="00F30717" w:rsidRDefault="00CF2031" w:rsidP="00CC6A6B">
      <w:pPr>
        <w:pStyle w:val="a3"/>
        <w:tabs>
          <w:tab w:val="left" w:pos="851"/>
          <w:tab w:val="left" w:pos="993"/>
          <w:tab w:val="left" w:pos="8789"/>
        </w:tabs>
        <w:spacing w:line="276" w:lineRule="auto"/>
        <w:ind w:left="-284" w:right="283"/>
        <w:jc w:val="both"/>
        <w:rPr>
          <w:sz w:val="24"/>
          <w:szCs w:val="24"/>
        </w:rPr>
      </w:pPr>
      <w:r w:rsidRPr="00F30717">
        <w:rPr>
          <w:sz w:val="24"/>
          <w:szCs w:val="24"/>
        </w:rPr>
        <w:t xml:space="preserve">Муниципальное образование </w:t>
      </w:r>
      <w:r w:rsidR="00283F3D" w:rsidRPr="00283F3D">
        <w:rPr>
          <w:i/>
          <w:sz w:val="24"/>
          <w:szCs w:val="24"/>
        </w:rPr>
        <w:t>Полтавский муниципальный район Омской области</w:t>
      </w:r>
      <w:r w:rsidRPr="00F30717">
        <w:rPr>
          <w:sz w:val="24"/>
          <w:szCs w:val="24"/>
        </w:rPr>
        <w:t xml:space="preserve"> является </w:t>
      </w:r>
      <w:r w:rsidR="00A12B40" w:rsidRPr="00F30717">
        <w:rPr>
          <w:sz w:val="24"/>
          <w:szCs w:val="24"/>
        </w:rPr>
        <w:lastRenderedPageBreak/>
        <w:t xml:space="preserve">самостоятельным </w:t>
      </w:r>
      <w:r w:rsidRPr="00F30717">
        <w:rPr>
          <w:sz w:val="24"/>
          <w:szCs w:val="24"/>
        </w:rPr>
        <w:t xml:space="preserve">муниципальным образованием </w:t>
      </w:r>
      <w:r w:rsidR="00A12B40" w:rsidRPr="00F30717">
        <w:rPr>
          <w:sz w:val="24"/>
          <w:szCs w:val="24"/>
        </w:rPr>
        <w:t xml:space="preserve">в составе </w:t>
      </w:r>
      <w:r w:rsidR="00283F3D">
        <w:rPr>
          <w:sz w:val="24"/>
          <w:szCs w:val="24"/>
        </w:rPr>
        <w:t>Омской</w:t>
      </w:r>
      <w:r w:rsidRPr="00F30717">
        <w:rPr>
          <w:sz w:val="24"/>
          <w:szCs w:val="24"/>
        </w:rPr>
        <w:t xml:space="preserve"> области, обладающим статусом городского округа. Статус муниципального образован</w:t>
      </w:r>
      <w:r w:rsidR="00283F3D">
        <w:rPr>
          <w:sz w:val="24"/>
          <w:szCs w:val="24"/>
        </w:rPr>
        <w:t>ия установлен Законом Омской</w:t>
      </w:r>
      <w:r w:rsidRPr="00F30717">
        <w:rPr>
          <w:sz w:val="24"/>
          <w:szCs w:val="24"/>
        </w:rPr>
        <w:t xml:space="preserve"> области </w:t>
      </w:r>
      <w:r w:rsidR="00E526BE" w:rsidRPr="00283F3D">
        <w:rPr>
          <w:i/>
          <w:sz w:val="24"/>
          <w:szCs w:val="24"/>
        </w:rPr>
        <w:t>Полтавский муниципальный район Омской области</w:t>
      </w:r>
      <w:r w:rsidR="00E526BE">
        <w:rPr>
          <w:i/>
          <w:sz w:val="24"/>
          <w:szCs w:val="24"/>
        </w:rPr>
        <w:t>.</w:t>
      </w:r>
    </w:p>
    <w:p w:rsidR="007239BE" w:rsidRPr="00F30717" w:rsidRDefault="007239BE" w:rsidP="00CC6A6B">
      <w:pPr>
        <w:pStyle w:val="af9"/>
        <w:tabs>
          <w:tab w:val="left" w:pos="851"/>
          <w:tab w:val="left" w:pos="993"/>
        </w:tabs>
        <w:ind w:left="-284" w:right="283" w:firstLine="0"/>
        <w:rPr>
          <w:szCs w:val="24"/>
        </w:rPr>
      </w:pPr>
      <w:r w:rsidRPr="00F30717">
        <w:rPr>
          <w:szCs w:val="24"/>
        </w:rPr>
        <w:t xml:space="preserve">Муниципальное образование </w:t>
      </w:r>
      <w:r w:rsidR="00E526BE" w:rsidRPr="00E526BE">
        <w:rPr>
          <w:szCs w:val="24"/>
        </w:rPr>
        <w:t xml:space="preserve">Полтавский муниципальный район Омской области </w:t>
      </w:r>
      <w:r w:rsidRPr="00F30717">
        <w:rPr>
          <w:szCs w:val="24"/>
        </w:rPr>
        <w:t xml:space="preserve">расположено на </w:t>
      </w:r>
      <w:r w:rsidR="00E526BE">
        <w:rPr>
          <w:szCs w:val="24"/>
        </w:rPr>
        <w:t xml:space="preserve">южной сторонеОмской области в 150 кмот г. Омск. </w:t>
      </w:r>
      <w:r w:rsidRPr="00F30717">
        <w:rPr>
          <w:szCs w:val="24"/>
        </w:rPr>
        <w:t xml:space="preserve">Административным центром </w:t>
      </w:r>
      <w:r w:rsidR="00CF2031" w:rsidRPr="00F30717">
        <w:rPr>
          <w:szCs w:val="24"/>
        </w:rPr>
        <w:t xml:space="preserve">муниципального образования </w:t>
      </w:r>
      <w:r w:rsidR="00E526BE" w:rsidRPr="00E526BE">
        <w:rPr>
          <w:szCs w:val="24"/>
        </w:rPr>
        <w:t xml:space="preserve">Полтавский муниципальный район Омской области </w:t>
      </w:r>
      <w:r w:rsidR="00E526BE">
        <w:rPr>
          <w:szCs w:val="24"/>
        </w:rPr>
        <w:t xml:space="preserve">является </w:t>
      </w:r>
      <w:r w:rsidR="00690F42">
        <w:rPr>
          <w:szCs w:val="24"/>
        </w:rPr>
        <w:br/>
        <w:t>р.п. Полтавка</w:t>
      </w:r>
      <w:r w:rsidRPr="00F30717">
        <w:rPr>
          <w:szCs w:val="24"/>
        </w:rPr>
        <w:t xml:space="preserve">. С различных сторон </w:t>
      </w:r>
      <w:r w:rsidR="00CF2031" w:rsidRPr="00F30717">
        <w:rPr>
          <w:szCs w:val="24"/>
        </w:rPr>
        <w:t xml:space="preserve">муниципальное образование </w:t>
      </w:r>
      <w:r w:rsidR="00E526BE" w:rsidRPr="00E526BE">
        <w:rPr>
          <w:szCs w:val="24"/>
        </w:rPr>
        <w:t>Полтавский муниципальный район Омской области</w:t>
      </w:r>
      <w:r w:rsidRPr="00F30717">
        <w:rPr>
          <w:szCs w:val="24"/>
        </w:rPr>
        <w:t>граничит: на севере – с территориями</w:t>
      </w:r>
      <w:r w:rsidR="00690F42">
        <w:rPr>
          <w:szCs w:val="24"/>
        </w:rPr>
        <w:t>Ш</w:t>
      </w:r>
      <w:r w:rsidR="00E526BE">
        <w:rPr>
          <w:szCs w:val="24"/>
        </w:rPr>
        <w:t>ербалькульского района, на юге – с территориями Казахстана</w:t>
      </w:r>
      <w:r w:rsidR="00CF2031" w:rsidRPr="00F30717">
        <w:rPr>
          <w:szCs w:val="24"/>
        </w:rPr>
        <w:t>,</w:t>
      </w:r>
      <w:r w:rsidRPr="00F30717">
        <w:rPr>
          <w:szCs w:val="24"/>
        </w:rPr>
        <w:t xml:space="preserve"> на западе – с территори</w:t>
      </w:r>
      <w:r w:rsidR="00CF2031" w:rsidRPr="00F30717">
        <w:rPr>
          <w:szCs w:val="24"/>
        </w:rPr>
        <w:t>ями</w:t>
      </w:r>
      <w:r w:rsidR="00690F42">
        <w:rPr>
          <w:szCs w:val="24"/>
        </w:rPr>
        <w:t xml:space="preserve"> Исилькульского района</w:t>
      </w:r>
      <w:r w:rsidR="00CF2031" w:rsidRPr="00F30717">
        <w:rPr>
          <w:szCs w:val="24"/>
        </w:rPr>
        <w:t>,</w:t>
      </w:r>
      <w:r w:rsidRPr="00F30717">
        <w:rPr>
          <w:szCs w:val="24"/>
        </w:rPr>
        <w:t xml:space="preserve"> на востоке – с территориями </w:t>
      </w:r>
      <w:r w:rsidR="00E526BE">
        <w:rPr>
          <w:szCs w:val="24"/>
        </w:rPr>
        <w:t>Рус</w:t>
      </w:r>
      <w:r w:rsidR="00690F42">
        <w:rPr>
          <w:szCs w:val="24"/>
        </w:rPr>
        <w:t>с</w:t>
      </w:r>
      <w:r w:rsidR="00E526BE">
        <w:rPr>
          <w:szCs w:val="24"/>
        </w:rPr>
        <w:t>ко</w:t>
      </w:r>
      <w:r w:rsidR="00690F42">
        <w:rPr>
          <w:szCs w:val="24"/>
        </w:rPr>
        <w:t>-П</w:t>
      </w:r>
      <w:r w:rsidR="00E526BE">
        <w:rPr>
          <w:szCs w:val="24"/>
        </w:rPr>
        <w:t>олянского района.</w:t>
      </w:r>
    </w:p>
    <w:p w:rsidR="007239BE" w:rsidRPr="00F30717" w:rsidRDefault="007239BE" w:rsidP="00CC6A6B">
      <w:pPr>
        <w:pStyle w:val="af9"/>
        <w:tabs>
          <w:tab w:val="left" w:pos="851"/>
          <w:tab w:val="left" w:pos="993"/>
        </w:tabs>
        <w:ind w:left="-284" w:right="283" w:firstLine="0"/>
        <w:rPr>
          <w:szCs w:val="24"/>
        </w:rPr>
      </w:pPr>
      <w:r w:rsidRPr="00F30717">
        <w:rPr>
          <w:szCs w:val="24"/>
        </w:rPr>
        <w:t xml:space="preserve">Площадь территории </w:t>
      </w:r>
      <w:r w:rsidR="00E526BE" w:rsidRPr="00E526BE">
        <w:rPr>
          <w:szCs w:val="24"/>
        </w:rPr>
        <w:t>Полтавск</w:t>
      </w:r>
      <w:r w:rsidR="00690F42">
        <w:rPr>
          <w:szCs w:val="24"/>
        </w:rPr>
        <w:t>ого</w:t>
      </w:r>
      <w:r w:rsidR="00E526BE" w:rsidRPr="00E526BE">
        <w:rPr>
          <w:szCs w:val="24"/>
        </w:rPr>
        <w:t xml:space="preserve"> муниципальн</w:t>
      </w:r>
      <w:r w:rsidR="00690F42">
        <w:rPr>
          <w:szCs w:val="24"/>
        </w:rPr>
        <w:t>ого</w:t>
      </w:r>
      <w:r w:rsidR="00E526BE" w:rsidRPr="00E526BE">
        <w:rPr>
          <w:szCs w:val="24"/>
        </w:rPr>
        <w:t xml:space="preserve"> район</w:t>
      </w:r>
      <w:r w:rsidR="00690F42">
        <w:rPr>
          <w:szCs w:val="24"/>
        </w:rPr>
        <w:t>а</w:t>
      </w:r>
      <w:r w:rsidR="00E526BE" w:rsidRPr="00E526BE">
        <w:rPr>
          <w:szCs w:val="24"/>
        </w:rPr>
        <w:t xml:space="preserve"> Омской области</w:t>
      </w:r>
      <w:r w:rsidRPr="00F30717">
        <w:rPr>
          <w:szCs w:val="24"/>
        </w:rPr>
        <w:t xml:space="preserve">– </w:t>
      </w:r>
      <w:r w:rsidR="00E526BE" w:rsidRPr="00E526BE">
        <w:rPr>
          <w:szCs w:val="24"/>
        </w:rPr>
        <w:t>2804 км²</w:t>
      </w:r>
      <w:r w:rsidRPr="00F30717">
        <w:rPr>
          <w:szCs w:val="24"/>
        </w:rPr>
        <w:t xml:space="preserve">. Общая численность постоянного населения </w:t>
      </w:r>
      <w:r w:rsidR="00A12B40" w:rsidRPr="00F30717">
        <w:rPr>
          <w:szCs w:val="24"/>
        </w:rPr>
        <w:t xml:space="preserve">по данным государственной статистической отчетности по состоянию </w:t>
      </w:r>
      <w:r w:rsidRPr="00F30717">
        <w:rPr>
          <w:szCs w:val="24"/>
        </w:rPr>
        <w:t>на 01.01.20</w:t>
      </w:r>
      <w:r w:rsidR="00E526BE">
        <w:rPr>
          <w:szCs w:val="24"/>
        </w:rPr>
        <w:t>23</w:t>
      </w:r>
      <w:r w:rsidR="00A12B40" w:rsidRPr="00F30717">
        <w:rPr>
          <w:szCs w:val="24"/>
        </w:rPr>
        <w:t xml:space="preserve">составляет </w:t>
      </w:r>
      <w:r w:rsidR="00E526BE" w:rsidRPr="00E526BE">
        <w:rPr>
          <w:szCs w:val="24"/>
        </w:rPr>
        <w:t>6290 человек</w:t>
      </w:r>
      <w:r w:rsidR="00E526BE">
        <w:rPr>
          <w:szCs w:val="24"/>
        </w:rPr>
        <w:t>.</w:t>
      </w:r>
    </w:p>
    <w:p w:rsidR="007239BE" w:rsidRPr="00F30717" w:rsidRDefault="007239BE" w:rsidP="00CC6A6B">
      <w:pPr>
        <w:pStyle w:val="af9"/>
        <w:ind w:left="-284" w:right="283" w:firstLine="0"/>
        <w:rPr>
          <w:szCs w:val="24"/>
        </w:rPr>
      </w:pPr>
      <w:r w:rsidRPr="00F30717">
        <w:rPr>
          <w:szCs w:val="24"/>
        </w:rPr>
        <w:t xml:space="preserve">В состав </w:t>
      </w:r>
      <w:r w:rsidR="008F6249" w:rsidRPr="00F30717">
        <w:rPr>
          <w:szCs w:val="24"/>
        </w:rPr>
        <w:t xml:space="preserve">муниципального образования </w:t>
      </w:r>
      <w:r w:rsidR="00BB713B" w:rsidRPr="00BB713B">
        <w:rPr>
          <w:szCs w:val="24"/>
        </w:rPr>
        <w:t>Полтавский мун</w:t>
      </w:r>
      <w:r w:rsidR="00CC6A6B">
        <w:rPr>
          <w:szCs w:val="24"/>
        </w:rPr>
        <w:t xml:space="preserve">иципальный район Омской области </w:t>
      </w:r>
      <w:r w:rsidR="00BB713B">
        <w:rPr>
          <w:szCs w:val="24"/>
        </w:rPr>
        <w:t xml:space="preserve">входят 44 </w:t>
      </w:r>
      <w:r w:rsidRPr="00F30717">
        <w:rPr>
          <w:szCs w:val="24"/>
        </w:rPr>
        <w:t>населенных пунктов</w:t>
      </w:r>
      <w:r w:rsidR="00BB713B">
        <w:rPr>
          <w:szCs w:val="24"/>
        </w:rPr>
        <w:t>.</w:t>
      </w:r>
    </w:p>
    <w:p w:rsidR="00035212" w:rsidRPr="00F30717" w:rsidRDefault="00B273ED" w:rsidP="00CC6A6B">
      <w:pPr>
        <w:pStyle w:val="2"/>
        <w:numPr>
          <w:ilvl w:val="3"/>
          <w:numId w:val="36"/>
        </w:numPr>
        <w:tabs>
          <w:tab w:val="left" w:pos="1134"/>
        </w:tabs>
        <w:spacing w:before="0" w:line="276" w:lineRule="auto"/>
        <w:ind w:left="-284" w:right="283" w:firstLine="0"/>
        <w:jc w:val="both"/>
        <w:rPr>
          <w:rFonts w:ascii="Times New Roman" w:hAnsi="Times New Roman" w:cs="Times New Roman"/>
          <w:b/>
          <w:color w:val="auto"/>
          <w:sz w:val="24"/>
          <w:szCs w:val="24"/>
        </w:rPr>
      </w:pPr>
      <w:bookmarkStart w:id="13" w:name="_Toc191054530"/>
      <w:r w:rsidRPr="00F30717">
        <w:rPr>
          <w:rFonts w:ascii="Times New Roman" w:hAnsi="Times New Roman" w:cs="Times New Roman"/>
          <w:b/>
          <w:color w:val="auto"/>
          <w:sz w:val="24"/>
          <w:szCs w:val="24"/>
        </w:rPr>
        <w:t>Климат и погодно-климатические явления</w:t>
      </w:r>
      <w:bookmarkEnd w:id="13"/>
    </w:p>
    <w:p w:rsidR="00B273ED" w:rsidRPr="00F30717" w:rsidRDefault="00035212" w:rsidP="00CC6A6B">
      <w:pPr>
        <w:pStyle w:val="a3"/>
        <w:tabs>
          <w:tab w:val="left" w:pos="851"/>
          <w:tab w:val="left" w:pos="993"/>
        </w:tabs>
        <w:spacing w:line="276" w:lineRule="auto"/>
        <w:ind w:left="-284" w:right="283"/>
        <w:jc w:val="both"/>
        <w:rPr>
          <w:sz w:val="24"/>
          <w:szCs w:val="24"/>
        </w:rPr>
      </w:pPr>
      <w:r w:rsidRPr="00F30717">
        <w:rPr>
          <w:b/>
          <w:sz w:val="24"/>
          <w:szCs w:val="24"/>
        </w:rPr>
        <w:t>Климат</w:t>
      </w:r>
      <w:r w:rsidRPr="00F30717">
        <w:rPr>
          <w:sz w:val="24"/>
          <w:szCs w:val="24"/>
        </w:rPr>
        <w:t xml:space="preserve">. </w:t>
      </w:r>
      <w:r w:rsidR="00B273ED" w:rsidRPr="00F30717">
        <w:rPr>
          <w:sz w:val="24"/>
          <w:szCs w:val="24"/>
        </w:rPr>
        <w:t xml:space="preserve">Климат на территории </w:t>
      </w:r>
      <w:r w:rsidRPr="00F30717">
        <w:rPr>
          <w:sz w:val="24"/>
          <w:szCs w:val="24"/>
        </w:rPr>
        <w:t xml:space="preserve">муниципального образования </w:t>
      </w:r>
      <w:r w:rsidRPr="00F30717">
        <w:rPr>
          <w:i/>
          <w:sz w:val="24"/>
          <w:szCs w:val="24"/>
        </w:rPr>
        <w:t>(</w:t>
      </w:r>
      <w:r w:rsidR="00690F42" w:rsidRPr="00690F42">
        <w:rPr>
          <w:i/>
          <w:sz w:val="24"/>
          <w:szCs w:val="24"/>
        </w:rPr>
        <w:t>Полтавский муниципальный район Омской области</w:t>
      </w:r>
      <w:r w:rsidRPr="00F30717">
        <w:rPr>
          <w:i/>
          <w:sz w:val="24"/>
          <w:szCs w:val="24"/>
        </w:rPr>
        <w:t xml:space="preserve">) </w:t>
      </w:r>
      <w:r w:rsidR="001C126B">
        <w:rPr>
          <w:sz w:val="24"/>
          <w:szCs w:val="24"/>
        </w:rPr>
        <w:t>резко</w:t>
      </w:r>
      <w:r w:rsidR="00B273ED" w:rsidRPr="00F30717">
        <w:rPr>
          <w:sz w:val="24"/>
          <w:szCs w:val="24"/>
        </w:rPr>
        <w:t xml:space="preserve"> континентальный. Характеризуется теплым</w:t>
      </w:r>
      <w:r w:rsidR="00327684">
        <w:rPr>
          <w:sz w:val="24"/>
          <w:szCs w:val="24"/>
        </w:rPr>
        <w:t>, но коротким</w:t>
      </w:r>
      <w:r w:rsidR="00B273ED" w:rsidRPr="00F30717">
        <w:rPr>
          <w:sz w:val="24"/>
          <w:szCs w:val="24"/>
        </w:rPr>
        <w:t xml:space="preserve"> летом, </w:t>
      </w:r>
      <w:r w:rsidR="00327684">
        <w:rPr>
          <w:sz w:val="24"/>
          <w:szCs w:val="24"/>
        </w:rPr>
        <w:t>морозной и продолжительной</w:t>
      </w:r>
      <w:r w:rsidR="00B273ED" w:rsidRPr="00F30717">
        <w:rPr>
          <w:sz w:val="24"/>
          <w:szCs w:val="24"/>
        </w:rPr>
        <w:t xml:space="preserve"> зимой с устойчивым снежным покровом.</w:t>
      </w:r>
    </w:p>
    <w:p w:rsidR="00B273ED" w:rsidRPr="00F30717" w:rsidRDefault="00B273ED" w:rsidP="00CC6A6B">
      <w:pPr>
        <w:widowControl w:val="0"/>
        <w:autoSpaceDE w:val="0"/>
        <w:autoSpaceDN w:val="0"/>
        <w:spacing w:after="0" w:line="276" w:lineRule="auto"/>
        <w:ind w:left="-284" w:right="283"/>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Климатические условия территории определяются влиянием переноса воздушных масс западных и юго-западных циклонов, выноса арктического воздуха с севера и трансформацией воздушных масс разного происхождения.</w:t>
      </w:r>
    </w:p>
    <w:p w:rsidR="000D3196" w:rsidRPr="00F30717" w:rsidRDefault="00B273ED" w:rsidP="00CC6A6B">
      <w:pPr>
        <w:pStyle w:val="a3"/>
        <w:spacing w:before="2" w:line="276" w:lineRule="auto"/>
        <w:ind w:left="-284" w:right="283"/>
        <w:jc w:val="both"/>
        <w:rPr>
          <w:sz w:val="24"/>
          <w:szCs w:val="24"/>
        </w:rPr>
      </w:pPr>
      <w:r w:rsidRPr="00F30717">
        <w:rPr>
          <w:rFonts w:eastAsiaTheme="minorHAnsi"/>
          <w:sz w:val="24"/>
          <w:szCs w:val="24"/>
        </w:rPr>
        <w:t>Следствием воздействия воздушных масс с Атлантического океана является вероятность зимних оттепелей и сырых прохладных периодов в летнее время. Влияние арктических холодных масс сказывается в виде сильных похолоданий в зимние месяцы и в виде «возврата холодов» в весенне-летний период, при которых происходит понижение температуры вплотьдо заморозков на почве</w:t>
      </w:r>
      <w:r w:rsidR="003A2F26" w:rsidRPr="00F30717">
        <w:rPr>
          <w:rFonts w:eastAsiaTheme="minorHAnsi"/>
          <w:sz w:val="24"/>
          <w:szCs w:val="24"/>
        </w:rPr>
        <w:t>.</w:t>
      </w:r>
    </w:p>
    <w:p w:rsidR="000D3196" w:rsidRPr="00F30717" w:rsidRDefault="000D3196" w:rsidP="00CC6A6B">
      <w:pPr>
        <w:pStyle w:val="a3"/>
        <w:spacing w:line="276" w:lineRule="auto"/>
        <w:ind w:left="-284" w:right="283"/>
        <w:jc w:val="both"/>
        <w:rPr>
          <w:sz w:val="24"/>
          <w:szCs w:val="24"/>
        </w:rPr>
      </w:pPr>
      <w:r w:rsidRPr="00F30717">
        <w:rPr>
          <w:b/>
          <w:sz w:val="24"/>
          <w:szCs w:val="24"/>
        </w:rPr>
        <w:t>Температура воздуха</w:t>
      </w:r>
      <w:r w:rsidRPr="00F30717">
        <w:rPr>
          <w:sz w:val="24"/>
          <w:szCs w:val="24"/>
        </w:rPr>
        <w:t xml:space="preserve">.Среднегодовая температура воздуха </w:t>
      </w:r>
      <w:r w:rsidR="00E77AB3" w:rsidRPr="00F30717">
        <w:rPr>
          <w:sz w:val="24"/>
          <w:szCs w:val="24"/>
        </w:rPr>
        <w:t xml:space="preserve">на территории муниципального образования </w:t>
      </w:r>
      <w:r w:rsidR="00C67F4E" w:rsidRPr="00C67F4E">
        <w:rPr>
          <w:i/>
          <w:sz w:val="24"/>
          <w:szCs w:val="24"/>
        </w:rPr>
        <w:t>Полтавский муниципальный район Омской области</w:t>
      </w:r>
      <w:r w:rsidRPr="00F30717">
        <w:rPr>
          <w:sz w:val="24"/>
          <w:szCs w:val="24"/>
        </w:rPr>
        <w:t>составляет +</w:t>
      </w:r>
      <w:r w:rsidR="00327684">
        <w:rPr>
          <w:sz w:val="24"/>
          <w:szCs w:val="24"/>
        </w:rPr>
        <w:t>10</w:t>
      </w:r>
      <w:r w:rsidRPr="00F30717">
        <w:rPr>
          <w:sz w:val="24"/>
          <w:szCs w:val="24"/>
        </w:rPr>
        <w:t>°С. Самый холодный месяц - январь, сре</w:t>
      </w:r>
      <w:r w:rsidR="00A04CA6" w:rsidRPr="00F30717">
        <w:rPr>
          <w:sz w:val="24"/>
          <w:szCs w:val="24"/>
        </w:rPr>
        <w:t>днее значение его температуры -</w:t>
      </w:r>
      <w:r w:rsidR="00C67F4E">
        <w:rPr>
          <w:sz w:val="24"/>
          <w:szCs w:val="24"/>
        </w:rPr>
        <w:t>20</w:t>
      </w:r>
      <w:r w:rsidRPr="00F30717">
        <w:rPr>
          <w:sz w:val="24"/>
          <w:szCs w:val="24"/>
        </w:rPr>
        <w:t>°С</w:t>
      </w:r>
      <w:r w:rsidR="00A04CA6" w:rsidRPr="00F30717">
        <w:rPr>
          <w:sz w:val="24"/>
          <w:szCs w:val="24"/>
        </w:rPr>
        <w:t>.</w:t>
      </w:r>
      <w:r w:rsidRPr="00F30717">
        <w:rPr>
          <w:sz w:val="24"/>
          <w:szCs w:val="24"/>
        </w:rPr>
        <w:t xml:space="preserve"> Абсолютный минимум температуры воздуха опускается до -</w:t>
      </w:r>
      <w:r w:rsidR="00327684">
        <w:rPr>
          <w:sz w:val="24"/>
          <w:szCs w:val="24"/>
        </w:rPr>
        <w:t>49</w:t>
      </w:r>
      <w:r w:rsidR="00C67F4E">
        <w:rPr>
          <w:sz w:val="24"/>
          <w:szCs w:val="24"/>
        </w:rPr>
        <w:t>°С</w:t>
      </w:r>
      <w:r w:rsidR="00A04CA6" w:rsidRPr="00F30717">
        <w:rPr>
          <w:sz w:val="24"/>
          <w:szCs w:val="24"/>
        </w:rPr>
        <w:t xml:space="preserve">. </w:t>
      </w:r>
      <w:r w:rsidR="00C67F4E">
        <w:rPr>
          <w:sz w:val="24"/>
          <w:szCs w:val="24"/>
        </w:rPr>
        <w:t>Самый теплый месяц - июль</w:t>
      </w:r>
      <w:r w:rsidRPr="00F30717">
        <w:rPr>
          <w:sz w:val="24"/>
          <w:szCs w:val="24"/>
        </w:rPr>
        <w:t>со средними температурами +</w:t>
      </w:r>
      <w:r w:rsidR="00327684">
        <w:rPr>
          <w:sz w:val="24"/>
          <w:szCs w:val="24"/>
        </w:rPr>
        <w:t>40</w:t>
      </w:r>
      <w:r w:rsidRPr="00F30717">
        <w:rPr>
          <w:sz w:val="24"/>
          <w:szCs w:val="24"/>
        </w:rPr>
        <w:t>°С. Абсолютный максимум температуры может подниматься до +</w:t>
      </w:r>
      <w:r w:rsidR="00327684">
        <w:rPr>
          <w:sz w:val="24"/>
          <w:szCs w:val="24"/>
        </w:rPr>
        <w:t>42</w:t>
      </w:r>
      <w:r w:rsidR="00C67F4E">
        <w:rPr>
          <w:sz w:val="24"/>
          <w:szCs w:val="24"/>
        </w:rPr>
        <w:t>°С</w:t>
      </w:r>
      <w:r w:rsidR="00A04CA6" w:rsidRPr="00F30717">
        <w:rPr>
          <w:sz w:val="24"/>
          <w:szCs w:val="24"/>
        </w:rPr>
        <w:t>.</w:t>
      </w:r>
    </w:p>
    <w:p w:rsidR="000D3196" w:rsidRPr="00F30717" w:rsidRDefault="000D3196" w:rsidP="00CC6A6B">
      <w:pPr>
        <w:pStyle w:val="a3"/>
        <w:spacing w:line="276" w:lineRule="auto"/>
        <w:ind w:left="-284" w:right="283"/>
        <w:jc w:val="both"/>
        <w:rPr>
          <w:sz w:val="24"/>
          <w:szCs w:val="24"/>
        </w:rPr>
      </w:pPr>
      <w:r w:rsidRPr="00F30717">
        <w:rPr>
          <w:sz w:val="24"/>
          <w:szCs w:val="24"/>
        </w:rPr>
        <w:t xml:space="preserve">Дни с заморозками зарегистрированы даже в летние месяцы за исключением июля и августа. Переход суточной температуры через 0°С весной происходит в период с апреля, осенью - с ноября. Средняя продолжительность теплого периодасо среднесуточной температурой выше </w:t>
      </w:r>
      <w:r w:rsidR="00690F42">
        <w:rPr>
          <w:sz w:val="24"/>
          <w:szCs w:val="24"/>
        </w:rPr>
        <w:br/>
      </w:r>
      <w:r w:rsidRPr="00F30717">
        <w:rPr>
          <w:sz w:val="24"/>
          <w:szCs w:val="24"/>
        </w:rPr>
        <w:t>0°С</w:t>
      </w:r>
      <w:r w:rsidR="00690F42">
        <w:rPr>
          <w:sz w:val="24"/>
          <w:szCs w:val="24"/>
        </w:rPr>
        <w:t xml:space="preserve"> 147</w:t>
      </w:r>
      <w:r w:rsidRPr="00F30717">
        <w:rPr>
          <w:sz w:val="24"/>
          <w:szCs w:val="24"/>
        </w:rPr>
        <w:t xml:space="preserve"> дней в году. </w:t>
      </w:r>
    </w:p>
    <w:p w:rsidR="000D3196" w:rsidRDefault="000D3196" w:rsidP="00690F42">
      <w:pPr>
        <w:pStyle w:val="a3"/>
        <w:spacing w:line="276" w:lineRule="auto"/>
        <w:ind w:left="-284" w:right="283"/>
        <w:jc w:val="both"/>
        <w:rPr>
          <w:sz w:val="24"/>
          <w:szCs w:val="24"/>
        </w:rPr>
      </w:pPr>
      <w:r w:rsidRPr="00F30717">
        <w:rPr>
          <w:b/>
          <w:sz w:val="24"/>
          <w:szCs w:val="24"/>
        </w:rPr>
        <w:t>Ветер</w:t>
      </w:r>
      <w:r w:rsidRPr="00F30717">
        <w:rPr>
          <w:sz w:val="24"/>
          <w:szCs w:val="24"/>
        </w:rPr>
        <w:t xml:space="preserve">.Преобладающими </w:t>
      </w:r>
      <w:r w:rsidR="00E77AB3" w:rsidRPr="00F30717">
        <w:rPr>
          <w:sz w:val="24"/>
          <w:szCs w:val="24"/>
        </w:rPr>
        <w:t>на террито</w:t>
      </w:r>
      <w:r w:rsidR="00C67F4E">
        <w:rPr>
          <w:sz w:val="24"/>
          <w:szCs w:val="24"/>
        </w:rPr>
        <w:t xml:space="preserve">рии муниципального образования </w:t>
      </w:r>
      <w:r w:rsidR="00C67F4E" w:rsidRPr="00C67F4E">
        <w:rPr>
          <w:i/>
          <w:sz w:val="24"/>
          <w:szCs w:val="24"/>
        </w:rPr>
        <w:t>Полтавский му</w:t>
      </w:r>
      <w:r w:rsidR="00BB713B">
        <w:rPr>
          <w:i/>
          <w:sz w:val="24"/>
          <w:szCs w:val="24"/>
        </w:rPr>
        <w:t>ниципальный район Омской области</w:t>
      </w:r>
      <w:r w:rsidR="00E77AB3" w:rsidRPr="00F30717">
        <w:rPr>
          <w:sz w:val="24"/>
          <w:szCs w:val="24"/>
        </w:rPr>
        <w:t>в</w:t>
      </w:r>
      <w:r w:rsidRPr="00F30717">
        <w:rPr>
          <w:sz w:val="24"/>
          <w:szCs w:val="24"/>
        </w:rPr>
        <w:t xml:space="preserve">течение всего года являются ветры, повторяемость которых составляет </w:t>
      </w:r>
      <w:r w:rsidR="00C67F4E">
        <w:rPr>
          <w:sz w:val="24"/>
          <w:szCs w:val="24"/>
        </w:rPr>
        <w:t>10</w:t>
      </w:r>
      <w:r w:rsidRPr="00F30717">
        <w:rPr>
          <w:sz w:val="24"/>
          <w:szCs w:val="24"/>
        </w:rPr>
        <w:t>%</w:t>
      </w:r>
      <w:r w:rsidR="00A04CA6" w:rsidRPr="00F30717">
        <w:rPr>
          <w:sz w:val="24"/>
          <w:szCs w:val="24"/>
        </w:rPr>
        <w:t>.</w:t>
      </w:r>
      <w:r w:rsidRPr="00F30717">
        <w:rPr>
          <w:sz w:val="24"/>
          <w:szCs w:val="24"/>
        </w:rPr>
        <w:t xml:space="preserve"> Среднегодовая скорость ветра составляет </w:t>
      </w:r>
      <w:r w:rsidR="00C67F4E">
        <w:rPr>
          <w:sz w:val="24"/>
          <w:szCs w:val="24"/>
        </w:rPr>
        <w:t>3 м</w:t>
      </w:r>
      <w:r w:rsidR="00C67F4E">
        <w:rPr>
          <w:i/>
          <w:sz w:val="24"/>
          <w:szCs w:val="24"/>
        </w:rPr>
        <w:t>/с</w:t>
      </w:r>
      <w:r w:rsidR="00A04CA6" w:rsidRPr="00F30717">
        <w:rPr>
          <w:sz w:val="24"/>
          <w:szCs w:val="24"/>
        </w:rPr>
        <w:t>.</w:t>
      </w:r>
      <w:r w:rsidRPr="00F30717">
        <w:rPr>
          <w:sz w:val="24"/>
          <w:szCs w:val="24"/>
        </w:rPr>
        <w:t xml:space="preserve"> Максимумы среднемесячной скорости ветра наблюдается в зимний период, достигая величины </w:t>
      </w:r>
      <w:r w:rsidR="00C67F4E">
        <w:rPr>
          <w:sz w:val="24"/>
          <w:szCs w:val="24"/>
        </w:rPr>
        <w:t xml:space="preserve">4 </w:t>
      </w:r>
      <w:r w:rsidRPr="00F30717">
        <w:rPr>
          <w:sz w:val="24"/>
          <w:szCs w:val="24"/>
        </w:rPr>
        <w:t xml:space="preserve">м/с, минимум - летом - </w:t>
      </w:r>
      <w:r w:rsidR="00C67F4E">
        <w:rPr>
          <w:sz w:val="24"/>
          <w:szCs w:val="24"/>
        </w:rPr>
        <w:t>5</w:t>
      </w:r>
      <w:r w:rsidRPr="00F30717">
        <w:rPr>
          <w:sz w:val="24"/>
          <w:szCs w:val="24"/>
        </w:rPr>
        <w:t>м/с.</w:t>
      </w:r>
    </w:p>
    <w:p w:rsidR="00CC6A6B" w:rsidRPr="00F30717" w:rsidRDefault="00CC6A6B" w:rsidP="00690F42">
      <w:pPr>
        <w:pStyle w:val="a3"/>
        <w:spacing w:line="276" w:lineRule="auto"/>
        <w:ind w:left="-284" w:right="283"/>
        <w:jc w:val="both"/>
        <w:rPr>
          <w:sz w:val="24"/>
          <w:szCs w:val="24"/>
        </w:rPr>
      </w:pPr>
    </w:p>
    <w:p w:rsidR="000D3196" w:rsidRPr="00F30717" w:rsidRDefault="000D3196" w:rsidP="00690F42">
      <w:pPr>
        <w:pStyle w:val="a3"/>
        <w:spacing w:line="276" w:lineRule="auto"/>
        <w:ind w:left="-284" w:right="283"/>
        <w:jc w:val="both"/>
        <w:rPr>
          <w:sz w:val="24"/>
          <w:szCs w:val="24"/>
        </w:rPr>
      </w:pPr>
      <w:r w:rsidRPr="00F30717">
        <w:rPr>
          <w:sz w:val="24"/>
          <w:szCs w:val="24"/>
        </w:rPr>
        <w:t xml:space="preserve">Зимой наибольшей силой отличаются ЮВ и СЗ ветры (м/с), в летний период - С и СЗ (м/с). Скорость ветра, повторяемость превышения которой составляет </w:t>
      </w:r>
      <w:r w:rsidR="00E13D09">
        <w:rPr>
          <w:sz w:val="24"/>
          <w:szCs w:val="24"/>
        </w:rPr>
        <w:t xml:space="preserve">6 </w:t>
      </w:r>
      <w:r w:rsidRPr="00F30717">
        <w:rPr>
          <w:sz w:val="24"/>
          <w:szCs w:val="24"/>
        </w:rPr>
        <w:t>м/с</w:t>
      </w:r>
      <w:r w:rsidR="00A04CA6" w:rsidRPr="00F30717">
        <w:rPr>
          <w:sz w:val="24"/>
          <w:szCs w:val="24"/>
        </w:rPr>
        <w:t>.</w:t>
      </w:r>
    </w:p>
    <w:p w:rsidR="000D3196" w:rsidRPr="00F30717" w:rsidRDefault="000D3196" w:rsidP="00690F42">
      <w:pPr>
        <w:pStyle w:val="a3"/>
        <w:spacing w:line="276" w:lineRule="auto"/>
        <w:ind w:left="-284" w:right="283"/>
        <w:jc w:val="both"/>
        <w:rPr>
          <w:sz w:val="24"/>
          <w:szCs w:val="24"/>
        </w:rPr>
      </w:pPr>
      <w:r w:rsidRPr="00F30717">
        <w:rPr>
          <w:b/>
          <w:sz w:val="24"/>
          <w:szCs w:val="24"/>
        </w:rPr>
        <w:lastRenderedPageBreak/>
        <w:t>Осадки и снежный покров</w:t>
      </w:r>
      <w:r w:rsidRPr="00F30717">
        <w:rPr>
          <w:sz w:val="24"/>
          <w:szCs w:val="24"/>
        </w:rPr>
        <w:t xml:space="preserve">.Атмосферные осадки </w:t>
      </w:r>
      <w:r w:rsidR="00E77AB3" w:rsidRPr="00F30717">
        <w:rPr>
          <w:sz w:val="24"/>
          <w:szCs w:val="24"/>
        </w:rPr>
        <w:t xml:space="preserve">на территории муниципального образования </w:t>
      </w:r>
      <w:r w:rsidR="00E13D09" w:rsidRPr="00E13D09">
        <w:rPr>
          <w:sz w:val="24"/>
          <w:szCs w:val="24"/>
        </w:rPr>
        <w:t>Полтавский муниципальный район Омской области</w:t>
      </w:r>
      <w:r w:rsidRPr="00F30717">
        <w:rPr>
          <w:sz w:val="24"/>
          <w:szCs w:val="24"/>
        </w:rPr>
        <w:t xml:space="preserve">определяются главным образом, циклонической деятельностью. Осадки, связанные с местной циркуляцией, даже летом составляют меньшую долю. Средняя многолетняя сумма осадков составляет около </w:t>
      </w:r>
      <w:r w:rsidR="00E13D09">
        <w:rPr>
          <w:sz w:val="24"/>
          <w:szCs w:val="24"/>
        </w:rPr>
        <w:t xml:space="preserve">6 </w:t>
      </w:r>
      <w:r w:rsidRPr="00F30717">
        <w:rPr>
          <w:sz w:val="24"/>
          <w:szCs w:val="24"/>
        </w:rPr>
        <w:t xml:space="preserve">мм. Затеплый период выпадает основное </w:t>
      </w:r>
      <w:r w:rsidR="00A04CA6" w:rsidRPr="00F30717">
        <w:rPr>
          <w:sz w:val="24"/>
          <w:szCs w:val="24"/>
        </w:rPr>
        <w:t xml:space="preserve">количество осадков </w:t>
      </w:r>
      <w:r w:rsidRPr="00F30717">
        <w:rPr>
          <w:sz w:val="24"/>
          <w:szCs w:val="24"/>
        </w:rPr>
        <w:t xml:space="preserve">- до </w:t>
      </w:r>
      <w:r w:rsidR="00E13D09">
        <w:rPr>
          <w:sz w:val="24"/>
          <w:szCs w:val="24"/>
        </w:rPr>
        <w:t>10</w:t>
      </w:r>
      <w:r w:rsidR="00920591">
        <w:rPr>
          <w:sz w:val="24"/>
          <w:szCs w:val="24"/>
        </w:rPr>
        <w:t>%</w:t>
      </w:r>
      <w:r w:rsidR="00E13D09">
        <w:rPr>
          <w:sz w:val="24"/>
          <w:szCs w:val="24"/>
        </w:rPr>
        <w:t xml:space="preserve">. </w:t>
      </w:r>
      <w:r w:rsidRPr="00F30717">
        <w:rPr>
          <w:sz w:val="24"/>
          <w:szCs w:val="24"/>
        </w:rPr>
        <w:t xml:space="preserve">Число дней с осадками в декабре и январе максимально, хотя сумма осадков минимальна. Высота снежного покрова на открытых пространствах в среднем составляет </w:t>
      </w:r>
      <w:r w:rsidR="00E13D09">
        <w:rPr>
          <w:sz w:val="24"/>
          <w:szCs w:val="24"/>
        </w:rPr>
        <w:t xml:space="preserve">10 </w:t>
      </w:r>
      <w:r w:rsidRPr="00F30717">
        <w:rPr>
          <w:sz w:val="24"/>
          <w:szCs w:val="24"/>
        </w:rPr>
        <w:t xml:space="preserve">см. В пониженных и залесенных местах высота снежного покрова значительно больше указанной, а сходит он позднее. Наибольшей высоты снежный покров достигает в марте. Следует отметить, что сроки образования устойчивого снежного покрова, </w:t>
      </w:r>
      <w:r w:rsidR="001A0CF1" w:rsidRPr="00F30717">
        <w:rPr>
          <w:sz w:val="24"/>
          <w:szCs w:val="24"/>
        </w:rPr>
        <w:t>также,</w:t>
      </w:r>
      <w:r w:rsidRPr="00F30717">
        <w:rPr>
          <w:sz w:val="24"/>
          <w:szCs w:val="24"/>
        </w:rPr>
        <w:t xml:space="preserve"> как и сроки его появления и схода, из года в год сильно колеблются в зависимости от характера погоды.</w:t>
      </w:r>
    </w:p>
    <w:p w:rsidR="00E77AB3" w:rsidRPr="00F30717" w:rsidRDefault="00D75D6D" w:rsidP="00690F42">
      <w:pPr>
        <w:spacing w:after="0"/>
        <w:ind w:left="-284" w:right="283"/>
        <w:jc w:val="both"/>
        <w:rPr>
          <w:rFonts w:ascii="Times New Roman" w:hAnsi="Times New Roman" w:cs="Times New Roman"/>
          <w:sz w:val="24"/>
          <w:szCs w:val="24"/>
        </w:rPr>
      </w:pPr>
      <w:r w:rsidRPr="00F30717">
        <w:rPr>
          <w:rFonts w:ascii="Times New Roman" w:eastAsia="Times New Roman" w:hAnsi="Times New Roman" w:cs="Times New Roman"/>
          <w:b/>
          <w:sz w:val="24"/>
          <w:szCs w:val="24"/>
        </w:rPr>
        <w:t>О</w:t>
      </w:r>
      <w:r w:rsidR="000D3196" w:rsidRPr="00F30717">
        <w:rPr>
          <w:rFonts w:ascii="Times New Roman" w:eastAsia="Times New Roman" w:hAnsi="Times New Roman" w:cs="Times New Roman"/>
          <w:b/>
          <w:sz w:val="24"/>
          <w:szCs w:val="24"/>
        </w:rPr>
        <w:t>ценка опасных гидрометеорологических процессов в рассматриваемом районе</w:t>
      </w:r>
      <w:r w:rsidR="00690F42">
        <w:rPr>
          <w:rFonts w:ascii="Times New Roman" w:eastAsia="Times New Roman" w:hAnsi="Times New Roman" w:cs="Times New Roman"/>
          <w:b/>
          <w:sz w:val="24"/>
          <w:szCs w:val="24"/>
        </w:rPr>
        <w:t>.</w:t>
      </w:r>
      <w:r w:rsidR="00690F42">
        <w:rPr>
          <w:rFonts w:ascii="Times New Roman" w:eastAsia="Times New Roman" w:hAnsi="Times New Roman" w:cs="Times New Roman"/>
          <w:b/>
          <w:sz w:val="24"/>
          <w:szCs w:val="24"/>
        </w:rPr>
        <w:br/>
      </w:r>
      <w:r w:rsidR="000D3196" w:rsidRPr="00F30717">
        <w:rPr>
          <w:rFonts w:ascii="Times New Roman" w:hAnsi="Times New Roman" w:cs="Times New Roman"/>
          <w:sz w:val="24"/>
          <w:szCs w:val="24"/>
        </w:rPr>
        <w:t>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ветра(25-30м/с и более), смерчи, сильные дожди (10-20мм/час и более), аномально высокие и аномально низкие температуры, снежные и ледяные корки, грозы.</w:t>
      </w:r>
    </w:p>
    <w:p w:rsidR="00E078C1" w:rsidRPr="00F30717" w:rsidRDefault="000D3196" w:rsidP="00690F42">
      <w:pPr>
        <w:pStyle w:val="a3"/>
        <w:spacing w:before="61" w:line="276" w:lineRule="auto"/>
        <w:ind w:left="-284" w:right="283"/>
        <w:jc w:val="both"/>
        <w:rPr>
          <w:i/>
          <w:sz w:val="24"/>
          <w:szCs w:val="24"/>
        </w:rPr>
      </w:pPr>
      <w:r w:rsidRPr="00F30717">
        <w:rPr>
          <w:sz w:val="24"/>
          <w:szCs w:val="24"/>
        </w:rPr>
        <w:t xml:space="preserve">По материалам оценки для большей части </w:t>
      </w:r>
      <w:r w:rsidR="00920591">
        <w:rPr>
          <w:sz w:val="24"/>
          <w:szCs w:val="24"/>
        </w:rPr>
        <w:t>западной</w:t>
      </w:r>
      <w:r w:rsidRPr="00F30717">
        <w:rPr>
          <w:sz w:val="24"/>
          <w:szCs w:val="24"/>
        </w:rPr>
        <w:t xml:space="preserve"> территории России, куда входити </w:t>
      </w:r>
      <w:r w:rsidR="00E77AB3" w:rsidRPr="00F30717">
        <w:rPr>
          <w:sz w:val="24"/>
          <w:szCs w:val="24"/>
        </w:rPr>
        <w:t xml:space="preserve">территории муниципального образования </w:t>
      </w:r>
      <w:r w:rsidR="00E13D09" w:rsidRPr="00E13D09">
        <w:rPr>
          <w:sz w:val="24"/>
          <w:szCs w:val="24"/>
        </w:rPr>
        <w:t>Полтавский муниципальный район Омской области</w:t>
      </w:r>
      <w:r w:rsidR="00E078C1" w:rsidRPr="00F30717">
        <w:rPr>
          <w:i/>
          <w:sz w:val="24"/>
          <w:szCs w:val="24"/>
        </w:rPr>
        <w:t>:</w:t>
      </w:r>
    </w:p>
    <w:p w:rsidR="00E078C1" w:rsidRPr="00F30717" w:rsidRDefault="00E078C1" w:rsidP="00690F42">
      <w:pPr>
        <w:pStyle w:val="a3"/>
        <w:spacing w:before="61" w:line="276" w:lineRule="auto"/>
        <w:ind w:left="-284" w:right="283"/>
        <w:jc w:val="both"/>
        <w:rPr>
          <w:sz w:val="24"/>
          <w:szCs w:val="24"/>
        </w:rPr>
      </w:pPr>
      <w:r w:rsidRPr="00F30717">
        <w:rPr>
          <w:i/>
          <w:sz w:val="24"/>
          <w:szCs w:val="24"/>
        </w:rPr>
        <w:t>-</w:t>
      </w:r>
      <w:r w:rsidR="000D3196" w:rsidRPr="00F30717">
        <w:rPr>
          <w:sz w:val="24"/>
          <w:szCs w:val="24"/>
        </w:rPr>
        <w:t xml:space="preserve"> повторяемость ветров со скоростью 25-34 м/с, способных вызвать чрезвычайные ситуации I степени тяжести (ЧС-1), составляет 1 случай в год; повторяемость ветров со скоростью 35-58 м</w:t>
      </w:r>
      <w:r w:rsidR="00E77AB3" w:rsidRPr="00F30717">
        <w:rPr>
          <w:sz w:val="24"/>
          <w:szCs w:val="24"/>
        </w:rPr>
        <w:t>/</w:t>
      </w:r>
      <w:r w:rsidR="0020347B" w:rsidRPr="00F30717">
        <w:rPr>
          <w:sz w:val="24"/>
          <w:szCs w:val="24"/>
        </w:rPr>
        <w:t>с,</w:t>
      </w:r>
      <w:r w:rsidR="000D3196" w:rsidRPr="00F30717">
        <w:rPr>
          <w:sz w:val="24"/>
          <w:szCs w:val="24"/>
        </w:rPr>
        <w:t xml:space="preserve"> способных вызвать чрезвычайные ситуации 2 степени тяжести (ЧС-</w:t>
      </w:r>
      <w:r w:rsidR="0020347B" w:rsidRPr="00F30717">
        <w:rPr>
          <w:sz w:val="24"/>
          <w:szCs w:val="24"/>
        </w:rPr>
        <w:t>2) составляет</w:t>
      </w:r>
      <w:r w:rsidR="000D3196" w:rsidRPr="00F30717">
        <w:rPr>
          <w:sz w:val="24"/>
          <w:szCs w:val="24"/>
        </w:rPr>
        <w:t xml:space="preserve"> менее 0,01 </w:t>
      </w:r>
      <w:r w:rsidR="00E77AB3" w:rsidRPr="00F30717">
        <w:rPr>
          <w:sz w:val="24"/>
          <w:szCs w:val="24"/>
        </w:rPr>
        <w:t xml:space="preserve">случая </w:t>
      </w:r>
      <w:r w:rsidR="000D3196" w:rsidRPr="00F30717">
        <w:rPr>
          <w:sz w:val="24"/>
          <w:szCs w:val="24"/>
        </w:rPr>
        <w:t>в год</w:t>
      </w:r>
      <w:r w:rsidRPr="00F30717">
        <w:rPr>
          <w:sz w:val="24"/>
          <w:szCs w:val="24"/>
        </w:rPr>
        <w:t>;</w:t>
      </w:r>
    </w:p>
    <w:p w:rsidR="00E77AB3" w:rsidRPr="00F30717" w:rsidRDefault="00E078C1" w:rsidP="00690F42">
      <w:pPr>
        <w:pStyle w:val="a3"/>
        <w:spacing w:before="61" w:line="276" w:lineRule="auto"/>
        <w:ind w:left="-284" w:right="283"/>
        <w:jc w:val="both"/>
        <w:rPr>
          <w:sz w:val="24"/>
          <w:szCs w:val="24"/>
        </w:rPr>
      </w:pPr>
      <w:r w:rsidRPr="00F30717">
        <w:rPr>
          <w:sz w:val="24"/>
          <w:szCs w:val="24"/>
        </w:rPr>
        <w:t xml:space="preserve">- </w:t>
      </w:r>
      <w:r w:rsidR="00E77AB3" w:rsidRPr="00F30717">
        <w:rPr>
          <w:sz w:val="24"/>
          <w:szCs w:val="24"/>
        </w:rPr>
        <w:t>повторяемость смерчей составляет 0,0001 случаев в год, что на 2 порядка меньше значений, соответствующих умеренно опасной категории</w:t>
      </w:r>
      <w:r w:rsidRPr="00F30717">
        <w:rPr>
          <w:sz w:val="24"/>
          <w:szCs w:val="24"/>
        </w:rPr>
        <w:t>;</w:t>
      </w:r>
    </w:p>
    <w:p w:rsidR="00E77AB3" w:rsidRPr="00F30717" w:rsidRDefault="00E078C1" w:rsidP="00690F42">
      <w:pPr>
        <w:pStyle w:val="a3"/>
        <w:spacing w:before="61" w:line="276" w:lineRule="auto"/>
        <w:ind w:left="-284" w:right="283"/>
        <w:jc w:val="both"/>
        <w:rPr>
          <w:sz w:val="24"/>
          <w:szCs w:val="24"/>
        </w:rPr>
      </w:pPr>
      <w:r w:rsidRPr="00F30717">
        <w:rPr>
          <w:sz w:val="24"/>
          <w:szCs w:val="24"/>
        </w:rPr>
        <w:t>- 1 раз в 100 лет возможно выпадение 75 мм осадков в сутки.</w:t>
      </w:r>
    </w:p>
    <w:p w:rsidR="00E078C1" w:rsidRPr="00F30717" w:rsidRDefault="00E078C1" w:rsidP="00690F42">
      <w:pPr>
        <w:pStyle w:val="a3"/>
        <w:spacing w:before="61" w:line="276" w:lineRule="auto"/>
        <w:ind w:left="-284" w:right="283"/>
        <w:jc w:val="both"/>
        <w:rPr>
          <w:sz w:val="24"/>
          <w:szCs w:val="24"/>
        </w:rPr>
      </w:pPr>
      <w:r w:rsidRPr="00F30717">
        <w:rPr>
          <w:sz w:val="24"/>
          <w:szCs w:val="24"/>
        </w:rPr>
        <w:t>- п</w:t>
      </w:r>
      <w:r w:rsidR="000D3196" w:rsidRPr="00F30717">
        <w:rPr>
          <w:sz w:val="24"/>
          <w:szCs w:val="24"/>
        </w:rPr>
        <w:t xml:space="preserve">овторяемость ливней, способных вызвать </w:t>
      </w:r>
      <w:r w:rsidRPr="00F30717">
        <w:rPr>
          <w:sz w:val="24"/>
          <w:szCs w:val="24"/>
        </w:rPr>
        <w:t xml:space="preserve">чрезвычайные ситуации 2 степени тяжести (ЧС-2) </w:t>
      </w:r>
      <w:r w:rsidR="000D3196" w:rsidRPr="00F30717">
        <w:rPr>
          <w:sz w:val="24"/>
          <w:szCs w:val="24"/>
        </w:rPr>
        <w:t xml:space="preserve">составляет 0,15 случая в год; ЧС-3 - менее 0,001 случая в год. </w:t>
      </w:r>
    </w:p>
    <w:p w:rsidR="00F47F4B" w:rsidRPr="00F30717" w:rsidRDefault="000D3196" w:rsidP="00690F42">
      <w:pPr>
        <w:pStyle w:val="a3"/>
        <w:spacing w:before="61" w:line="276" w:lineRule="auto"/>
        <w:ind w:left="-284" w:right="283"/>
        <w:jc w:val="both"/>
        <w:rPr>
          <w:sz w:val="24"/>
          <w:szCs w:val="24"/>
        </w:rPr>
      </w:pPr>
      <w:r w:rsidRPr="00F30717">
        <w:rPr>
          <w:sz w:val="24"/>
          <w:szCs w:val="24"/>
        </w:rPr>
        <w:t xml:space="preserve">Таким образом, климатическая характеристика района </w:t>
      </w:r>
      <w:r w:rsidR="00E078C1" w:rsidRPr="00F30717">
        <w:rPr>
          <w:sz w:val="24"/>
          <w:szCs w:val="24"/>
        </w:rPr>
        <w:t xml:space="preserve">с территорией муниципального образования </w:t>
      </w:r>
      <w:r w:rsidR="00E13D09" w:rsidRPr="00E13D09">
        <w:rPr>
          <w:sz w:val="24"/>
          <w:szCs w:val="24"/>
        </w:rPr>
        <w:t xml:space="preserve">Полтавский муниципальный район Омской области </w:t>
      </w:r>
      <w:r w:rsidRPr="00F30717">
        <w:rPr>
          <w:sz w:val="24"/>
          <w:szCs w:val="24"/>
        </w:rPr>
        <w:t>свидетельствует, что стихийные погодные явления на рассматриваемой терри</w:t>
      </w:r>
      <w:r w:rsidR="00E77AB3" w:rsidRPr="00F30717">
        <w:rPr>
          <w:sz w:val="24"/>
          <w:szCs w:val="24"/>
        </w:rPr>
        <w:t>тории наблюдается крайне редко.</w:t>
      </w:r>
    </w:p>
    <w:p w:rsidR="002B3233" w:rsidRPr="00F30717" w:rsidRDefault="002B3233" w:rsidP="00690F42">
      <w:pPr>
        <w:pStyle w:val="a3"/>
        <w:spacing w:before="61" w:line="276" w:lineRule="auto"/>
        <w:ind w:left="-284" w:right="283"/>
        <w:jc w:val="both"/>
        <w:rPr>
          <w:sz w:val="24"/>
          <w:szCs w:val="24"/>
        </w:rPr>
      </w:pPr>
    </w:p>
    <w:p w:rsidR="00B26E85" w:rsidRPr="00F30717" w:rsidRDefault="00B26E85" w:rsidP="00690F42">
      <w:pPr>
        <w:pStyle w:val="1"/>
        <w:numPr>
          <w:ilvl w:val="1"/>
          <w:numId w:val="36"/>
        </w:numPr>
        <w:tabs>
          <w:tab w:val="left" w:pos="567"/>
          <w:tab w:val="left" w:pos="993"/>
          <w:tab w:val="left" w:pos="4781"/>
        </w:tabs>
        <w:ind w:left="-284" w:right="283" w:firstLine="0"/>
        <w:jc w:val="both"/>
        <w:rPr>
          <w:sz w:val="24"/>
          <w:szCs w:val="24"/>
        </w:rPr>
      </w:pPr>
      <w:bookmarkStart w:id="14" w:name="_Toc20074882"/>
      <w:bookmarkStart w:id="15" w:name="_Toc136336869"/>
      <w:bookmarkStart w:id="16" w:name="_Toc191054531"/>
      <w:r w:rsidRPr="00F30717">
        <w:rPr>
          <w:sz w:val="24"/>
          <w:szCs w:val="24"/>
        </w:rPr>
        <w:t>Описание системы централизованного теплоснабжения</w:t>
      </w:r>
      <w:bookmarkEnd w:id="14"/>
      <w:bookmarkEnd w:id="15"/>
      <w:bookmarkEnd w:id="16"/>
    </w:p>
    <w:p w:rsidR="00135B47" w:rsidRPr="00F30717" w:rsidRDefault="00135B47" w:rsidP="00690F42">
      <w:pPr>
        <w:pStyle w:val="a5"/>
        <w:numPr>
          <w:ilvl w:val="2"/>
          <w:numId w:val="34"/>
        </w:numPr>
        <w:tabs>
          <w:tab w:val="left" w:pos="709"/>
          <w:tab w:val="left" w:pos="851"/>
          <w:tab w:val="left" w:pos="1134"/>
        </w:tabs>
        <w:spacing w:line="276" w:lineRule="auto"/>
        <w:ind w:left="-284" w:right="283" w:firstLine="0"/>
        <w:jc w:val="both"/>
        <w:rPr>
          <w:sz w:val="24"/>
          <w:szCs w:val="24"/>
          <w:lang w:eastAsia="ru-RU"/>
        </w:rPr>
      </w:pPr>
      <w:r w:rsidRPr="00F30717">
        <w:rPr>
          <w:sz w:val="24"/>
          <w:szCs w:val="24"/>
          <w:lang w:eastAsia="ru-RU"/>
        </w:rPr>
        <w:t xml:space="preserve">В административных границах </w:t>
      </w:r>
      <w:r w:rsidR="00E13D09">
        <w:rPr>
          <w:sz w:val="24"/>
          <w:szCs w:val="24"/>
        </w:rPr>
        <w:t xml:space="preserve">муниципального образования </w:t>
      </w:r>
      <w:r w:rsidR="00E13D09" w:rsidRPr="00E13D09">
        <w:rPr>
          <w:sz w:val="24"/>
          <w:szCs w:val="24"/>
        </w:rPr>
        <w:t xml:space="preserve">Полтавский муниципальный район Омской области </w:t>
      </w:r>
      <w:r w:rsidRPr="00F30717">
        <w:rPr>
          <w:sz w:val="24"/>
          <w:szCs w:val="24"/>
          <w:lang w:eastAsia="ru-RU"/>
        </w:rPr>
        <w:t>централизованным теплоснабжением обеспечены здания жилищного фонда, общественные объекты (админ</w:t>
      </w:r>
      <w:r w:rsidR="00E13D09">
        <w:rPr>
          <w:sz w:val="24"/>
          <w:szCs w:val="24"/>
          <w:lang w:eastAsia="ru-RU"/>
        </w:rPr>
        <w:t xml:space="preserve">истративные, культурно-бытовые) </w:t>
      </w:r>
      <w:r w:rsidRPr="00F30717">
        <w:rPr>
          <w:sz w:val="24"/>
          <w:szCs w:val="24"/>
          <w:lang w:eastAsia="ru-RU"/>
        </w:rPr>
        <w:t>и производственные здания промышленных предприятий. Централизованное теплоснабжение обеспечивается различными юридическими лицами, владеющими на праве собственности или на другом законном основании (аренда) объектами централизованной системы теплоснабжения.</w:t>
      </w:r>
    </w:p>
    <w:p w:rsidR="00800D7E" w:rsidRDefault="00B26E85" w:rsidP="00920591">
      <w:pPr>
        <w:pStyle w:val="a5"/>
        <w:numPr>
          <w:ilvl w:val="2"/>
          <w:numId w:val="34"/>
        </w:numPr>
        <w:tabs>
          <w:tab w:val="left" w:pos="709"/>
          <w:tab w:val="left" w:pos="993"/>
          <w:tab w:val="left" w:pos="1134"/>
        </w:tabs>
        <w:spacing w:line="276" w:lineRule="auto"/>
        <w:ind w:left="-284" w:right="283" w:firstLine="0"/>
        <w:jc w:val="both"/>
        <w:rPr>
          <w:sz w:val="24"/>
          <w:szCs w:val="24"/>
          <w:lang w:eastAsia="ru-RU"/>
        </w:rPr>
      </w:pPr>
      <w:r w:rsidRPr="00F30717">
        <w:rPr>
          <w:sz w:val="24"/>
          <w:szCs w:val="24"/>
          <w:lang w:eastAsia="ru-RU"/>
        </w:rPr>
        <w:t xml:space="preserve">В </w:t>
      </w:r>
      <w:r w:rsidR="00EC332D" w:rsidRPr="00F30717">
        <w:rPr>
          <w:sz w:val="24"/>
          <w:szCs w:val="24"/>
        </w:rPr>
        <w:t>муниципально</w:t>
      </w:r>
      <w:r w:rsidR="00135B47" w:rsidRPr="00F30717">
        <w:rPr>
          <w:sz w:val="24"/>
          <w:szCs w:val="24"/>
        </w:rPr>
        <w:t>м</w:t>
      </w:r>
      <w:r w:rsidR="00EC332D" w:rsidRPr="00F30717">
        <w:rPr>
          <w:sz w:val="24"/>
          <w:szCs w:val="24"/>
        </w:rPr>
        <w:t xml:space="preserve"> образовани</w:t>
      </w:r>
      <w:r w:rsidR="00135B47" w:rsidRPr="00F30717">
        <w:rPr>
          <w:sz w:val="24"/>
          <w:szCs w:val="24"/>
        </w:rPr>
        <w:t>и</w:t>
      </w:r>
      <w:r w:rsidR="00E13D09" w:rsidRPr="00E13D09">
        <w:rPr>
          <w:sz w:val="24"/>
          <w:szCs w:val="24"/>
        </w:rPr>
        <w:t xml:space="preserve">Полтавский муниципальный район Омской области </w:t>
      </w:r>
      <w:r w:rsidRPr="00F30717">
        <w:rPr>
          <w:sz w:val="24"/>
          <w:szCs w:val="24"/>
          <w:lang w:eastAsia="ru-RU"/>
        </w:rPr>
        <w:t xml:space="preserve">деятельность </w:t>
      </w:r>
      <w:r w:rsidR="00800D7E" w:rsidRPr="00F30717">
        <w:rPr>
          <w:sz w:val="24"/>
          <w:szCs w:val="24"/>
          <w:shd w:val="clear" w:color="auto" w:fill="FFFFFF"/>
        </w:rPr>
        <w:t>в сфере производства, передачи и потребления тепловой энергии для целей теплоснабжения</w:t>
      </w:r>
      <w:r w:rsidRPr="00F30717">
        <w:rPr>
          <w:sz w:val="24"/>
          <w:szCs w:val="24"/>
          <w:lang w:eastAsia="ru-RU"/>
        </w:rPr>
        <w:t xml:space="preserve"> осуществляют организаци</w:t>
      </w:r>
      <w:r w:rsidR="00EC332D" w:rsidRPr="00F30717">
        <w:rPr>
          <w:sz w:val="24"/>
          <w:szCs w:val="24"/>
          <w:lang w:eastAsia="ru-RU"/>
        </w:rPr>
        <w:t xml:space="preserve">и </w:t>
      </w:r>
      <w:r w:rsidR="00E13D09">
        <w:rPr>
          <w:i/>
          <w:sz w:val="24"/>
          <w:szCs w:val="24"/>
          <w:lang w:eastAsia="ru-RU"/>
        </w:rPr>
        <w:t>1</w:t>
      </w:r>
      <w:r w:rsidRPr="00F30717">
        <w:rPr>
          <w:sz w:val="24"/>
          <w:szCs w:val="24"/>
          <w:lang w:eastAsia="ru-RU"/>
        </w:rPr>
        <w:t xml:space="preserve">. </w:t>
      </w:r>
    </w:p>
    <w:p w:rsidR="00690F42" w:rsidRPr="00F30717" w:rsidRDefault="00690F42" w:rsidP="00920591">
      <w:pPr>
        <w:pStyle w:val="a5"/>
        <w:tabs>
          <w:tab w:val="left" w:pos="709"/>
          <w:tab w:val="left" w:pos="993"/>
          <w:tab w:val="left" w:pos="1134"/>
        </w:tabs>
        <w:spacing w:line="276" w:lineRule="auto"/>
        <w:ind w:left="-284" w:right="283" w:firstLine="0"/>
        <w:jc w:val="both"/>
        <w:rPr>
          <w:sz w:val="24"/>
          <w:szCs w:val="24"/>
          <w:lang w:eastAsia="ru-RU"/>
        </w:rPr>
      </w:pPr>
    </w:p>
    <w:p w:rsidR="00B26E85" w:rsidRPr="00F30717" w:rsidRDefault="00B26E85" w:rsidP="00920591">
      <w:pPr>
        <w:pStyle w:val="a7"/>
        <w:keepNext/>
        <w:shd w:val="clear" w:color="auto" w:fill="auto"/>
        <w:spacing w:before="0" w:line="276" w:lineRule="auto"/>
        <w:ind w:left="-284" w:right="283"/>
        <w:jc w:val="both"/>
        <w:rPr>
          <w:rFonts w:cs="Times New Roman"/>
          <w:color w:val="auto"/>
          <w:sz w:val="24"/>
          <w:szCs w:val="24"/>
        </w:rPr>
      </w:pPr>
      <w:r w:rsidRPr="00F30717">
        <w:rPr>
          <w:rFonts w:cs="Times New Roman"/>
          <w:color w:val="auto"/>
          <w:sz w:val="24"/>
          <w:szCs w:val="24"/>
        </w:rPr>
        <w:t xml:space="preserve">Перечень организаций, </w:t>
      </w:r>
      <w:r w:rsidR="00800D7E" w:rsidRPr="00F30717">
        <w:rPr>
          <w:rFonts w:cs="Times New Roman"/>
          <w:color w:val="auto"/>
          <w:sz w:val="24"/>
          <w:szCs w:val="24"/>
        </w:rPr>
        <w:t xml:space="preserve">функционирующих в системах теплоснабжения муниципального </w:t>
      </w:r>
      <w:r w:rsidR="00800D7E" w:rsidRPr="00F30717">
        <w:rPr>
          <w:rFonts w:cs="Times New Roman"/>
          <w:color w:val="auto"/>
          <w:sz w:val="24"/>
          <w:szCs w:val="24"/>
        </w:rPr>
        <w:lastRenderedPageBreak/>
        <w:t xml:space="preserve">образования </w:t>
      </w:r>
      <w:r w:rsidR="00E13D09" w:rsidRPr="00E13D09">
        <w:rPr>
          <w:rFonts w:cs="Times New Roman"/>
          <w:color w:val="auto"/>
          <w:sz w:val="24"/>
          <w:szCs w:val="24"/>
        </w:rPr>
        <w:t xml:space="preserve">Полтавский муниципальный район Омской области </w:t>
      </w:r>
      <w:r w:rsidRPr="00F30717">
        <w:rPr>
          <w:rFonts w:cs="Times New Roman"/>
          <w:color w:val="auto"/>
          <w:sz w:val="24"/>
          <w:szCs w:val="24"/>
        </w:rPr>
        <w:t>пр</w:t>
      </w:r>
      <w:r w:rsidR="00800D7E" w:rsidRPr="00F30717">
        <w:rPr>
          <w:rFonts w:cs="Times New Roman"/>
          <w:color w:val="auto"/>
          <w:sz w:val="24"/>
          <w:szCs w:val="24"/>
        </w:rPr>
        <w:t>едставлен</w:t>
      </w:r>
      <w:r w:rsidRPr="00F30717">
        <w:rPr>
          <w:rFonts w:cs="Times New Roman"/>
          <w:color w:val="auto"/>
          <w:sz w:val="24"/>
          <w:szCs w:val="24"/>
        </w:rPr>
        <w:t xml:space="preserve"> в таблице</w:t>
      </w:r>
      <w:fldSimple w:instr=" REF _Ref190963029 \h  \* MERGEFORMAT ">
        <w:r w:rsidR="00B40138" w:rsidRPr="00F30717">
          <w:rPr>
            <w:rFonts w:cs="Times New Roman"/>
            <w:b/>
            <w:bCs/>
            <w:vanish/>
            <w:color w:val="auto"/>
            <w:sz w:val="24"/>
            <w:szCs w:val="24"/>
          </w:rPr>
          <w:t>Таблица</w:t>
        </w:r>
        <w:r w:rsidR="00B40138" w:rsidRPr="00F30717">
          <w:rPr>
            <w:rFonts w:cs="Times New Roman"/>
            <w:bCs/>
            <w:noProof/>
            <w:color w:val="auto"/>
            <w:sz w:val="24"/>
            <w:szCs w:val="24"/>
          </w:rPr>
          <w:t>1.2</w:t>
        </w:r>
        <w:r w:rsidR="00B40138" w:rsidRPr="00F30717">
          <w:rPr>
            <w:rFonts w:cs="Times New Roman"/>
            <w:bCs/>
            <w:color w:val="auto"/>
            <w:sz w:val="24"/>
            <w:szCs w:val="24"/>
          </w:rPr>
          <w:t>.</w:t>
        </w:r>
        <w:r w:rsidR="00B40138" w:rsidRPr="00F30717">
          <w:rPr>
            <w:rFonts w:cs="Times New Roman"/>
            <w:bCs/>
            <w:noProof/>
            <w:color w:val="auto"/>
            <w:sz w:val="24"/>
            <w:szCs w:val="24"/>
          </w:rPr>
          <w:t>1</w:t>
        </w:r>
      </w:fldSimple>
      <w:r w:rsidRPr="00F30717">
        <w:rPr>
          <w:rFonts w:cs="Times New Roman"/>
          <w:color w:val="auto"/>
          <w:sz w:val="24"/>
          <w:szCs w:val="24"/>
        </w:rPr>
        <w:t>.</w:t>
      </w:r>
    </w:p>
    <w:p w:rsidR="00EC332D" w:rsidRPr="00F30717" w:rsidRDefault="00EC332D" w:rsidP="00920591">
      <w:pPr>
        <w:pStyle w:val="a7"/>
        <w:keepNext/>
        <w:shd w:val="clear" w:color="auto" w:fill="auto"/>
        <w:spacing w:before="0" w:line="240" w:lineRule="auto"/>
        <w:ind w:left="-284" w:right="283"/>
        <w:jc w:val="both"/>
        <w:rPr>
          <w:rFonts w:cs="Times New Roman"/>
          <w:i/>
          <w:color w:val="auto"/>
          <w:sz w:val="24"/>
          <w:szCs w:val="24"/>
          <w:lang w:eastAsia="en-US"/>
        </w:rPr>
      </w:pPr>
      <w:bookmarkStart w:id="17" w:name="_Ref190963029"/>
      <w:bookmarkStart w:id="18" w:name="_Toc191049784"/>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1.2</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75148A" w:rsidRPr="00F30717">
        <w:rPr>
          <w:rFonts w:cs="Times New Roman"/>
          <w:b/>
          <w:bCs/>
          <w:noProof/>
          <w:color w:val="auto"/>
          <w:sz w:val="24"/>
          <w:szCs w:val="24"/>
        </w:rPr>
        <w:fldChar w:fldCharType="end"/>
      </w:r>
      <w:bookmarkEnd w:id="17"/>
      <w:r w:rsidRPr="00F30717">
        <w:rPr>
          <w:rFonts w:cs="Times New Roman"/>
          <w:color w:val="auto"/>
          <w:sz w:val="24"/>
          <w:szCs w:val="24"/>
        </w:rPr>
        <w:t xml:space="preserve"> - </w:t>
      </w:r>
      <w:r w:rsidR="00800D7E" w:rsidRPr="00F30717">
        <w:rPr>
          <w:rFonts w:cs="Times New Roman"/>
          <w:color w:val="auto"/>
          <w:sz w:val="24"/>
          <w:szCs w:val="24"/>
        </w:rPr>
        <w:t xml:space="preserve">Перечень организаций, функционирующих в системах теплоснабжения </w:t>
      </w:r>
      <w:r w:rsidRPr="00F30717">
        <w:rPr>
          <w:rFonts w:cs="Times New Roman"/>
          <w:color w:val="auto"/>
          <w:sz w:val="24"/>
          <w:szCs w:val="24"/>
        </w:rPr>
        <w:t>муниципально</w:t>
      </w:r>
      <w:r w:rsidR="00800D7E" w:rsidRPr="00F30717">
        <w:rPr>
          <w:rFonts w:cs="Times New Roman"/>
          <w:color w:val="auto"/>
          <w:sz w:val="24"/>
          <w:szCs w:val="24"/>
        </w:rPr>
        <w:t>го</w:t>
      </w:r>
      <w:r w:rsidRPr="00F30717">
        <w:rPr>
          <w:rFonts w:cs="Times New Roman"/>
          <w:color w:val="auto"/>
          <w:sz w:val="24"/>
          <w:szCs w:val="24"/>
        </w:rPr>
        <w:t xml:space="preserve"> образовани</w:t>
      </w:r>
      <w:r w:rsidR="00800D7E" w:rsidRPr="00F30717">
        <w:rPr>
          <w:rFonts w:cs="Times New Roman"/>
          <w:color w:val="auto"/>
          <w:sz w:val="24"/>
          <w:szCs w:val="24"/>
        </w:rPr>
        <w:t>я</w:t>
      </w:r>
      <w:r w:rsidR="00FE517F">
        <w:rPr>
          <w:rFonts w:cs="Times New Roman"/>
          <w:color w:val="auto"/>
          <w:sz w:val="24"/>
          <w:szCs w:val="24"/>
        </w:rPr>
        <w:t xml:space="preserve"> </w:t>
      </w:r>
      <w:r w:rsidR="00E13D09" w:rsidRPr="00E13D09">
        <w:rPr>
          <w:rFonts w:cs="Times New Roman"/>
          <w:color w:val="auto"/>
          <w:sz w:val="24"/>
          <w:szCs w:val="24"/>
        </w:rPr>
        <w:t>Полтавский муниципальный район Омской области</w:t>
      </w:r>
      <w:bookmarkEnd w:id="18"/>
      <w:r w:rsidR="00E13D09">
        <w:rPr>
          <w:rFonts w:cs="Times New Roman"/>
          <w:color w:val="auto"/>
          <w:sz w:val="24"/>
          <w:szCs w:val="24"/>
        </w:rPr>
        <w:t>.</w:t>
      </w:r>
      <w:r w:rsidR="00FE517F">
        <w:rPr>
          <w:rFonts w:cs="Times New Roman"/>
          <w:color w:val="auto"/>
          <w:sz w:val="24"/>
          <w:szCs w:val="24"/>
        </w:rPr>
        <w:t xml:space="preserve">  </w:t>
      </w:r>
    </w:p>
    <w:tbl>
      <w:tblPr>
        <w:tblW w:w="0" w:type="auto"/>
        <w:tblInd w:w="-147" w:type="dxa"/>
        <w:tblLook w:val="04A0"/>
      </w:tblPr>
      <w:tblGrid>
        <w:gridCol w:w="710"/>
        <w:gridCol w:w="3995"/>
        <w:gridCol w:w="4956"/>
      </w:tblGrid>
      <w:tr w:rsidR="005575C2" w:rsidRPr="00F30717" w:rsidTr="00FD3A6E">
        <w:trPr>
          <w:trHeight w:val="206"/>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организации</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Адрес</w:t>
            </w:r>
          </w:p>
        </w:tc>
      </w:tr>
      <w:tr w:rsidR="005575C2" w:rsidRPr="00F30717" w:rsidTr="00FD3A6E">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hAnsi="Times New Roman" w:cs="Times New Roman"/>
                <w:sz w:val="24"/>
                <w:szCs w:val="24"/>
              </w:rPr>
              <w:t>1</w:t>
            </w:r>
          </w:p>
        </w:tc>
        <w:tc>
          <w:tcPr>
            <w:tcW w:w="3995" w:type="dxa"/>
            <w:tcBorders>
              <w:top w:val="nil"/>
              <w:left w:val="nil"/>
              <w:bottom w:val="single" w:sz="4" w:space="0" w:color="auto"/>
              <w:right w:val="single" w:sz="4" w:space="0" w:color="auto"/>
            </w:tcBorders>
            <w:shd w:val="clear" w:color="auto" w:fill="auto"/>
            <w:vAlign w:val="center"/>
            <w:hideMark/>
          </w:tcPr>
          <w:p w:rsidR="00B26E85" w:rsidRPr="00F30717" w:rsidRDefault="00E34E44" w:rsidP="00920591">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c>
          <w:tcPr>
            <w:tcW w:w="4956" w:type="dxa"/>
            <w:tcBorders>
              <w:top w:val="nil"/>
              <w:left w:val="nil"/>
              <w:bottom w:val="single" w:sz="4" w:space="0" w:color="auto"/>
              <w:right w:val="single" w:sz="4" w:space="0" w:color="auto"/>
            </w:tcBorders>
            <w:shd w:val="clear" w:color="auto" w:fill="auto"/>
            <w:vAlign w:val="center"/>
            <w:hideMark/>
          </w:tcPr>
          <w:p w:rsidR="00E34E44" w:rsidRPr="00F30717" w:rsidRDefault="00E13D09" w:rsidP="005575C2">
            <w:pPr>
              <w:spacing w:after="0" w:line="240" w:lineRule="auto"/>
              <w:jc w:val="center"/>
              <w:rPr>
                <w:rFonts w:ascii="Times New Roman" w:eastAsia="Times New Roman" w:hAnsi="Times New Roman" w:cs="Times New Roman"/>
                <w:iCs/>
                <w:sz w:val="24"/>
                <w:szCs w:val="24"/>
                <w:lang w:eastAsia="ru-RU"/>
              </w:rPr>
            </w:pPr>
            <w:r w:rsidRPr="00E13D09">
              <w:rPr>
                <w:rFonts w:ascii="Times New Roman" w:eastAsia="Times New Roman" w:hAnsi="Times New Roman" w:cs="Times New Roman"/>
                <w:iCs/>
                <w:sz w:val="24"/>
                <w:szCs w:val="24"/>
                <w:lang w:eastAsia="ru-RU"/>
              </w:rPr>
              <w:t>646740, Омская область, р. п. Полтавка, улица Победы, 2.</w:t>
            </w:r>
          </w:p>
        </w:tc>
      </w:tr>
    </w:tbl>
    <w:p w:rsidR="00E13D09" w:rsidRPr="00F30717" w:rsidRDefault="00B26E85" w:rsidP="00FD3A6E">
      <w:pPr>
        <w:pStyle w:val="a7"/>
        <w:keepNext/>
        <w:shd w:val="clear" w:color="auto" w:fill="auto"/>
        <w:spacing w:before="0" w:line="240" w:lineRule="auto"/>
        <w:ind w:left="-284" w:right="283"/>
        <w:jc w:val="both"/>
        <w:rPr>
          <w:rFonts w:cs="Times New Roman"/>
          <w:i/>
          <w:color w:val="auto"/>
          <w:sz w:val="24"/>
          <w:szCs w:val="24"/>
          <w:lang w:eastAsia="en-US"/>
        </w:rPr>
      </w:pPr>
      <w:r w:rsidRPr="00F30717">
        <w:rPr>
          <w:sz w:val="24"/>
          <w:szCs w:val="24"/>
        </w:rPr>
        <w:t xml:space="preserve">В системах централизованного теплоснабжения </w:t>
      </w:r>
      <w:r w:rsidR="00135B47" w:rsidRPr="00F30717">
        <w:rPr>
          <w:sz w:val="24"/>
          <w:szCs w:val="24"/>
        </w:rPr>
        <w:t xml:space="preserve">муниципального образования </w:t>
      </w:r>
      <w:r w:rsidR="00E13D09" w:rsidRPr="00E13D09">
        <w:rPr>
          <w:rFonts w:cs="Times New Roman"/>
          <w:color w:val="auto"/>
          <w:sz w:val="24"/>
          <w:szCs w:val="24"/>
        </w:rPr>
        <w:t>Полтавский муниципальный район Омской области</w:t>
      </w:r>
      <w:r w:rsidR="00E13D09">
        <w:rPr>
          <w:rFonts w:cs="Times New Roman"/>
          <w:color w:val="auto"/>
          <w:sz w:val="24"/>
          <w:szCs w:val="24"/>
        </w:rPr>
        <w:t>.</w:t>
      </w:r>
    </w:p>
    <w:p w:rsidR="00B26E85" w:rsidRPr="00F30717" w:rsidRDefault="00B26E85" w:rsidP="00FD3A6E">
      <w:pPr>
        <w:pStyle w:val="a5"/>
        <w:numPr>
          <w:ilvl w:val="2"/>
          <w:numId w:val="34"/>
        </w:numPr>
        <w:tabs>
          <w:tab w:val="left" w:pos="851"/>
          <w:tab w:val="left" w:pos="1134"/>
        </w:tabs>
        <w:spacing w:line="276" w:lineRule="auto"/>
        <w:ind w:left="-284" w:right="283" w:firstLine="0"/>
        <w:jc w:val="both"/>
        <w:rPr>
          <w:sz w:val="24"/>
          <w:szCs w:val="24"/>
          <w:lang w:eastAsia="ru-RU"/>
        </w:rPr>
      </w:pPr>
      <w:r w:rsidRPr="00F30717">
        <w:rPr>
          <w:sz w:val="24"/>
          <w:szCs w:val="24"/>
          <w:lang w:eastAsia="ru-RU"/>
        </w:rPr>
        <w:t xml:space="preserve">функционирует централизованных источников тепловой энергии. </w:t>
      </w:r>
    </w:p>
    <w:p w:rsidR="00BD2DB8" w:rsidRPr="00F30717" w:rsidRDefault="00B26E85" w:rsidP="00FD3A6E">
      <w:pPr>
        <w:pStyle w:val="a7"/>
        <w:keepNext/>
        <w:shd w:val="clear" w:color="auto" w:fill="auto"/>
        <w:spacing w:before="0" w:line="240" w:lineRule="auto"/>
        <w:ind w:left="-284" w:right="283"/>
        <w:jc w:val="both"/>
        <w:rPr>
          <w:rFonts w:cs="Times New Roman"/>
          <w:i/>
          <w:color w:val="auto"/>
          <w:sz w:val="24"/>
          <w:szCs w:val="24"/>
          <w:lang w:eastAsia="en-US"/>
        </w:rPr>
      </w:pPr>
      <w:r w:rsidRPr="00F30717">
        <w:rPr>
          <w:sz w:val="24"/>
          <w:szCs w:val="24"/>
        </w:rPr>
        <w:t xml:space="preserve">Перечень </w:t>
      </w:r>
      <w:r w:rsidR="00135B47" w:rsidRPr="00F30717">
        <w:rPr>
          <w:sz w:val="24"/>
          <w:szCs w:val="24"/>
        </w:rPr>
        <w:t xml:space="preserve">централизованных </w:t>
      </w:r>
      <w:r w:rsidRPr="00F30717">
        <w:rPr>
          <w:sz w:val="24"/>
          <w:szCs w:val="24"/>
        </w:rPr>
        <w:t xml:space="preserve">источников тепловой энергии на территории </w:t>
      </w:r>
      <w:r w:rsidR="00135B47" w:rsidRPr="00F30717">
        <w:rPr>
          <w:sz w:val="24"/>
          <w:szCs w:val="24"/>
        </w:rPr>
        <w:t xml:space="preserve">муниципального образования </w:t>
      </w:r>
      <w:r w:rsidR="00BD2DB8" w:rsidRPr="00E13D09">
        <w:rPr>
          <w:rFonts w:cs="Times New Roman"/>
          <w:color w:val="auto"/>
          <w:sz w:val="24"/>
          <w:szCs w:val="24"/>
        </w:rPr>
        <w:t>Полтавский муниципальный район Омской области</w:t>
      </w:r>
      <w:r w:rsidR="00BD2DB8">
        <w:rPr>
          <w:rFonts w:cs="Times New Roman"/>
          <w:color w:val="auto"/>
          <w:sz w:val="24"/>
          <w:szCs w:val="24"/>
        </w:rPr>
        <w:t>.</w:t>
      </w:r>
    </w:p>
    <w:p w:rsidR="00B26E85" w:rsidRPr="00F30717" w:rsidRDefault="00B26E85" w:rsidP="00FD3A6E">
      <w:pPr>
        <w:pStyle w:val="a5"/>
        <w:numPr>
          <w:ilvl w:val="2"/>
          <w:numId w:val="34"/>
        </w:numPr>
        <w:tabs>
          <w:tab w:val="left" w:pos="1134"/>
        </w:tabs>
        <w:spacing w:line="276" w:lineRule="auto"/>
        <w:ind w:left="-284" w:right="283" w:firstLine="0"/>
        <w:jc w:val="both"/>
        <w:rPr>
          <w:sz w:val="24"/>
          <w:szCs w:val="24"/>
          <w:lang w:eastAsia="ru-RU"/>
        </w:rPr>
      </w:pPr>
      <w:r w:rsidRPr="00F30717">
        <w:rPr>
          <w:sz w:val="24"/>
          <w:szCs w:val="24"/>
          <w:lang w:eastAsia="ru-RU"/>
        </w:rPr>
        <w:t>пр</w:t>
      </w:r>
      <w:r w:rsidR="00135B47" w:rsidRPr="00F30717">
        <w:rPr>
          <w:sz w:val="24"/>
          <w:szCs w:val="24"/>
          <w:lang w:eastAsia="ru-RU"/>
        </w:rPr>
        <w:t xml:space="preserve">едставлен </w:t>
      </w:r>
      <w:r w:rsidRPr="00F30717">
        <w:rPr>
          <w:sz w:val="24"/>
          <w:szCs w:val="24"/>
          <w:lang w:eastAsia="ru-RU"/>
        </w:rPr>
        <w:t>в таблице</w:t>
      </w:r>
      <w:fldSimple w:instr=" REF _Ref190963067 \h  \* MERGEFORMAT ">
        <w:r w:rsidR="00B40138" w:rsidRPr="00F30717">
          <w:rPr>
            <w:b/>
            <w:bCs/>
            <w:vanish/>
            <w:sz w:val="24"/>
            <w:szCs w:val="24"/>
          </w:rPr>
          <w:t>Таблица</w:t>
        </w:r>
        <w:r w:rsidR="00B40138" w:rsidRPr="00F30717">
          <w:rPr>
            <w:bCs/>
            <w:noProof/>
            <w:sz w:val="24"/>
            <w:szCs w:val="24"/>
          </w:rPr>
          <w:t xml:space="preserve"> 1</w:t>
        </w:r>
        <w:r w:rsidR="00B40138" w:rsidRPr="00F30717">
          <w:rPr>
            <w:bCs/>
            <w:sz w:val="24"/>
            <w:szCs w:val="24"/>
          </w:rPr>
          <w:t>.</w:t>
        </w:r>
        <w:r w:rsidR="00B40138" w:rsidRPr="00F30717">
          <w:rPr>
            <w:bCs/>
            <w:noProof/>
            <w:sz w:val="24"/>
            <w:szCs w:val="24"/>
          </w:rPr>
          <w:t>2</w:t>
        </w:r>
        <w:r w:rsidR="00B40138" w:rsidRPr="00F30717">
          <w:rPr>
            <w:b/>
            <w:bCs/>
            <w:sz w:val="24"/>
            <w:szCs w:val="24"/>
          </w:rPr>
          <w:t>.</w:t>
        </w:r>
        <w:r w:rsidR="00B40138" w:rsidRPr="00F30717">
          <w:rPr>
            <w:b/>
            <w:bCs/>
            <w:noProof/>
            <w:sz w:val="24"/>
            <w:szCs w:val="24"/>
          </w:rPr>
          <w:t>2</w:t>
        </w:r>
      </w:fldSimple>
      <w:r w:rsidRPr="00F30717">
        <w:rPr>
          <w:sz w:val="24"/>
          <w:szCs w:val="24"/>
          <w:lang w:eastAsia="ru-RU"/>
        </w:rPr>
        <w:t>.</w:t>
      </w:r>
    </w:p>
    <w:p w:rsidR="00135B47" w:rsidRPr="00F30717" w:rsidRDefault="00135B47" w:rsidP="00FD3A6E">
      <w:pPr>
        <w:pStyle w:val="a7"/>
        <w:keepNext/>
        <w:shd w:val="clear" w:color="auto" w:fill="auto"/>
        <w:spacing w:before="0" w:line="240" w:lineRule="auto"/>
        <w:ind w:left="-284" w:right="283"/>
        <w:jc w:val="both"/>
        <w:rPr>
          <w:rFonts w:cs="Times New Roman"/>
          <w:i/>
          <w:color w:val="auto"/>
          <w:sz w:val="24"/>
          <w:szCs w:val="24"/>
          <w:lang w:eastAsia="en-US"/>
        </w:rPr>
      </w:pPr>
      <w:bookmarkStart w:id="19" w:name="_Ref190963067"/>
      <w:bookmarkStart w:id="20" w:name="_Toc191049785"/>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1.2</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2</w:t>
      </w:r>
      <w:r w:rsidR="0075148A" w:rsidRPr="00F30717">
        <w:rPr>
          <w:rFonts w:cs="Times New Roman"/>
          <w:b/>
          <w:bCs/>
          <w:noProof/>
          <w:color w:val="auto"/>
          <w:sz w:val="24"/>
          <w:szCs w:val="24"/>
        </w:rPr>
        <w:fldChar w:fldCharType="end"/>
      </w:r>
      <w:bookmarkEnd w:id="19"/>
      <w:r w:rsidRPr="00F30717">
        <w:rPr>
          <w:rFonts w:cs="Times New Roman"/>
          <w:color w:val="auto"/>
          <w:sz w:val="24"/>
          <w:szCs w:val="24"/>
        </w:rPr>
        <w:t xml:space="preserve"> - Перечень централизованных источников тепловой энергиина территории муниципального образования </w:t>
      </w:r>
      <w:r w:rsidR="00BD2DB8" w:rsidRPr="00E13D09">
        <w:rPr>
          <w:rFonts w:cs="Times New Roman"/>
          <w:color w:val="auto"/>
          <w:sz w:val="24"/>
          <w:szCs w:val="24"/>
        </w:rPr>
        <w:t>Полтавский муниципальный район Омской области</w:t>
      </w:r>
      <w:r w:rsidR="00BD2DB8">
        <w:rPr>
          <w:rFonts w:cs="Times New Roman"/>
          <w:color w:val="auto"/>
          <w:sz w:val="24"/>
          <w:szCs w:val="24"/>
        </w:rPr>
        <w:t>.</w:t>
      </w:r>
      <w:bookmarkEnd w:id="20"/>
    </w:p>
    <w:tbl>
      <w:tblPr>
        <w:tblW w:w="0" w:type="auto"/>
        <w:tblInd w:w="-147" w:type="dxa"/>
        <w:tblLook w:val="04A0"/>
      </w:tblPr>
      <w:tblGrid>
        <w:gridCol w:w="568"/>
        <w:gridCol w:w="2257"/>
        <w:gridCol w:w="2562"/>
        <w:gridCol w:w="1980"/>
        <w:gridCol w:w="2283"/>
      </w:tblGrid>
      <w:tr w:rsidR="005575C2" w:rsidRPr="00F30717" w:rsidTr="00FD3A6E">
        <w:trPr>
          <w:trHeight w:val="226"/>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Адрес места нахождения источника тепловой энергии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Температурный график</w:t>
            </w:r>
          </w:p>
        </w:tc>
        <w:tc>
          <w:tcPr>
            <w:tcW w:w="2283" w:type="dxa"/>
            <w:tcBorders>
              <w:top w:val="single" w:sz="4" w:space="0" w:color="auto"/>
              <w:left w:val="nil"/>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Эксплуатирующая организация</w:t>
            </w:r>
          </w:p>
        </w:tc>
      </w:tr>
      <w:tr w:rsidR="005575C2" w:rsidRPr="00F30717" w:rsidTr="00FD3A6E">
        <w:trPr>
          <w:trHeight w:val="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2257" w:type="dxa"/>
            <w:tcBorders>
              <w:top w:val="nil"/>
              <w:left w:val="nil"/>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№1</w:t>
            </w:r>
          </w:p>
        </w:tc>
        <w:tc>
          <w:tcPr>
            <w:tcW w:w="2562" w:type="dxa"/>
            <w:tcBorders>
              <w:top w:val="nil"/>
              <w:left w:val="nil"/>
              <w:bottom w:val="single" w:sz="4" w:space="0" w:color="auto"/>
              <w:right w:val="single" w:sz="4" w:space="0" w:color="auto"/>
            </w:tcBorders>
            <w:shd w:val="clear" w:color="auto" w:fill="auto"/>
          </w:tcPr>
          <w:p w:rsidR="00242A06" w:rsidRPr="00F30717" w:rsidRDefault="00BD2DB8" w:rsidP="005575C2">
            <w:pPr>
              <w:spacing w:after="0" w:line="240" w:lineRule="auto"/>
              <w:jc w:val="center"/>
              <w:rPr>
                <w:rFonts w:ascii="Times New Roman" w:eastAsia="Times New Roman" w:hAnsi="Times New Roman" w:cs="Times New Roman"/>
                <w:sz w:val="24"/>
                <w:szCs w:val="24"/>
                <w:lang w:eastAsia="ru-RU"/>
              </w:rPr>
            </w:pPr>
            <w:r w:rsidRPr="00BD2DB8">
              <w:rPr>
                <w:rFonts w:ascii="Times New Roman" w:eastAsia="Times New Roman" w:hAnsi="Times New Roman" w:cs="Times New Roman"/>
                <w:sz w:val="24"/>
                <w:szCs w:val="24"/>
                <w:lang w:eastAsia="ru-RU"/>
              </w:rPr>
              <w:t>Омская область, Полтавский район, ул. Мира 31</w:t>
            </w:r>
          </w:p>
        </w:tc>
        <w:tc>
          <w:tcPr>
            <w:tcW w:w="1980" w:type="dxa"/>
            <w:tcBorders>
              <w:top w:val="nil"/>
              <w:left w:val="nil"/>
              <w:bottom w:val="single" w:sz="4" w:space="0" w:color="auto"/>
              <w:right w:val="single" w:sz="4" w:space="0" w:color="auto"/>
            </w:tcBorders>
            <w:shd w:val="clear" w:color="auto" w:fill="auto"/>
          </w:tcPr>
          <w:p w:rsidR="00242A06" w:rsidRPr="00F30717"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90</w:t>
            </w:r>
            <w:r w:rsidR="00242A06" w:rsidRPr="00F30717">
              <w:rPr>
                <w:rFonts w:ascii="Times New Roman" w:eastAsia="Times New Roman" w:hAnsi="Times New Roman" w:cs="Times New Roman"/>
                <w:iCs/>
                <w:sz w:val="24"/>
                <w:szCs w:val="24"/>
                <w:lang w:eastAsia="ru-RU"/>
              </w:rPr>
              <w:t>/70</w:t>
            </w:r>
          </w:p>
        </w:tc>
        <w:tc>
          <w:tcPr>
            <w:tcW w:w="2283" w:type="dxa"/>
            <w:tcBorders>
              <w:top w:val="nil"/>
              <w:left w:val="nil"/>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r>
      <w:tr w:rsidR="005575C2"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2257" w:type="dxa"/>
            <w:tcBorders>
              <w:top w:val="nil"/>
              <w:left w:val="nil"/>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№2</w:t>
            </w:r>
          </w:p>
        </w:tc>
        <w:tc>
          <w:tcPr>
            <w:tcW w:w="2562" w:type="dxa"/>
            <w:tcBorders>
              <w:top w:val="nil"/>
              <w:left w:val="nil"/>
              <w:bottom w:val="single" w:sz="4" w:space="0" w:color="auto"/>
              <w:right w:val="single" w:sz="4" w:space="0" w:color="auto"/>
            </w:tcBorders>
            <w:shd w:val="clear" w:color="auto" w:fill="auto"/>
          </w:tcPr>
          <w:p w:rsidR="00242A06" w:rsidRPr="00F30717" w:rsidRDefault="00BD2DB8" w:rsidP="005575C2">
            <w:pPr>
              <w:spacing w:after="0" w:line="240" w:lineRule="auto"/>
              <w:jc w:val="center"/>
              <w:rPr>
                <w:rFonts w:ascii="Times New Roman" w:eastAsia="Times New Roman" w:hAnsi="Times New Roman" w:cs="Times New Roman"/>
                <w:sz w:val="24"/>
                <w:szCs w:val="24"/>
                <w:lang w:eastAsia="ru-RU"/>
              </w:rPr>
            </w:pPr>
            <w:r w:rsidRPr="00BD2DB8">
              <w:rPr>
                <w:rFonts w:ascii="Times New Roman" w:eastAsia="Times New Roman" w:hAnsi="Times New Roman" w:cs="Times New Roman"/>
                <w:sz w:val="24"/>
                <w:szCs w:val="24"/>
                <w:lang w:eastAsia="ru-RU"/>
              </w:rPr>
              <w:t>Омская область, По</w:t>
            </w:r>
            <w:r>
              <w:rPr>
                <w:rFonts w:ascii="Times New Roman" w:eastAsia="Times New Roman" w:hAnsi="Times New Roman" w:cs="Times New Roman"/>
                <w:sz w:val="24"/>
                <w:szCs w:val="24"/>
                <w:lang w:eastAsia="ru-RU"/>
              </w:rPr>
              <w:t>лтавский район, ул. Кизюрина 27</w:t>
            </w:r>
          </w:p>
        </w:tc>
        <w:tc>
          <w:tcPr>
            <w:tcW w:w="1980" w:type="dxa"/>
            <w:tcBorders>
              <w:top w:val="nil"/>
              <w:left w:val="nil"/>
              <w:bottom w:val="single" w:sz="4" w:space="0" w:color="auto"/>
              <w:right w:val="single" w:sz="4" w:space="0" w:color="auto"/>
            </w:tcBorders>
            <w:shd w:val="clear" w:color="auto" w:fill="auto"/>
          </w:tcPr>
          <w:p w:rsidR="00242A06" w:rsidRPr="00F30717" w:rsidRDefault="00242A06" w:rsidP="005575C2">
            <w:pPr>
              <w:spacing w:after="0" w:line="240" w:lineRule="auto"/>
              <w:jc w:val="center"/>
              <w:rPr>
                <w:rFonts w:ascii="Times New Roman" w:eastAsia="Times New Roman" w:hAnsi="Times New Roman" w:cs="Times New Roman"/>
                <w:iCs/>
                <w:sz w:val="24"/>
                <w:szCs w:val="24"/>
                <w:lang w:eastAsia="ru-RU"/>
              </w:rPr>
            </w:pPr>
            <w:r w:rsidRPr="00F30717">
              <w:rPr>
                <w:rFonts w:ascii="Times New Roman" w:eastAsia="Times New Roman" w:hAnsi="Times New Roman" w:cs="Times New Roman"/>
                <w:iCs/>
                <w:sz w:val="24"/>
                <w:szCs w:val="24"/>
                <w:lang w:eastAsia="ru-RU"/>
              </w:rPr>
              <w:t>70</w:t>
            </w:r>
            <w:r w:rsidR="00BD2DB8">
              <w:rPr>
                <w:rFonts w:ascii="Times New Roman" w:eastAsia="Times New Roman" w:hAnsi="Times New Roman" w:cs="Times New Roman"/>
                <w:iCs/>
                <w:sz w:val="24"/>
                <w:szCs w:val="24"/>
                <w:lang w:eastAsia="ru-RU"/>
              </w:rPr>
              <w:t>/50</w:t>
            </w:r>
          </w:p>
        </w:tc>
        <w:tc>
          <w:tcPr>
            <w:tcW w:w="2283" w:type="dxa"/>
            <w:tcBorders>
              <w:top w:val="nil"/>
              <w:left w:val="nil"/>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r>
      <w:tr w:rsidR="005575C2"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2257" w:type="dxa"/>
            <w:tcBorders>
              <w:top w:val="nil"/>
              <w:left w:val="nil"/>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№3</w:t>
            </w:r>
          </w:p>
        </w:tc>
        <w:tc>
          <w:tcPr>
            <w:tcW w:w="2562" w:type="dxa"/>
            <w:tcBorders>
              <w:top w:val="nil"/>
              <w:left w:val="nil"/>
              <w:bottom w:val="single" w:sz="4" w:space="0" w:color="auto"/>
              <w:right w:val="single" w:sz="4" w:space="0" w:color="auto"/>
            </w:tcBorders>
            <w:shd w:val="clear" w:color="auto" w:fill="auto"/>
          </w:tcPr>
          <w:p w:rsidR="00242A06" w:rsidRPr="00F30717" w:rsidRDefault="00BD2DB8" w:rsidP="005575C2">
            <w:pPr>
              <w:spacing w:after="0" w:line="240" w:lineRule="auto"/>
              <w:jc w:val="center"/>
              <w:rPr>
                <w:rFonts w:ascii="Times New Roman" w:eastAsia="Times New Roman" w:hAnsi="Times New Roman" w:cs="Times New Roman"/>
                <w:sz w:val="24"/>
                <w:szCs w:val="24"/>
                <w:lang w:eastAsia="ru-RU"/>
              </w:rPr>
            </w:pPr>
            <w:r w:rsidRPr="0048385F">
              <w:rPr>
                <w:rFonts w:ascii="Times New Roman" w:hAnsi="Times New Roman"/>
              </w:rPr>
              <w:t>Омская область, Полтавский район, ул Советская 7</w:t>
            </w:r>
          </w:p>
        </w:tc>
        <w:tc>
          <w:tcPr>
            <w:tcW w:w="1980" w:type="dxa"/>
            <w:tcBorders>
              <w:top w:val="nil"/>
              <w:left w:val="nil"/>
              <w:bottom w:val="single" w:sz="4" w:space="0" w:color="auto"/>
              <w:right w:val="single" w:sz="4" w:space="0" w:color="auto"/>
            </w:tcBorders>
            <w:shd w:val="clear" w:color="auto" w:fill="auto"/>
          </w:tcPr>
          <w:p w:rsidR="00242A06" w:rsidRPr="00F30717"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nil"/>
              <w:left w:val="nil"/>
              <w:bottom w:val="single" w:sz="4" w:space="0" w:color="auto"/>
              <w:right w:val="single" w:sz="4" w:space="0" w:color="auto"/>
            </w:tcBorders>
            <w:shd w:val="clear" w:color="auto" w:fill="auto"/>
            <w:vAlign w:val="center"/>
          </w:tcPr>
          <w:p w:rsidR="00242A06" w:rsidRPr="00F30717"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D2DB8" w:rsidRPr="00F30717"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57" w:type="dxa"/>
            <w:tcBorders>
              <w:top w:val="single" w:sz="4" w:space="0" w:color="auto"/>
              <w:left w:val="nil"/>
              <w:bottom w:val="single" w:sz="4" w:space="0" w:color="auto"/>
              <w:right w:val="single" w:sz="4" w:space="0" w:color="auto"/>
            </w:tcBorders>
            <w:shd w:val="clear" w:color="auto" w:fill="auto"/>
            <w:vAlign w:val="center"/>
          </w:tcPr>
          <w:p w:rsidR="00BD2DB8" w:rsidRPr="00F30717"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№4</w:t>
            </w:r>
          </w:p>
        </w:tc>
        <w:tc>
          <w:tcPr>
            <w:tcW w:w="2562" w:type="dxa"/>
            <w:tcBorders>
              <w:top w:val="single" w:sz="4" w:space="0" w:color="auto"/>
              <w:left w:val="nil"/>
              <w:bottom w:val="single" w:sz="4" w:space="0" w:color="auto"/>
              <w:right w:val="single" w:sz="4" w:space="0" w:color="auto"/>
            </w:tcBorders>
            <w:shd w:val="clear" w:color="auto" w:fill="auto"/>
          </w:tcPr>
          <w:p w:rsidR="00BD2DB8" w:rsidRPr="0048385F"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ул. Ленина 1</w:t>
            </w:r>
          </w:p>
        </w:tc>
        <w:tc>
          <w:tcPr>
            <w:tcW w:w="1980" w:type="dxa"/>
            <w:tcBorders>
              <w:top w:val="single" w:sz="4" w:space="0" w:color="auto"/>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single" w:sz="4" w:space="0" w:color="auto"/>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BD2DB8" w:rsidRPr="00F30717"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57" w:type="dxa"/>
            <w:tcBorders>
              <w:top w:val="nil"/>
              <w:left w:val="nil"/>
              <w:bottom w:val="single" w:sz="4" w:space="0" w:color="auto"/>
              <w:right w:val="single" w:sz="4" w:space="0" w:color="auto"/>
            </w:tcBorders>
            <w:shd w:val="clear" w:color="auto" w:fill="auto"/>
            <w:vAlign w:val="center"/>
          </w:tcPr>
          <w:p w:rsidR="00BD2DB8" w:rsidRPr="00F30717"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№5</w:t>
            </w:r>
          </w:p>
        </w:tc>
        <w:tc>
          <w:tcPr>
            <w:tcW w:w="2562" w:type="dxa"/>
            <w:tcBorders>
              <w:top w:val="nil"/>
              <w:left w:val="nil"/>
              <w:bottom w:val="single" w:sz="4" w:space="0" w:color="auto"/>
              <w:right w:val="single" w:sz="4" w:space="0" w:color="auto"/>
            </w:tcBorders>
            <w:shd w:val="clear" w:color="auto" w:fill="auto"/>
          </w:tcPr>
          <w:p w:rsidR="00BD2DB8" w:rsidRPr="0048385F"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с. Краснопутиловка пер. Школьный 1</w:t>
            </w:r>
          </w:p>
        </w:tc>
        <w:tc>
          <w:tcPr>
            <w:tcW w:w="1980" w:type="dxa"/>
            <w:tcBorders>
              <w:top w:val="nil"/>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BD2DB8" w:rsidRPr="00F30717"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57" w:type="dxa"/>
            <w:tcBorders>
              <w:top w:val="nil"/>
              <w:left w:val="nil"/>
              <w:bottom w:val="single" w:sz="4" w:space="0" w:color="auto"/>
              <w:right w:val="single" w:sz="4" w:space="0" w:color="auto"/>
            </w:tcBorders>
            <w:shd w:val="clear" w:color="auto" w:fill="auto"/>
            <w:vAlign w:val="center"/>
          </w:tcPr>
          <w:p w:rsidR="00BD2DB8" w:rsidRPr="00F30717"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№6</w:t>
            </w:r>
          </w:p>
        </w:tc>
        <w:tc>
          <w:tcPr>
            <w:tcW w:w="2562" w:type="dxa"/>
            <w:tcBorders>
              <w:top w:val="nil"/>
              <w:left w:val="nil"/>
              <w:bottom w:val="single" w:sz="4" w:space="0" w:color="auto"/>
              <w:right w:val="single" w:sz="4" w:space="0" w:color="auto"/>
            </w:tcBorders>
            <w:shd w:val="clear" w:color="auto" w:fill="auto"/>
          </w:tcPr>
          <w:p w:rsidR="00BD2DB8" w:rsidRPr="0048385F"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с. Воронцовка ул. Ленина 28)</w:t>
            </w:r>
          </w:p>
        </w:tc>
        <w:tc>
          <w:tcPr>
            <w:tcW w:w="1980" w:type="dxa"/>
            <w:tcBorders>
              <w:top w:val="nil"/>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57"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№7</w:t>
            </w:r>
          </w:p>
        </w:tc>
        <w:tc>
          <w:tcPr>
            <w:tcW w:w="2562" w:type="dxa"/>
            <w:tcBorders>
              <w:top w:val="nil"/>
              <w:left w:val="nil"/>
              <w:bottom w:val="single" w:sz="4" w:space="0" w:color="auto"/>
              <w:right w:val="single" w:sz="4" w:space="0" w:color="auto"/>
            </w:tcBorders>
            <w:shd w:val="clear" w:color="auto" w:fill="auto"/>
          </w:tcPr>
          <w:p w:rsidR="00BD2DB8" w:rsidRPr="00BD2DB8"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с. Ольгино ул. Октябрьская 1</w:t>
            </w:r>
          </w:p>
        </w:tc>
        <w:tc>
          <w:tcPr>
            <w:tcW w:w="1980" w:type="dxa"/>
            <w:tcBorders>
              <w:top w:val="nil"/>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57"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№8</w:t>
            </w:r>
          </w:p>
        </w:tc>
        <w:tc>
          <w:tcPr>
            <w:tcW w:w="2562" w:type="dxa"/>
            <w:tcBorders>
              <w:top w:val="nil"/>
              <w:left w:val="nil"/>
              <w:bottom w:val="single" w:sz="4" w:space="0" w:color="auto"/>
              <w:right w:val="single" w:sz="4" w:space="0" w:color="auto"/>
            </w:tcBorders>
            <w:shd w:val="clear" w:color="auto" w:fill="auto"/>
          </w:tcPr>
          <w:p w:rsidR="00BD2DB8" w:rsidRPr="00BD2DB8"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с. Новоильиновка ул. Ленина 26</w:t>
            </w:r>
          </w:p>
        </w:tc>
        <w:tc>
          <w:tcPr>
            <w:tcW w:w="1980" w:type="dxa"/>
            <w:tcBorders>
              <w:top w:val="nil"/>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57" w:type="dxa"/>
            <w:tcBorders>
              <w:top w:val="single" w:sz="4" w:space="0" w:color="auto"/>
              <w:left w:val="nil"/>
              <w:bottom w:val="single" w:sz="4" w:space="0" w:color="auto"/>
              <w:right w:val="single" w:sz="4" w:space="0" w:color="auto"/>
            </w:tcBorders>
            <w:shd w:val="clear" w:color="auto" w:fill="auto"/>
            <w:vAlign w:val="center"/>
          </w:tcPr>
          <w:p w:rsidR="00BD2DB8"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№9</w:t>
            </w:r>
          </w:p>
        </w:tc>
        <w:tc>
          <w:tcPr>
            <w:tcW w:w="2562" w:type="dxa"/>
            <w:tcBorders>
              <w:top w:val="single" w:sz="4" w:space="0" w:color="auto"/>
              <w:left w:val="nil"/>
              <w:bottom w:val="single" w:sz="4" w:space="0" w:color="auto"/>
              <w:right w:val="single" w:sz="4" w:space="0" w:color="auto"/>
            </w:tcBorders>
            <w:shd w:val="clear" w:color="auto" w:fill="auto"/>
          </w:tcPr>
          <w:p w:rsidR="00BD2DB8" w:rsidRPr="00BD2DB8" w:rsidRDefault="00BD2DB8" w:rsidP="005575C2">
            <w:pPr>
              <w:spacing w:after="0" w:line="240" w:lineRule="auto"/>
              <w:jc w:val="center"/>
              <w:rPr>
                <w:rFonts w:ascii="Times New Roman" w:hAnsi="Times New Roman"/>
              </w:rPr>
            </w:pPr>
            <w:r w:rsidRPr="00BD2DB8">
              <w:rPr>
                <w:rFonts w:ascii="Times New Roman" w:hAnsi="Times New Roman"/>
              </w:rPr>
              <w:t xml:space="preserve">Омская область, Полтавский район, с. Красногорка ул. </w:t>
            </w:r>
            <w:r w:rsidRPr="00BD2DB8">
              <w:rPr>
                <w:rFonts w:ascii="Times New Roman" w:hAnsi="Times New Roman"/>
              </w:rPr>
              <w:lastRenderedPageBreak/>
              <w:t>Гагарина 3</w:t>
            </w:r>
          </w:p>
        </w:tc>
        <w:tc>
          <w:tcPr>
            <w:tcW w:w="1980" w:type="dxa"/>
            <w:tcBorders>
              <w:top w:val="single" w:sz="4" w:space="0" w:color="auto"/>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70/50</w:t>
            </w:r>
          </w:p>
        </w:tc>
        <w:tc>
          <w:tcPr>
            <w:tcW w:w="2283" w:type="dxa"/>
            <w:tcBorders>
              <w:top w:val="single" w:sz="4" w:space="0" w:color="auto"/>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BD2DB8" w:rsidRDefault="00FD3A6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257"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№10</w:t>
            </w:r>
          </w:p>
        </w:tc>
        <w:tc>
          <w:tcPr>
            <w:tcW w:w="2562" w:type="dxa"/>
            <w:tcBorders>
              <w:top w:val="nil"/>
              <w:left w:val="nil"/>
              <w:bottom w:val="single" w:sz="4" w:space="0" w:color="auto"/>
              <w:right w:val="single" w:sz="4" w:space="0" w:color="auto"/>
            </w:tcBorders>
            <w:shd w:val="clear" w:color="auto" w:fill="auto"/>
          </w:tcPr>
          <w:p w:rsidR="00BD2DB8" w:rsidRPr="00BD2DB8"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с. Вольное ул. Переулок. новый 9</w:t>
            </w:r>
          </w:p>
        </w:tc>
        <w:tc>
          <w:tcPr>
            <w:tcW w:w="1980" w:type="dxa"/>
            <w:tcBorders>
              <w:top w:val="nil"/>
              <w:left w:val="nil"/>
              <w:bottom w:val="single" w:sz="4" w:space="0" w:color="auto"/>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nil"/>
              <w:left w:val="nil"/>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80"/>
        </w:trPr>
        <w:tc>
          <w:tcPr>
            <w:tcW w:w="568" w:type="dxa"/>
            <w:tcBorders>
              <w:top w:val="single" w:sz="4" w:space="0" w:color="auto"/>
              <w:left w:val="single" w:sz="4" w:space="0" w:color="auto"/>
              <w:bottom w:val="nil"/>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57" w:type="dxa"/>
            <w:tcBorders>
              <w:top w:val="single" w:sz="4" w:space="0" w:color="auto"/>
              <w:left w:val="nil"/>
              <w:bottom w:val="nil"/>
              <w:right w:val="single" w:sz="4" w:space="0" w:color="auto"/>
            </w:tcBorders>
            <w:shd w:val="clear" w:color="auto" w:fill="auto"/>
            <w:vAlign w:val="center"/>
          </w:tcPr>
          <w:p w:rsidR="00BD2DB8"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№11</w:t>
            </w:r>
          </w:p>
        </w:tc>
        <w:tc>
          <w:tcPr>
            <w:tcW w:w="2562" w:type="dxa"/>
            <w:tcBorders>
              <w:top w:val="single" w:sz="4" w:space="0" w:color="auto"/>
              <w:left w:val="nil"/>
              <w:bottom w:val="nil"/>
              <w:right w:val="single" w:sz="4" w:space="0" w:color="auto"/>
            </w:tcBorders>
            <w:shd w:val="clear" w:color="auto" w:fill="auto"/>
          </w:tcPr>
          <w:p w:rsidR="00BD2DB8" w:rsidRPr="00BD2DB8" w:rsidRDefault="00BD2DB8" w:rsidP="005575C2">
            <w:pPr>
              <w:spacing w:after="0" w:line="240" w:lineRule="auto"/>
              <w:jc w:val="center"/>
              <w:rPr>
                <w:rFonts w:ascii="Times New Roman" w:hAnsi="Times New Roman"/>
              </w:rPr>
            </w:pPr>
            <w:r w:rsidRPr="00BD2DB8">
              <w:rPr>
                <w:rFonts w:ascii="Times New Roman" w:hAnsi="Times New Roman"/>
              </w:rPr>
              <w:t>Омская область, Полтавский район, с. Соловьевка-1 ул. Школьная 8а</w:t>
            </w:r>
          </w:p>
        </w:tc>
        <w:tc>
          <w:tcPr>
            <w:tcW w:w="1980" w:type="dxa"/>
            <w:tcBorders>
              <w:top w:val="single" w:sz="4" w:space="0" w:color="auto"/>
              <w:left w:val="nil"/>
              <w:bottom w:val="nil"/>
              <w:right w:val="single" w:sz="4" w:space="0" w:color="auto"/>
            </w:tcBorders>
            <w:shd w:val="clear" w:color="auto" w:fill="auto"/>
          </w:tcPr>
          <w:p w:rsidR="00BD2DB8" w:rsidRDefault="00BD2DB8"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single" w:sz="4" w:space="0" w:color="auto"/>
              <w:left w:val="nil"/>
              <w:bottom w:val="nil"/>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BD2DB8" w:rsidRPr="00F30717" w:rsidTr="00FD3A6E">
        <w:trPr>
          <w:trHeight w:val="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D2DB8" w:rsidRDefault="00BD2DB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57" w:type="dxa"/>
            <w:tcBorders>
              <w:top w:val="single" w:sz="4" w:space="0" w:color="auto"/>
              <w:left w:val="nil"/>
              <w:bottom w:val="single" w:sz="4" w:space="0" w:color="auto"/>
              <w:right w:val="single" w:sz="4" w:space="0" w:color="auto"/>
            </w:tcBorders>
            <w:shd w:val="clear" w:color="auto" w:fill="auto"/>
            <w:vAlign w:val="center"/>
          </w:tcPr>
          <w:p w:rsidR="00BD2DB8" w:rsidRDefault="00BD2DB8"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№12</w:t>
            </w:r>
          </w:p>
        </w:tc>
        <w:tc>
          <w:tcPr>
            <w:tcW w:w="2562" w:type="dxa"/>
            <w:tcBorders>
              <w:top w:val="single" w:sz="4" w:space="0" w:color="auto"/>
              <w:left w:val="nil"/>
              <w:bottom w:val="single" w:sz="4" w:space="0" w:color="auto"/>
              <w:right w:val="single" w:sz="4" w:space="0" w:color="auto"/>
            </w:tcBorders>
            <w:shd w:val="clear" w:color="auto" w:fill="auto"/>
          </w:tcPr>
          <w:p w:rsidR="00BD2DB8" w:rsidRPr="00BD2DB8" w:rsidRDefault="003F6A0C" w:rsidP="005575C2">
            <w:pPr>
              <w:spacing w:after="0" w:line="240" w:lineRule="auto"/>
              <w:jc w:val="center"/>
              <w:rPr>
                <w:rFonts w:ascii="Times New Roman" w:hAnsi="Times New Roman"/>
              </w:rPr>
            </w:pPr>
            <w:r w:rsidRPr="003F6A0C">
              <w:rPr>
                <w:rFonts w:ascii="Times New Roman" w:hAnsi="Times New Roman"/>
              </w:rPr>
              <w:t>Омская область, Полтавский район, с. Соловьевка-2 ул. Школьная 30б</w:t>
            </w:r>
          </w:p>
        </w:tc>
        <w:tc>
          <w:tcPr>
            <w:tcW w:w="1980" w:type="dxa"/>
            <w:tcBorders>
              <w:top w:val="single" w:sz="4" w:space="0" w:color="auto"/>
              <w:left w:val="nil"/>
              <w:bottom w:val="single" w:sz="4" w:space="0" w:color="auto"/>
              <w:right w:val="single" w:sz="4" w:space="0" w:color="auto"/>
            </w:tcBorders>
            <w:shd w:val="clear" w:color="auto" w:fill="auto"/>
          </w:tcPr>
          <w:p w:rsidR="00BD2DB8" w:rsidRDefault="003F6A0C"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70/50</w:t>
            </w:r>
          </w:p>
        </w:tc>
        <w:tc>
          <w:tcPr>
            <w:tcW w:w="2283" w:type="dxa"/>
            <w:tcBorders>
              <w:top w:val="single" w:sz="4" w:space="0" w:color="auto"/>
              <w:left w:val="nil"/>
              <w:bottom w:val="single" w:sz="4" w:space="0" w:color="auto"/>
              <w:right w:val="single" w:sz="4" w:space="0" w:color="auto"/>
            </w:tcBorders>
            <w:shd w:val="clear" w:color="auto" w:fill="auto"/>
            <w:vAlign w:val="center"/>
          </w:tcPr>
          <w:p w:rsidR="00BD2DB8" w:rsidRDefault="003F6A0C"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bl>
    <w:p w:rsidR="0087341C" w:rsidRPr="00F30717" w:rsidRDefault="0087341C" w:rsidP="00FD3A6E">
      <w:pPr>
        <w:pStyle w:val="a5"/>
        <w:numPr>
          <w:ilvl w:val="2"/>
          <w:numId w:val="34"/>
        </w:numPr>
        <w:tabs>
          <w:tab w:val="left" w:pos="1134"/>
        </w:tabs>
        <w:spacing w:line="276" w:lineRule="auto"/>
        <w:ind w:left="-284" w:right="283" w:firstLine="0"/>
        <w:jc w:val="both"/>
        <w:rPr>
          <w:sz w:val="24"/>
          <w:szCs w:val="24"/>
          <w:lang w:eastAsia="ru-RU"/>
        </w:rPr>
      </w:pPr>
      <w:r w:rsidRPr="00F30717">
        <w:rPr>
          <w:sz w:val="24"/>
          <w:szCs w:val="24"/>
          <w:lang w:eastAsia="ru-RU"/>
        </w:rPr>
        <w:t xml:space="preserve">Перечень центральных тепловых пунктов (ЦТП) на территории </w:t>
      </w:r>
      <w:r w:rsidRPr="00F30717">
        <w:rPr>
          <w:sz w:val="24"/>
          <w:szCs w:val="24"/>
        </w:rPr>
        <w:t xml:space="preserve">муниципального образования </w:t>
      </w:r>
      <w:r w:rsidR="003F6A0C" w:rsidRPr="00E13D09">
        <w:rPr>
          <w:sz w:val="24"/>
          <w:szCs w:val="24"/>
        </w:rPr>
        <w:t>Полтавский муниципальный район Омской области</w:t>
      </w:r>
      <w:r w:rsidRPr="00F30717">
        <w:rPr>
          <w:sz w:val="24"/>
          <w:szCs w:val="24"/>
          <w:lang w:eastAsia="ru-RU"/>
        </w:rPr>
        <w:t>представлен в таблице</w:t>
      </w:r>
      <w:fldSimple w:instr=" REF _Ref190963095 \h  \* MERGEFORMAT ">
        <w:r w:rsidR="00B40138" w:rsidRPr="00F30717">
          <w:rPr>
            <w:bCs/>
            <w:vanish/>
            <w:sz w:val="24"/>
            <w:szCs w:val="24"/>
          </w:rPr>
          <w:t>Таблица</w:t>
        </w:r>
        <w:r w:rsidR="00B40138" w:rsidRPr="00F30717">
          <w:rPr>
            <w:bCs/>
            <w:noProof/>
            <w:sz w:val="24"/>
            <w:szCs w:val="24"/>
          </w:rPr>
          <w:t>1.2</w:t>
        </w:r>
        <w:r w:rsidR="00B40138" w:rsidRPr="00F30717">
          <w:rPr>
            <w:bCs/>
            <w:sz w:val="24"/>
            <w:szCs w:val="24"/>
          </w:rPr>
          <w:t>.</w:t>
        </w:r>
        <w:r w:rsidR="00B40138" w:rsidRPr="00F30717">
          <w:rPr>
            <w:bCs/>
            <w:noProof/>
            <w:sz w:val="24"/>
            <w:szCs w:val="24"/>
          </w:rPr>
          <w:t>3</w:t>
        </w:r>
      </w:fldSimple>
      <w:r w:rsidRPr="00F30717">
        <w:rPr>
          <w:sz w:val="24"/>
          <w:szCs w:val="24"/>
          <w:lang w:eastAsia="ru-RU"/>
        </w:rPr>
        <w:t>.</w:t>
      </w:r>
    </w:p>
    <w:p w:rsidR="0087341C" w:rsidRPr="00F30717" w:rsidRDefault="0087341C" w:rsidP="00FD3A6E">
      <w:pPr>
        <w:pStyle w:val="a7"/>
        <w:keepNext/>
        <w:shd w:val="clear" w:color="auto" w:fill="auto"/>
        <w:tabs>
          <w:tab w:val="left" w:pos="993"/>
        </w:tabs>
        <w:spacing w:before="0" w:line="240" w:lineRule="auto"/>
        <w:ind w:left="-284" w:right="283"/>
        <w:jc w:val="both"/>
        <w:rPr>
          <w:rFonts w:cs="Times New Roman"/>
          <w:i/>
          <w:color w:val="auto"/>
          <w:sz w:val="24"/>
          <w:szCs w:val="24"/>
          <w:lang w:eastAsia="en-US"/>
        </w:rPr>
      </w:pPr>
      <w:bookmarkStart w:id="21" w:name="_Ref190963095"/>
      <w:bookmarkStart w:id="22" w:name="_Toc191049786"/>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1.2</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3</w:t>
      </w:r>
      <w:r w:rsidR="0075148A" w:rsidRPr="00F30717">
        <w:rPr>
          <w:rFonts w:cs="Times New Roman"/>
          <w:b/>
          <w:bCs/>
          <w:noProof/>
          <w:color w:val="auto"/>
          <w:sz w:val="24"/>
          <w:szCs w:val="24"/>
        </w:rPr>
        <w:fldChar w:fldCharType="end"/>
      </w:r>
      <w:bookmarkEnd w:id="21"/>
      <w:r w:rsidRPr="00F30717">
        <w:rPr>
          <w:rFonts w:cs="Times New Roman"/>
          <w:color w:val="auto"/>
          <w:sz w:val="24"/>
          <w:szCs w:val="24"/>
        </w:rPr>
        <w:t xml:space="preserve"> - Перечень центральных тепловых пунктов (ЦТП) на территории муниципального образования </w:t>
      </w:r>
      <w:r w:rsidR="003F6A0C" w:rsidRPr="00E13D09">
        <w:rPr>
          <w:rFonts w:cs="Times New Roman"/>
          <w:color w:val="auto"/>
          <w:sz w:val="24"/>
          <w:szCs w:val="24"/>
        </w:rPr>
        <w:t>Полтавский муниципальный район Омской области</w:t>
      </w:r>
      <w:r w:rsidR="003F6A0C">
        <w:rPr>
          <w:rFonts w:cs="Times New Roman"/>
          <w:color w:val="auto"/>
          <w:sz w:val="24"/>
          <w:szCs w:val="24"/>
        </w:rPr>
        <w:t>.</w:t>
      </w:r>
      <w:bookmarkEnd w:id="22"/>
    </w:p>
    <w:tbl>
      <w:tblPr>
        <w:tblW w:w="0" w:type="auto"/>
        <w:tblInd w:w="-289" w:type="dxa"/>
        <w:tblLook w:val="04A0"/>
      </w:tblPr>
      <w:tblGrid>
        <w:gridCol w:w="729"/>
        <w:gridCol w:w="2409"/>
        <w:gridCol w:w="3969"/>
        <w:gridCol w:w="2546"/>
      </w:tblGrid>
      <w:tr w:rsidR="005575C2" w:rsidRPr="00F30717" w:rsidTr="00FD3A6E">
        <w:trPr>
          <w:trHeight w:val="7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341C" w:rsidRPr="00F30717" w:rsidRDefault="0087341C" w:rsidP="00FD3A6E">
            <w:pPr>
              <w:spacing w:after="0" w:line="240" w:lineRule="auto"/>
              <w:ind w:left="-132" w:firstLine="132"/>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41C" w:rsidRPr="00F30717" w:rsidRDefault="0087341C"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41C"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адрес ЦТП</w:t>
            </w:r>
          </w:p>
        </w:tc>
        <w:tc>
          <w:tcPr>
            <w:tcW w:w="2546" w:type="dxa"/>
            <w:tcBorders>
              <w:top w:val="single" w:sz="4" w:space="0" w:color="auto"/>
              <w:left w:val="nil"/>
              <w:bottom w:val="single" w:sz="4" w:space="0" w:color="auto"/>
              <w:right w:val="single" w:sz="4" w:space="0" w:color="auto"/>
            </w:tcBorders>
            <w:shd w:val="clear" w:color="auto" w:fill="auto"/>
            <w:vAlign w:val="center"/>
          </w:tcPr>
          <w:p w:rsidR="009B2196" w:rsidRPr="00F30717" w:rsidRDefault="0087341C"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Эксплуатирующая </w:t>
            </w:r>
          </w:p>
          <w:p w:rsidR="0087341C" w:rsidRPr="00F30717" w:rsidRDefault="0087341C"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организация</w:t>
            </w:r>
          </w:p>
        </w:tc>
      </w:tr>
      <w:tr w:rsidR="005575C2" w:rsidRPr="00F30717" w:rsidTr="00FD3A6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341C" w:rsidRPr="00F30717" w:rsidRDefault="0087341C"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rsidR="0087341C" w:rsidRPr="00F30717" w:rsidRDefault="0087341C"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№1</w:t>
            </w:r>
          </w:p>
        </w:tc>
        <w:tc>
          <w:tcPr>
            <w:tcW w:w="3969" w:type="dxa"/>
            <w:tcBorders>
              <w:top w:val="nil"/>
              <w:left w:val="nil"/>
              <w:bottom w:val="single" w:sz="4" w:space="0" w:color="auto"/>
              <w:right w:val="single" w:sz="4" w:space="0" w:color="auto"/>
            </w:tcBorders>
            <w:shd w:val="clear" w:color="auto" w:fill="auto"/>
          </w:tcPr>
          <w:p w:rsidR="0087341C" w:rsidRPr="00F30717" w:rsidRDefault="00242A06" w:rsidP="006B6E55">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iCs/>
                <w:sz w:val="24"/>
                <w:szCs w:val="24"/>
                <w:lang w:eastAsia="ru-RU"/>
              </w:rPr>
              <w:t xml:space="preserve">ЦТП №1, </w:t>
            </w:r>
            <w:r w:rsidR="006B6E55" w:rsidRPr="00BD2DB8">
              <w:rPr>
                <w:rFonts w:ascii="Times New Roman" w:eastAsia="Times New Roman" w:hAnsi="Times New Roman" w:cs="Times New Roman"/>
                <w:sz w:val="24"/>
                <w:szCs w:val="24"/>
                <w:lang w:eastAsia="ru-RU"/>
              </w:rPr>
              <w:t>Омская область, Полтавский район, ул. Мира 31</w:t>
            </w:r>
          </w:p>
        </w:tc>
        <w:tc>
          <w:tcPr>
            <w:tcW w:w="2546" w:type="dxa"/>
            <w:tcBorders>
              <w:top w:val="nil"/>
              <w:left w:val="nil"/>
              <w:bottom w:val="single" w:sz="4" w:space="0" w:color="auto"/>
              <w:right w:val="single" w:sz="4" w:space="0" w:color="auto"/>
            </w:tcBorders>
            <w:shd w:val="clear" w:color="auto" w:fill="auto"/>
            <w:vAlign w:val="center"/>
          </w:tcPr>
          <w:p w:rsidR="0087341C" w:rsidRPr="00F30717" w:rsidRDefault="0087341C"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r>
      <w:tr w:rsidR="005575C2"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341C" w:rsidRPr="00F30717" w:rsidRDefault="0087341C"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rsidR="0087341C" w:rsidRPr="00F30717" w:rsidRDefault="0087341C"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w:t>
            </w:r>
            <w:r w:rsidR="006B6E55">
              <w:rPr>
                <w:rFonts w:ascii="Times New Roman" w:eastAsia="Times New Roman" w:hAnsi="Times New Roman" w:cs="Times New Roman"/>
                <w:sz w:val="24"/>
                <w:szCs w:val="24"/>
                <w:lang w:eastAsia="ru-RU"/>
              </w:rPr>
              <w:t>2</w:t>
            </w:r>
          </w:p>
        </w:tc>
        <w:tc>
          <w:tcPr>
            <w:tcW w:w="3969" w:type="dxa"/>
            <w:tcBorders>
              <w:top w:val="nil"/>
              <w:left w:val="nil"/>
              <w:bottom w:val="single" w:sz="4" w:space="0" w:color="auto"/>
              <w:right w:val="single" w:sz="4" w:space="0" w:color="auto"/>
            </w:tcBorders>
            <w:shd w:val="clear" w:color="auto" w:fill="auto"/>
          </w:tcPr>
          <w:p w:rsidR="0087341C" w:rsidRPr="00F30717" w:rsidRDefault="00242A06" w:rsidP="006B6E55">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iCs/>
                <w:sz w:val="24"/>
                <w:szCs w:val="24"/>
                <w:lang w:eastAsia="ru-RU"/>
              </w:rPr>
              <w:t xml:space="preserve">ЦТП №2, </w:t>
            </w:r>
            <w:r w:rsidR="006B6E55" w:rsidRPr="006B6E55">
              <w:rPr>
                <w:rFonts w:ascii="Times New Roman" w:eastAsia="Times New Roman" w:hAnsi="Times New Roman" w:cs="Times New Roman"/>
                <w:iCs/>
                <w:sz w:val="24"/>
                <w:szCs w:val="24"/>
                <w:lang w:eastAsia="ru-RU"/>
              </w:rPr>
              <w:t>Омская область, Полтавский район, ул. Кизюрина 27</w:t>
            </w:r>
          </w:p>
        </w:tc>
        <w:tc>
          <w:tcPr>
            <w:tcW w:w="2546" w:type="dxa"/>
            <w:tcBorders>
              <w:top w:val="nil"/>
              <w:left w:val="nil"/>
              <w:bottom w:val="single" w:sz="4" w:space="0" w:color="auto"/>
              <w:right w:val="single" w:sz="4" w:space="0" w:color="auto"/>
            </w:tcBorders>
            <w:shd w:val="clear" w:color="auto" w:fill="auto"/>
            <w:vAlign w:val="center"/>
          </w:tcPr>
          <w:p w:rsidR="0087341C" w:rsidRPr="00F30717" w:rsidRDefault="0087341C"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r>
      <w:tr w:rsidR="005575C2" w:rsidRPr="00F30717" w:rsidTr="00FD3A6E">
        <w:trPr>
          <w:trHeight w:val="20"/>
        </w:trPr>
        <w:tc>
          <w:tcPr>
            <w:tcW w:w="0" w:type="auto"/>
            <w:tcBorders>
              <w:top w:val="nil"/>
              <w:left w:val="single" w:sz="4" w:space="0" w:color="auto"/>
              <w:bottom w:val="nil"/>
              <w:right w:val="single" w:sz="4" w:space="0" w:color="auto"/>
            </w:tcBorders>
            <w:shd w:val="clear" w:color="auto" w:fill="auto"/>
            <w:vAlign w:val="center"/>
            <w:hideMark/>
          </w:tcPr>
          <w:p w:rsidR="0087341C" w:rsidRPr="00F30717" w:rsidRDefault="0087341C"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2409" w:type="dxa"/>
            <w:tcBorders>
              <w:top w:val="nil"/>
              <w:left w:val="nil"/>
              <w:bottom w:val="nil"/>
              <w:right w:val="single" w:sz="4" w:space="0" w:color="auto"/>
            </w:tcBorders>
            <w:shd w:val="clear" w:color="auto" w:fill="auto"/>
            <w:vAlign w:val="center"/>
            <w:hideMark/>
          </w:tcPr>
          <w:p w:rsidR="0087341C" w:rsidRPr="00F30717" w:rsidRDefault="0087341C"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№3</w:t>
            </w:r>
          </w:p>
        </w:tc>
        <w:tc>
          <w:tcPr>
            <w:tcW w:w="3969" w:type="dxa"/>
            <w:tcBorders>
              <w:top w:val="nil"/>
              <w:left w:val="nil"/>
              <w:bottom w:val="nil"/>
              <w:right w:val="single" w:sz="4" w:space="0" w:color="auto"/>
            </w:tcBorders>
            <w:shd w:val="clear" w:color="auto" w:fill="auto"/>
          </w:tcPr>
          <w:p w:rsidR="0087341C" w:rsidRPr="00F30717" w:rsidRDefault="006B6E55" w:rsidP="006B6E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ЦТП №3</w:t>
            </w:r>
            <w:r w:rsidRPr="006B6E55">
              <w:rPr>
                <w:rFonts w:ascii="Times New Roman" w:eastAsia="Times New Roman" w:hAnsi="Times New Roman" w:cs="Times New Roman"/>
                <w:iCs/>
                <w:sz w:val="24"/>
                <w:szCs w:val="24"/>
                <w:lang w:eastAsia="ru-RU"/>
              </w:rPr>
              <w:t xml:space="preserve"> Лицей (Омская область, Полтавский район, ул Советская 7)</w:t>
            </w:r>
          </w:p>
        </w:tc>
        <w:tc>
          <w:tcPr>
            <w:tcW w:w="2546" w:type="dxa"/>
            <w:tcBorders>
              <w:top w:val="nil"/>
              <w:left w:val="nil"/>
              <w:bottom w:val="nil"/>
              <w:right w:val="single" w:sz="4" w:space="0" w:color="auto"/>
            </w:tcBorders>
            <w:shd w:val="clear" w:color="auto" w:fill="auto"/>
            <w:vAlign w:val="center"/>
          </w:tcPr>
          <w:p w:rsidR="0087341C" w:rsidRPr="00F30717" w:rsidRDefault="0087341C"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w:t>
            </w:r>
            <w:r w:rsidR="006B6E55">
              <w:rPr>
                <w:rFonts w:ascii="Times New Roman" w:eastAsia="Times New Roman" w:hAnsi="Times New Roman" w:cs="Times New Roman"/>
                <w:sz w:val="24"/>
                <w:szCs w:val="24"/>
                <w:lang w:eastAsia="ru-RU"/>
              </w:rPr>
              <w:t>рганизация 1</w:t>
            </w:r>
          </w:p>
        </w:tc>
      </w:tr>
      <w:tr w:rsidR="006B6E55"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6B6E55" w:rsidRPr="00F30717" w:rsidRDefault="006B6E55" w:rsidP="005575C2">
            <w:pPr>
              <w:spacing w:after="0" w:line="240" w:lineRule="auto"/>
              <w:jc w:val="center"/>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tcPr>
          <w:p w:rsidR="006B6E55" w:rsidRPr="00F30717" w:rsidRDefault="006B6E55" w:rsidP="005575C2">
            <w:pPr>
              <w:spacing w:after="0" w:line="240" w:lineRule="auto"/>
              <w:rPr>
                <w:rFonts w:ascii="Times New Roman" w:eastAsia="Times New Roman" w:hAnsi="Times New Roman" w:cs="Times New Roman"/>
                <w:sz w:val="24"/>
                <w:szCs w:val="24"/>
                <w:lang w:eastAsia="ru-RU"/>
              </w:rPr>
            </w:pPr>
          </w:p>
        </w:tc>
        <w:tc>
          <w:tcPr>
            <w:tcW w:w="3969" w:type="dxa"/>
            <w:tcBorders>
              <w:top w:val="nil"/>
              <w:left w:val="nil"/>
              <w:bottom w:val="single" w:sz="4" w:space="0" w:color="auto"/>
              <w:right w:val="single" w:sz="4" w:space="0" w:color="auto"/>
            </w:tcBorders>
            <w:shd w:val="clear" w:color="auto" w:fill="auto"/>
          </w:tcPr>
          <w:p w:rsidR="006B6E55" w:rsidRDefault="006B6E55" w:rsidP="006B6E55">
            <w:pPr>
              <w:spacing w:after="0" w:line="240" w:lineRule="auto"/>
              <w:jc w:val="center"/>
              <w:rPr>
                <w:rFonts w:ascii="Times New Roman" w:eastAsia="Times New Roman" w:hAnsi="Times New Roman" w:cs="Times New Roman"/>
                <w:iCs/>
                <w:sz w:val="24"/>
                <w:szCs w:val="24"/>
                <w:lang w:eastAsia="ru-RU"/>
              </w:rPr>
            </w:pPr>
          </w:p>
        </w:tc>
        <w:tc>
          <w:tcPr>
            <w:tcW w:w="2546" w:type="dxa"/>
            <w:tcBorders>
              <w:top w:val="nil"/>
              <w:left w:val="nil"/>
              <w:bottom w:val="single" w:sz="4" w:space="0" w:color="auto"/>
              <w:right w:val="single" w:sz="4" w:space="0" w:color="auto"/>
            </w:tcBorders>
            <w:shd w:val="clear" w:color="auto" w:fill="auto"/>
            <w:vAlign w:val="center"/>
          </w:tcPr>
          <w:p w:rsidR="006B6E55" w:rsidRPr="00F30717" w:rsidRDefault="006B6E55" w:rsidP="005575C2">
            <w:pPr>
              <w:spacing w:after="0" w:line="240" w:lineRule="auto"/>
              <w:jc w:val="center"/>
              <w:rPr>
                <w:rFonts w:ascii="Times New Roman" w:eastAsia="Times New Roman" w:hAnsi="Times New Roman" w:cs="Times New Roman"/>
                <w:sz w:val="24"/>
                <w:szCs w:val="24"/>
                <w:lang w:eastAsia="ru-RU"/>
              </w:rPr>
            </w:pPr>
          </w:p>
        </w:tc>
      </w:tr>
      <w:tr w:rsidR="006B6E55"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6B6E55" w:rsidRPr="00F30717" w:rsidRDefault="006B6E5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09" w:type="dxa"/>
            <w:tcBorders>
              <w:top w:val="nil"/>
              <w:left w:val="nil"/>
              <w:bottom w:val="single" w:sz="4" w:space="0" w:color="auto"/>
              <w:right w:val="single" w:sz="4" w:space="0" w:color="auto"/>
            </w:tcBorders>
            <w:shd w:val="clear" w:color="auto" w:fill="auto"/>
            <w:vAlign w:val="center"/>
          </w:tcPr>
          <w:p w:rsidR="006B6E55" w:rsidRPr="00F30717" w:rsidRDefault="006B6E55"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№4</w:t>
            </w:r>
          </w:p>
        </w:tc>
        <w:tc>
          <w:tcPr>
            <w:tcW w:w="3969" w:type="dxa"/>
            <w:tcBorders>
              <w:top w:val="nil"/>
              <w:left w:val="nil"/>
              <w:bottom w:val="single" w:sz="4" w:space="0" w:color="auto"/>
              <w:right w:val="single" w:sz="4" w:space="0" w:color="auto"/>
            </w:tcBorders>
            <w:shd w:val="clear" w:color="auto" w:fill="auto"/>
          </w:tcPr>
          <w:p w:rsidR="006B6E55" w:rsidRDefault="006B6E55" w:rsidP="006B6E55">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ЦТП №4 </w:t>
            </w:r>
            <w:r w:rsidRPr="006B6E55">
              <w:rPr>
                <w:rFonts w:ascii="Times New Roman" w:eastAsia="Times New Roman" w:hAnsi="Times New Roman" w:cs="Times New Roman"/>
                <w:iCs/>
                <w:sz w:val="24"/>
                <w:szCs w:val="24"/>
                <w:lang w:eastAsia="ru-RU"/>
              </w:rPr>
              <w:t>Омская область, Полтавский район, ул. Ленина 1</w:t>
            </w:r>
          </w:p>
        </w:tc>
        <w:tc>
          <w:tcPr>
            <w:tcW w:w="2546" w:type="dxa"/>
            <w:tcBorders>
              <w:top w:val="nil"/>
              <w:left w:val="nil"/>
              <w:bottom w:val="single" w:sz="4" w:space="0" w:color="auto"/>
              <w:right w:val="single" w:sz="4" w:space="0" w:color="auto"/>
            </w:tcBorders>
            <w:shd w:val="clear" w:color="auto" w:fill="auto"/>
            <w:vAlign w:val="center"/>
          </w:tcPr>
          <w:p w:rsidR="006B6E55" w:rsidRPr="006B6E55" w:rsidRDefault="006B6E55" w:rsidP="006B6E55">
            <w:pPr>
              <w:jc w:val="center"/>
              <w:rPr>
                <w:rFonts w:ascii="Times New Roman" w:eastAsia="Times New Roman" w:hAnsi="Times New Roman" w:cs="Times New Roman"/>
                <w:sz w:val="24"/>
                <w:szCs w:val="24"/>
                <w:lang w:eastAsia="ru-RU"/>
              </w:rPr>
            </w:pPr>
            <w:r w:rsidRPr="006B6E55">
              <w:rPr>
                <w:rFonts w:ascii="Times New Roman" w:eastAsia="Times New Roman" w:hAnsi="Times New Roman" w:cs="Times New Roman"/>
                <w:sz w:val="24"/>
                <w:szCs w:val="24"/>
                <w:lang w:eastAsia="ru-RU"/>
              </w:rPr>
              <w:t>Организация 1</w:t>
            </w:r>
          </w:p>
          <w:p w:rsidR="006B6E55" w:rsidRPr="00F30717" w:rsidRDefault="006B6E55" w:rsidP="005575C2">
            <w:pPr>
              <w:spacing w:after="0" w:line="240" w:lineRule="auto"/>
              <w:jc w:val="center"/>
              <w:rPr>
                <w:rFonts w:ascii="Times New Roman" w:eastAsia="Times New Roman" w:hAnsi="Times New Roman" w:cs="Times New Roman"/>
                <w:sz w:val="24"/>
                <w:szCs w:val="24"/>
                <w:lang w:eastAsia="ru-RU"/>
              </w:rPr>
            </w:pPr>
          </w:p>
        </w:tc>
      </w:tr>
    </w:tbl>
    <w:p w:rsidR="00B34530" w:rsidRPr="00F30717" w:rsidRDefault="00B34530" w:rsidP="00FD3A6E">
      <w:pPr>
        <w:pStyle w:val="a5"/>
        <w:numPr>
          <w:ilvl w:val="2"/>
          <w:numId w:val="34"/>
        </w:numPr>
        <w:tabs>
          <w:tab w:val="left" w:pos="1134"/>
        </w:tabs>
        <w:spacing w:line="276" w:lineRule="auto"/>
        <w:ind w:left="-284" w:right="283" w:firstLine="0"/>
        <w:jc w:val="both"/>
        <w:rPr>
          <w:sz w:val="24"/>
          <w:szCs w:val="24"/>
          <w:lang w:eastAsia="ru-RU"/>
        </w:rPr>
      </w:pPr>
      <w:r w:rsidRPr="00F30717">
        <w:rPr>
          <w:sz w:val="24"/>
          <w:szCs w:val="24"/>
          <w:lang w:eastAsia="ru-RU"/>
        </w:rPr>
        <w:t xml:space="preserve">Сведения о тепловых сетях централизованных источников тепловой энергии на территории </w:t>
      </w:r>
      <w:r w:rsidRPr="00F30717">
        <w:rPr>
          <w:sz w:val="24"/>
          <w:szCs w:val="24"/>
        </w:rPr>
        <w:t xml:space="preserve">муниципального образования </w:t>
      </w:r>
      <w:r w:rsidR="006B6E55" w:rsidRPr="00E13D09">
        <w:rPr>
          <w:sz w:val="24"/>
          <w:szCs w:val="24"/>
        </w:rPr>
        <w:t>Полтавский муниципальный район Омской области</w:t>
      </w:r>
      <w:r w:rsidR="006B6E55">
        <w:rPr>
          <w:sz w:val="24"/>
          <w:szCs w:val="24"/>
        </w:rPr>
        <w:t>.</w:t>
      </w:r>
      <w:r w:rsidRPr="00F30717">
        <w:rPr>
          <w:sz w:val="24"/>
          <w:szCs w:val="24"/>
          <w:lang w:eastAsia="ru-RU"/>
        </w:rPr>
        <w:t>представлены в таблице</w:t>
      </w:r>
      <w:fldSimple w:instr=" REF _Ref190963131 \h  \* MERGEFORMAT ">
        <w:r w:rsidR="00B40138" w:rsidRPr="00F30717">
          <w:rPr>
            <w:bCs/>
            <w:vanish/>
            <w:sz w:val="24"/>
            <w:szCs w:val="24"/>
          </w:rPr>
          <w:t>Таблица</w:t>
        </w:r>
        <w:r w:rsidR="00B40138" w:rsidRPr="00F30717">
          <w:rPr>
            <w:bCs/>
            <w:noProof/>
            <w:sz w:val="24"/>
            <w:szCs w:val="24"/>
          </w:rPr>
          <w:t>1.2</w:t>
        </w:r>
        <w:r w:rsidR="00B40138" w:rsidRPr="00F30717">
          <w:rPr>
            <w:bCs/>
            <w:sz w:val="24"/>
            <w:szCs w:val="24"/>
          </w:rPr>
          <w:t>.</w:t>
        </w:r>
        <w:r w:rsidR="00B40138" w:rsidRPr="00F30717">
          <w:rPr>
            <w:bCs/>
            <w:noProof/>
            <w:sz w:val="24"/>
            <w:szCs w:val="24"/>
          </w:rPr>
          <w:t>4</w:t>
        </w:r>
      </w:fldSimple>
      <w:r w:rsidR="00140E97" w:rsidRPr="00F30717">
        <w:rPr>
          <w:sz w:val="24"/>
          <w:szCs w:val="24"/>
          <w:lang w:eastAsia="ru-RU"/>
        </w:rPr>
        <w:t>.</w:t>
      </w:r>
    </w:p>
    <w:p w:rsidR="00B34530" w:rsidRPr="00F30717" w:rsidRDefault="00B34530" w:rsidP="00FD3A6E">
      <w:pPr>
        <w:pStyle w:val="a7"/>
        <w:keepNext/>
        <w:shd w:val="clear" w:color="auto" w:fill="auto"/>
        <w:tabs>
          <w:tab w:val="left" w:pos="993"/>
        </w:tabs>
        <w:spacing w:before="0" w:line="240" w:lineRule="auto"/>
        <w:ind w:left="-284" w:right="283"/>
        <w:jc w:val="both"/>
        <w:rPr>
          <w:rFonts w:cs="Times New Roman"/>
          <w:i/>
          <w:color w:val="auto"/>
          <w:sz w:val="24"/>
          <w:szCs w:val="24"/>
          <w:lang w:eastAsia="en-US"/>
        </w:rPr>
      </w:pPr>
      <w:bookmarkStart w:id="23" w:name="_Ref190963131"/>
      <w:bookmarkStart w:id="24" w:name="_Toc191049787"/>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1.2</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4</w:t>
      </w:r>
      <w:r w:rsidR="0075148A" w:rsidRPr="00F30717">
        <w:rPr>
          <w:rFonts w:cs="Times New Roman"/>
          <w:b/>
          <w:bCs/>
          <w:noProof/>
          <w:color w:val="auto"/>
          <w:sz w:val="24"/>
          <w:szCs w:val="24"/>
        </w:rPr>
        <w:fldChar w:fldCharType="end"/>
      </w:r>
      <w:bookmarkEnd w:id="23"/>
      <w:r w:rsidRPr="00F30717">
        <w:rPr>
          <w:rFonts w:cs="Times New Roman"/>
          <w:color w:val="auto"/>
          <w:sz w:val="24"/>
          <w:szCs w:val="24"/>
        </w:rPr>
        <w:t xml:space="preserve"> - Сведения о тепловых сетях централизованных источников тепловой энергии, на территории муниципального образования </w:t>
      </w:r>
      <w:r w:rsidR="006B6E55" w:rsidRPr="00E13D09">
        <w:rPr>
          <w:rFonts w:cs="Times New Roman"/>
          <w:color w:val="auto"/>
          <w:sz w:val="24"/>
          <w:szCs w:val="24"/>
        </w:rPr>
        <w:t>Полтавский муниципальный район Омской области</w:t>
      </w:r>
      <w:r w:rsidR="006B6E55">
        <w:rPr>
          <w:rFonts w:cs="Times New Roman"/>
          <w:color w:val="auto"/>
          <w:sz w:val="24"/>
          <w:szCs w:val="24"/>
        </w:rPr>
        <w:t>.</w:t>
      </w:r>
      <w:bookmarkEnd w:id="24"/>
    </w:p>
    <w:tbl>
      <w:tblPr>
        <w:tblW w:w="0" w:type="auto"/>
        <w:tblInd w:w="-289" w:type="dxa"/>
        <w:tblLook w:val="04A0"/>
      </w:tblPr>
      <w:tblGrid>
        <w:gridCol w:w="861"/>
        <w:gridCol w:w="2620"/>
        <w:gridCol w:w="2283"/>
        <w:gridCol w:w="1993"/>
        <w:gridCol w:w="2025"/>
      </w:tblGrid>
      <w:tr w:rsidR="005575C2" w:rsidRPr="00F30717" w:rsidTr="00FD3A6E">
        <w:trPr>
          <w:trHeight w:val="1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283" w:type="dxa"/>
            <w:tcBorders>
              <w:top w:val="single" w:sz="4" w:space="0" w:color="auto"/>
              <w:left w:val="single" w:sz="4" w:space="0" w:color="auto"/>
              <w:bottom w:val="single" w:sz="4" w:space="0" w:color="auto"/>
              <w:right w:val="single" w:sz="4" w:space="0" w:color="auto"/>
            </w:tcBorders>
            <w:vAlign w:val="center"/>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Эксплуатирующая организация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Протяженность, </w:t>
            </w:r>
            <w:r w:rsidR="00FE517F">
              <w:rPr>
                <w:rFonts w:ascii="Times New Roman" w:eastAsia="Times New Roman" w:hAnsi="Times New Roman" w:cs="Times New Roman"/>
                <w:b/>
                <w:bCs/>
                <w:sz w:val="24"/>
                <w:szCs w:val="24"/>
                <w:lang w:eastAsia="ru-RU"/>
              </w:rPr>
              <w:t>к</w:t>
            </w:r>
            <w:r w:rsidRPr="00F30717">
              <w:rPr>
                <w:rFonts w:ascii="Times New Roman" w:eastAsia="Times New Roman" w:hAnsi="Times New Roman" w:cs="Times New Roman"/>
                <w:b/>
                <w:bCs/>
                <w:sz w:val="24"/>
                <w:szCs w:val="24"/>
                <w:lang w:eastAsia="ru-RU"/>
              </w:rPr>
              <w:t>м</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Средний диаметр, мм </w:t>
            </w:r>
          </w:p>
        </w:tc>
      </w:tr>
      <w:tr w:rsidR="005575C2" w:rsidRPr="00F30717" w:rsidTr="00FD3A6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2620" w:type="dxa"/>
            <w:tcBorders>
              <w:top w:val="nil"/>
              <w:left w:val="nil"/>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№1</w:t>
            </w:r>
          </w:p>
        </w:tc>
        <w:tc>
          <w:tcPr>
            <w:tcW w:w="2283" w:type="dxa"/>
            <w:tcBorders>
              <w:top w:val="nil"/>
              <w:left w:val="nil"/>
              <w:bottom w:val="single" w:sz="4" w:space="0" w:color="auto"/>
              <w:right w:val="single" w:sz="4" w:space="0" w:color="auto"/>
            </w:tcBorders>
            <w:vAlign w:val="center"/>
          </w:tcPr>
          <w:p w:rsidR="00B34530" w:rsidRPr="00F30717" w:rsidRDefault="00B3453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single" w:sz="4" w:space="0" w:color="auto"/>
              <w:right w:val="single" w:sz="4" w:space="0" w:color="auto"/>
            </w:tcBorders>
            <w:shd w:val="clear" w:color="auto" w:fill="auto"/>
          </w:tcPr>
          <w:p w:rsidR="00B34530" w:rsidRPr="00F30717" w:rsidRDefault="00833B41" w:rsidP="005575C2">
            <w:pPr>
              <w:spacing w:after="0" w:line="240" w:lineRule="auto"/>
              <w:jc w:val="center"/>
              <w:rPr>
                <w:rFonts w:ascii="Times New Roman" w:eastAsia="Times New Roman" w:hAnsi="Times New Roman" w:cs="Times New Roman"/>
                <w:i/>
                <w:sz w:val="24"/>
                <w:szCs w:val="24"/>
                <w:lang w:eastAsia="ru-RU"/>
              </w:rPr>
            </w:pPr>
            <w:r w:rsidRPr="00833B41">
              <w:rPr>
                <w:rFonts w:ascii="Times New Roman" w:eastAsia="Times New Roman" w:hAnsi="Times New Roman" w:cs="Times New Roman"/>
                <w:i/>
                <w:sz w:val="24"/>
                <w:szCs w:val="24"/>
                <w:lang w:eastAsia="ru-RU"/>
              </w:rPr>
              <w:t>12,124</w:t>
            </w:r>
          </w:p>
        </w:tc>
        <w:tc>
          <w:tcPr>
            <w:tcW w:w="2025" w:type="dxa"/>
            <w:tcBorders>
              <w:top w:val="nil"/>
              <w:left w:val="single" w:sz="4" w:space="0" w:color="auto"/>
              <w:bottom w:val="single" w:sz="4" w:space="0" w:color="auto"/>
              <w:right w:val="single" w:sz="4" w:space="0" w:color="auto"/>
            </w:tcBorders>
            <w:shd w:val="clear" w:color="auto" w:fill="auto"/>
          </w:tcPr>
          <w:p w:rsidR="00B34530" w:rsidRPr="00F30717" w:rsidRDefault="00833B41"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159</w:t>
            </w:r>
          </w:p>
        </w:tc>
      </w:tr>
      <w:tr w:rsidR="005575C2"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BA0" w:rsidRPr="00F30717" w:rsidRDefault="00C20BA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2620" w:type="dxa"/>
            <w:tcBorders>
              <w:top w:val="nil"/>
              <w:left w:val="nil"/>
              <w:bottom w:val="single" w:sz="4" w:space="0" w:color="auto"/>
              <w:right w:val="single" w:sz="4" w:space="0" w:color="auto"/>
            </w:tcBorders>
            <w:shd w:val="clear" w:color="auto" w:fill="auto"/>
            <w:vAlign w:val="center"/>
            <w:hideMark/>
          </w:tcPr>
          <w:p w:rsidR="00C20BA0" w:rsidRPr="00F30717" w:rsidRDefault="00C20BA0"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№2</w:t>
            </w:r>
          </w:p>
        </w:tc>
        <w:tc>
          <w:tcPr>
            <w:tcW w:w="2283" w:type="dxa"/>
            <w:tcBorders>
              <w:top w:val="nil"/>
              <w:left w:val="nil"/>
              <w:bottom w:val="single" w:sz="4" w:space="0" w:color="auto"/>
              <w:right w:val="single" w:sz="4" w:space="0" w:color="auto"/>
            </w:tcBorders>
            <w:vAlign w:val="center"/>
          </w:tcPr>
          <w:p w:rsidR="00C20BA0" w:rsidRPr="00F30717" w:rsidRDefault="00C20BA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single" w:sz="4" w:space="0" w:color="auto"/>
              <w:right w:val="single" w:sz="4" w:space="0" w:color="auto"/>
            </w:tcBorders>
            <w:shd w:val="clear" w:color="auto" w:fill="auto"/>
          </w:tcPr>
          <w:p w:rsidR="00C20BA0" w:rsidRPr="00F30717" w:rsidRDefault="00833B41" w:rsidP="005575C2">
            <w:pPr>
              <w:spacing w:after="0" w:line="240" w:lineRule="auto"/>
              <w:jc w:val="center"/>
              <w:rPr>
                <w:rFonts w:ascii="Times New Roman" w:eastAsia="Times New Roman" w:hAnsi="Times New Roman" w:cs="Times New Roman"/>
                <w:i/>
                <w:sz w:val="24"/>
                <w:szCs w:val="24"/>
                <w:lang w:eastAsia="ru-RU"/>
              </w:rPr>
            </w:pPr>
            <w:r w:rsidRPr="00833B41">
              <w:rPr>
                <w:rFonts w:ascii="Times New Roman" w:eastAsia="Times New Roman" w:hAnsi="Times New Roman" w:cs="Times New Roman"/>
                <w:i/>
                <w:sz w:val="24"/>
                <w:szCs w:val="24"/>
                <w:lang w:eastAsia="ru-RU"/>
              </w:rPr>
              <w:t>0,05</w:t>
            </w:r>
          </w:p>
        </w:tc>
        <w:tc>
          <w:tcPr>
            <w:tcW w:w="2025" w:type="dxa"/>
            <w:tcBorders>
              <w:top w:val="nil"/>
              <w:left w:val="single" w:sz="4" w:space="0" w:color="auto"/>
              <w:bottom w:val="single" w:sz="4" w:space="0" w:color="auto"/>
              <w:right w:val="single" w:sz="4" w:space="0" w:color="auto"/>
            </w:tcBorders>
            <w:shd w:val="clear" w:color="auto" w:fill="auto"/>
          </w:tcPr>
          <w:p w:rsidR="00C20BA0" w:rsidRPr="00F30717" w:rsidRDefault="00833B41"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108</w:t>
            </w:r>
          </w:p>
        </w:tc>
      </w:tr>
      <w:tr w:rsidR="00C20BA0" w:rsidRPr="00F30717" w:rsidTr="00FD3A6E">
        <w:trPr>
          <w:trHeight w:val="20"/>
        </w:trPr>
        <w:tc>
          <w:tcPr>
            <w:tcW w:w="0" w:type="auto"/>
            <w:tcBorders>
              <w:top w:val="nil"/>
              <w:left w:val="single" w:sz="4" w:space="0" w:color="auto"/>
              <w:bottom w:val="nil"/>
              <w:right w:val="single" w:sz="4" w:space="0" w:color="auto"/>
            </w:tcBorders>
            <w:shd w:val="clear" w:color="auto" w:fill="auto"/>
            <w:vAlign w:val="center"/>
            <w:hideMark/>
          </w:tcPr>
          <w:p w:rsidR="00C20BA0" w:rsidRPr="00F30717" w:rsidRDefault="00C20BA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2620" w:type="dxa"/>
            <w:tcBorders>
              <w:top w:val="nil"/>
              <w:left w:val="nil"/>
              <w:bottom w:val="nil"/>
              <w:right w:val="single" w:sz="4" w:space="0" w:color="auto"/>
            </w:tcBorders>
            <w:shd w:val="clear" w:color="auto" w:fill="auto"/>
            <w:vAlign w:val="center"/>
            <w:hideMark/>
          </w:tcPr>
          <w:p w:rsidR="00C20BA0" w:rsidRPr="00F30717" w:rsidRDefault="00C20BA0"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№3</w:t>
            </w:r>
          </w:p>
        </w:tc>
        <w:tc>
          <w:tcPr>
            <w:tcW w:w="2283" w:type="dxa"/>
            <w:tcBorders>
              <w:top w:val="nil"/>
              <w:left w:val="nil"/>
              <w:bottom w:val="nil"/>
              <w:right w:val="single" w:sz="4" w:space="0" w:color="auto"/>
            </w:tcBorders>
            <w:vAlign w:val="center"/>
          </w:tcPr>
          <w:p w:rsidR="00C20BA0" w:rsidRPr="00F30717" w:rsidRDefault="006B6E5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nil"/>
              <w:right w:val="single" w:sz="4" w:space="0" w:color="auto"/>
            </w:tcBorders>
            <w:shd w:val="clear" w:color="auto" w:fill="auto"/>
          </w:tcPr>
          <w:p w:rsidR="00C20BA0" w:rsidRPr="00F30717" w:rsidRDefault="00833B41" w:rsidP="005575C2">
            <w:pPr>
              <w:spacing w:after="0" w:line="240" w:lineRule="auto"/>
              <w:jc w:val="center"/>
              <w:rPr>
                <w:rFonts w:ascii="Times New Roman" w:eastAsia="Times New Roman" w:hAnsi="Times New Roman" w:cs="Times New Roman"/>
                <w:i/>
                <w:sz w:val="24"/>
                <w:szCs w:val="24"/>
                <w:lang w:eastAsia="ru-RU"/>
              </w:rPr>
            </w:pPr>
            <w:r w:rsidRPr="00833B41">
              <w:rPr>
                <w:rFonts w:ascii="Times New Roman" w:eastAsia="Times New Roman" w:hAnsi="Times New Roman" w:cs="Times New Roman"/>
                <w:i/>
                <w:sz w:val="24"/>
                <w:szCs w:val="24"/>
                <w:lang w:eastAsia="ru-RU"/>
              </w:rPr>
              <w:t>1,476</w:t>
            </w:r>
          </w:p>
        </w:tc>
        <w:tc>
          <w:tcPr>
            <w:tcW w:w="2025" w:type="dxa"/>
            <w:tcBorders>
              <w:top w:val="nil"/>
              <w:left w:val="single" w:sz="4" w:space="0" w:color="auto"/>
              <w:bottom w:val="nil"/>
              <w:right w:val="single" w:sz="4" w:space="0" w:color="auto"/>
            </w:tcBorders>
            <w:shd w:val="clear" w:color="auto" w:fill="auto"/>
          </w:tcPr>
          <w:p w:rsidR="00C20BA0" w:rsidRPr="00F30717" w:rsidRDefault="00833B41"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159</w:t>
            </w:r>
          </w:p>
        </w:tc>
      </w:tr>
      <w:tr w:rsidR="00833B41"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833B41" w:rsidRPr="00F30717"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0" w:type="dxa"/>
            <w:tcBorders>
              <w:top w:val="nil"/>
              <w:left w:val="nil"/>
              <w:bottom w:val="single" w:sz="4" w:space="0" w:color="auto"/>
              <w:right w:val="single" w:sz="4" w:space="0" w:color="auto"/>
            </w:tcBorders>
            <w:shd w:val="clear" w:color="auto" w:fill="auto"/>
            <w:vAlign w:val="center"/>
          </w:tcPr>
          <w:p w:rsidR="00833B41" w:rsidRPr="00F30717" w:rsidRDefault="00833B41"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№4</w:t>
            </w:r>
          </w:p>
        </w:tc>
        <w:tc>
          <w:tcPr>
            <w:tcW w:w="2283" w:type="dxa"/>
            <w:tcBorders>
              <w:top w:val="nil"/>
              <w:left w:val="nil"/>
              <w:bottom w:val="single" w:sz="4" w:space="0" w:color="auto"/>
              <w:right w:val="single" w:sz="4" w:space="0" w:color="auto"/>
            </w:tcBorders>
            <w:vAlign w:val="center"/>
          </w:tcPr>
          <w:tbl>
            <w:tblPr>
              <w:tblW w:w="0" w:type="auto"/>
              <w:tblInd w:w="113" w:type="dxa"/>
              <w:tblLook w:val="04A0"/>
            </w:tblPr>
            <w:tblGrid>
              <w:gridCol w:w="1949"/>
            </w:tblGrid>
            <w:tr w:rsidR="00833B41" w:rsidRPr="00F30717" w:rsidTr="00E46F77">
              <w:trPr>
                <w:trHeight w:val="20"/>
              </w:trPr>
              <w:tc>
                <w:tcPr>
                  <w:tcW w:w="1985" w:type="dxa"/>
                  <w:tcBorders>
                    <w:top w:val="nil"/>
                    <w:left w:val="nil"/>
                    <w:bottom w:val="nil"/>
                    <w:right w:val="single" w:sz="4" w:space="0" w:color="auto"/>
                  </w:tcBorders>
                  <w:vAlign w:val="center"/>
                </w:tcPr>
                <w:p w:rsidR="00833B41" w:rsidRPr="00F30717" w:rsidRDefault="00833B41" w:rsidP="00833B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r>
            <w:tr w:rsidR="00833B41" w:rsidTr="00E46F77">
              <w:trPr>
                <w:trHeight w:val="20"/>
              </w:trPr>
              <w:tc>
                <w:tcPr>
                  <w:tcW w:w="1985" w:type="dxa"/>
                  <w:tcBorders>
                    <w:top w:val="nil"/>
                    <w:left w:val="nil"/>
                    <w:bottom w:val="single" w:sz="4" w:space="0" w:color="auto"/>
                    <w:right w:val="single" w:sz="4" w:space="0" w:color="auto"/>
                  </w:tcBorders>
                  <w:vAlign w:val="center"/>
                </w:tcPr>
                <w:p w:rsidR="00833B41" w:rsidRDefault="00833B41" w:rsidP="00FD3A6E">
                  <w:pPr>
                    <w:spacing w:after="0" w:line="240" w:lineRule="auto"/>
                    <w:rPr>
                      <w:rFonts w:ascii="Times New Roman" w:eastAsia="Times New Roman" w:hAnsi="Times New Roman" w:cs="Times New Roman"/>
                      <w:sz w:val="24"/>
                      <w:szCs w:val="24"/>
                      <w:lang w:eastAsia="ru-RU"/>
                    </w:rPr>
                  </w:pPr>
                </w:p>
              </w:tc>
            </w:tr>
          </w:tbl>
          <w:p w:rsidR="00833B41" w:rsidRDefault="00833B41" w:rsidP="005575C2">
            <w:pPr>
              <w:spacing w:after="0" w:line="240" w:lineRule="auto"/>
              <w:jc w:val="center"/>
              <w:rPr>
                <w:rFonts w:ascii="Times New Roman" w:eastAsia="Times New Roman" w:hAnsi="Times New Roman" w:cs="Times New Roman"/>
                <w:sz w:val="24"/>
                <w:szCs w:val="24"/>
                <w:lang w:eastAsia="ru-RU"/>
              </w:rPr>
            </w:pPr>
          </w:p>
        </w:tc>
        <w:tc>
          <w:tcPr>
            <w:tcW w:w="1993" w:type="dxa"/>
            <w:tcBorders>
              <w:top w:val="nil"/>
              <w:left w:val="single" w:sz="4" w:space="0" w:color="auto"/>
              <w:bottom w:val="single" w:sz="4" w:space="0" w:color="auto"/>
              <w:right w:val="single" w:sz="4" w:space="0" w:color="auto"/>
            </w:tcBorders>
            <w:shd w:val="clear" w:color="auto" w:fill="auto"/>
          </w:tcPr>
          <w:p w:rsidR="00833B41" w:rsidRPr="00833B41" w:rsidRDefault="00833B41" w:rsidP="005575C2">
            <w:pPr>
              <w:spacing w:after="0" w:line="240" w:lineRule="auto"/>
              <w:jc w:val="center"/>
              <w:rPr>
                <w:rFonts w:ascii="Times New Roman" w:eastAsia="Times New Roman" w:hAnsi="Times New Roman" w:cs="Times New Roman"/>
                <w:i/>
                <w:sz w:val="24"/>
                <w:szCs w:val="24"/>
                <w:lang w:eastAsia="ru-RU"/>
              </w:rPr>
            </w:pPr>
            <w:r w:rsidRPr="00833B41">
              <w:rPr>
                <w:rFonts w:ascii="Times New Roman" w:eastAsia="Times New Roman" w:hAnsi="Times New Roman" w:cs="Times New Roman"/>
                <w:i/>
                <w:sz w:val="24"/>
                <w:szCs w:val="24"/>
                <w:lang w:eastAsia="ru-RU"/>
              </w:rPr>
              <w:t>1,56</w:t>
            </w:r>
          </w:p>
        </w:tc>
        <w:tc>
          <w:tcPr>
            <w:tcW w:w="2025" w:type="dxa"/>
            <w:tcBorders>
              <w:top w:val="nil"/>
              <w:left w:val="single" w:sz="4" w:space="0" w:color="auto"/>
              <w:bottom w:val="single" w:sz="4" w:space="0" w:color="auto"/>
              <w:right w:val="single" w:sz="4" w:space="0" w:color="auto"/>
            </w:tcBorders>
            <w:shd w:val="clear" w:color="auto" w:fill="auto"/>
          </w:tcPr>
          <w:p w:rsidR="00833B41" w:rsidRDefault="00833B41"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159</w:t>
            </w:r>
          </w:p>
        </w:tc>
      </w:tr>
      <w:tr w:rsidR="00833B41"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833B41" w:rsidRPr="00F30717"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0" w:type="dxa"/>
            <w:tcBorders>
              <w:top w:val="nil"/>
              <w:left w:val="nil"/>
              <w:bottom w:val="single" w:sz="4" w:space="0" w:color="auto"/>
              <w:right w:val="single" w:sz="4" w:space="0" w:color="auto"/>
            </w:tcBorders>
            <w:shd w:val="clear" w:color="auto" w:fill="auto"/>
            <w:vAlign w:val="center"/>
          </w:tcPr>
          <w:p w:rsidR="00833B41" w:rsidRPr="00F30717" w:rsidRDefault="00833B41"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№5</w:t>
            </w:r>
          </w:p>
        </w:tc>
        <w:tc>
          <w:tcPr>
            <w:tcW w:w="2283" w:type="dxa"/>
            <w:tcBorders>
              <w:top w:val="nil"/>
              <w:left w:val="nil"/>
              <w:bottom w:val="single" w:sz="4" w:space="0" w:color="auto"/>
              <w:right w:val="single" w:sz="4" w:space="0" w:color="auto"/>
            </w:tcBorders>
            <w:vAlign w:val="center"/>
          </w:tcPr>
          <w:p w:rsidR="00833B41"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single" w:sz="4" w:space="0" w:color="auto"/>
              <w:right w:val="single" w:sz="4" w:space="0" w:color="auto"/>
            </w:tcBorders>
            <w:shd w:val="clear" w:color="auto" w:fill="auto"/>
          </w:tcPr>
          <w:p w:rsidR="00833B41" w:rsidRPr="00833B41" w:rsidRDefault="00833B41" w:rsidP="005575C2">
            <w:pPr>
              <w:spacing w:after="0" w:line="240" w:lineRule="auto"/>
              <w:jc w:val="center"/>
              <w:rPr>
                <w:rFonts w:ascii="Times New Roman" w:eastAsia="Times New Roman" w:hAnsi="Times New Roman" w:cs="Times New Roman"/>
                <w:i/>
                <w:sz w:val="24"/>
                <w:szCs w:val="24"/>
                <w:lang w:eastAsia="ru-RU"/>
              </w:rPr>
            </w:pPr>
            <w:r w:rsidRPr="00833B41">
              <w:rPr>
                <w:rFonts w:ascii="Times New Roman" w:eastAsia="Times New Roman" w:hAnsi="Times New Roman" w:cs="Times New Roman"/>
                <w:i/>
                <w:sz w:val="24"/>
                <w:szCs w:val="24"/>
                <w:lang w:eastAsia="ru-RU"/>
              </w:rPr>
              <w:t>0,217</w:t>
            </w:r>
          </w:p>
        </w:tc>
        <w:tc>
          <w:tcPr>
            <w:tcW w:w="2025" w:type="dxa"/>
            <w:tcBorders>
              <w:top w:val="nil"/>
              <w:left w:val="single" w:sz="4" w:space="0" w:color="auto"/>
              <w:bottom w:val="single" w:sz="4" w:space="0" w:color="auto"/>
              <w:right w:val="single" w:sz="4" w:space="0" w:color="auto"/>
            </w:tcBorders>
            <w:shd w:val="clear" w:color="auto" w:fill="auto"/>
          </w:tcPr>
          <w:p w:rsidR="00833B41" w:rsidRDefault="00833B41"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76</w:t>
            </w:r>
          </w:p>
        </w:tc>
      </w:tr>
      <w:tr w:rsidR="00833B41" w:rsidRPr="00F30717" w:rsidTr="00FD3A6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3B41"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0" w:type="dxa"/>
            <w:tcBorders>
              <w:top w:val="single" w:sz="4" w:space="0" w:color="auto"/>
              <w:left w:val="nil"/>
              <w:bottom w:val="single" w:sz="4" w:space="0" w:color="auto"/>
              <w:right w:val="single" w:sz="4" w:space="0" w:color="auto"/>
            </w:tcBorders>
            <w:shd w:val="clear" w:color="auto" w:fill="auto"/>
            <w:vAlign w:val="center"/>
          </w:tcPr>
          <w:p w:rsidR="00833B41" w:rsidRDefault="00833B41"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№6</w:t>
            </w:r>
          </w:p>
        </w:tc>
        <w:tc>
          <w:tcPr>
            <w:tcW w:w="2283" w:type="dxa"/>
            <w:tcBorders>
              <w:top w:val="single" w:sz="4" w:space="0" w:color="auto"/>
              <w:left w:val="nil"/>
              <w:bottom w:val="single" w:sz="4" w:space="0" w:color="auto"/>
              <w:right w:val="single" w:sz="4" w:space="0" w:color="auto"/>
            </w:tcBorders>
            <w:vAlign w:val="center"/>
          </w:tcPr>
          <w:p w:rsidR="00833B41"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833B41" w:rsidRPr="00833B41" w:rsidRDefault="00833B41" w:rsidP="005575C2">
            <w:pPr>
              <w:spacing w:after="0" w:line="240" w:lineRule="auto"/>
              <w:jc w:val="center"/>
              <w:rPr>
                <w:rFonts w:ascii="Times New Roman" w:eastAsia="Times New Roman" w:hAnsi="Times New Roman" w:cs="Times New Roman"/>
                <w:i/>
                <w:sz w:val="24"/>
                <w:szCs w:val="24"/>
                <w:lang w:eastAsia="ru-RU"/>
              </w:rPr>
            </w:pPr>
            <w:r w:rsidRPr="00833B41">
              <w:rPr>
                <w:rFonts w:ascii="Times New Roman" w:eastAsia="Times New Roman" w:hAnsi="Times New Roman" w:cs="Times New Roman"/>
                <w:i/>
                <w:sz w:val="24"/>
                <w:szCs w:val="24"/>
                <w:lang w:eastAsia="ru-RU"/>
              </w:rPr>
              <w:t>1,128</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127</w:t>
            </w:r>
          </w:p>
        </w:tc>
      </w:tr>
      <w:tr w:rsidR="00833B41"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833B41"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620" w:type="dxa"/>
            <w:tcBorders>
              <w:top w:val="nil"/>
              <w:left w:val="nil"/>
              <w:bottom w:val="single" w:sz="4" w:space="0" w:color="auto"/>
              <w:right w:val="single" w:sz="4" w:space="0" w:color="auto"/>
            </w:tcBorders>
            <w:shd w:val="clear" w:color="auto" w:fill="auto"/>
            <w:vAlign w:val="center"/>
          </w:tcPr>
          <w:p w:rsidR="00833B41" w:rsidRDefault="00833B41"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№7</w:t>
            </w:r>
          </w:p>
        </w:tc>
        <w:tc>
          <w:tcPr>
            <w:tcW w:w="2283" w:type="dxa"/>
            <w:tcBorders>
              <w:top w:val="nil"/>
              <w:left w:val="nil"/>
              <w:bottom w:val="single" w:sz="4" w:space="0" w:color="auto"/>
              <w:right w:val="single" w:sz="4" w:space="0" w:color="auto"/>
            </w:tcBorders>
            <w:vAlign w:val="center"/>
          </w:tcPr>
          <w:p w:rsidR="00833B41" w:rsidRDefault="00833B4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single" w:sz="4" w:space="0" w:color="auto"/>
              <w:right w:val="single" w:sz="4" w:space="0" w:color="auto"/>
            </w:tcBorders>
            <w:shd w:val="clear" w:color="auto" w:fill="auto"/>
          </w:tcPr>
          <w:p w:rsidR="00833B41" w:rsidRPr="00833B41" w:rsidRDefault="00833B41"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0,680</w:t>
            </w:r>
          </w:p>
        </w:tc>
        <w:tc>
          <w:tcPr>
            <w:tcW w:w="2025" w:type="dxa"/>
            <w:tcBorders>
              <w:top w:val="nil"/>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76</w:t>
            </w:r>
          </w:p>
        </w:tc>
      </w:tr>
      <w:tr w:rsidR="00833B41" w:rsidRPr="00F30717" w:rsidTr="00FD3A6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0" w:type="dxa"/>
            <w:tcBorders>
              <w:top w:val="single" w:sz="4" w:space="0" w:color="auto"/>
              <w:left w:val="nil"/>
              <w:bottom w:val="single" w:sz="4" w:space="0" w:color="auto"/>
              <w:right w:val="single" w:sz="4" w:space="0" w:color="auto"/>
            </w:tcBorders>
            <w:shd w:val="clear" w:color="auto" w:fill="auto"/>
            <w:vAlign w:val="center"/>
          </w:tcPr>
          <w:p w:rsidR="00833B41" w:rsidRDefault="0032375B"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№8</w:t>
            </w:r>
          </w:p>
        </w:tc>
        <w:tc>
          <w:tcPr>
            <w:tcW w:w="2283" w:type="dxa"/>
            <w:tcBorders>
              <w:top w:val="single" w:sz="4" w:space="0" w:color="auto"/>
              <w:left w:val="nil"/>
              <w:bottom w:val="single" w:sz="4" w:space="0" w:color="auto"/>
              <w:right w:val="single" w:sz="4" w:space="0" w:color="auto"/>
            </w:tcBorders>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sidRPr="0032375B">
              <w:rPr>
                <w:rFonts w:ascii="Times New Roman" w:eastAsia="Times New Roman" w:hAnsi="Times New Roman" w:cs="Times New Roman"/>
                <w:i/>
                <w:sz w:val="24"/>
                <w:szCs w:val="24"/>
                <w:lang w:eastAsia="ru-RU"/>
              </w:rPr>
              <w:t>6,343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159</w:t>
            </w:r>
          </w:p>
        </w:tc>
      </w:tr>
      <w:tr w:rsidR="00833B41"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0" w:type="dxa"/>
            <w:tcBorders>
              <w:top w:val="nil"/>
              <w:left w:val="nil"/>
              <w:bottom w:val="single" w:sz="4" w:space="0" w:color="auto"/>
              <w:right w:val="single" w:sz="4" w:space="0" w:color="auto"/>
            </w:tcBorders>
            <w:shd w:val="clear" w:color="auto" w:fill="auto"/>
            <w:vAlign w:val="center"/>
          </w:tcPr>
          <w:p w:rsidR="00833B41" w:rsidRDefault="0032375B"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№9</w:t>
            </w:r>
          </w:p>
        </w:tc>
        <w:tc>
          <w:tcPr>
            <w:tcW w:w="2283" w:type="dxa"/>
            <w:tcBorders>
              <w:top w:val="nil"/>
              <w:left w:val="nil"/>
              <w:bottom w:val="single" w:sz="4" w:space="0" w:color="auto"/>
              <w:right w:val="single" w:sz="4" w:space="0" w:color="auto"/>
            </w:tcBorders>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sidRPr="0032375B">
              <w:rPr>
                <w:rFonts w:ascii="Times New Roman" w:eastAsia="Times New Roman" w:hAnsi="Times New Roman" w:cs="Times New Roman"/>
                <w:i/>
                <w:sz w:val="24"/>
                <w:szCs w:val="24"/>
                <w:lang w:eastAsia="ru-RU"/>
              </w:rPr>
              <w:t>3,889</w:t>
            </w:r>
          </w:p>
        </w:tc>
        <w:tc>
          <w:tcPr>
            <w:tcW w:w="2025" w:type="dxa"/>
            <w:tcBorders>
              <w:top w:val="nil"/>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76</w:t>
            </w:r>
          </w:p>
        </w:tc>
      </w:tr>
      <w:tr w:rsidR="00833B41" w:rsidRPr="00F30717" w:rsidTr="00FD3A6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0" w:type="dxa"/>
            <w:tcBorders>
              <w:top w:val="nil"/>
              <w:left w:val="nil"/>
              <w:bottom w:val="single" w:sz="4" w:space="0" w:color="auto"/>
              <w:right w:val="single" w:sz="4" w:space="0" w:color="auto"/>
            </w:tcBorders>
            <w:shd w:val="clear" w:color="auto" w:fill="auto"/>
            <w:vAlign w:val="center"/>
          </w:tcPr>
          <w:p w:rsidR="00833B41" w:rsidRDefault="0032375B"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№10</w:t>
            </w:r>
          </w:p>
        </w:tc>
        <w:tc>
          <w:tcPr>
            <w:tcW w:w="2283" w:type="dxa"/>
            <w:tcBorders>
              <w:top w:val="nil"/>
              <w:left w:val="nil"/>
              <w:bottom w:val="single" w:sz="4" w:space="0" w:color="auto"/>
              <w:right w:val="single" w:sz="4" w:space="0" w:color="auto"/>
            </w:tcBorders>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nil"/>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sidRPr="0032375B">
              <w:rPr>
                <w:rFonts w:ascii="Times New Roman" w:eastAsia="Times New Roman" w:hAnsi="Times New Roman" w:cs="Times New Roman"/>
                <w:i/>
                <w:sz w:val="24"/>
                <w:szCs w:val="24"/>
                <w:lang w:eastAsia="ru-RU"/>
              </w:rPr>
              <w:t>2,41</w:t>
            </w:r>
          </w:p>
        </w:tc>
        <w:tc>
          <w:tcPr>
            <w:tcW w:w="2025" w:type="dxa"/>
            <w:tcBorders>
              <w:top w:val="nil"/>
              <w:left w:val="single" w:sz="4" w:space="0" w:color="auto"/>
              <w:bottom w:val="single" w:sz="4" w:space="0" w:color="auto"/>
              <w:right w:val="single" w:sz="4" w:space="0" w:color="auto"/>
            </w:tcBorders>
            <w:shd w:val="clear" w:color="auto" w:fill="auto"/>
          </w:tcPr>
          <w:p w:rsidR="00833B41" w:rsidRDefault="0032375B"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219</w:t>
            </w:r>
          </w:p>
        </w:tc>
      </w:tr>
      <w:tr w:rsidR="00833B41" w:rsidRPr="00F30717" w:rsidTr="00FD3A6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0" w:type="dxa"/>
            <w:tcBorders>
              <w:top w:val="single" w:sz="4" w:space="0" w:color="auto"/>
              <w:left w:val="nil"/>
              <w:bottom w:val="single" w:sz="4" w:space="0" w:color="auto"/>
              <w:right w:val="single" w:sz="4" w:space="0" w:color="auto"/>
            </w:tcBorders>
            <w:shd w:val="clear" w:color="auto" w:fill="auto"/>
            <w:vAlign w:val="center"/>
          </w:tcPr>
          <w:p w:rsidR="00833B41" w:rsidRDefault="0032375B"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№11</w:t>
            </w:r>
          </w:p>
        </w:tc>
        <w:tc>
          <w:tcPr>
            <w:tcW w:w="2283" w:type="dxa"/>
            <w:tcBorders>
              <w:top w:val="single" w:sz="4" w:space="0" w:color="auto"/>
              <w:left w:val="nil"/>
              <w:bottom w:val="single" w:sz="4" w:space="0" w:color="auto"/>
              <w:right w:val="single" w:sz="4" w:space="0" w:color="auto"/>
            </w:tcBorders>
            <w:vAlign w:val="center"/>
          </w:tcPr>
          <w:p w:rsidR="00833B41" w:rsidRDefault="0032375B"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1</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833B41" w:rsidRDefault="00D2602F"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1,545</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833B41" w:rsidRDefault="00D2602F"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159</w:t>
            </w:r>
          </w:p>
        </w:tc>
      </w:tr>
    </w:tbl>
    <w:p w:rsidR="00B34530" w:rsidRPr="00F30717" w:rsidRDefault="00B34530" w:rsidP="005575C2">
      <w:pPr>
        <w:pStyle w:val="a3"/>
        <w:spacing w:before="1"/>
        <w:ind w:left="318"/>
        <w:jc w:val="center"/>
        <w:rPr>
          <w:sz w:val="24"/>
          <w:szCs w:val="24"/>
        </w:rPr>
      </w:pPr>
    </w:p>
    <w:p w:rsidR="001D06BB" w:rsidRPr="00F30717" w:rsidRDefault="001D06BB" w:rsidP="00FD3A6E">
      <w:pPr>
        <w:pStyle w:val="1"/>
        <w:numPr>
          <w:ilvl w:val="1"/>
          <w:numId w:val="34"/>
        </w:numPr>
        <w:tabs>
          <w:tab w:val="left" w:pos="567"/>
          <w:tab w:val="left" w:pos="993"/>
          <w:tab w:val="left" w:pos="4781"/>
        </w:tabs>
        <w:ind w:left="-284" w:right="283" w:firstLine="0"/>
        <w:jc w:val="both"/>
        <w:rPr>
          <w:sz w:val="24"/>
          <w:szCs w:val="24"/>
        </w:rPr>
      </w:pPr>
      <w:bookmarkStart w:id="25" w:name="_Toc191054532"/>
      <w:r w:rsidRPr="00F30717">
        <w:rPr>
          <w:sz w:val="24"/>
          <w:szCs w:val="24"/>
        </w:rPr>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bookmarkEnd w:id="25"/>
    </w:p>
    <w:p w:rsidR="001D06BB" w:rsidRPr="00F30717" w:rsidRDefault="001D06BB" w:rsidP="00FD3A6E">
      <w:pPr>
        <w:pStyle w:val="a5"/>
        <w:tabs>
          <w:tab w:val="left" w:pos="851"/>
          <w:tab w:val="left" w:pos="993"/>
        </w:tabs>
        <w:spacing w:line="276" w:lineRule="auto"/>
        <w:ind w:left="-284" w:right="283" w:firstLine="0"/>
        <w:jc w:val="both"/>
        <w:rPr>
          <w:sz w:val="24"/>
          <w:szCs w:val="24"/>
          <w:lang w:eastAsia="ru-RU"/>
        </w:rPr>
      </w:pPr>
      <w:r w:rsidRPr="00F30717">
        <w:rPr>
          <w:sz w:val="24"/>
          <w:szCs w:val="24"/>
          <w:lang w:eastAsia="ru-RU"/>
        </w:rPr>
        <w:t>1.3.1</w:t>
      </w:r>
      <w:r w:rsidR="003A2F26" w:rsidRPr="00F30717">
        <w:rPr>
          <w:sz w:val="24"/>
          <w:szCs w:val="24"/>
          <w:lang w:eastAsia="ru-RU"/>
        </w:rPr>
        <w:t>.</w:t>
      </w:r>
      <w:r w:rsidR="002970CB" w:rsidRPr="00F30717">
        <w:rPr>
          <w:sz w:val="24"/>
          <w:szCs w:val="24"/>
          <w:lang w:eastAsia="ru-RU"/>
        </w:rPr>
        <w:t>Достижениерезультата при</w:t>
      </w:r>
      <w:r w:rsidRPr="00F30717">
        <w:rPr>
          <w:sz w:val="24"/>
          <w:szCs w:val="24"/>
          <w:lang w:eastAsia="ru-RU"/>
        </w:rPr>
        <w:t xml:space="preserve"> ликвидации последствий аварийных ситуаций и минимизации ущерба от их возникновения во многом зависит от согласованности действий </w:t>
      </w:r>
      <w:r w:rsidR="00E37B41" w:rsidRPr="00F30717">
        <w:rPr>
          <w:sz w:val="24"/>
          <w:szCs w:val="24"/>
          <w:lang w:eastAsia="ru-RU"/>
        </w:rPr>
        <w:t xml:space="preserve">ответственных лиц организаций (учреждений), связанных с эксплуатацией систем теплоснабжения </w:t>
      </w:r>
      <w:r w:rsidR="00E37B41" w:rsidRPr="00F30717">
        <w:rPr>
          <w:sz w:val="24"/>
          <w:szCs w:val="24"/>
        </w:rPr>
        <w:t xml:space="preserve">и предоставлением коммунальных услуг по отоплению и горячему водоснабжению (органы местного самоуправления, надзорные органы, теплоснабжающие (теплосетевые), электроснабжающие, газоснабжающие, водопроводно-канализационного хозяйства, социальной сферы, </w:t>
      </w:r>
      <w:r w:rsidR="007929B9" w:rsidRPr="00F30717">
        <w:rPr>
          <w:sz w:val="24"/>
          <w:szCs w:val="24"/>
        </w:rPr>
        <w:t xml:space="preserve">организации, </w:t>
      </w:r>
      <w:r w:rsidR="00E37B41" w:rsidRPr="00F30717">
        <w:rPr>
          <w:sz w:val="24"/>
          <w:szCs w:val="24"/>
        </w:rPr>
        <w:t xml:space="preserve">управляющие </w:t>
      </w:r>
      <w:r w:rsidR="007929B9" w:rsidRPr="00F30717">
        <w:rPr>
          <w:sz w:val="24"/>
          <w:szCs w:val="24"/>
        </w:rPr>
        <w:t>многоквартирными домами</w:t>
      </w:r>
      <w:r w:rsidR="00E37B41" w:rsidRPr="00F30717">
        <w:rPr>
          <w:sz w:val="24"/>
          <w:szCs w:val="24"/>
        </w:rPr>
        <w:t>).</w:t>
      </w:r>
    </w:p>
    <w:p w:rsidR="00D2602F" w:rsidRPr="00F30717" w:rsidRDefault="00E37B41" w:rsidP="00FD3A6E">
      <w:pPr>
        <w:pStyle w:val="a7"/>
        <w:keepNext/>
        <w:shd w:val="clear" w:color="auto" w:fill="auto"/>
        <w:tabs>
          <w:tab w:val="left" w:pos="993"/>
        </w:tabs>
        <w:spacing w:before="0" w:line="240" w:lineRule="auto"/>
        <w:ind w:left="-284" w:right="283"/>
        <w:jc w:val="both"/>
        <w:rPr>
          <w:rFonts w:cs="Times New Roman"/>
          <w:i/>
          <w:color w:val="auto"/>
          <w:sz w:val="24"/>
          <w:szCs w:val="24"/>
          <w:lang w:eastAsia="en-US"/>
        </w:rPr>
      </w:pPr>
      <w:r w:rsidRPr="00F30717">
        <w:rPr>
          <w:sz w:val="24"/>
          <w:szCs w:val="24"/>
        </w:rPr>
        <w:t>1.3.2</w:t>
      </w:r>
      <w:r w:rsidR="003A2F26" w:rsidRPr="00F30717">
        <w:rPr>
          <w:sz w:val="24"/>
          <w:szCs w:val="24"/>
        </w:rPr>
        <w:t>.</w:t>
      </w:r>
      <w:r w:rsidR="00653C22" w:rsidRPr="00F30717">
        <w:rPr>
          <w:sz w:val="24"/>
          <w:szCs w:val="24"/>
        </w:rPr>
        <w:t xml:space="preserve">Данные о сетевых организациях, связанных с функционированием систем теплоснабжения, на территории муниципального образования </w:t>
      </w:r>
      <w:r w:rsidR="00D2602F" w:rsidRPr="00E13D09">
        <w:rPr>
          <w:rFonts w:cs="Times New Roman"/>
          <w:color w:val="auto"/>
          <w:sz w:val="24"/>
          <w:szCs w:val="24"/>
        </w:rPr>
        <w:t>Полтавский муниципальный район Омской области</w:t>
      </w:r>
      <w:r w:rsidR="00D2602F">
        <w:rPr>
          <w:rFonts w:cs="Times New Roman"/>
          <w:color w:val="auto"/>
          <w:sz w:val="24"/>
          <w:szCs w:val="24"/>
        </w:rPr>
        <w:t>.</w:t>
      </w:r>
    </w:p>
    <w:p w:rsidR="00E37B41" w:rsidRPr="00F30717" w:rsidRDefault="00E37B41" w:rsidP="00FD3A6E">
      <w:pPr>
        <w:pStyle w:val="a5"/>
        <w:tabs>
          <w:tab w:val="left" w:pos="851"/>
          <w:tab w:val="left" w:pos="993"/>
        </w:tabs>
        <w:spacing w:line="276" w:lineRule="auto"/>
        <w:ind w:left="-284" w:right="283" w:firstLine="0"/>
        <w:jc w:val="both"/>
        <w:rPr>
          <w:sz w:val="24"/>
          <w:szCs w:val="24"/>
          <w:lang w:eastAsia="ru-RU"/>
        </w:rPr>
      </w:pPr>
      <w:r w:rsidRPr="00F30717">
        <w:rPr>
          <w:sz w:val="24"/>
          <w:szCs w:val="24"/>
          <w:lang w:eastAsia="ru-RU"/>
        </w:rPr>
        <w:t xml:space="preserve">представлены в таблице </w:t>
      </w:r>
      <w:fldSimple w:instr=" REF _Ref190963174 \h  \* MERGEFORMAT ">
        <w:r w:rsidR="00B40138" w:rsidRPr="00F30717">
          <w:rPr>
            <w:bCs/>
            <w:vanish/>
            <w:sz w:val="24"/>
            <w:szCs w:val="24"/>
          </w:rPr>
          <w:t xml:space="preserve">Таблица </w:t>
        </w:r>
        <w:r w:rsidR="00B40138" w:rsidRPr="00F30717">
          <w:rPr>
            <w:bCs/>
            <w:noProof/>
            <w:sz w:val="24"/>
            <w:szCs w:val="24"/>
          </w:rPr>
          <w:t>1.3</w:t>
        </w:r>
        <w:r w:rsidR="00B40138" w:rsidRPr="00F30717">
          <w:rPr>
            <w:bCs/>
            <w:sz w:val="24"/>
            <w:szCs w:val="24"/>
          </w:rPr>
          <w:t>.</w:t>
        </w:r>
        <w:r w:rsidR="00B40138" w:rsidRPr="00F30717">
          <w:rPr>
            <w:bCs/>
            <w:noProof/>
            <w:sz w:val="24"/>
            <w:szCs w:val="24"/>
          </w:rPr>
          <w:t>1</w:t>
        </w:r>
      </w:fldSimple>
      <w:r w:rsidR="000A1E49" w:rsidRPr="00F30717">
        <w:rPr>
          <w:sz w:val="24"/>
          <w:szCs w:val="24"/>
          <w:lang w:eastAsia="ru-RU"/>
        </w:rPr>
        <w:t>.</w:t>
      </w:r>
    </w:p>
    <w:p w:rsidR="001D06BB" w:rsidRPr="00D2602F" w:rsidRDefault="00941351" w:rsidP="00FD3A6E">
      <w:pPr>
        <w:pStyle w:val="a7"/>
        <w:keepNext/>
        <w:shd w:val="clear" w:color="auto" w:fill="auto"/>
        <w:tabs>
          <w:tab w:val="left" w:pos="993"/>
        </w:tabs>
        <w:spacing w:before="0" w:line="240" w:lineRule="auto"/>
        <w:ind w:left="-284" w:right="283"/>
        <w:jc w:val="both"/>
        <w:rPr>
          <w:rFonts w:cs="Times New Roman"/>
          <w:i/>
          <w:color w:val="auto"/>
          <w:sz w:val="24"/>
          <w:szCs w:val="24"/>
          <w:lang w:eastAsia="en-US"/>
        </w:rPr>
      </w:pPr>
      <w:bookmarkStart w:id="26" w:name="_Ref190963174"/>
      <w:bookmarkStart w:id="27" w:name="_Toc136270219"/>
      <w:bookmarkStart w:id="28" w:name="_Toc136336873"/>
      <w:bookmarkStart w:id="29" w:name="_Toc191049788"/>
      <w:r w:rsidRPr="00F30717">
        <w:rPr>
          <w:rFonts w:cs="Times New Roman"/>
          <w:b/>
          <w:bCs/>
          <w:sz w:val="24"/>
          <w:szCs w:val="24"/>
        </w:rPr>
        <w:t xml:space="preserve">Таблица </w:t>
      </w:r>
      <w:r w:rsidR="0075148A" w:rsidRPr="00F30717">
        <w:rPr>
          <w:rFonts w:cs="Times New Roman"/>
          <w:b/>
          <w:bCs/>
          <w:noProof/>
          <w:sz w:val="24"/>
          <w:szCs w:val="24"/>
        </w:rPr>
        <w:fldChar w:fldCharType="begin"/>
      </w:r>
      <w:r w:rsidRPr="00F30717">
        <w:rPr>
          <w:rFonts w:cs="Times New Roman"/>
          <w:b/>
          <w:bCs/>
          <w:noProof/>
          <w:sz w:val="24"/>
          <w:szCs w:val="24"/>
        </w:rPr>
        <w:instrText xml:space="preserve"> STYLEREF 1 \s </w:instrText>
      </w:r>
      <w:r w:rsidR="0075148A" w:rsidRPr="00F30717">
        <w:rPr>
          <w:rFonts w:cs="Times New Roman"/>
          <w:b/>
          <w:bCs/>
          <w:noProof/>
          <w:sz w:val="24"/>
          <w:szCs w:val="24"/>
        </w:rPr>
        <w:fldChar w:fldCharType="separate"/>
      </w:r>
      <w:r w:rsidR="00B40138" w:rsidRPr="00F30717">
        <w:rPr>
          <w:rFonts w:cs="Times New Roman"/>
          <w:b/>
          <w:bCs/>
          <w:noProof/>
          <w:sz w:val="24"/>
          <w:szCs w:val="24"/>
        </w:rPr>
        <w:t>1.3</w:t>
      </w:r>
      <w:r w:rsidR="0075148A" w:rsidRPr="00F30717">
        <w:rPr>
          <w:rFonts w:cs="Times New Roman"/>
          <w:b/>
          <w:bCs/>
          <w:noProof/>
          <w:sz w:val="24"/>
          <w:szCs w:val="24"/>
        </w:rPr>
        <w:fldChar w:fldCharType="end"/>
      </w:r>
      <w:r w:rsidRPr="00F30717">
        <w:rPr>
          <w:rFonts w:cs="Times New Roman"/>
          <w:b/>
          <w:bCs/>
          <w:sz w:val="24"/>
          <w:szCs w:val="24"/>
        </w:rPr>
        <w:t>.</w:t>
      </w:r>
      <w:r w:rsidR="0075148A" w:rsidRPr="00F30717">
        <w:rPr>
          <w:rFonts w:cs="Times New Roman"/>
          <w:b/>
          <w:bCs/>
          <w:noProof/>
          <w:sz w:val="24"/>
          <w:szCs w:val="24"/>
        </w:rPr>
        <w:fldChar w:fldCharType="begin"/>
      </w:r>
      <w:r w:rsidRPr="00F30717">
        <w:rPr>
          <w:rFonts w:cs="Times New Roman"/>
          <w:b/>
          <w:bCs/>
          <w:noProof/>
          <w:sz w:val="24"/>
          <w:szCs w:val="24"/>
        </w:rPr>
        <w:instrText xml:space="preserve"> SEQ Таблица \* ARABIC \s 1 </w:instrText>
      </w:r>
      <w:r w:rsidR="0075148A" w:rsidRPr="00F30717">
        <w:rPr>
          <w:rFonts w:cs="Times New Roman"/>
          <w:b/>
          <w:bCs/>
          <w:noProof/>
          <w:sz w:val="24"/>
          <w:szCs w:val="24"/>
        </w:rPr>
        <w:fldChar w:fldCharType="separate"/>
      </w:r>
      <w:r w:rsidR="00B40138" w:rsidRPr="00F30717">
        <w:rPr>
          <w:rFonts w:cs="Times New Roman"/>
          <w:b/>
          <w:bCs/>
          <w:noProof/>
          <w:sz w:val="24"/>
          <w:szCs w:val="24"/>
        </w:rPr>
        <w:t>1</w:t>
      </w:r>
      <w:r w:rsidR="0075148A" w:rsidRPr="00F30717">
        <w:rPr>
          <w:rFonts w:cs="Times New Roman"/>
          <w:b/>
          <w:bCs/>
          <w:noProof/>
          <w:sz w:val="24"/>
          <w:szCs w:val="24"/>
        </w:rPr>
        <w:fldChar w:fldCharType="end"/>
      </w:r>
      <w:bookmarkEnd w:id="26"/>
      <w:r w:rsidRPr="00F30717">
        <w:rPr>
          <w:rFonts w:cs="Times New Roman"/>
          <w:b/>
          <w:bCs/>
          <w:noProof/>
          <w:sz w:val="24"/>
          <w:szCs w:val="24"/>
        </w:rPr>
        <w:t xml:space="preserve"> -</w:t>
      </w:r>
      <w:bookmarkEnd w:id="27"/>
      <w:bookmarkEnd w:id="28"/>
      <w:r w:rsidR="000A1E49" w:rsidRPr="00F30717">
        <w:rPr>
          <w:rFonts w:cs="Times New Roman"/>
          <w:sz w:val="24"/>
          <w:szCs w:val="24"/>
        </w:rPr>
        <w:t xml:space="preserve">Данные о сетевых организациях, </w:t>
      </w:r>
      <w:r w:rsidR="00653C22" w:rsidRPr="00F30717">
        <w:rPr>
          <w:rFonts w:cs="Times New Roman"/>
          <w:sz w:val="24"/>
          <w:szCs w:val="24"/>
        </w:rPr>
        <w:t>связанных с функционированием систем теплоснабжения,</w:t>
      </w:r>
      <w:r w:rsidR="000A1E49" w:rsidRPr="00F30717">
        <w:rPr>
          <w:rFonts w:cs="Times New Roman"/>
          <w:sz w:val="24"/>
          <w:szCs w:val="24"/>
        </w:rPr>
        <w:t xml:space="preserve"> на территории муниципального образования </w:t>
      </w:r>
      <w:r w:rsidR="00D2602F" w:rsidRPr="00E13D09">
        <w:rPr>
          <w:rFonts w:cs="Times New Roman"/>
          <w:color w:val="auto"/>
          <w:sz w:val="24"/>
          <w:szCs w:val="24"/>
        </w:rPr>
        <w:t>Полтавский муниципальный район Омской области</w:t>
      </w:r>
      <w:r w:rsidR="00D2602F">
        <w:rPr>
          <w:rFonts w:cs="Times New Roman"/>
          <w:color w:val="auto"/>
          <w:sz w:val="24"/>
          <w:szCs w:val="24"/>
        </w:rPr>
        <w:t>.</w:t>
      </w:r>
      <w:bookmarkEnd w:id="29"/>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1957"/>
        <w:gridCol w:w="2916"/>
        <w:gridCol w:w="2055"/>
        <w:gridCol w:w="2218"/>
      </w:tblGrid>
      <w:tr w:rsidR="005575C2" w:rsidRPr="00F30717" w:rsidTr="00FD3A6E">
        <w:trPr>
          <w:trHeight w:val="70"/>
          <w:tblHeader/>
        </w:trPr>
        <w:tc>
          <w:tcPr>
            <w:tcW w:w="493" w:type="dxa"/>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w:t>
            </w:r>
          </w:p>
          <w:p w:rsidR="001D06BB" w:rsidRPr="00F30717" w:rsidRDefault="001D06BB" w:rsidP="00FD3A6E">
            <w:pPr>
              <w:spacing w:after="0" w:line="240" w:lineRule="auto"/>
              <w:ind w:left="-390" w:right="-118" w:firstLine="142"/>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п/п</w:t>
            </w:r>
          </w:p>
        </w:tc>
        <w:tc>
          <w:tcPr>
            <w:tcW w:w="1957" w:type="dxa"/>
            <w:vAlign w:val="center"/>
            <w:hideMark/>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916" w:type="dxa"/>
            <w:vAlign w:val="center"/>
            <w:hideMark/>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Газораспределительная организация</w:t>
            </w:r>
          </w:p>
        </w:tc>
        <w:tc>
          <w:tcPr>
            <w:tcW w:w="2055" w:type="dxa"/>
            <w:vAlign w:val="center"/>
            <w:hideMark/>
          </w:tcPr>
          <w:p w:rsidR="00B34530"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Электросетевая </w:t>
            </w:r>
          </w:p>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организация</w:t>
            </w:r>
          </w:p>
        </w:tc>
        <w:tc>
          <w:tcPr>
            <w:tcW w:w="2218" w:type="dxa"/>
            <w:vAlign w:val="center"/>
            <w:hideMark/>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Водоснабжающая организация</w:t>
            </w:r>
          </w:p>
        </w:tc>
      </w:tr>
      <w:tr w:rsidR="005575C2" w:rsidRPr="00F30717" w:rsidTr="00FD3A6E">
        <w:trPr>
          <w:trHeight w:val="20"/>
        </w:trPr>
        <w:tc>
          <w:tcPr>
            <w:tcW w:w="493" w:type="dxa"/>
            <w:vAlign w:val="center"/>
          </w:tcPr>
          <w:p w:rsidR="001D06BB" w:rsidRPr="00F30717" w:rsidRDefault="001D06BB"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1957" w:type="dxa"/>
            <w:vAlign w:val="center"/>
          </w:tcPr>
          <w:p w:rsidR="001D06BB" w:rsidRPr="00F30717" w:rsidRDefault="001D06BB"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Котельная </w:t>
            </w:r>
            <w:r w:rsidR="00E37B41" w:rsidRPr="00F30717">
              <w:rPr>
                <w:rFonts w:ascii="Times New Roman" w:eastAsia="Times New Roman" w:hAnsi="Times New Roman" w:cs="Times New Roman"/>
                <w:sz w:val="24"/>
                <w:szCs w:val="24"/>
                <w:lang w:eastAsia="ru-RU"/>
              </w:rPr>
              <w:t>№1</w:t>
            </w:r>
          </w:p>
        </w:tc>
        <w:tc>
          <w:tcPr>
            <w:tcW w:w="2916" w:type="dxa"/>
            <w:shd w:val="clear" w:color="auto" w:fill="auto"/>
            <w:vAlign w:val="center"/>
          </w:tcPr>
          <w:p w:rsidR="001D06BB"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1D06BB" w:rsidRPr="00F30717"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vAlign w:val="center"/>
          </w:tcPr>
          <w:p w:rsidR="001D06BB" w:rsidRPr="00F30717" w:rsidRDefault="00FD3A6E" w:rsidP="005575C2">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АО Омскоблводопровод</w:t>
            </w:r>
          </w:p>
        </w:tc>
      </w:tr>
      <w:tr w:rsidR="005575C2" w:rsidRPr="00F30717" w:rsidTr="00FD3A6E">
        <w:trPr>
          <w:trHeight w:val="20"/>
        </w:trPr>
        <w:tc>
          <w:tcPr>
            <w:tcW w:w="493" w:type="dxa"/>
            <w:vAlign w:val="center"/>
          </w:tcPr>
          <w:p w:rsidR="000A1E49" w:rsidRPr="00F30717" w:rsidRDefault="000A1E49"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1957" w:type="dxa"/>
            <w:vAlign w:val="center"/>
          </w:tcPr>
          <w:p w:rsidR="000A1E49" w:rsidRPr="00F30717" w:rsidRDefault="000A1E49"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№2</w:t>
            </w:r>
          </w:p>
        </w:tc>
        <w:tc>
          <w:tcPr>
            <w:tcW w:w="2916" w:type="dxa"/>
            <w:shd w:val="clear" w:color="auto" w:fill="auto"/>
            <w:vAlign w:val="center"/>
          </w:tcPr>
          <w:p w:rsidR="000A1E49"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0A1E49" w:rsidRPr="00F30717"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0A1E49"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АО Омскоблводопровод</w:t>
            </w:r>
          </w:p>
        </w:tc>
      </w:tr>
      <w:tr w:rsidR="005575C2" w:rsidRPr="00F30717" w:rsidTr="00FD3A6E">
        <w:trPr>
          <w:trHeight w:val="20"/>
        </w:trPr>
        <w:tc>
          <w:tcPr>
            <w:tcW w:w="493" w:type="dxa"/>
            <w:vAlign w:val="center"/>
          </w:tcPr>
          <w:p w:rsidR="000A1E49" w:rsidRPr="00F30717" w:rsidRDefault="000A1E49"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1957" w:type="dxa"/>
            <w:vAlign w:val="center"/>
          </w:tcPr>
          <w:p w:rsidR="000A1E49" w:rsidRPr="00F30717" w:rsidRDefault="000A1E49"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№3</w:t>
            </w:r>
          </w:p>
        </w:tc>
        <w:tc>
          <w:tcPr>
            <w:tcW w:w="2916" w:type="dxa"/>
            <w:shd w:val="clear" w:color="auto" w:fill="auto"/>
            <w:vAlign w:val="center"/>
          </w:tcPr>
          <w:p w:rsidR="000A1E49"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0A1E49" w:rsidRPr="00F30717"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0A1E49"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№4</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№5</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№6</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№7</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Омскгазстройэксплуатация</w:t>
            </w: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№8</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№9</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№10</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t>АО Омскоблводопровод</w:t>
            </w:r>
          </w:p>
        </w:tc>
      </w:tr>
      <w:tr w:rsidR="00D2602F" w:rsidRPr="00F30717" w:rsidTr="00FD3A6E">
        <w:trPr>
          <w:trHeight w:val="20"/>
        </w:trPr>
        <w:tc>
          <w:tcPr>
            <w:tcW w:w="493"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57" w:type="dxa"/>
            <w:vAlign w:val="center"/>
          </w:tcPr>
          <w:p w:rsidR="00D2602F" w:rsidRPr="00F30717" w:rsidRDefault="00D2602F"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№11</w:t>
            </w:r>
          </w:p>
        </w:tc>
        <w:tc>
          <w:tcPr>
            <w:tcW w:w="2916" w:type="dxa"/>
            <w:shd w:val="clear" w:color="auto" w:fill="auto"/>
            <w:vAlign w:val="center"/>
          </w:tcPr>
          <w:p w:rsidR="00D2602F" w:rsidRPr="00F30717" w:rsidRDefault="00D2602F" w:rsidP="005575C2">
            <w:pPr>
              <w:spacing w:after="0" w:line="240" w:lineRule="auto"/>
              <w:ind w:left="-108" w:right="-118"/>
              <w:jc w:val="center"/>
              <w:rPr>
                <w:rFonts w:ascii="Times New Roman" w:hAnsi="Times New Roman" w:cs="Times New Roman"/>
                <w:sz w:val="24"/>
                <w:szCs w:val="24"/>
              </w:rPr>
            </w:pPr>
          </w:p>
        </w:tc>
        <w:tc>
          <w:tcPr>
            <w:tcW w:w="2055" w:type="dxa"/>
            <w:shd w:val="clear" w:color="auto" w:fill="auto"/>
            <w:vAlign w:val="center"/>
          </w:tcPr>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t xml:space="preserve">Омскэнерго </w:t>
            </w:r>
          </w:p>
          <w:p w:rsidR="00D2602F" w:rsidRPr="00D2602F" w:rsidRDefault="00D2602F" w:rsidP="00D2602F">
            <w:pPr>
              <w:spacing w:after="0" w:line="240" w:lineRule="auto"/>
              <w:ind w:left="-108" w:right="-118"/>
              <w:jc w:val="center"/>
              <w:rPr>
                <w:rFonts w:ascii="Times New Roman" w:eastAsia="Times New Roman" w:hAnsi="Times New Roman" w:cs="Times New Roman"/>
                <w:sz w:val="24"/>
                <w:szCs w:val="24"/>
                <w:lang w:eastAsia="ru-RU"/>
              </w:rPr>
            </w:pPr>
            <w:r w:rsidRPr="00D2602F">
              <w:rPr>
                <w:rFonts w:ascii="Times New Roman" w:eastAsia="Times New Roman" w:hAnsi="Times New Roman" w:cs="Times New Roman"/>
                <w:sz w:val="24"/>
                <w:szCs w:val="24"/>
                <w:lang w:eastAsia="ru-RU"/>
              </w:rPr>
              <w:lastRenderedPageBreak/>
              <w:t>​Полтавский РЭС</w:t>
            </w:r>
          </w:p>
        </w:tc>
        <w:tc>
          <w:tcPr>
            <w:tcW w:w="2218" w:type="dxa"/>
            <w:shd w:val="clear" w:color="auto" w:fill="auto"/>
          </w:tcPr>
          <w:p w:rsidR="00D2602F" w:rsidRPr="00F30717" w:rsidRDefault="00D2602F" w:rsidP="005575C2">
            <w:pPr>
              <w:spacing w:after="0" w:line="240" w:lineRule="auto"/>
              <w:ind w:left="-108" w:right="-118"/>
              <w:jc w:val="center"/>
              <w:rPr>
                <w:rFonts w:ascii="Times New Roman" w:hAnsi="Times New Roman" w:cs="Times New Roman"/>
                <w:sz w:val="24"/>
                <w:szCs w:val="24"/>
              </w:rPr>
            </w:pPr>
            <w:r w:rsidRPr="00D2602F">
              <w:rPr>
                <w:rFonts w:ascii="Times New Roman" w:hAnsi="Times New Roman" w:cs="Times New Roman"/>
                <w:sz w:val="24"/>
                <w:szCs w:val="24"/>
              </w:rPr>
              <w:lastRenderedPageBreak/>
              <w:t xml:space="preserve">АО </w:t>
            </w:r>
            <w:r w:rsidRPr="00D2602F">
              <w:rPr>
                <w:rFonts w:ascii="Times New Roman" w:hAnsi="Times New Roman" w:cs="Times New Roman"/>
                <w:sz w:val="24"/>
                <w:szCs w:val="24"/>
              </w:rPr>
              <w:lastRenderedPageBreak/>
              <w:t>Омскоблводопровод</w:t>
            </w:r>
          </w:p>
        </w:tc>
      </w:tr>
    </w:tbl>
    <w:p w:rsidR="00653C22" w:rsidRPr="00F30717" w:rsidRDefault="000A1E49" w:rsidP="00FD3A6E">
      <w:pPr>
        <w:tabs>
          <w:tab w:val="left" w:pos="9356"/>
        </w:tabs>
        <w:spacing w:after="0" w:line="276" w:lineRule="auto"/>
        <w:ind w:left="-142" w:right="425"/>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1.3.3</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Лица, ответствен</w:t>
      </w:r>
      <w:r w:rsidR="005F501D" w:rsidRPr="00F30717">
        <w:rPr>
          <w:rFonts w:ascii="Times New Roman" w:eastAsia="Times New Roman" w:hAnsi="Times New Roman" w:cs="Times New Roman"/>
          <w:sz w:val="24"/>
          <w:szCs w:val="24"/>
          <w:lang w:eastAsia="ru-RU"/>
        </w:rPr>
        <w:t>ные за исполнение ПЛАС</w:t>
      </w:r>
      <w:r w:rsidRPr="00F30717">
        <w:rPr>
          <w:rFonts w:ascii="Times New Roman" w:eastAsia="Times New Roman" w:hAnsi="Times New Roman" w:cs="Times New Roman"/>
          <w:sz w:val="24"/>
          <w:szCs w:val="24"/>
          <w:lang w:eastAsia="ru-RU"/>
        </w:rPr>
        <w:t>, назначаются</w:t>
      </w:r>
      <w:r w:rsidR="0048059F" w:rsidRPr="00F30717">
        <w:rPr>
          <w:rFonts w:ascii="Times New Roman" w:eastAsia="Times New Roman" w:hAnsi="Times New Roman" w:cs="Times New Roman"/>
          <w:sz w:val="24"/>
          <w:szCs w:val="24"/>
          <w:lang w:eastAsia="ru-RU"/>
        </w:rPr>
        <w:t xml:space="preserve"> местными распорядительными документами</w:t>
      </w:r>
      <w:r w:rsidR="00653C22" w:rsidRPr="00F30717">
        <w:rPr>
          <w:rFonts w:ascii="Times New Roman" w:eastAsia="Times New Roman" w:hAnsi="Times New Roman" w:cs="Times New Roman"/>
          <w:sz w:val="24"/>
          <w:szCs w:val="24"/>
          <w:lang w:eastAsia="ru-RU"/>
        </w:rPr>
        <w:t>:</w:t>
      </w:r>
    </w:p>
    <w:p w:rsidR="00653C22" w:rsidRPr="00F30717" w:rsidRDefault="00653C22" w:rsidP="00FD3A6E">
      <w:pPr>
        <w:tabs>
          <w:tab w:val="left" w:pos="9356"/>
        </w:tabs>
        <w:spacing w:after="0" w:line="276" w:lineRule="auto"/>
        <w:ind w:left="-142" w:right="425"/>
        <w:jc w:val="both"/>
        <w:rPr>
          <w:rFonts w:ascii="Times New Roman" w:hAnsi="Times New Roman" w:cs="Times New Roman"/>
          <w:i/>
          <w:sz w:val="24"/>
          <w:szCs w:val="24"/>
        </w:rPr>
      </w:pPr>
      <w:r w:rsidRPr="00F30717">
        <w:rPr>
          <w:rFonts w:ascii="Times New Roman" w:eastAsia="Times New Roman" w:hAnsi="Times New Roman" w:cs="Times New Roman"/>
          <w:sz w:val="24"/>
          <w:szCs w:val="24"/>
          <w:lang w:eastAsia="ru-RU"/>
        </w:rPr>
        <w:t xml:space="preserve">-Главой </w:t>
      </w:r>
      <w:r w:rsidRPr="00F30717">
        <w:rPr>
          <w:rFonts w:ascii="Times New Roman" w:hAnsi="Times New Roman" w:cs="Times New Roman"/>
          <w:sz w:val="24"/>
          <w:szCs w:val="24"/>
        </w:rPr>
        <w:t xml:space="preserve">муниципального образования </w:t>
      </w:r>
      <w:r w:rsidR="00744C52" w:rsidRPr="00744C52">
        <w:rPr>
          <w:rFonts w:ascii="Times New Roman" w:hAnsi="Times New Roman" w:cs="Times New Roman"/>
          <w:sz w:val="24"/>
          <w:szCs w:val="24"/>
        </w:rPr>
        <w:t>Полтавский муни</w:t>
      </w:r>
      <w:r w:rsidR="00744C52">
        <w:rPr>
          <w:rFonts w:ascii="Times New Roman" w:hAnsi="Times New Roman" w:cs="Times New Roman"/>
          <w:sz w:val="24"/>
          <w:szCs w:val="24"/>
        </w:rPr>
        <w:t>ципальный район Омской области.</w:t>
      </w:r>
      <w:r w:rsidRPr="00F30717">
        <w:rPr>
          <w:rFonts w:ascii="Times New Roman" w:hAnsi="Times New Roman" w:cs="Times New Roman"/>
          <w:i/>
          <w:sz w:val="24"/>
          <w:szCs w:val="24"/>
        </w:rPr>
        <w:t>;</w:t>
      </w:r>
    </w:p>
    <w:p w:rsidR="00653C22" w:rsidRPr="00F30717" w:rsidRDefault="00653C22" w:rsidP="00FD3A6E">
      <w:pPr>
        <w:tabs>
          <w:tab w:val="left" w:pos="9356"/>
        </w:tabs>
        <w:spacing w:after="0" w:line="276" w:lineRule="auto"/>
        <w:ind w:left="-142" w:right="425"/>
        <w:jc w:val="both"/>
        <w:rPr>
          <w:rFonts w:ascii="Times New Roman" w:hAnsi="Times New Roman" w:cs="Times New Roman"/>
          <w:i/>
          <w:sz w:val="24"/>
          <w:szCs w:val="24"/>
        </w:rPr>
      </w:pPr>
      <w:r w:rsidRPr="00F30717">
        <w:rPr>
          <w:rFonts w:ascii="Times New Roman" w:hAnsi="Times New Roman" w:cs="Times New Roman"/>
          <w:i/>
          <w:sz w:val="24"/>
          <w:szCs w:val="24"/>
        </w:rPr>
        <w:t xml:space="preserve">- </w:t>
      </w:r>
      <w:r w:rsidRPr="00F30717">
        <w:rPr>
          <w:rFonts w:ascii="Times New Roman" w:hAnsi="Times New Roman" w:cs="Times New Roman"/>
          <w:sz w:val="24"/>
          <w:szCs w:val="24"/>
        </w:rPr>
        <w:t>руководителями</w:t>
      </w:r>
      <w:r w:rsidRPr="00F30717">
        <w:rPr>
          <w:rFonts w:ascii="Times New Roman" w:eastAsia="Calibri" w:hAnsi="Times New Roman" w:cs="Times New Roman"/>
          <w:sz w:val="24"/>
          <w:szCs w:val="24"/>
        </w:rPr>
        <w:t>региональных и муниципальных</w:t>
      </w:r>
      <w:r w:rsidRPr="00F30717">
        <w:rPr>
          <w:rFonts w:ascii="Times New Roman" w:hAnsi="Times New Roman" w:cs="Times New Roman"/>
          <w:sz w:val="24"/>
          <w:szCs w:val="24"/>
        </w:rPr>
        <w:t xml:space="preserve"> экстренных оперативных служб;</w:t>
      </w:r>
    </w:p>
    <w:p w:rsidR="00653C22" w:rsidRPr="00F30717" w:rsidRDefault="00653C22" w:rsidP="00FD3A6E">
      <w:pPr>
        <w:tabs>
          <w:tab w:val="left" w:pos="9356"/>
        </w:tabs>
        <w:spacing w:after="0" w:line="276" w:lineRule="auto"/>
        <w:ind w:left="-142" w:right="425"/>
        <w:jc w:val="both"/>
        <w:rPr>
          <w:rFonts w:ascii="Times New Roman" w:hAnsi="Times New Roman" w:cs="Times New Roman"/>
          <w:sz w:val="24"/>
          <w:szCs w:val="24"/>
        </w:rPr>
      </w:pP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руководителями</w:t>
      </w:r>
      <w:r w:rsidRPr="00F30717">
        <w:rPr>
          <w:rFonts w:ascii="Times New Roman" w:hAnsi="Times New Roman" w:cs="Times New Roman"/>
          <w:sz w:val="24"/>
          <w:szCs w:val="24"/>
        </w:rPr>
        <w:t xml:space="preserve"> организаций, функционирующих в системах теплоснабжения;</w:t>
      </w:r>
    </w:p>
    <w:p w:rsidR="00653C22" w:rsidRPr="00F30717" w:rsidRDefault="00653C22" w:rsidP="00FD3A6E">
      <w:pPr>
        <w:tabs>
          <w:tab w:val="left" w:pos="9356"/>
        </w:tabs>
        <w:spacing w:after="0" w:line="276" w:lineRule="auto"/>
        <w:ind w:left="-142" w:right="425"/>
        <w:jc w:val="both"/>
        <w:rPr>
          <w:rFonts w:ascii="Times New Roman" w:hAnsi="Times New Roman" w:cs="Times New Roman"/>
          <w:sz w:val="24"/>
          <w:szCs w:val="24"/>
        </w:rPr>
      </w:pPr>
      <w:r w:rsidRPr="00F30717">
        <w:rPr>
          <w:rFonts w:ascii="Times New Roman" w:hAnsi="Times New Roman" w:cs="Times New Roman"/>
          <w:sz w:val="24"/>
          <w:szCs w:val="24"/>
        </w:rPr>
        <w:t>-</w:t>
      </w:r>
      <w:r w:rsidRPr="00F30717">
        <w:rPr>
          <w:rFonts w:ascii="Times New Roman" w:hAnsi="Times New Roman" w:cs="Times New Roman"/>
          <w:sz w:val="24"/>
          <w:szCs w:val="24"/>
          <w:lang w:eastAsia="ru-RU"/>
        </w:rPr>
        <w:t xml:space="preserve"> руководителями </w:t>
      </w:r>
      <w:r w:rsidRPr="00F30717">
        <w:rPr>
          <w:rFonts w:ascii="Times New Roman" w:hAnsi="Times New Roman" w:cs="Times New Roman"/>
          <w:sz w:val="24"/>
          <w:szCs w:val="24"/>
        </w:rPr>
        <w:t>организаций, связанных с функционированием систем теплоснабжения;</w:t>
      </w:r>
    </w:p>
    <w:p w:rsidR="00653C22" w:rsidRPr="00F30717" w:rsidRDefault="00653C22" w:rsidP="00FD3A6E">
      <w:pPr>
        <w:tabs>
          <w:tab w:val="left" w:pos="9356"/>
        </w:tabs>
        <w:spacing w:after="0" w:line="276" w:lineRule="auto"/>
        <w:ind w:left="-142" w:right="425"/>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руководителями организаций, управляющих многоквартирными домами</w:t>
      </w:r>
      <w:r w:rsidR="0048059F" w:rsidRPr="00F30717">
        <w:rPr>
          <w:rFonts w:ascii="Times New Roman" w:eastAsia="Times New Roman" w:hAnsi="Times New Roman" w:cs="Times New Roman"/>
          <w:sz w:val="24"/>
          <w:szCs w:val="24"/>
          <w:lang w:eastAsia="ru-RU"/>
        </w:rPr>
        <w:t>.</w:t>
      </w:r>
    </w:p>
    <w:p w:rsidR="000A1E49" w:rsidRPr="00F30717" w:rsidRDefault="000A1E49" w:rsidP="00FD3A6E">
      <w:pPr>
        <w:tabs>
          <w:tab w:val="left" w:pos="9356"/>
        </w:tabs>
        <w:spacing w:after="0" w:line="276" w:lineRule="auto"/>
        <w:ind w:left="-142" w:right="425"/>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1.3.4</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0A1E49" w:rsidRPr="00F30717" w:rsidRDefault="000A1E49" w:rsidP="00FD3A6E">
      <w:pPr>
        <w:tabs>
          <w:tab w:val="left" w:pos="9356"/>
        </w:tabs>
        <w:spacing w:after="0" w:line="276" w:lineRule="auto"/>
        <w:ind w:left="-142" w:right="425"/>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1.3.5</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Все ответственные лица, указанные в </w:t>
      </w:r>
      <w:r w:rsidR="005F501D" w:rsidRPr="00F30717">
        <w:rPr>
          <w:rFonts w:ascii="Times New Roman" w:eastAsia="Times New Roman" w:hAnsi="Times New Roman" w:cs="Times New Roman"/>
          <w:sz w:val="24"/>
          <w:szCs w:val="24"/>
          <w:lang w:eastAsia="ru-RU"/>
        </w:rPr>
        <w:t>ПЛАС</w:t>
      </w:r>
      <w:r w:rsidRPr="00F30717">
        <w:rPr>
          <w:rFonts w:ascii="Times New Roman" w:eastAsia="Times New Roman" w:hAnsi="Times New Roman" w:cs="Times New Roman"/>
          <w:sz w:val="24"/>
          <w:szCs w:val="24"/>
          <w:lang w:eastAsia="ru-RU"/>
        </w:rPr>
        <w:t xml:space="preserve"> обязаны четко знать и строго выполнять установленный порядок своих действий. </w:t>
      </w:r>
    </w:p>
    <w:p w:rsidR="00786D96" w:rsidRPr="00F30717" w:rsidRDefault="000A1E49" w:rsidP="00FD3A6E">
      <w:pPr>
        <w:shd w:val="clear" w:color="auto" w:fill="FFFFFF" w:themeFill="background1"/>
        <w:tabs>
          <w:tab w:val="left" w:pos="9356"/>
        </w:tabs>
        <w:spacing w:after="0" w:line="276" w:lineRule="auto"/>
        <w:ind w:left="-142" w:right="425"/>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1.3.6</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Контактные данные ответственных лиц от организаций</w:t>
      </w:r>
      <w:r w:rsidR="00EC5BBF" w:rsidRPr="00F30717">
        <w:rPr>
          <w:rFonts w:ascii="Times New Roman" w:eastAsia="Times New Roman" w:hAnsi="Times New Roman" w:cs="Times New Roman"/>
          <w:sz w:val="24"/>
          <w:szCs w:val="24"/>
          <w:lang w:eastAsia="ru-RU"/>
        </w:rPr>
        <w:t xml:space="preserve"> (учреждений)</w:t>
      </w:r>
      <w:r w:rsidRPr="00F30717">
        <w:rPr>
          <w:rFonts w:ascii="Times New Roman" w:eastAsia="Times New Roman" w:hAnsi="Times New Roman" w:cs="Times New Roman"/>
          <w:sz w:val="24"/>
          <w:szCs w:val="24"/>
          <w:lang w:eastAsia="ru-RU"/>
        </w:rPr>
        <w:t xml:space="preserve">, связанных с ликвидацией аварийных ситуаций в системе теплоснабжения на территории </w:t>
      </w:r>
      <w:r w:rsidR="002970CB" w:rsidRPr="00F30717">
        <w:rPr>
          <w:rFonts w:ascii="Times New Roman" w:hAnsi="Times New Roman" w:cs="Times New Roman"/>
          <w:sz w:val="24"/>
          <w:szCs w:val="24"/>
        </w:rPr>
        <w:t xml:space="preserve">муниципального образования </w:t>
      </w:r>
      <w:r w:rsidR="00744C52" w:rsidRPr="00744C52">
        <w:rPr>
          <w:rFonts w:ascii="Times New Roman" w:hAnsi="Times New Roman" w:cs="Times New Roman"/>
          <w:sz w:val="24"/>
          <w:szCs w:val="24"/>
        </w:rPr>
        <w:t xml:space="preserve">Полтавский муниципальный район Омской области. </w:t>
      </w:r>
      <w:r w:rsidRPr="00F30717">
        <w:rPr>
          <w:rFonts w:ascii="Times New Roman" w:eastAsia="Times New Roman" w:hAnsi="Times New Roman" w:cs="Times New Roman"/>
          <w:sz w:val="24"/>
          <w:szCs w:val="24"/>
          <w:lang w:eastAsia="ru-RU"/>
        </w:rPr>
        <w:t xml:space="preserve">приведены </w:t>
      </w:r>
      <w:r w:rsidR="0048059F" w:rsidRPr="00F30717">
        <w:rPr>
          <w:rFonts w:ascii="Times New Roman" w:eastAsia="Times New Roman" w:hAnsi="Times New Roman" w:cs="Times New Roman"/>
          <w:sz w:val="24"/>
          <w:szCs w:val="24"/>
          <w:lang w:eastAsia="ru-RU"/>
        </w:rPr>
        <w:t xml:space="preserve">в </w:t>
      </w:r>
      <w:r w:rsidR="0048059F" w:rsidRPr="00F30717">
        <w:rPr>
          <w:rFonts w:ascii="Times New Roman" w:hAnsi="Times New Roman" w:cs="Times New Roman"/>
          <w:sz w:val="24"/>
          <w:szCs w:val="24"/>
        </w:rPr>
        <w:t xml:space="preserve">разделе </w:t>
      </w:r>
      <w:r w:rsidR="00FD3A6E">
        <w:rPr>
          <w:rFonts w:ascii="Times New Roman" w:hAnsi="Times New Roman" w:cs="Times New Roman"/>
          <w:sz w:val="24"/>
          <w:szCs w:val="24"/>
        </w:rPr>
        <w:br/>
        <w:t>1</w:t>
      </w:r>
      <w:r w:rsidR="0048059F" w:rsidRPr="00F30717">
        <w:rPr>
          <w:rFonts w:ascii="Times New Roman" w:hAnsi="Times New Roman" w:cs="Times New Roman"/>
          <w:sz w:val="24"/>
          <w:szCs w:val="24"/>
        </w:rPr>
        <w:t>0 «Ответственные лица по организациям (учреждениям), связанным с эксплуатацией объектов системы теплоснабжения»</w:t>
      </w:r>
      <w:r w:rsidR="00EC5BBF" w:rsidRPr="00F30717">
        <w:rPr>
          <w:rFonts w:ascii="Times New Roman" w:eastAsia="Times New Roman" w:hAnsi="Times New Roman" w:cs="Times New Roman"/>
          <w:sz w:val="24"/>
          <w:szCs w:val="24"/>
          <w:lang w:eastAsia="ru-RU"/>
        </w:rPr>
        <w:t xml:space="preserve">настоящего </w:t>
      </w:r>
      <w:r w:rsidR="005F501D" w:rsidRPr="00F30717">
        <w:rPr>
          <w:rFonts w:ascii="Times New Roman" w:eastAsia="Times New Roman" w:hAnsi="Times New Roman" w:cs="Times New Roman"/>
          <w:sz w:val="24"/>
          <w:szCs w:val="24"/>
          <w:lang w:eastAsia="ru-RU"/>
        </w:rPr>
        <w:t>ПЛАС</w:t>
      </w:r>
      <w:r w:rsidR="00786D96" w:rsidRPr="00F30717">
        <w:rPr>
          <w:rFonts w:ascii="Times New Roman" w:eastAsia="Times New Roman" w:hAnsi="Times New Roman" w:cs="Times New Roman"/>
          <w:sz w:val="24"/>
          <w:szCs w:val="24"/>
          <w:lang w:eastAsia="ru-RU"/>
        </w:rPr>
        <w:t>.</w:t>
      </w:r>
    </w:p>
    <w:p w:rsidR="000A1E49" w:rsidRPr="00F30717" w:rsidRDefault="00786D96" w:rsidP="00FD3A6E">
      <w:pPr>
        <w:shd w:val="clear" w:color="auto" w:fill="FFFFFF" w:themeFill="background1"/>
        <w:tabs>
          <w:tab w:val="left" w:pos="9356"/>
        </w:tabs>
        <w:spacing w:after="0" w:line="276" w:lineRule="auto"/>
        <w:ind w:left="-142" w:right="425"/>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1.37. </w:t>
      </w:r>
      <w:r w:rsidR="006972D3" w:rsidRPr="00F30717">
        <w:rPr>
          <w:rFonts w:ascii="Times New Roman" w:eastAsia="Times New Roman" w:hAnsi="Times New Roman" w:cs="Times New Roman"/>
          <w:sz w:val="24"/>
          <w:szCs w:val="24"/>
          <w:lang w:eastAsia="ru-RU"/>
        </w:rPr>
        <w:t xml:space="preserve">Сведения по ответственным лицам </w:t>
      </w:r>
      <w:r w:rsidRPr="00F30717">
        <w:rPr>
          <w:rFonts w:ascii="Times New Roman" w:eastAsia="Times New Roman" w:hAnsi="Times New Roman" w:cs="Times New Roman"/>
          <w:sz w:val="24"/>
          <w:szCs w:val="24"/>
          <w:lang w:eastAsia="ru-RU"/>
        </w:rPr>
        <w:t>сформирован</w:t>
      </w:r>
      <w:r w:rsidR="006972D3" w:rsidRPr="00F30717">
        <w:rPr>
          <w:rFonts w:ascii="Times New Roman" w:eastAsia="Times New Roman" w:hAnsi="Times New Roman" w:cs="Times New Roman"/>
          <w:sz w:val="24"/>
          <w:szCs w:val="24"/>
          <w:lang w:eastAsia="ru-RU"/>
        </w:rPr>
        <w:t>ы</w:t>
      </w:r>
      <w:r w:rsidRPr="00F30717">
        <w:rPr>
          <w:rFonts w:ascii="Times New Roman" w:eastAsia="Times New Roman" w:hAnsi="Times New Roman" w:cs="Times New Roman"/>
          <w:sz w:val="24"/>
          <w:szCs w:val="24"/>
          <w:lang w:eastAsia="ru-RU"/>
        </w:rPr>
        <w:t xml:space="preserve"> по состоянию на дату разработки </w:t>
      </w:r>
      <w:r w:rsidR="006972D3" w:rsidRPr="00F30717">
        <w:rPr>
          <w:rFonts w:ascii="Times New Roman" w:eastAsia="Times New Roman" w:hAnsi="Times New Roman" w:cs="Times New Roman"/>
          <w:sz w:val="24"/>
          <w:szCs w:val="24"/>
          <w:lang w:eastAsia="ru-RU"/>
        </w:rPr>
        <w:t>Плана действий</w:t>
      </w:r>
      <w:r w:rsidRPr="00F30717">
        <w:rPr>
          <w:rFonts w:ascii="Times New Roman" w:eastAsia="Times New Roman" w:hAnsi="Times New Roman" w:cs="Times New Roman"/>
          <w:sz w:val="24"/>
          <w:szCs w:val="24"/>
          <w:lang w:eastAsia="ru-RU"/>
        </w:rPr>
        <w:t xml:space="preserve"> и подлеж</w:t>
      </w:r>
      <w:r w:rsidR="006972D3" w:rsidRPr="00F30717">
        <w:rPr>
          <w:rFonts w:ascii="Times New Roman" w:eastAsia="Times New Roman" w:hAnsi="Times New Roman" w:cs="Times New Roman"/>
          <w:sz w:val="24"/>
          <w:szCs w:val="24"/>
          <w:lang w:eastAsia="ru-RU"/>
        </w:rPr>
        <w:t>а</w:t>
      </w:r>
      <w:r w:rsidRPr="00F30717">
        <w:rPr>
          <w:rFonts w:ascii="Times New Roman" w:eastAsia="Times New Roman" w:hAnsi="Times New Roman" w:cs="Times New Roman"/>
          <w:sz w:val="24"/>
          <w:szCs w:val="24"/>
          <w:lang w:eastAsia="ru-RU"/>
        </w:rPr>
        <w:t xml:space="preserve">т ежегодной корректировке </w:t>
      </w:r>
      <w:r w:rsidRPr="00F30717">
        <w:rPr>
          <w:rFonts w:ascii="Times New Roman" w:hAnsi="Times New Roman" w:cs="Times New Roman"/>
          <w:sz w:val="24"/>
          <w:szCs w:val="24"/>
        </w:rPr>
        <w:t xml:space="preserve">указанных в нем сведений (должностей, Ф.И.О., контактных данных ответственных лиц) при актуализации </w:t>
      </w:r>
      <w:r w:rsidR="005F501D" w:rsidRPr="00F30717">
        <w:rPr>
          <w:rFonts w:ascii="Times New Roman" w:hAnsi="Times New Roman" w:cs="Times New Roman"/>
          <w:sz w:val="24"/>
          <w:szCs w:val="24"/>
        </w:rPr>
        <w:t>ПЛАС</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с учетом произошедших изменений</w:t>
      </w:r>
      <w:r w:rsidR="000A1E49" w:rsidRPr="00F30717">
        <w:rPr>
          <w:rFonts w:ascii="Times New Roman" w:eastAsia="Times New Roman" w:hAnsi="Times New Roman" w:cs="Times New Roman"/>
          <w:sz w:val="24"/>
          <w:szCs w:val="24"/>
          <w:lang w:eastAsia="ru-RU"/>
        </w:rPr>
        <w:t>.</w:t>
      </w:r>
    </w:p>
    <w:p w:rsidR="00786D96" w:rsidRPr="00F30717" w:rsidRDefault="00786D96" w:rsidP="00FD3A6E">
      <w:pPr>
        <w:shd w:val="clear" w:color="auto" w:fill="FFFFFF" w:themeFill="background1"/>
        <w:tabs>
          <w:tab w:val="left" w:pos="9356"/>
        </w:tabs>
        <w:spacing w:after="0" w:line="276" w:lineRule="auto"/>
        <w:ind w:left="-142" w:right="425"/>
        <w:jc w:val="both"/>
        <w:rPr>
          <w:rFonts w:ascii="Times New Roman" w:eastAsia="Times New Roman" w:hAnsi="Times New Roman" w:cs="Times New Roman"/>
          <w:sz w:val="24"/>
          <w:szCs w:val="24"/>
          <w:lang w:eastAsia="ru-RU"/>
        </w:rPr>
      </w:pPr>
    </w:p>
    <w:p w:rsidR="00941351" w:rsidRPr="00F30717" w:rsidRDefault="00941351" w:rsidP="00FD3A6E">
      <w:pPr>
        <w:pStyle w:val="1"/>
        <w:numPr>
          <w:ilvl w:val="1"/>
          <w:numId w:val="34"/>
        </w:numPr>
        <w:tabs>
          <w:tab w:val="left" w:pos="567"/>
          <w:tab w:val="left" w:pos="993"/>
          <w:tab w:val="left" w:pos="4781"/>
          <w:tab w:val="left" w:pos="9356"/>
        </w:tabs>
        <w:ind w:left="-142" w:right="425" w:firstLine="0"/>
        <w:jc w:val="both"/>
        <w:rPr>
          <w:sz w:val="24"/>
          <w:szCs w:val="24"/>
        </w:rPr>
      </w:pPr>
      <w:bookmarkStart w:id="30" w:name="_Toc191054533"/>
      <w:bookmarkStart w:id="31" w:name="_Toc186027539"/>
      <w:r w:rsidRPr="00F30717">
        <w:rPr>
          <w:sz w:val="24"/>
          <w:szCs w:val="24"/>
        </w:rPr>
        <w:t>Сведения о жилых зданиях и социально-значимых объектах (далее - СЗО), имеющих централизованное теплоснабжение</w:t>
      </w:r>
      <w:bookmarkEnd w:id="30"/>
    </w:p>
    <w:p w:rsidR="00816DB7" w:rsidRPr="00F30717" w:rsidRDefault="00941351" w:rsidP="00FD3A6E">
      <w:pPr>
        <w:pStyle w:val="af"/>
        <w:numPr>
          <w:ilvl w:val="2"/>
          <w:numId w:val="34"/>
        </w:numPr>
        <w:tabs>
          <w:tab w:val="left" w:pos="1134"/>
          <w:tab w:val="left" w:pos="9356"/>
        </w:tabs>
        <w:spacing w:beforeAutospacing="0" w:after="0" w:afterAutospacing="0"/>
        <w:ind w:left="-142" w:right="425" w:firstLine="0"/>
      </w:pPr>
      <w:r w:rsidRPr="00F30717">
        <w:t xml:space="preserve">Теплоснабжение жилых зданий (многоквартирных домов) и социально-значимых объектов (далее – СЗО) на территории муниципального образования </w:t>
      </w:r>
      <w:r w:rsidRPr="00F30717">
        <w:rPr>
          <w:i/>
          <w:lang w:eastAsia="en-US"/>
        </w:rPr>
        <w:t>(</w:t>
      </w:r>
      <w:r w:rsidR="00FD3A6E">
        <w:rPr>
          <w:i/>
          <w:lang w:eastAsia="en-US"/>
        </w:rPr>
        <w:t>Полтавский муниципальный район Омской области</w:t>
      </w:r>
      <w:r w:rsidRPr="00F30717">
        <w:rPr>
          <w:i/>
          <w:lang w:eastAsia="en-US"/>
        </w:rPr>
        <w:t xml:space="preserve">) </w:t>
      </w:r>
      <w:r w:rsidRPr="00F30717">
        <w:rPr>
          <w:lang w:eastAsia="en-US"/>
        </w:rPr>
        <w:t>обеспечивается</w:t>
      </w:r>
      <w:r w:rsidRPr="00F30717">
        <w:t xml:space="preserve"> от централизованных источников тепловой энергии.</w:t>
      </w:r>
    </w:p>
    <w:p w:rsidR="00816DB7" w:rsidRPr="00F30717" w:rsidRDefault="00816DB7" w:rsidP="00FD3A6E">
      <w:pPr>
        <w:pStyle w:val="af"/>
        <w:tabs>
          <w:tab w:val="left" w:pos="9356"/>
        </w:tabs>
        <w:spacing w:beforeAutospacing="0" w:after="0" w:afterAutospacing="0"/>
        <w:ind w:left="-142" w:right="425"/>
      </w:pPr>
      <w:r w:rsidRPr="00F30717">
        <w:t xml:space="preserve">Распределение </w:t>
      </w:r>
      <w:r w:rsidR="00605A63" w:rsidRPr="00F30717">
        <w:t xml:space="preserve">многоквартирных домов и СЗО </w:t>
      </w:r>
      <w:r w:rsidRPr="00F30717">
        <w:t xml:space="preserve">на территории муниципального образования </w:t>
      </w:r>
      <w:r w:rsidR="00744C52" w:rsidRPr="00744C52">
        <w:t>Полтавский муни</w:t>
      </w:r>
      <w:r w:rsidR="00744C52">
        <w:t>ципальный район Омской области.</w:t>
      </w:r>
      <w:r w:rsidRPr="00F30717">
        <w:t xml:space="preserve">по </w:t>
      </w:r>
      <w:r w:rsidR="00370E8C" w:rsidRPr="00F30717">
        <w:t>организациям</w:t>
      </w:r>
      <w:r w:rsidRPr="00F30717">
        <w:t>, управляющи</w:t>
      </w:r>
      <w:r w:rsidR="00605A63" w:rsidRPr="00F30717">
        <w:t>м</w:t>
      </w:r>
      <w:r w:rsidR="007929B9" w:rsidRPr="00F30717">
        <w:t>многоквартирными</w:t>
      </w:r>
      <w:r w:rsidRPr="00F30717">
        <w:t xml:space="preserve"> домами и </w:t>
      </w:r>
      <w:r w:rsidR="00605A63" w:rsidRPr="00F30717">
        <w:t>источникам тепловой энергии</w:t>
      </w:r>
      <w:r w:rsidRPr="00F30717">
        <w:t xml:space="preserve"> представлено в таблице</w:t>
      </w:r>
      <w:r w:rsidR="005F501D" w:rsidRPr="00F30717">
        <w:t xml:space="preserve"> 1.4.1.</w:t>
      </w:r>
    </w:p>
    <w:p w:rsidR="00816DB7" w:rsidRPr="00F30717" w:rsidRDefault="00941351" w:rsidP="00FD3A6E">
      <w:pPr>
        <w:pStyle w:val="a7"/>
        <w:keepNext/>
        <w:shd w:val="clear" w:color="auto" w:fill="auto"/>
        <w:tabs>
          <w:tab w:val="left" w:pos="9356"/>
        </w:tabs>
        <w:spacing w:before="0" w:line="240" w:lineRule="auto"/>
        <w:ind w:left="-142" w:right="425"/>
        <w:jc w:val="both"/>
        <w:rPr>
          <w:rFonts w:cs="Times New Roman"/>
          <w:color w:val="auto"/>
          <w:sz w:val="24"/>
          <w:szCs w:val="24"/>
        </w:rPr>
      </w:pPr>
      <w:bookmarkStart w:id="32" w:name="_Ref190963234"/>
      <w:bookmarkStart w:id="33" w:name="_Toc191049789"/>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1.4</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75148A" w:rsidRPr="00F30717">
        <w:rPr>
          <w:rFonts w:cs="Times New Roman"/>
          <w:b/>
          <w:bCs/>
          <w:noProof/>
          <w:color w:val="auto"/>
          <w:sz w:val="24"/>
          <w:szCs w:val="24"/>
        </w:rPr>
        <w:fldChar w:fldCharType="end"/>
      </w:r>
      <w:bookmarkEnd w:id="32"/>
      <w:r w:rsidR="005F501D" w:rsidRPr="00F30717">
        <w:rPr>
          <w:rFonts w:cs="Times New Roman"/>
          <w:b/>
          <w:bCs/>
          <w:noProof/>
          <w:color w:val="auto"/>
          <w:sz w:val="24"/>
          <w:szCs w:val="24"/>
        </w:rPr>
        <w:t>.</w:t>
      </w:r>
      <w:r w:rsidRPr="00F30717">
        <w:rPr>
          <w:rFonts w:cs="Times New Roman"/>
          <w:color w:val="auto"/>
          <w:sz w:val="24"/>
          <w:szCs w:val="24"/>
        </w:rPr>
        <w:t xml:space="preserve"> - </w:t>
      </w:r>
      <w:r w:rsidR="00605A63" w:rsidRPr="00F30717">
        <w:rPr>
          <w:rFonts w:cs="Times New Roman"/>
          <w:color w:val="auto"/>
          <w:sz w:val="24"/>
          <w:szCs w:val="24"/>
        </w:rPr>
        <w:t xml:space="preserve">Распределение многоквартирных домов и СЗО на территории муниципального образования </w:t>
      </w:r>
      <w:r w:rsidR="00744C52" w:rsidRPr="00744C52">
        <w:rPr>
          <w:rFonts w:cs="Times New Roman"/>
          <w:color w:val="auto"/>
          <w:sz w:val="24"/>
          <w:szCs w:val="24"/>
        </w:rPr>
        <w:t>Полтавский муни</w:t>
      </w:r>
      <w:r w:rsidR="00744C52">
        <w:rPr>
          <w:rFonts w:cs="Times New Roman"/>
          <w:color w:val="auto"/>
          <w:sz w:val="24"/>
          <w:szCs w:val="24"/>
        </w:rPr>
        <w:t xml:space="preserve">ципальный район Омской области </w:t>
      </w:r>
      <w:r w:rsidR="00605A63" w:rsidRPr="00F30717">
        <w:rPr>
          <w:rFonts w:cs="Times New Roman"/>
          <w:color w:val="auto"/>
          <w:sz w:val="24"/>
          <w:szCs w:val="24"/>
        </w:rPr>
        <w:t>по организациям, управляющим многоквартирными домами и источникам тепловой энергии</w:t>
      </w:r>
      <w:bookmarkEnd w:id="33"/>
    </w:p>
    <w:p w:rsidR="00816DB7" w:rsidRPr="00F30717" w:rsidRDefault="00816DB7" w:rsidP="00FD3A6E">
      <w:pPr>
        <w:pStyle w:val="a7"/>
        <w:keepNext/>
        <w:shd w:val="clear" w:color="auto" w:fill="auto"/>
        <w:tabs>
          <w:tab w:val="left" w:pos="9356"/>
        </w:tabs>
        <w:spacing w:before="0" w:line="240" w:lineRule="auto"/>
        <w:ind w:left="-142" w:right="425"/>
        <w:jc w:val="both"/>
        <w:rPr>
          <w:rFonts w:cs="Times New Roman"/>
          <w:color w:val="auto"/>
          <w:sz w:val="24"/>
          <w:szCs w:val="24"/>
        </w:rPr>
      </w:pPr>
      <w:bookmarkStart w:id="34" w:name="_Ref190963270"/>
      <w:bookmarkStart w:id="35" w:name="_Toc191049790"/>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1.4</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2</w:t>
      </w:r>
      <w:r w:rsidR="0075148A" w:rsidRPr="00F30717">
        <w:rPr>
          <w:rFonts w:cs="Times New Roman"/>
          <w:b/>
          <w:bCs/>
          <w:noProof/>
          <w:color w:val="auto"/>
          <w:sz w:val="24"/>
          <w:szCs w:val="24"/>
        </w:rPr>
        <w:fldChar w:fldCharType="end"/>
      </w:r>
      <w:bookmarkEnd w:id="34"/>
      <w:r w:rsidRPr="00F30717">
        <w:rPr>
          <w:rFonts w:cs="Times New Roman"/>
          <w:color w:val="auto"/>
          <w:sz w:val="24"/>
          <w:szCs w:val="24"/>
        </w:rPr>
        <w:t xml:space="preserve"> - </w:t>
      </w:r>
      <w:r w:rsidR="00BA70D5" w:rsidRPr="00F30717">
        <w:rPr>
          <w:rFonts w:cs="Times New Roman"/>
          <w:color w:val="auto"/>
          <w:sz w:val="24"/>
          <w:szCs w:val="24"/>
        </w:rPr>
        <w:t xml:space="preserve">Распределение СЗО на территории муниципального образования </w:t>
      </w:r>
      <w:r w:rsidR="00BB713B" w:rsidRPr="00BB713B">
        <w:rPr>
          <w:rFonts w:cs="Times New Roman"/>
          <w:color w:val="auto"/>
          <w:sz w:val="24"/>
          <w:szCs w:val="24"/>
        </w:rPr>
        <w:t xml:space="preserve"> Полтавский мун</w:t>
      </w:r>
      <w:r w:rsidR="00BB713B">
        <w:rPr>
          <w:rFonts w:cs="Times New Roman"/>
          <w:color w:val="auto"/>
          <w:sz w:val="24"/>
          <w:szCs w:val="24"/>
        </w:rPr>
        <w:t>иципальный район Омской области</w:t>
      </w:r>
      <w:r w:rsidR="00BA70D5" w:rsidRPr="00F30717">
        <w:rPr>
          <w:rFonts w:cs="Times New Roman"/>
          <w:color w:val="auto"/>
          <w:sz w:val="24"/>
          <w:szCs w:val="24"/>
        </w:rPr>
        <w:t>по объектам системы централизованного теплоснабжения</w:t>
      </w:r>
      <w:bookmarkEnd w:id="35"/>
    </w:p>
    <w:p w:rsidR="00BA70D5" w:rsidRPr="00F30717" w:rsidRDefault="00BA70D5" w:rsidP="001C126B">
      <w:pPr>
        <w:pStyle w:val="1"/>
        <w:numPr>
          <w:ilvl w:val="1"/>
          <w:numId w:val="34"/>
        </w:numPr>
        <w:tabs>
          <w:tab w:val="left" w:pos="567"/>
          <w:tab w:val="left" w:pos="993"/>
          <w:tab w:val="left" w:pos="4781"/>
          <w:tab w:val="left" w:pos="9214"/>
          <w:tab w:val="left" w:pos="9356"/>
        </w:tabs>
        <w:ind w:left="-142" w:right="425" w:firstLine="0"/>
        <w:jc w:val="both"/>
        <w:rPr>
          <w:sz w:val="24"/>
          <w:szCs w:val="24"/>
        </w:rPr>
      </w:pPr>
      <w:bookmarkStart w:id="36" w:name="_Toc191054534"/>
      <w:r w:rsidRPr="00F30717">
        <w:rPr>
          <w:sz w:val="24"/>
          <w:szCs w:val="24"/>
        </w:rPr>
        <w:t>Сведения о потребителях первой категории надежности в системах теплоснабжения на территории муниципального образования</w:t>
      </w:r>
      <w:bookmarkEnd w:id="36"/>
      <w:r w:rsidR="00F30717" w:rsidRPr="00F30717">
        <w:rPr>
          <w:sz w:val="24"/>
          <w:szCs w:val="24"/>
        </w:rPr>
        <w:t>.</w:t>
      </w:r>
      <w:r w:rsidR="001C126B">
        <w:rPr>
          <w:sz w:val="24"/>
          <w:szCs w:val="24"/>
        </w:rPr>
        <w:br/>
      </w:r>
    </w:p>
    <w:p w:rsidR="005727F4" w:rsidRPr="00F30717" w:rsidRDefault="00BA70D5" w:rsidP="001C126B">
      <w:pPr>
        <w:pStyle w:val="af"/>
        <w:numPr>
          <w:ilvl w:val="2"/>
          <w:numId w:val="34"/>
        </w:numPr>
        <w:tabs>
          <w:tab w:val="left" w:pos="709"/>
          <w:tab w:val="left" w:pos="851"/>
          <w:tab w:val="left" w:pos="1134"/>
          <w:tab w:val="left" w:pos="1276"/>
          <w:tab w:val="left" w:pos="9072"/>
          <w:tab w:val="left" w:pos="9214"/>
        </w:tabs>
        <w:spacing w:beforeAutospacing="0" w:after="0" w:afterAutospacing="0" w:line="276" w:lineRule="auto"/>
        <w:ind w:left="-142" w:right="283" w:firstLine="0"/>
      </w:pPr>
      <w:r w:rsidRPr="00F30717">
        <w:t xml:space="preserve">Согласно пп. 4.2 Свода правил СП 124.13330.2012 «Тепловые сети. Актуализированная редакция СНиП 41-02-2003», </w:t>
      </w:r>
      <w:r w:rsidR="005727F4" w:rsidRPr="00F30717">
        <w:t>п</w:t>
      </w:r>
      <w:r w:rsidRPr="00F30717">
        <w:t xml:space="preserve">отребители теплоты по надежности теплоснабжения </w:t>
      </w:r>
      <w:r w:rsidR="005727F4" w:rsidRPr="00F30717">
        <w:t>подразделяются на три категории:</w:t>
      </w:r>
    </w:p>
    <w:p w:rsidR="005727F4" w:rsidRPr="00F30717" w:rsidRDefault="005727F4" w:rsidP="001C126B">
      <w:pPr>
        <w:pStyle w:val="a5"/>
        <w:tabs>
          <w:tab w:val="left" w:pos="851"/>
          <w:tab w:val="left" w:pos="993"/>
          <w:tab w:val="left" w:pos="9072"/>
          <w:tab w:val="left" w:pos="9214"/>
          <w:tab w:val="left" w:pos="9498"/>
        </w:tabs>
        <w:spacing w:line="276" w:lineRule="auto"/>
        <w:ind w:left="-142" w:right="283" w:firstLine="0"/>
        <w:jc w:val="both"/>
        <w:rPr>
          <w:sz w:val="24"/>
          <w:szCs w:val="24"/>
        </w:rPr>
      </w:pPr>
      <w:r w:rsidRPr="00F30717">
        <w:rPr>
          <w:sz w:val="24"/>
          <w:szCs w:val="24"/>
        </w:rPr>
        <w:t xml:space="preserve">- первая категория - потребители, не допускающие перерывов в подаче расчетного количества теплоты и снижения температуры воздуха </w:t>
      </w:r>
      <w:r w:rsidR="00DD1122" w:rsidRPr="00F30717">
        <w:rPr>
          <w:sz w:val="24"/>
          <w:szCs w:val="24"/>
        </w:rPr>
        <w:t>в помещениях,</w:t>
      </w:r>
      <w:r w:rsidRPr="00F30717">
        <w:rPr>
          <w:sz w:val="24"/>
          <w:szCs w:val="24"/>
        </w:rPr>
        <w:t xml:space="preserve"> ниже предусмотренных </w:t>
      </w:r>
      <w:hyperlink r:id="rId11" w:anchor="7D20K3" w:history="1">
        <w:r w:rsidRPr="00F30717">
          <w:rPr>
            <w:sz w:val="24"/>
            <w:szCs w:val="24"/>
          </w:rPr>
          <w:t>ГОСТ 30494</w:t>
        </w:r>
      </w:hyperlink>
      <w:r w:rsidR="008A3A26" w:rsidRPr="00F30717">
        <w:rPr>
          <w:sz w:val="24"/>
          <w:szCs w:val="24"/>
        </w:rPr>
        <w:t xml:space="preserve"> «Здания жилые и общественные»</w:t>
      </w:r>
      <w:r w:rsidRPr="00F30717">
        <w:rPr>
          <w:sz w:val="24"/>
          <w:szCs w:val="24"/>
        </w:rPr>
        <w:t xml:space="preserve">. </w:t>
      </w:r>
    </w:p>
    <w:p w:rsidR="005727F4" w:rsidRPr="00F30717" w:rsidRDefault="005727F4" w:rsidP="001C126B">
      <w:pPr>
        <w:pStyle w:val="a5"/>
        <w:tabs>
          <w:tab w:val="left" w:pos="851"/>
          <w:tab w:val="left" w:pos="993"/>
          <w:tab w:val="left" w:pos="9072"/>
          <w:tab w:val="left" w:pos="9214"/>
          <w:tab w:val="left" w:pos="9498"/>
        </w:tabs>
        <w:spacing w:line="276" w:lineRule="auto"/>
        <w:ind w:left="-142" w:right="283" w:firstLine="0"/>
        <w:jc w:val="both"/>
        <w:rPr>
          <w:sz w:val="24"/>
          <w:szCs w:val="24"/>
        </w:rPr>
      </w:pPr>
      <w:r w:rsidRPr="00F30717">
        <w:rPr>
          <w:sz w:val="24"/>
          <w:szCs w:val="24"/>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5727F4" w:rsidRPr="00F30717" w:rsidRDefault="005727F4" w:rsidP="001C126B">
      <w:pPr>
        <w:pStyle w:val="formattext"/>
        <w:tabs>
          <w:tab w:val="left" w:pos="8931"/>
          <w:tab w:val="left" w:pos="9214"/>
        </w:tabs>
        <w:spacing w:before="0" w:beforeAutospacing="0" w:after="0" w:afterAutospacing="0" w:line="276" w:lineRule="auto"/>
        <w:ind w:left="-142" w:right="283"/>
        <w:jc w:val="both"/>
        <w:textAlignment w:val="baseline"/>
        <w:rPr>
          <w:lang w:eastAsia="en-US"/>
        </w:rPr>
      </w:pPr>
      <w:r w:rsidRPr="00F30717">
        <w:t xml:space="preserve">- вторая категория </w:t>
      </w:r>
      <w:r w:rsidRPr="00F30717">
        <w:rPr>
          <w:lang w:eastAsia="en-US"/>
        </w:rPr>
        <w:t xml:space="preserve">потребители, допускающие снижение температуры в отапливаемых помещениях на период ликвидации аварии, но не более 54 ч: жилые и общественные здания до </w:t>
      </w:r>
      <w:r w:rsidR="00F30717" w:rsidRPr="00F30717">
        <w:rPr>
          <w:lang w:eastAsia="en-US"/>
        </w:rPr>
        <w:t>+</w:t>
      </w:r>
      <w:r w:rsidRPr="00F30717">
        <w:rPr>
          <w:lang w:eastAsia="en-US"/>
        </w:rPr>
        <w:t xml:space="preserve">12 °С; промышленные здания до </w:t>
      </w:r>
      <w:r w:rsidR="00F30717" w:rsidRPr="00F30717">
        <w:rPr>
          <w:lang w:eastAsia="en-US"/>
        </w:rPr>
        <w:t xml:space="preserve">+ </w:t>
      </w:r>
      <w:r w:rsidRPr="00F30717">
        <w:rPr>
          <w:lang w:eastAsia="en-US"/>
        </w:rPr>
        <w:t>8 °С;</w:t>
      </w:r>
    </w:p>
    <w:p w:rsidR="005727F4" w:rsidRPr="00F30717" w:rsidRDefault="005727F4" w:rsidP="001C126B">
      <w:pPr>
        <w:pStyle w:val="a5"/>
        <w:tabs>
          <w:tab w:val="left" w:pos="851"/>
          <w:tab w:val="left" w:pos="993"/>
          <w:tab w:val="left" w:pos="9214"/>
          <w:tab w:val="left" w:pos="9356"/>
        </w:tabs>
        <w:spacing w:line="276" w:lineRule="auto"/>
        <w:ind w:left="-142" w:firstLine="0"/>
        <w:jc w:val="both"/>
        <w:rPr>
          <w:sz w:val="24"/>
          <w:szCs w:val="24"/>
        </w:rPr>
      </w:pPr>
      <w:r w:rsidRPr="00F30717">
        <w:rPr>
          <w:sz w:val="24"/>
          <w:szCs w:val="24"/>
        </w:rPr>
        <w:t>- третья категория - остальные потребители.</w:t>
      </w:r>
    </w:p>
    <w:p w:rsidR="005727F4" w:rsidRPr="00F30717" w:rsidRDefault="005727F4" w:rsidP="001C126B">
      <w:pPr>
        <w:pStyle w:val="af"/>
        <w:numPr>
          <w:ilvl w:val="2"/>
          <w:numId w:val="34"/>
        </w:numPr>
        <w:tabs>
          <w:tab w:val="left" w:pos="709"/>
          <w:tab w:val="left" w:pos="851"/>
          <w:tab w:val="left" w:pos="1134"/>
          <w:tab w:val="left" w:pos="1276"/>
          <w:tab w:val="left" w:pos="9214"/>
          <w:tab w:val="left" w:pos="9356"/>
        </w:tabs>
        <w:spacing w:beforeAutospacing="0" w:after="0" w:afterAutospacing="0" w:line="276" w:lineRule="auto"/>
        <w:ind w:left="-142" w:right="283" w:firstLine="0"/>
      </w:pPr>
      <w:r w:rsidRPr="00F30717">
        <w:t>Категория надежности теплоснабжения зависит от типа здания и его назначения. 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rsidR="005727F4" w:rsidRPr="00F30717" w:rsidRDefault="005727F4" w:rsidP="001C126B">
      <w:pPr>
        <w:pStyle w:val="af"/>
        <w:numPr>
          <w:ilvl w:val="2"/>
          <w:numId w:val="34"/>
        </w:numPr>
        <w:tabs>
          <w:tab w:val="left" w:pos="709"/>
          <w:tab w:val="left" w:pos="851"/>
          <w:tab w:val="left" w:pos="1134"/>
          <w:tab w:val="left" w:pos="1276"/>
          <w:tab w:val="left" w:pos="9214"/>
          <w:tab w:val="left" w:pos="9356"/>
        </w:tabs>
        <w:spacing w:beforeAutospacing="0" w:after="0" w:afterAutospacing="0" w:line="276" w:lineRule="auto"/>
        <w:ind w:left="-142" w:right="283" w:firstLine="0"/>
      </w:pPr>
      <w:r w:rsidRPr="00F30717">
        <w:t>При возникновении аварийных ситуаций на источнике тепловой энергии или в тепловых сетях в течение всего ремонтно-восстановительного</w:t>
      </w:r>
      <w:r w:rsidR="008A3A26" w:rsidRPr="00F30717">
        <w:t xml:space="preserve"> периода должны обеспечиваться (если иное не установлено договором теплоснабжения) требуемые режимы, параметрыи качество теплоснабжения (отопления, вентиляции и горячего водоснабжения, а также технологических потребностей предприятий в паре и горячей воде).</w:t>
      </w:r>
    </w:p>
    <w:p w:rsidR="005727F4" w:rsidRPr="00F30717" w:rsidRDefault="008A3A26" w:rsidP="001C126B">
      <w:pPr>
        <w:tabs>
          <w:tab w:val="left" w:pos="9214"/>
          <w:tab w:val="left" w:pos="9356"/>
        </w:tabs>
        <w:spacing w:after="0" w:line="276" w:lineRule="auto"/>
        <w:ind w:left="-142" w:right="283"/>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Перечень потребителей первой категории надежности в системах теплоснабжения на территории муниципального образования </w:t>
      </w:r>
      <w:r w:rsidR="00744C52" w:rsidRPr="00744C52">
        <w:rPr>
          <w:rFonts w:ascii="Times New Roman" w:eastAsia="Times New Roman" w:hAnsi="Times New Roman" w:cs="Times New Roman"/>
          <w:sz w:val="24"/>
          <w:szCs w:val="24"/>
          <w:lang w:eastAsia="ru-RU"/>
        </w:rPr>
        <w:t xml:space="preserve">Полтавский муниципальный район Омской области. </w:t>
      </w:r>
      <w:r w:rsidRPr="00F30717">
        <w:rPr>
          <w:rFonts w:ascii="Times New Roman" w:hAnsi="Times New Roman" w:cs="Times New Roman"/>
          <w:sz w:val="24"/>
          <w:szCs w:val="24"/>
        </w:rPr>
        <w:t xml:space="preserve">с распределением их по источникам тепловой энергии представлен в таблице </w:t>
      </w:r>
      <w:fldSimple w:instr=" REF _Ref190963330 \h  \* MERGEFORMAT ">
        <w:r w:rsidR="00B40138" w:rsidRPr="00F30717">
          <w:rPr>
            <w:rFonts w:ascii="Times New Roman" w:hAnsi="Times New Roman" w:cs="Times New Roman"/>
            <w:bCs/>
            <w:noProof/>
            <w:sz w:val="24"/>
            <w:szCs w:val="24"/>
          </w:rPr>
          <w:t>1.5</w:t>
        </w:r>
        <w:r w:rsidR="00B40138" w:rsidRPr="00F30717">
          <w:rPr>
            <w:rFonts w:ascii="Times New Roman" w:hAnsi="Times New Roman" w:cs="Times New Roman"/>
            <w:bCs/>
            <w:sz w:val="24"/>
            <w:szCs w:val="24"/>
          </w:rPr>
          <w:t>.</w:t>
        </w:r>
        <w:r w:rsidR="00B40138" w:rsidRPr="00F30717">
          <w:rPr>
            <w:rFonts w:ascii="Times New Roman" w:hAnsi="Times New Roman" w:cs="Times New Roman"/>
            <w:bCs/>
            <w:noProof/>
            <w:sz w:val="24"/>
            <w:szCs w:val="24"/>
          </w:rPr>
          <w:t>1</w:t>
        </w:r>
      </w:fldSimple>
      <w:r w:rsidRPr="00F30717">
        <w:rPr>
          <w:rFonts w:ascii="Times New Roman" w:hAnsi="Times New Roman" w:cs="Times New Roman"/>
          <w:sz w:val="24"/>
          <w:szCs w:val="24"/>
        </w:rPr>
        <w:t>.</w:t>
      </w:r>
    </w:p>
    <w:p w:rsidR="00BA70D5" w:rsidRPr="00744C52" w:rsidRDefault="008A3A26" w:rsidP="001C126B">
      <w:pPr>
        <w:pStyle w:val="a7"/>
        <w:keepNext/>
        <w:shd w:val="clear" w:color="auto" w:fill="auto"/>
        <w:tabs>
          <w:tab w:val="left" w:pos="9214"/>
          <w:tab w:val="left" w:pos="9356"/>
        </w:tabs>
        <w:spacing w:before="0" w:line="240" w:lineRule="auto"/>
        <w:ind w:left="-142" w:right="283"/>
        <w:jc w:val="both"/>
        <w:rPr>
          <w:rFonts w:cs="Times New Roman"/>
          <w:color w:val="auto"/>
          <w:sz w:val="24"/>
          <w:szCs w:val="24"/>
        </w:rPr>
      </w:pPr>
      <w:bookmarkStart w:id="37" w:name="_Ref190963330"/>
      <w:bookmarkStart w:id="38" w:name="_Toc191049791"/>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1.5</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75148A" w:rsidRPr="00F30717">
        <w:rPr>
          <w:rFonts w:cs="Times New Roman"/>
          <w:b/>
          <w:bCs/>
          <w:noProof/>
          <w:color w:val="auto"/>
          <w:sz w:val="24"/>
          <w:szCs w:val="24"/>
        </w:rPr>
        <w:fldChar w:fldCharType="end"/>
      </w:r>
      <w:bookmarkEnd w:id="37"/>
      <w:r w:rsidRPr="00F30717">
        <w:rPr>
          <w:rFonts w:cs="Times New Roman"/>
          <w:color w:val="auto"/>
          <w:sz w:val="24"/>
          <w:szCs w:val="24"/>
        </w:rPr>
        <w:t xml:space="preserve"> - Перечень потребителей первой категории надежности в системах теплоснабжения на территории муниципального образования </w:t>
      </w:r>
      <w:r w:rsidR="00744C52" w:rsidRPr="00744C52">
        <w:rPr>
          <w:rFonts w:cs="Times New Roman"/>
          <w:color w:val="auto"/>
          <w:sz w:val="24"/>
          <w:szCs w:val="24"/>
        </w:rPr>
        <w:t xml:space="preserve">Полтавский муниципальный район Омской области. </w:t>
      </w:r>
      <w:bookmarkEnd w:id="38"/>
    </w:p>
    <w:p w:rsidR="002A3C57" w:rsidRPr="00F30717" w:rsidRDefault="002A3C57" w:rsidP="001C126B">
      <w:pPr>
        <w:pStyle w:val="1"/>
        <w:numPr>
          <w:ilvl w:val="1"/>
          <w:numId w:val="34"/>
        </w:numPr>
        <w:tabs>
          <w:tab w:val="left" w:pos="567"/>
          <w:tab w:val="left" w:pos="993"/>
          <w:tab w:val="left" w:pos="4781"/>
          <w:tab w:val="left" w:pos="9214"/>
          <w:tab w:val="left" w:pos="9356"/>
        </w:tabs>
        <w:ind w:left="-142" w:right="283" w:firstLine="0"/>
        <w:jc w:val="both"/>
        <w:rPr>
          <w:sz w:val="24"/>
          <w:szCs w:val="24"/>
        </w:rPr>
      </w:pPr>
      <w:bookmarkStart w:id="39" w:name="_Toc191054535"/>
      <w:r w:rsidRPr="00F30717">
        <w:rPr>
          <w:sz w:val="24"/>
          <w:szCs w:val="24"/>
        </w:rPr>
        <w:t>Сведения о местных (стационарных, мобильных) источниках тепловой энергии на территории муниципального образования</w:t>
      </w:r>
      <w:bookmarkEnd w:id="39"/>
    </w:p>
    <w:p w:rsidR="002A3C57" w:rsidRPr="00F30717" w:rsidRDefault="002A3C57" w:rsidP="001C126B">
      <w:pPr>
        <w:pStyle w:val="af"/>
        <w:numPr>
          <w:ilvl w:val="2"/>
          <w:numId w:val="34"/>
        </w:numPr>
        <w:tabs>
          <w:tab w:val="left" w:pos="709"/>
          <w:tab w:val="left" w:pos="851"/>
          <w:tab w:val="left" w:pos="1134"/>
          <w:tab w:val="left" w:pos="1276"/>
          <w:tab w:val="left" w:pos="9214"/>
          <w:tab w:val="left" w:pos="9356"/>
        </w:tabs>
        <w:spacing w:beforeAutospacing="0" w:after="0" w:afterAutospacing="0" w:line="276" w:lineRule="auto"/>
        <w:ind w:left="-142" w:right="283" w:firstLine="0"/>
      </w:pPr>
      <w:r w:rsidRPr="00F30717">
        <w:t xml:space="preserve">При наличии в зоне отключения теплоснабжения потребителей первой категории надежности для которых не допускается перерывов в подаче расчетного количества теплоты и снижения температуры воздуха в помещениях, ниже предусмотренных ГОСТ 30494 «Здания жилые и общественные» </w:t>
      </w:r>
      <w:r w:rsidR="005B44C6" w:rsidRPr="00F30717">
        <w:t xml:space="preserve">и при отсутствии возможности резервирования теплоснабжения таких потребителей от нескольких независимых стационарных источников тепловой энергии или тепловых сетей, </w:t>
      </w:r>
      <w:r w:rsidRPr="00F30717">
        <w:t xml:space="preserve">собственникам зданий (потребителям) </w:t>
      </w:r>
      <w:r w:rsidR="005B44C6" w:rsidRPr="00F30717">
        <w:t xml:space="preserve">на территории муниципального образования </w:t>
      </w:r>
      <w:r w:rsidR="00BB713B" w:rsidRPr="00BB713B">
        <w:t xml:space="preserve">Полтавский муниципальный район Омской области </w:t>
      </w:r>
      <w:r w:rsidRPr="00F30717">
        <w:t>предусмотре</w:t>
      </w:r>
      <w:r w:rsidR="005B44C6" w:rsidRPr="00F30717">
        <w:t>ны</w:t>
      </w:r>
      <w:r w:rsidRPr="00F30717">
        <w:t xml:space="preserve"> местные резервные источники тепло</w:t>
      </w:r>
      <w:r w:rsidR="005B44C6" w:rsidRPr="00F30717">
        <w:t>вой энергии</w:t>
      </w:r>
      <w:r w:rsidRPr="00F30717">
        <w:t xml:space="preserve"> (стационарные или </w:t>
      </w:r>
      <w:r w:rsidR="005B44C6" w:rsidRPr="00F30717">
        <w:t>мобильные</w:t>
      </w:r>
      <w:r w:rsidRPr="00F30717">
        <w:t>).</w:t>
      </w:r>
    </w:p>
    <w:p w:rsidR="005B44C6" w:rsidRPr="00F30717" w:rsidRDefault="005B44C6" w:rsidP="001C126B">
      <w:pPr>
        <w:pStyle w:val="af"/>
        <w:numPr>
          <w:ilvl w:val="2"/>
          <w:numId w:val="34"/>
        </w:numPr>
        <w:tabs>
          <w:tab w:val="left" w:pos="709"/>
          <w:tab w:val="left" w:pos="851"/>
          <w:tab w:val="left" w:pos="1134"/>
          <w:tab w:val="left" w:pos="1276"/>
          <w:tab w:val="left" w:pos="9214"/>
          <w:tab w:val="left" w:pos="9356"/>
        </w:tabs>
        <w:spacing w:beforeAutospacing="0" w:after="0" w:afterAutospacing="0" w:line="276" w:lineRule="auto"/>
        <w:ind w:left="-142" w:right="283" w:firstLine="0"/>
      </w:pPr>
      <w:r w:rsidRPr="00F30717">
        <w:t xml:space="preserve">В случае возникновения аварийной ситуации в теплоснабжении у потребителей первой категории местные резервные источники тепловой энергии подключаются </w:t>
      </w:r>
      <w:r w:rsidR="00D526CF" w:rsidRPr="00F30717">
        <w:t xml:space="preserve">к тепловой сети </w:t>
      </w:r>
      <w:r w:rsidRPr="00F30717">
        <w:t>за 2-3 часа и начинают подавать тепло в здания.</w:t>
      </w:r>
    </w:p>
    <w:p w:rsidR="005B44C6" w:rsidRPr="00F30717" w:rsidRDefault="005B44C6" w:rsidP="001C126B">
      <w:pPr>
        <w:pStyle w:val="af"/>
        <w:tabs>
          <w:tab w:val="left" w:pos="709"/>
          <w:tab w:val="left" w:pos="851"/>
          <w:tab w:val="left" w:pos="1134"/>
          <w:tab w:val="left" w:pos="1276"/>
          <w:tab w:val="left" w:pos="9214"/>
          <w:tab w:val="left" w:pos="9356"/>
        </w:tabs>
        <w:spacing w:beforeAutospacing="0" w:after="0" w:afterAutospacing="0" w:line="276" w:lineRule="auto"/>
        <w:ind w:left="-142" w:right="283"/>
      </w:pPr>
      <w:r w:rsidRPr="00F30717">
        <w:t xml:space="preserve">Сведения </w:t>
      </w:r>
      <w:r w:rsidR="00D526CF" w:rsidRPr="00F30717">
        <w:t xml:space="preserve">о местных резервных источниках тепловой энергии </w:t>
      </w:r>
      <w:r w:rsidRPr="00F30717">
        <w:t xml:space="preserve">на территории муниципального образования </w:t>
      </w:r>
      <w:r w:rsidRPr="00F30717">
        <w:rPr>
          <w:i/>
          <w:lang w:eastAsia="en-US"/>
        </w:rPr>
        <w:t>(</w:t>
      </w:r>
      <w:r w:rsidR="001C126B" w:rsidRPr="001C126B">
        <w:rPr>
          <w:i/>
          <w:lang w:eastAsia="en-US"/>
        </w:rPr>
        <w:t>Полтавский муниципальный район Омской области</w:t>
      </w:r>
      <w:r w:rsidRPr="00F30717">
        <w:rPr>
          <w:i/>
          <w:lang w:eastAsia="en-US"/>
        </w:rPr>
        <w:t xml:space="preserve">) </w:t>
      </w:r>
      <w:r w:rsidR="00D526CF" w:rsidRPr="00F30717">
        <w:t>представлено в таблице</w:t>
      </w:r>
      <w:fldSimple w:instr=" REF _Ref190963381 \h  \* MERGEFORMAT ">
        <w:r w:rsidR="00B40138" w:rsidRPr="00F30717">
          <w:rPr>
            <w:bCs/>
            <w:noProof/>
          </w:rPr>
          <w:t>1.6</w:t>
        </w:r>
        <w:r w:rsidR="00B40138" w:rsidRPr="00F30717">
          <w:rPr>
            <w:bCs/>
          </w:rPr>
          <w:t>.</w:t>
        </w:r>
        <w:r w:rsidR="00B40138" w:rsidRPr="00F30717">
          <w:rPr>
            <w:bCs/>
            <w:noProof/>
          </w:rPr>
          <w:t>1</w:t>
        </w:r>
      </w:fldSimple>
      <w:r w:rsidR="00D526CF" w:rsidRPr="00F30717">
        <w:t>.</w:t>
      </w:r>
    </w:p>
    <w:p w:rsidR="00D526CF" w:rsidRPr="00F30717" w:rsidRDefault="00D526CF" w:rsidP="001C126B">
      <w:pPr>
        <w:pStyle w:val="a7"/>
        <w:keepNext/>
        <w:shd w:val="clear" w:color="auto" w:fill="auto"/>
        <w:tabs>
          <w:tab w:val="left" w:pos="9214"/>
          <w:tab w:val="left" w:pos="9356"/>
        </w:tabs>
        <w:spacing w:before="0" w:line="240" w:lineRule="auto"/>
        <w:ind w:left="-142" w:right="283"/>
        <w:jc w:val="both"/>
        <w:rPr>
          <w:rFonts w:cs="Times New Roman"/>
          <w:i/>
          <w:color w:val="auto"/>
          <w:sz w:val="24"/>
          <w:szCs w:val="24"/>
          <w:lang w:eastAsia="en-US"/>
        </w:rPr>
      </w:pPr>
      <w:bookmarkStart w:id="40" w:name="_Ref190963381"/>
      <w:bookmarkStart w:id="41" w:name="_Toc191049792"/>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1.6</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75148A" w:rsidRPr="00F30717">
        <w:rPr>
          <w:rFonts w:cs="Times New Roman"/>
          <w:b/>
          <w:bCs/>
          <w:noProof/>
          <w:color w:val="auto"/>
          <w:sz w:val="24"/>
          <w:szCs w:val="24"/>
        </w:rPr>
        <w:fldChar w:fldCharType="end"/>
      </w:r>
      <w:bookmarkEnd w:id="40"/>
      <w:r w:rsidRPr="00F30717">
        <w:rPr>
          <w:rFonts w:cs="Times New Roman"/>
          <w:color w:val="auto"/>
          <w:sz w:val="24"/>
          <w:szCs w:val="24"/>
        </w:rPr>
        <w:t xml:space="preserve"> - Сведения о местных резервных источниках тепловой энергии на </w:t>
      </w:r>
      <w:r w:rsidRPr="00F30717">
        <w:rPr>
          <w:rFonts w:cs="Times New Roman"/>
          <w:color w:val="auto"/>
          <w:sz w:val="24"/>
          <w:szCs w:val="24"/>
        </w:rPr>
        <w:lastRenderedPageBreak/>
        <w:t>территории муниципального образования</w:t>
      </w:r>
      <w:r w:rsidR="00FE517F">
        <w:rPr>
          <w:rFonts w:cs="Times New Roman"/>
          <w:color w:val="auto"/>
          <w:sz w:val="24"/>
          <w:szCs w:val="24"/>
        </w:rPr>
        <w:t xml:space="preserve"> </w:t>
      </w:r>
      <w:r w:rsidR="00744C52" w:rsidRPr="00744C52">
        <w:rPr>
          <w:rFonts w:cs="Times New Roman"/>
          <w:color w:val="auto"/>
          <w:sz w:val="24"/>
          <w:szCs w:val="24"/>
        </w:rPr>
        <w:t xml:space="preserve">Полтавский муниципальный район Омской области. </w:t>
      </w:r>
      <w:bookmarkEnd w:id="41"/>
    </w:p>
    <w:p w:rsidR="00754431" w:rsidRPr="00F30717" w:rsidRDefault="00754431" w:rsidP="00744C52">
      <w:pPr>
        <w:pStyle w:val="af"/>
        <w:tabs>
          <w:tab w:val="left" w:pos="723"/>
          <w:tab w:val="left" w:pos="888"/>
        </w:tabs>
        <w:spacing w:beforeAutospacing="0" w:after="0" w:afterAutospacing="0"/>
        <w:rPr>
          <w:rStyle w:val="afb"/>
          <w:color w:val="000000" w:themeColor="text1"/>
        </w:rPr>
        <w:sectPr w:rsidR="00754431" w:rsidRPr="00F30717" w:rsidSect="00FD3A6E">
          <w:pgSz w:w="11900" w:h="16840"/>
          <w:pgMar w:top="1260" w:right="701"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A70D5" w:rsidRPr="00F30717" w:rsidRDefault="00754431" w:rsidP="001C126B">
      <w:pPr>
        <w:pStyle w:val="1"/>
        <w:tabs>
          <w:tab w:val="left" w:pos="0"/>
          <w:tab w:val="left" w:pos="1134"/>
          <w:tab w:val="left" w:pos="1843"/>
          <w:tab w:val="left" w:pos="2127"/>
          <w:tab w:val="left" w:pos="2552"/>
          <w:tab w:val="left" w:pos="4781"/>
        </w:tabs>
        <w:ind w:right="-284"/>
        <w:jc w:val="both"/>
        <w:rPr>
          <w:sz w:val="24"/>
          <w:szCs w:val="24"/>
        </w:rPr>
      </w:pPr>
      <w:bookmarkStart w:id="42" w:name="_Toc191054536"/>
      <w:r w:rsidRPr="00F30717">
        <w:rPr>
          <w:sz w:val="24"/>
          <w:szCs w:val="24"/>
        </w:rPr>
        <w:lastRenderedPageBreak/>
        <w:t xml:space="preserve">Раздел </w:t>
      </w:r>
      <w:hyperlink w:anchor="_Toc119080708" w:history="1">
        <w:r w:rsidRPr="00F30717">
          <w:rPr>
            <w:sz w:val="24"/>
            <w:szCs w:val="24"/>
          </w:rPr>
          <w:t>2.</w:t>
        </w:r>
        <w:r w:rsidRPr="00F30717">
          <w:rPr>
            <w:sz w:val="24"/>
            <w:szCs w:val="24"/>
          </w:rPr>
          <w:tab/>
        </w:r>
      </w:hyperlink>
      <w:r w:rsidR="009B2196" w:rsidRPr="00F30717">
        <w:rPr>
          <w:sz w:val="24"/>
          <w:szCs w:val="24"/>
        </w:rPr>
        <w:t>Сценарии наиболее вероятных и наиболее опасных по последствиям аварий, а также источники (места) их возникновения</w:t>
      </w:r>
      <w:bookmarkEnd w:id="42"/>
    </w:p>
    <w:p w:rsidR="005E52C0" w:rsidRPr="00F30717" w:rsidRDefault="000D1481" w:rsidP="001C126B">
      <w:pPr>
        <w:pStyle w:val="1"/>
        <w:numPr>
          <w:ilvl w:val="1"/>
          <w:numId w:val="12"/>
        </w:numPr>
        <w:tabs>
          <w:tab w:val="left" w:pos="567"/>
          <w:tab w:val="left" w:pos="709"/>
          <w:tab w:val="left" w:pos="993"/>
          <w:tab w:val="left" w:pos="4781"/>
        </w:tabs>
        <w:spacing w:before="61"/>
        <w:ind w:left="0" w:right="-284" w:firstLine="0"/>
        <w:jc w:val="both"/>
        <w:rPr>
          <w:sz w:val="24"/>
          <w:szCs w:val="24"/>
        </w:rPr>
      </w:pPr>
      <w:bookmarkStart w:id="43" w:name="_Toc191054537"/>
      <w:r w:rsidRPr="00F30717">
        <w:rPr>
          <w:sz w:val="24"/>
          <w:szCs w:val="24"/>
        </w:rPr>
        <w:t>О</w:t>
      </w:r>
      <w:r w:rsidR="005E52C0" w:rsidRPr="00F30717">
        <w:rPr>
          <w:sz w:val="24"/>
          <w:szCs w:val="24"/>
        </w:rPr>
        <w:t>пределение, наиболее вероятны</w:t>
      </w:r>
      <w:r w:rsidR="00EC033A" w:rsidRPr="00F30717">
        <w:rPr>
          <w:sz w:val="24"/>
          <w:szCs w:val="24"/>
        </w:rPr>
        <w:t>е</w:t>
      </w:r>
      <w:r w:rsidR="005E52C0" w:rsidRPr="00F30717">
        <w:rPr>
          <w:sz w:val="24"/>
          <w:szCs w:val="24"/>
        </w:rPr>
        <w:t xml:space="preserve"> и наиболее опасны</w:t>
      </w:r>
      <w:r w:rsidR="00EC033A" w:rsidRPr="00F30717">
        <w:rPr>
          <w:sz w:val="24"/>
          <w:szCs w:val="24"/>
        </w:rPr>
        <w:t>е</w:t>
      </w:r>
      <w:r w:rsidR="005E52C0" w:rsidRPr="00F30717">
        <w:rPr>
          <w:sz w:val="24"/>
          <w:szCs w:val="24"/>
        </w:rPr>
        <w:t xml:space="preserve"> по последствиям</w:t>
      </w:r>
      <w:r w:rsidR="00427635" w:rsidRPr="00F30717">
        <w:rPr>
          <w:sz w:val="24"/>
          <w:szCs w:val="24"/>
        </w:rPr>
        <w:t xml:space="preserve"> авари</w:t>
      </w:r>
      <w:r w:rsidR="00EC033A" w:rsidRPr="00F30717">
        <w:rPr>
          <w:sz w:val="24"/>
          <w:szCs w:val="24"/>
        </w:rPr>
        <w:t>и</w:t>
      </w:r>
      <w:r w:rsidR="005E52C0" w:rsidRPr="00F30717">
        <w:rPr>
          <w:sz w:val="24"/>
          <w:szCs w:val="24"/>
        </w:rPr>
        <w:t xml:space="preserve">, источники (места) </w:t>
      </w:r>
      <w:r w:rsidR="00427635" w:rsidRPr="00F30717">
        <w:rPr>
          <w:sz w:val="24"/>
          <w:szCs w:val="24"/>
        </w:rPr>
        <w:t xml:space="preserve">их </w:t>
      </w:r>
      <w:r w:rsidR="005E52C0" w:rsidRPr="00F30717">
        <w:rPr>
          <w:sz w:val="24"/>
          <w:szCs w:val="24"/>
        </w:rPr>
        <w:t>возникновения</w:t>
      </w:r>
      <w:bookmarkEnd w:id="43"/>
    </w:p>
    <w:p w:rsidR="008D7E20" w:rsidRPr="00F30717" w:rsidRDefault="008D7E20" w:rsidP="001C126B">
      <w:pPr>
        <w:pStyle w:val="a5"/>
        <w:numPr>
          <w:ilvl w:val="2"/>
          <w:numId w:val="11"/>
        </w:numPr>
        <w:tabs>
          <w:tab w:val="left" w:pos="993"/>
          <w:tab w:val="left" w:pos="1134"/>
        </w:tabs>
        <w:ind w:left="0" w:right="-284" w:firstLine="0"/>
        <w:jc w:val="both"/>
        <w:rPr>
          <w:sz w:val="24"/>
          <w:szCs w:val="24"/>
          <w:lang w:eastAsia="ru-RU"/>
        </w:rPr>
      </w:pPr>
      <w:r w:rsidRPr="00F30717">
        <w:rPr>
          <w:sz w:val="24"/>
          <w:szCs w:val="24"/>
          <w:lang w:eastAsia="ru-RU"/>
        </w:rPr>
        <w:t xml:space="preserve">Аварийная ситуация – технологическое нарушение, приведшее к разрушению или повреждению </w:t>
      </w:r>
      <w:r w:rsidR="003A2F26" w:rsidRPr="00F30717">
        <w:rPr>
          <w:sz w:val="24"/>
          <w:szCs w:val="24"/>
          <w:lang w:eastAsia="ru-RU"/>
        </w:rPr>
        <w:t>сооружений,</w:t>
      </w:r>
      <w:r w:rsidRPr="00F30717">
        <w:rPr>
          <w:sz w:val="24"/>
          <w:szCs w:val="24"/>
          <w:lang w:eastAsia="ru-RU"/>
        </w:rPr>
        <w:t xml:space="preserve"> или оборудования, полному или частичному ограничению режи</w:t>
      </w:r>
      <w:r w:rsidR="00A25B89" w:rsidRPr="00F30717">
        <w:rPr>
          <w:sz w:val="24"/>
          <w:szCs w:val="24"/>
          <w:lang w:eastAsia="ru-RU"/>
        </w:rPr>
        <w:t>ма потребления тепловой энергии.</w:t>
      </w:r>
    </w:p>
    <w:p w:rsidR="00815D59" w:rsidRPr="00F30717" w:rsidRDefault="00815D59" w:rsidP="001C126B">
      <w:pPr>
        <w:pStyle w:val="a5"/>
        <w:ind w:left="0" w:right="-284" w:firstLine="0"/>
        <w:jc w:val="both"/>
        <w:rPr>
          <w:sz w:val="24"/>
          <w:szCs w:val="24"/>
          <w:lang w:eastAsia="ru-RU"/>
        </w:rPr>
      </w:pPr>
      <w:r w:rsidRPr="00F30717">
        <w:rPr>
          <w:sz w:val="24"/>
          <w:szCs w:val="24"/>
          <w:lang w:eastAsia="ru-RU"/>
        </w:rPr>
        <w:t xml:space="preserve">2.1.2. Аварийные ситуации подразделяются </w:t>
      </w:r>
      <w:r w:rsidR="00A25B89" w:rsidRPr="00F30717">
        <w:rPr>
          <w:sz w:val="24"/>
          <w:szCs w:val="24"/>
          <w:lang w:eastAsia="ru-RU"/>
        </w:rPr>
        <w:t>на четыре группы в зависимости от</w:t>
      </w:r>
      <w:r w:rsidRPr="00F30717">
        <w:rPr>
          <w:sz w:val="24"/>
          <w:szCs w:val="24"/>
          <w:lang w:eastAsia="ru-RU"/>
        </w:rPr>
        <w:t xml:space="preserve"> последстви</w:t>
      </w:r>
      <w:r w:rsidR="00A25B89" w:rsidRPr="00F30717">
        <w:rPr>
          <w:sz w:val="24"/>
          <w:szCs w:val="24"/>
          <w:lang w:eastAsia="ru-RU"/>
        </w:rPr>
        <w:t>й</w:t>
      </w:r>
      <w:r w:rsidRPr="00F30717">
        <w:rPr>
          <w:sz w:val="24"/>
          <w:szCs w:val="24"/>
          <w:lang w:eastAsia="ru-RU"/>
        </w:rPr>
        <w:t>:</w:t>
      </w:r>
    </w:p>
    <w:p w:rsidR="00815D59" w:rsidRPr="00F30717" w:rsidRDefault="00815D59" w:rsidP="001C126B">
      <w:pPr>
        <w:pStyle w:val="a5"/>
        <w:widowControl/>
        <w:autoSpaceDE/>
        <w:autoSpaceDN/>
        <w:spacing w:line="259" w:lineRule="auto"/>
        <w:ind w:left="0" w:right="-284" w:firstLine="0"/>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прекращению теплоснабжения потребителей в отопительный периодна срок более 24 часов;</w:t>
      </w:r>
    </w:p>
    <w:p w:rsidR="00815D59" w:rsidRPr="00F30717" w:rsidRDefault="00815D59" w:rsidP="001C126B">
      <w:pPr>
        <w:pStyle w:val="a5"/>
        <w:widowControl/>
        <w:autoSpaceDE/>
        <w:autoSpaceDN/>
        <w:spacing w:line="259" w:lineRule="auto"/>
        <w:ind w:left="0" w:right="-284" w:firstLine="0"/>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разрушению или повреждению оборудования объектов, которое привело к выходу из строя источников тепловой энергии или тепловых сетейна срок 3 суток и более;</w:t>
      </w:r>
    </w:p>
    <w:p w:rsidR="00815D59" w:rsidRPr="00F30717" w:rsidRDefault="00815D59" w:rsidP="001C126B">
      <w:pPr>
        <w:pStyle w:val="a5"/>
        <w:widowControl/>
        <w:autoSpaceDE/>
        <w:autoSpaceDN/>
        <w:spacing w:line="259" w:lineRule="auto"/>
        <w:ind w:left="0" w:right="-284" w:firstLine="0"/>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разрушению или повреждению сооружений, в которых находятся объекты, котор</w:t>
      </w:r>
      <w:r w:rsidR="00A25B89" w:rsidRPr="00F30717">
        <w:rPr>
          <w:sz w:val="24"/>
          <w:szCs w:val="24"/>
          <w:lang w:eastAsia="ru-RU"/>
        </w:rPr>
        <w:t>о</w:t>
      </w:r>
      <w:r w:rsidRPr="00F30717">
        <w:rPr>
          <w:sz w:val="24"/>
          <w:szCs w:val="24"/>
          <w:lang w:eastAsia="ru-RU"/>
        </w:rPr>
        <w:t>е привело к прекращению теплоснабжения потребителей;</w:t>
      </w:r>
    </w:p>
    <w:p w:rsidR="00815D59" w:rsidRPr="00F30717" w:rsidRDefault="00815D59" w:rsidP="001C126B">
      <w:pPr>
        <w:pStyle w:val="a5"/>
        <w:widowControl/>
        <w:autoSpaceDE/>
        <w:autoSpaceDN/>
        <w:spacing w:line="259" w:lineRule="auto"/>
        <w:ind w:left="0" w:right="-284" w:firstLine="0"/>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не повлекши</w:t>
      </w:r>
      <w:r w:rsidR="00A25B89" w:rsidRPr="00F30717">
        <w:rPr>
          <w:sz w:val="24"/>
          <w:szCs w:val="24"/>
          <w:lang w:eastAsia="ru-RU"/>
        </w:rPr>
        <w:t>е</w:t>
      </w:r>
      <w:r w:rsidRPr="00F30717">
        <w:rPr>
          <w:sz w:val="24"/>
          <w:szCs w:val="24"/>
          <w:lang w:eastAsia="ru-RU"/>
        </w:rPr>
        <w:t xml:space="preserve">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744C52" w:rsidRPr="00744C52" w:rsidRDefault="000D1481" w:rsidP="001C126B">
      <w:pPr>
        <w:pStyle w:val="a7"/>
        <w:keepNext/>
        <w:shd w:val="clear" w:color="auto" w:fill="auto"/>
        <w:tabs>
          <w:tab w:val="left" w:pos="993"/>
        </w:tabs>
        <w:spacing w:before="0" w:line="240" w:lineRule="auto"/>
        <w:ind w:right="-284"/>
        <w:jc w:val="both"/>
        <w:rPr>
          <w:rFonts w:cs="Times New Roman"/>
          <w:i/>
          <w:sz w:val="24"/>
          <w:szCs w:val="24"/>
        </w:rPr>
      </w:pPr>
      <w:r w:rsidRPr="00F30717">
        <w:rPr>
          <w:rFonts w:cs="Times New Roman"/>
          <w:sz w:val="24"/>
          <w:szCs w:val="24"/>
        </w:rPr>
        <w:t>2.1.</w:t>
      </w:r>
      <w:r w:rsidR="00815D59" w:rsidRPr="00F30717">
        <w:rPr>
          <w:rFonts w:cs="Times New Roman"/>
          <w:sz w:val="24"/>
          <w:szCs w:val="24"/>
        </w:rPr>
        <w:t>3.</w:t>
      </w:r>
      <w:r w:rsidRPr="00F30717">
        <w:rPr>
          <w:rFonts w:cs="Times New Roman"/>
          <w:sz w:val="24"/>
          <w:szCs w:val="24"/>
        </w:rPr>
        <w:t xml:space="preserve"> Наиболее вероятными причинами возникновения аварийных ситуаций в работе систем теплоснабжения муниципального образования </w:t>
      </w:r>
      <w:r w:rsidR="00744C52" w:rsidRPr="00744C52">
        <w:rPr>
          <w:rFonts w:cs="Times New Roman"/>
          <w:sz w:val="24"/>
          <w:szCs w:val="24"/>
        </w:rPr>
        <w:t>Полтавский муниципальный район Омской области.</w:t>
      </w:r>
    </w:p>
    <w:p w:rsidR="000D1481" w:rsidRPr="00F30717" w:rsidRDefault="000D1481"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могут послужить:</w:t>
      </w:r>
    </w:p>
    <w:p w:rsidR="000D1481" w:rsidRPr="00F30717" w:rsidRDefault="000D1481"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0D1481" w:rsidRPr="00F30717" w:rsidRDefault="000D1481"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человеческий фактор (неправильные действия персонала);</w:t>
      </w:r>
    </w:p>
    <w:p w:rsidR="000D1481" w:rsidRPr="00F30717" w:rsidRDefault="000D1481"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прекращение подачи электрической энергии, холодной воды, топлива на источник тепловой энергии;</w:t>
      </w:r>
    </w:p>
    <w:p w:rsidR="000D1481" w:rsidRPr="00F30717" w:rsidRDefault="000D1481"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внеплановый (аварийный) останов (выход из строя) оборудования и участков тепловых сетей на объектах систем теплоснабжения.</w:t>
      </w:r>
    </w:p>
    <w:p w:rsidR="00427635" w:rsidRPr="00F30717" w:rsidRDefault="00427635" w:rsidP="001C126B">
      <w:pPr>
        <w:pStyle w:val="a7"/>
        <w:keepNext/>
        <w:shd w:val="clear" w:color="auto" w:fill="auto"/>
        <w:tabs>
          <w:tab w:val="left" w:pos="993"/>
        </w:tabs>
        <w:spacing w:before="0" w:line="240" w:lineRule="auto"/>
        <w:ind w:right="-284"/>
        <w:jc w:val="both"/>
        <w:rPr>
          <w:rFonts w:cs="Times New Roman"/>
          <w:sz w:val="24"/>
          <w:szCs w:val="24"/>
        </w:rPr>
      </w:pPr>
      <w:r w:rsidRPr="00F30717">
        <w:rPr>
          <w:rFonts w:cs="Times New Roman"/>
          <w:sz w:val="24"/>
          <w:szCs w:val="24"/>
        </w:rPr>
        <w:t>2.1.</w:t>
      </w:r>
      <w:r w:rsidR="00815D59" w:rsidRPr="00F30717">
        <w:rPr>
          <w:rFonts w:cs="Times New Roman"/>
          <w:sz w:val="24"/>
          <w:szCs w:val="24"/>
        </w:rPr>
        <w:t>4.</w:t>
      </w:r>
      <w:r w:rsidRPr="00F30717">
        <w:rPr>
          <w:rFonts w:cs="Times New Roman"/>
          <w:sz w:val="24"/>
          <w:szCs w:val="24"/>
        </w:rPr>
        <w:t xml:space="preserve"> Наиболее вероятными </w:t>
      </w:r>
      <w:r w:rsidR="00A1199B" w:rsidRPr="00F30717">
        <w:rPr>
          <w:rFonts w:cs="Times New Roman"/>
          <w:sz w:val="24"/>
          <w:szCs w:val="24"/>
        </w:rPr>
        <w:t xml:space="preserve">в муниципальном образовании </w:t>
      </w:r>
      <w:r w:rsidR="00744C52" w:rsidRPr="00744C52">
        <w:rPr>
          <w:rFonts w:cs="Times New Roman"/>
          <w:sz w:val="24"/>
          <w:szCs w:val="24"/>
        </w:rPr>
        <w:t>Полтавский мун</w:t>
      </w:r>
      <w:r w:rsidR="001C126B">
        <w:rPr>
          <w:rFonts w:cs="Times New Roman"/>
          <w:sz w:val="24"/>
          <w:szCs w:val="24"/>
        </w:rPr>
        <w:t>иципальный район Омской области</w:t>
      </w:r>
      <w:r w:rsidRPr="00F30717">
        <w:rPr>
          <w:rFonts w:cs="Times New Roman"/>
          <w:sz w:val="24"/>
          <w:szCs w:val="24"/>
        </w:rPr>
        <w:t>являются следующие сценарии аварийных ситуаций:</w:t>
      </w:r>
    </w:p>
    <w:p w:rsidR="001346D3" w:rsidRPr="00F30717" w:rsidRDefault="006D492B" w:rsidP="001C126B">
      <w:pPr>
        <w:spacing w:after="0" w:line="276" w:lineRule="auto"/>
        <w:ind w:right="-284"/>
        <w:jc w:val="both"/>
        <w:rPr>
          <w:rFonts w:ascii="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а)</w:t>
      </w:r>
      <w:r w:rsidR="001346D3" w:rsidRPr="00F30717">
        <w:rPr>
          <w:rFonts w:ascii="Times New Roman" w:hAnsi="Times New Roman" w:cs="Times New Roman"/>
          <w:sz w:val="24"/>
          <w:szCs w:val="24"/>
          <w:lang w:eastAsia="ru-RU"/>
        </w:rPr>
        <w:t xml:space="preserve">нарушение гидравлического режима тепловой сети по причине аварийного прекращения подачи </w:t>
      </w:r>
      <w:r w:rsidR="001346D3" w:rsidRPr="00F30717">
        <w:rPr>
          <w:rFonts w:ascii="Times New Roman" w:eastAsia="Times New Roman" w:hAnsi="Times New Roman" w:cs="Times New Roman"/>
          <w:sz w:val="24"/>
          <w:szCs w:val="24"/>
          <w:lang w:eastAsia="ru-RU"/>
        </w:rPr>
        <w:t>электрической энергии</w:t>
      </w:r>
      <w:r w:rsidR="001346D3" w:rsidRPr="00F30717">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9E5871" w:rsidRPr="00F30717">
        <w:rPr>
          <w:rFonts w:ascii="Times New Roman" w:hAnsi="Times New Roman" w:cs="Times New Roman"/>
          <w:sz w:val="24"/>
          <w:szCs w:val="24"/>
          <w:lang w:eastAsia="ru-RU"/>
        </w:rPr>
        <w:t xml:space="preserve">на </w:t>
      </w:r>
      <w:r w:rsidR="001346D3" w:rsidRPr="00F30717">
        <w:rPr>
          <w:rFonts w:ascii="Times New Roman" w:eastAsia="Times New Roman" w:hAnsi="Times New Roman" w:cs="Times New Roman"/>
          <w:sz w:val="24"/>
          <w:szCs w:val="24"/>
          <w:lang w:eastAsia="ru-RU"/>
        </w:rPr>
        <w:t>ЦТП</w:t>
      </w:r>
      <w:r w:rsidR="001346D3" w:rsidRPr="00F30717">
        <w:rPr>
          <w:rFonts w:ascii="Times New Roman" w:hAnsi="Times New Roman" w:cs="Times New Roman"/>
          <w:sz w:val="24"/>
          <w:szCs w:val="24"/>
          <w:lang w:eastAsia="ru-RU"/>
        </w:rPr>
        <w:t xml:space="preserve"> и </w:t>
      </w:r>
      <w:r w:rsidR="009E5871" w:rsidRPr="00F30717">
        <w:rPr>
          <w:rFonts w:ascii="Times New Roman" w:hAnsi="Times New Roman" w:cs="Times New Roman"/>
          <w:sz w:val="24"/>
          <w:szCs w:val="24"/>
          <w:lang w:eastAsia="ru-RU"/>
        </w:rPr>
        <w:t>насосных станций,</w:t>
      </w:r>
      <w:r w:rsidR="001346D3" w:rsidRPr="00F30717">
        <w:rPr>
          <w:rFonts w:ascii="Times New Roman" w:eastAsia="Times New Roman" w:hAnsi="Times New Roman" w:cs="Times New Roman"/>
          <w:sz w:val="24"/>
          <w:szCs w:val="24"/>
          <w:lang w:eastAsia="ru-RU"/>
        </w:rPr>
        <w:t xml:space="preserve"> по одному из питающих вводов</w:t>
      </w:r>
      <w:r w:rsidR="001346D3" w:rsidRPr="00F30717">
        <w:rPr>
          <w:rFonts w:ascii="Times New Roman" w:hAnsi="Times New Roman" w:cs="Times New Roman"/>
          <w:sz w:val="24"/>
          <w:szCs w:val="24"/>
          <w:lang w:eastAsia="ru-RU"/>
        </w:rPr>
        <w:t xml:space="preserve">; </w:t>
      </w:r>
    </w:p>
    <w:p w:rsidR="001346D3"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б) полное прекращение подачи холодной воды на источник тепловой энергии </w:t>
      </w:r>
      <w:r w:rsidRPr="00F30717">
        <w:rPr>
          <w:rFonts w:ascii="Times New Roman" w:hAnsi="Times New Roman" w:cs="Times New Roman"/>
          <w:sz w:val="24"/>
          <w:szCs w:val="24"/>
          <w:lang w:eastAsia="ru-RU"/>
        </w:rPr>
        <w:t>от системы водоснабжения</w:t>
      </w:r>
      <w:r w:rsidRPr="00F30717">
        <w:rPr>
          <w:rFonts w:ascii="Times New Roman" w:eastAsia="Times New Roman" w:hAnsi="Times New Roman" w:cs="Times New Roman"/>
          <w:sz w:val="24"/>
          <w:szCs w:val="24"/>
          <w:lang w:eastAsia="ru-RU"/>
        </w:rPr>
        <w:t xml:space="preserve"> на срок менее </w:t>
      </w:r>
      <w:r w:rsidR="0054530C"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часов, при отсутствии на нем аккумулирующих резервуаров.</w:t>
      </w:r>
    </w:p>
    <w:p w:rsidR="00A1199B"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w:t>
      </w:r>
      <w:r w:rsidR="006D492B" w:rsidRPr="00F30717">
        <w:rPr>
          <w:rFonts w:ascii="Times New Roman" w:eastAsia="Times New Roman" w:hAnsi="Times New Roman" w:cs="Times New Roman"/>
          <w:sz w:val="24"/>
          <w:szCs w:val="24"/>
          <w:lang w:eastAsia="ru-RU"/>
        </w:rPr>
        <w:t>)</w:t>
      </w:r>
      <w:r w:rsidR="00EF0938" w:rsidRPr="00F30717">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A1199B" w:rsidRPr="00F30717">
        <w:rPr>
          <w:rFonts w:ascii="Times New Roman" w:eastAsia="Times New Roman" w:hAnsi="Times New Roman" w:cs="Times New Roman"/>
          <w:sz w:val="24"/>
          <w:szCs w:val="24"/>
          <w:lang w:eastAsia="ru-RU"/>
        </w:rPr>
        <w:t>выход</w:t>
      </w:r>
      <w:r w:rsidR="00EA4C5F" w:rsidRPr="00F30717">
        <w:rPr>
          <w:rFonts w:ascii="Times New Roman" w:eastAsia="Times New Roman" w:hAnsi="Times New Roman" w:cs="Times New Roman"/>
          <w:sz w:val="24"/>
          <w:szCs w:val="24"/>
          <w:lang w:eastAsia="ru-RU"/>
        </w:rPr>
        <w:t>а</w:t>
      </w:r>
      <w:r w:rsidR="00A1199B" w:rsidRPr="00F30717">
        <w:rPr>
          <w:rFonts w:ascii="Times New Roman" w:eastAsia="Times New Roman" w:hAnsi="Times New Roman" w:cs="Times New Roman"/>
          <w:sz w:val="24"/>
          <w:szCs w:val="24"/>
          <w:lang w:eastAsia="ru-RU"/>
        </w:rPr>
        <w:t xml:space="preserve"> из строя </w:t>
      </w:r>
      <w:r w:rsidR="00A8420A" w:rsidRPr="00F30717">
        <w:rPr>
          <w:rFonts w:ascii="Times New Roman" w:eastAsia="Times New Roman" w:hAnsi="Times New Roman" w:cs="Times New Roman"/>
          <w:sz w:val="24"/>
          <w:szCs w:val="24"/>
          <w:lang w:eastAsia="ru-RU"/>
        </w:rPr>
        <w:t>наибольшего по производительности котла на источнике тепловой энергии первой категории</w:t>
      </w:r>
      <w:r w:rsidR="00E538D0" w:rsidRPr="00F30717">
        <w:rPr>
          <w:rFonts w:ascii="Times New Roman" w:eastAsia="Times New Roman" w:hAnsi="Times New Roman" w:cs="Times New Roman"/>
          <w:sz w:val="24"/>
          <w:szCs w:val="24"/>
          <w:lang w:eastAsia="ru-RU"/>
        </w:rPr>
        <w:t xml:space="preserve"> надежности,</w:t>
      </w:r>
      <w:r w:rsidR="00E538D0" w:rsidRPr="00F30717">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F30717">
        <w:rPr>
          <w:rFonts w:ascii="Times New Roman" w:eastAsia="Times New Roman" w:hAnsi="Times New Roman" w:cs="Times New Roman"/>
          <w:sz w:val="24"/>
          <w:szCs w:val="24"/>
          <w:lang w:eastAsia="ru-RU"/>
        </w:rPr>
        <w:t>,</w:t>
      </w:r>
      <w:r w:rsidR="00FE517F">
        <w:rPr>
          <w:rFonts w:ascii="Times New Roman" w:eastAsia="Times New Roman" w:hAnsi="Times New Roman" w:cs="Times New Roman"/>
          <w:sz w:val="24"/>
          <w:szCs w:val="24"/>
          <w:lang w:eastAsia="ru-RU"/>
        </w:rPr>
        <w:t xml:space="preserve"> </w:t>
      </w:r>
      <w:r w:rsidR="00E538D0" w:rsidRPr="00F30717">
        <w:rPr>
          <w:rFonts w:ascii="Times New Roman" w:eastAsia="Times New Roman" w:hAnsi="Times New Roman" w:cs="Times New Roman"/>
          <w:sz w:val="24"/>
          <w:szCs w:val="24"/>
          <w:lang w:eastAsia="ru-RU"/>
        </w:rPr>
        <w:t xml:space="preserve">при этом </w:t>
      </w:r>
      <w:r w:rsidR="00A8420A" w:rsidRPr="00F30717">
        <w:rPr>
          <w:rFonts w:ascii="Times New Roman" w:eastAsia="Times New Roman" w:hAnsi="Times New Roman" w:cs="Times New Roman"/>
          <w:sz w:val="24"/>
          <w:szCs w:val="24"/>
          <w:lang w:eastAsia="ru-RU"/>
        </w:rPr>
        <w:t>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 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r w:rsidR="00A1199B" w:rsidRPr="00F30717">
        <w:rPr>
          <w:rFonts w:ascii="Times New Roman" w:eastAsia="Times New Roman" w:hAnsi="Times New Roman" w:cs="Times New Roman"/>
          <w:sz w:val="24"/>
          <w:szCs w:val="24"/>
          <w:lang w:eastAsia="ru-RU"/>
        </w:rPr>
        <w:t>;</w:t>
      </w:r>
    </w:p>
    <w:p w:rsidR="00427635"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г</w:t>
      </w:r>
      <w:r w:rsidR="006D492B" w:rsidRPr="00F30717">
        <w:rPr>
          <w:rFonts w:ascii="Times New Roman" w:eastAsia="Times New Roman" w:hAnsi="Times New Roman" w:cs="Times New Roman"/>
          <w:sz w:val="24"/>
          <w:szCs w:val="24"/>
          <w:lang w:eastAsia="ru-RU"/>
        </w:rPr>
        <w:t>)</w:t>
      </w:r>
      <w:r w:rsidR="00E538D0" w:rsidRPr="00F30717">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E538D0" w:rsidRPr="00F30717">
        <w:rPr>
          <w:rFonts w:ascii="Times New Roman" w:eastAsia="Times New Roman" w:hAnsi="Times New Roman" w:cs="Times New Roman"/>
          <w:sz w:val="24"/>
          <w:szCs w:val="24"/>
          <w:lang w:eastAsia="ru-RU"/>
        </w:rPr>
        <w:t>выхода из строя наибольшего по производительности котла на источнике тепловой энергии</w:t>
      </w:r>
      <w:r w:rsidR="00A8420A" w:rsidRPr="00F30717">
        <w:rPr>
          <w:rFonts w:ascii="Times New Roman" w:eastAsia="Times New Roman" w:hAnsi="Times New Roman" w:cs="Times New Roman"/>
          <w:sz w:val="24"/>
          <w:szCs w:val="24"/>
          <w:lang w:eastAsia="ru-RU"/>
        </w:rPr>
        <w:t xml:space="preserve"> независимо от категории </w:t>
      </w:r>
      <w:r w:rsidR="00E538D0" w:rsidRPr="00F30717">
        <w:rPr>
          <w:rFonts w:ascii="Times New Roman" w:eastAsia="Times New Roman" w:hAnsi="Times New Roman" w:cs="Times New Roman"/>
          <w:sz w:val="24"/>
          <w:szCs w:val="24"/>
          <w:lang w:eastAsia="ru-RU"/>
        </w:rPr>
        <w:t xml:space="preserve">надежности </w:t>
      </w:r>
      <w:r w:rsidR="00A8420A" w:rsidRPr="00F30717">
        <w:rPr>
          <w:rFonts w:ascii="Times New Roman" w:eastAsia="Times New Roman" w:hAnsi="Times New Roman" w:cs="Times New Roman"/>
          <w:sz w:val="24"/>
          <w:szCs w:val="24"/>
          <w:lang w:eastAsia="ru-RU"/>
        </w:rPr>
        <w:t>котельной</w:t>
      </w:r>
      <w:r w:rsidR="00E538D0" w:rsidRPr="00F30717">
        <w:rPr>
          <w:rFonts w:ascii="Times New Roman" w:eastAsia="Times New Roman" w:hAnsi="Times New Roman" w:cs="Times New Roman"/>
          <w:sz w:val="24"/>
          <w:szCs w:val="24"/>
          <w:lang w:eastAsia="ru-RU"/>
        </w:rPr>
        <w:t>,</w:t>
      </w:r>
      <w:r w:rsidR="00E538D0" w:rsidRPr="00F30717">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F30717">
        <w:rPr>
          <w:rFonts w:ascii="Times New Roman" w:eastAsia="Times New Roman" w:hAnsi="Times New Roman" w:cs="Times New Roman"/>
          <w:sz w:val="24"/>
          <w:szCs w:val="24"/>
          <w:lang w:eastAsia="ru-RU"/>
        </w:rPr>
        <w:t>, при этомневозможно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w:t>
      </w:r>
      <w:fldSimple w:instr=" REF _Ref190963498 \h  \* MERGEFORMAT ">
        <w:r w:rsidR="00B40138" w:rsidRPr="00F30717">
          <w:rPr>
            <w:rFonts w:ascii="Times New Roman" w:hAnsi="Times New Roman" w:cs="Times New Roman"/>
            <w:bCs/>
            <w:noProof/>
            <w:sz w:val="24"/>
            <w:szCs w:val="24"/>
          </w:rPr>
          <w:t>2.1</w:t>
        </w:r>
        <w:r w:rsidR="00B40138" w:rsidRPr="00F30717">
          <w:rPr>
            <w:rFonts w:ascii="Times New Roman" w:hAnsi="Times New Roman" w:cs="Times New Roman"/>
            <w:bCs/>
            <w:sz w:val="24"/>
            <w:szCs w:val="24"/>
          </w:rPr>
          <w:t>.</w:t>
        </w:r>
        <w:r w:rsidR="00B40138" w:rsidRPr="00F30717">
          <w:rPr>
            <w:rFonts w:ascii="Times New Roman" w:hAnsi="Times New Roman" w:cs="Times New Roman"/>
            <w:bCs/>
            <w:noProof/>
            <w:sz w:val="24"/>
            <w:szCs w:val="24"/>
          </w:rPr>
          <w:t>1</w:t>
        </w:r>
      </w:fldSimple>
      <w:r w:rsidR="00C93EBE" w:rsidRPr="00F30717">
        <w:rPr>
          <w:rFonts w:ascii="Times New Roman" w:eastAsia="Times New Roman" w:hAnsi="Times New Roman" w:cs="Times New Roman"/>
          <w:sz w:val="24"/>
          <w:szCs w:val="24"/>
          <w:lang w:eastAsia="ru-RU"/>
        </w:rPr>
        <w:t>.</w:t>
      </w:r>
    </w:p>
    <w:p w:rsidR="00815D59" w:rsidRPr="00F30717" w:rsidRDefault="00815D59" w:rsidP="005575C2">
      <w:pPr>
        <w:pStyle w:val="a7"/>
        <w:keepNext/>
        <w:shd w:val="clear" w:color="auto" w:fill="auto"/>
        <w:spacing w:before="0" w:line="240" w:lineRule="auto"/>
        <w:ind w:right="0" w:firstLine="567"/>
        <w:jc w:val="both"/>
        <w:rPr>
          <w:rFonts w:cs="Times New Roman"/>
          <w:color w:val="auto"/>
          <w:spacing w:val="0"/>
          <w:sz w:val="24"/>
          <w:szCs w:val="24"/>
        </w:rPr>
      </w:pPr>
      <w:bookmarkStart w:id="44" w:name="_Ref190963498"/>
      <w:bookmarkStart w:id="45" w:name="_Toc191049793"/>
      <w:r w:rsidRPr="00F30717">
        <w:rPr>
          <w:rFonts w:cs="Times New Roman"/>
          <w:b/>
          <w:bCs/>
          <w:color w:val="auto"/>
          <w:sz w:val="24"/>
          <w:szCs w:val="24"/>
        </w:rPr>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2.1</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75148A" w:rsidRPr="00F30717">
        <w:rPr>
          <w:rFonts w:cs="Times New Roman"/>
          <w:b/>
          <w:bCs/>
          <w:noProof/>
          <w:color w:val="auto"/>
          <w:sz w:val="24"/>
          <w:szCs w:val="24"/>
        </w:rPr>
        <w:fldChar w:fldCharType="end"/>
      </w:r>
      <w:bookmarkEnd w:id="44"/>
      <w:r w:rsidRPr="00F30717">
        <w:rPr>
          <w:rFonts w:cs="Times New Roman"/>
          <w:color w:val="auto"/>
          <w:sz w:val="24"/>
          <w:szCs w:val="24"/>
        </w:rPr>
        <w:t xml:space="preserve"> – </w:t>
      </w:r>
      <w:r w:rsidRPr="00F30717">
        <w:rPr>
          <w:rFonts w:cs="Times New Roman"/>
          <w:color w:val="auto"/>
          <w:spacing w:val="0"/>
          <w:sz w:val="24"/>
          <w:szCs w:val="24"/>
        </w:rPr>
        <w:t>Размер подача теплоты на отопление и вентиляцию жилищно-коммунальным и промышленным потребителям второй и третьей категорий</w:t>
      </w:r>
      <w:bookmarkEnd w:id="45"/>
    </w:p>
    <w:tbl>
      <w:tblPr>
        <w:tblW w:w="9631" w:type="dxa"/>
        <w:shd w:val="clear" w:color="auto" w:fill="FFFFFF"/>
        <w:tblCellMar>
          <w:left w:w="0" w:type="dxa"/>
          <w:right w:w="0" w:type="dxa"/>
        </w:tblCellMar>
        <w:tblLook w:val="04A0"/>
      </w:tblPr>
      <w:tblGrid>
        <w:gridCol w:w="4103"/>
        <w:gridCol w:w="992"/>
        <w:gridCol w:w="1134"/>
        <w:gridCol w:w="1134"/>
        <w:gridCol w:w="1134"/>
        <w:gridCol w:w="1134"/>
      </w:tblGrid>
      <w:tr w:rsidR="005575C2" w:rsidRPr="00F30717" w:rsidTr="00536A49">
        <w:tc>
          <w:tcPr>
            <w:tcW w:w="4103"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 xml:space="preserve">Расчетная температура наружного воздуха на отопление, </w:t>
            </w:r>
            <w:r w:rsidRPr="00F30717">
              <w:rPr>
                <w:rFonts w:ascii="Times New Roman" w:eastAsia="Times New Roman" w:hAnsi="Times New Roman" w:cs="Times New Roman"/>
                <w:b/>
                <w:sz w:val="24"/>
                <w:szCs w:val="24"/>
                <w:vertAlign w:val="superscript"/>
                <w:lang w:eastAsia="ru-RU"/>
              </w:rPr>
              <w:t>0</w:t>
            </w:r>
            <w:r w:rsidRPr="00F30717">
              <w:rPr>
                <w:rFonts w:ascii="Times New Roman" w:eastAsia="Times New Roman" w:hAnsi="Times New Roman" w:cs="Times New Roman"/>
                <w:b/>
                <w:sz w:val="24"/>
                <w:szCs w:val="24"/>
                <w:lang w:eastAsia="ru-RU"/>
              </w:rPr>
              <w:t>С</w:t>
            </w:r>
          </w:p>
        </w:tc>
      </w:tr>
      <w:tr w:rsidR="005575C2" w:rsidRPr="00F30717" w:rsidTr="00536A49">
        <w:trPr>
          <w:trHeight w:val="149"/>
        </w:trPr>
        <w:tc>
          <w:tcPr>
            <w:tcW w:w="4103"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6D492B" w:rsidRPr="00F30717" w:rsidRDefault="006D492B" w:rsidP="005575C2">
            <w:pPr>
              <w:spacing w:after="0" w:line="240" w:lineRule="auto"/>
              <w:textAlignment w:val="baseline"/>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50</w:t>
            </w:r>
          </w:p>
        </w:tc>
      </w:tr>
      <w:tr w:rsidR="005575C2" w:rsidRPr="00F30717" w:rsidTr="00536A49">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6D492B" w:rsidRPr="00F30717" w:rsidRDefault="006D492B" w:rsidP="005575C2">
            <w:pPr>
              <w:spacing w:after="0" w:line="240" w:lineRule="auto"/>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Допустимое снижение подачи теплоты, </w:t>
            </w:r>
            <w:r w:rsidR="00744C52">
              <w:rPr>
                <w:rFonts w:ascii="Times New Roman" w:eastAsia="Times New Roman" w:hAnsi="Times New Roman" w:cs="Times New Roman"/>
                <w:sz w:val="24"/>
                <w:szCs w:val="24"/>
                <w:lang w:eastAsia="ru-RU"/>
              </w:rPr>
              <w:t>10%</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BB713B"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BB713B"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BB713B"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BB713B"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rsidR="006D492B" w:rsidRPr="00F30717" w:rsidRDefault="00BB713B"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bl>
    <w:p w:rsidR="0096061E" w:rsidRPr="00F30717" w:rsidRDefault="001346D3" w:rsidP="001C126B">
      <w:pPr>
        <w:tabs>
          <w:tab w:val="left" w:pos="709"/>
          <w:tab w:val="left" w:pos="993"/>
        </w:tabs>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д</w:t>
      </w:r>
      <w:r w:rsidR="0096061E" w:rsidRPr="00F30717">
        <w:rPr>
          <w:rFonts w:ascii="Times New Roman" w:eastAsia="Times New Roman" w:hAnsi="Times New Roman" w:cs="Times New Roman"/>
          <w:sz w:val="24"/>
          <w:szCs w:val="24"/>
          <w:lang w:eastAsia="ru-RU"/>
        </w:rPr>
        <w:t>)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rsidR="001346D3" w:rsidRPr="00F30717" w:rsidRDefault="001346D3" w:rsidP="001C126B">
      <w:pPr>
        <w:pStyle w:val="a5"/>
        <w:widowControl/>
        <w:tabs>
          <w:tab w:val="left" w:pos="993"/>
          <w:tab w:val="left" w:pos="1134"/>
        </w:tabs>
        <w:autoSpaceDE/>
        <w:autoSpaceDN/>
        <w:spacing w:line="259" w:lineRule="auto"/>
        <w:ind w:left="0" w:right="-284" w:firstLine="0"/>
        <w:contextualSpacing/>
        <w:jc w:val="both"/>
        <w:rPr>
          <w:sz w:val="24"/>
          <w:szCs w:val="24"/>
          <w:lang w:eastAsia="ru-RU"/>
        </w:rPr>
      </w:pPr>
      <w:r w:rsidRPr="00F30717">
        <w:rPr>
          <w:sz w:val="24"/>
          <w:szCs w:val="24"/>
          <w:lang w:eastAsia="ru-RU"/>
        </w:rPr>
        <w:t>е)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9E5871"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ж) порыв (инцидент) на магистральных участках тепловых сетей </w:t>
      </w:r>
      <w:r w:rsidR="009E5871" w:rsidRPr="00F30717">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009E5871" w:rsidRPr="00F30717">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p>
    <w:p w:rsidR="00C93EBE" w:rsidRPr="00F30717" w:rsidRDefault="00C93EBE"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и) порыв (инцидент) на распределительных участках тепловых сетей </w:t>
      </w:r>
      <w:r w:rsidRPr="00F30717">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Pr="00F30717">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p>
    <w:p w:rsidR="00744C52" w:rsidRPr="00744C52" w:rsidRDefault="0096061E" w:rsidP="001C126B">
      <w:pPr>
        <w:pStyle w:val="a7"/>
        <w:keepNext/>
        <w:shd w:val="clear" w:color="auto" w:fill="auto"/>
        <w:tabs>
          <w:tab w:val="left" w:pos="993"/>
        </w:tabs>
        <w:spacing w:before="0" w:line="240" w:lineRule="auto"/>
        <w:ind w:right="-284"/>
        <w:jc w:val="both"/>
        <w:rPr>
          <w:rFonts w:cs="Times New Roman"/>
          <w:i/>
          <w:sz w:val="24"/>
          <w:szCs w:val="24"/>
        </w:rPr>
      </w:pPr>
      <w:r w:rsidRPr="00F30717">
        <w:rPr>
          <w:rFonts w:cs="Times New Roman"/>
          <w:sz w:val="24"/>
          <w:szCs w:val="24"/>
        </w:rPr>
        <w:t>2.1.</w:t>
      </w:r>
      <w:r w:rsidR="00815D59" w:rsidRPr="00F30717">
        <w:rPr>
          <w:rFonts w:cs="Times New Roman"/>
          <w:sz w:val="24"/>
          <w:szCs w:val="24"/>
        </w:rPr>
        <w:t>5.</w:t>
      </w:r>
      <w:r w:rsidRPr="00F30717">
        <w:rPr>
          <w:rFonts w:cs="Times New Roman"/>
          <w:sz w:val="24"/>
          <w:szCs w:val="24"/>
        </w:rPr>
        <w:t xml:space="preserve"> Наиболее опасными </w:t>
      </w:r>
      <w:r w:rsidR="00815D59" w:rsidRPr="00F30717">
        <w:rPr>
          <w:rFonts w:cs="Times New Roman"/>
          <w:sz w:val="24"/>
          <w:szCs w:val="24"/>
        </w:rPr>
        <w:t xml:space="preserve">в муниципальном образовании </w:t>
      </w:r>
      <w:r w:rsidR="00744C52" w:rsidRPr="00744C52">
        <w:rPr>
          <w:rFonts w:cs="Times New Roman"/>
          <w:sz w:val="24"/>
          <w:szCs w:val="24"/>
        </w:rPr>
        <w:t>Полтавский муниципальный район Омской области.</w:t>
      </w:r>
    </w:p>
    <w:p w:rsidR="0096061E" w:rsidRPr="00F30717" w:rsidRDefault="0096061E"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по последствиям являются следующие сценарииаварийных ситуаций</w:t>
      </w:r>
      <w:r w:rsidR="00815D59" w:rsidRPr="00F30717">
        <w:rPr>
          <w:rFonts w:ascii="Times New Roman" w:eastAsia="Times New Roman" w:hAnsi="Times New Roman" w:cs="Times New Roman"/>
          <w:sz w:val="24"/>
          <w:szCs w:val="24"/>
          <w:lang w:eastAsia="ru-RU"/>
        </w:rPr>
        <w:t>:</w:t>
      </w:r>
    </w:p>
    <w:p w:rsidR="001346D3" w:rsidRPr="00F30717" w:rsidRDefault="006D492B" w:rsidP="001C126B">
      <w:pPr>
        <w:spacing w:after="0" w:line="276" w:lineRule="auto"/>
        <w:ind w:right="-284"/>
        <w:jc w:val="both"/>
        <w:rPr>
          <w:rFonts w:ascii="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а) </w:t>
      </w:r>
      <w:r w:rsidR="001346D3" w:rsidRPr="00F30717">
        <w:rPr>
          <w:rFonts w:ascii="Times New Roman" w:hAnsi="Times New Roman" w:cs="Times New Roman"/>
          <w:sz w:val="24"/>
          <w:szCs w:val="24"/>
          <w:lang w:eastAsia="ru-RU"/>
        </w:rPr>
        <w:t xml:space="preserve">нарушение гидравлического режима тепловой сети по причине аварийного </w:t>
      </w:r>
      <w:r w:rsidR="001346D3" w:rsidRPr="00F30717">
        <w:rPr>
          <w:rFonts w:ascii="Times New Roman" w:eastAsia="Times New Roman" w:hAnsi="Times New Roman" w:cs="Times New Roman"/>
          <w:sz w:val="24"/>
          <w:szCs w:val="24"/>
          <w:lang w:eastAsia="ru-RU"/>
        </w:rPr>
        <w:t xml:space="preserve">полного </w:t>
      </w:r>
      <w:r w:rsidR="001346D3" w:rsidRPr="00F30717">
        <w:rPr>
          <w:rFonts w:ascii="Times New Roman" w:hAnsi="Times New Roman" w:cs="Times New Roman"/>
          <w:sz w:val="24"/>
          <w:szCs w:val="24"/>
          <w:lang w:eastAsia="ru-RU"/>
        </w:rPr>
        <w:t xml:space="preserve">прекращения подачи </w:t>
      </w:r>
      <w:r w:rsidR="001346D3" w:rsidRPr="00F30717">
        <w:rPr>
          <w:rFonts w:ascii="Times New Roman" w:eastAsia="Times New Roman" w:hAnsi="Times New Roman" w:cs="Times New Roman"/>
          <w:sz w:val="24"/>
          <w:szCs w:val="24"/>
          <w:lang w:eastAsia="ru-RU"/>
        </w:rPr>
        <w:t>электрической энергии</w:t>
      </w:r>
      <w:r w:rsidR="001346D3" w:rsidRPr="00F30717">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1346D3" w:rsidRPr="00F30717">
        <w:rPr>
          <w:rFonts w:ascii="Times New Roman" w:eastAsia="Times New Roman" w:hAnsi="Times New Roman" w:cs="Times New Roman"/>
          <w:sz w:val="24"/>
          <w:szCs w:val="24"/>
          <w:lang w:eastAsia="ru-RU"/>
        </w:rPr>
        <w:t>ЦТП</w:t>
      </w:r>
      <w:r w:rsidR="001346D3" w:rsidRPr="00F30717">
        <w:rPr>
          <w:rFonts w:ascii="Times New Roman" w:hAnsi="Times New Roman" w:cs="Times New Roman"/>
          <w:sz w:val="24"/>
          <w:szCs w:val="24"/>
          <w:lang w:eastAsia="ru-RU"/>
        </w:rPr>
        <w:t xml:space="preserve"> и </w:t>
      </w:r>
      <w:r w:rsidR="009E5871" w:rsidRPr="00F30717">
        <w:rPr>
          <w:rFonts w:ascii="Times New Roman" w:hAnsi="Times New Roman" w:cs="Times New Roman"/>
          <w:sz w:val="24"/>
          <w:szCs w:val="24"/>
          <w:lang w:eastAsia="ru-RU"/>
        </w:rPr>
        <w:t>насосных станций</w:t>
      </w:r>
      <w:r w:rsidR="001346D3" w:rsidRPr="00F30717">
        <w:rPr>
          <w:rFonts w:ascii="Times New Roman" w:hAnsi="Times New Roman" w:cs="Times New Roman"/>
          <w:sz w:val="24"/>
          <w:szCs w:val="24"/>
          <w:lang w:eastAsia="ru-RU"/>
        </w:rPr>
        <w:t xml:space="preserve">; </w:t>
      </w:r>
    </w:p>
    <w:p w:rsidR="00EF0938" w:rsidRPr="00F30717" w:rsidRDefault="00EF0938"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б) </w:t>
      </w:r>
      <w:r w:rsidRPr="00F30717">
        <w:rPr>
          <w:rFonts w:ascii="Times New Roman" w:hAnsi="Times New Roman" w:cs="Times New Roman"/>
          <w:sz w:val="24"/>
          <w:szCs w:val="24"/>
          <w:lang w:eastAsia="ru-RU"/>
        </w:rPr>
        <w:t xml:space="preserve">возникновение недостатка (прекращения подачи) </w:t>
      </w:r>
      <w:r w:rsidRPr="00F30717">
        <w:rPr>
          <w:rFonts w:ascii="Times New Roman" w:eastAsia="Times New Roman" w:hAnsi="Times New Roman" w:cs="Times New Roman"/>
          <w:sz w:val="24"/>
          <w:szCs w:val="24"/>
          <w:lang w:eastAsia="ru-RU"/>
        </w:rPr>
        <w:t>(природный газ) на источник тепловой энергии, ЦТП, насосную станцию по одному из вводов;</w:t>
      </w:r>
    </w:p>
    <w:p w:rsidR="001346D3"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 полное прекращение подачи холодной воды на источник тепловой энергии </w:t>
      </w:r>
      <w:r w:rsidRPr="00F30717">
        <w:rPr>
          <w:rFonts w:ascii="Times New Roman" w:hAnsi="Times New Roman" w:cs="Times New Roman"/>
          <w:sz w:val="24"/>
          <w:szCs w:val="24"/>
          <w:lang w:eastAsia="ru-RU"/>
        </w:rPr>
        <w:t>от системы водоснабжения</w:t>
      </w:r>
      <w:r w:rsidRPr="00F30717">
        <w:rPr>
          <w:rFonts w:ascii="Times New Roman" w:eastAsia="Times New Roman" w:hAnsi="Times New Roman" w:cs="Times New Roman"/>
          <w:sz w:val="24"/>
          <w:szCs w:val="24"/>
          <w:lang w:eastAsia="ru-RU"/>
        </w:rPr>
        <w:t xml:space="preserve"> более </w:t>
      </w:r>
      <w:r w:rsidR="007C2B11"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часов при отсутствии аккумулирующих резервуаров;</w:t>
      </w:r>
    </w:p>
    <w:p w:rsidR="00C26EB5"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г</w:t>
      </w:r>
      <w:r w:rsidR="00C26EB5" w:rsidRPr="00F30717">
        <w:rPr>
          <w:rFonts w:ascii="Times New Roman" w:eastAsia="Times New Roman" w:hAnsi="Times New Roman" w:cs="Times New Roman"/>
          <w:sz w:val="24"/>
          <w:szCs w:val="24"/>
          <w:lang w:eastAsia="ru-RU"/>
        </w:rPr>
        <w:t>) одновременный выход из строя всех котлов источника тепловой энергии;</w:t>
      </w:r>
    </w:p>
    <w:p w:rsidR="001346D3" w:rsidRPr="00F30717" w:rsidRDefault="001346D3" w:rsidP="001C126B">
      <w:pPr>
        <w:pStyle w:val="a5"/>
        <w:widowControl/>
        <w:tabs>
          <w:tab w:val="left" w:pos="993"/>
          <w:tab w:val="left" w:pos="1134"/>
        </w:tabs>
        <w:autoSpaceDE/>
        <w:autoSpaceDN/>
        <w:spacing w:line="259" w:lineRule="auto"/>
        <w:ind w:left="0" w:right="-284" w:firstLine="0"/>
        <w:contextualSpacing/>
        <w:jc w:val="both"/>
        <w:rPr>
          <w:sz w:val="24"/>
          <w:szCs w:val="24"/>
          <w:lang w:eastAsia="ru-RU"/>
        </w:rPr>
      </w:pPr>
      <w:r w:rsidRPr="00F30717">
        <w:rPr>
          <w:sz w:val="24"/>
          <w:szCs w:val="24"/>
          <w:lang w:eastAsia="ru-RU"/>
        </w:rPr>
        <w:t>д)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6D492B" w:rsidRPr="00F30717" w:rsidRDefault="001346D3"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е</w:t>
      </w:r>
      <w:r w:rsidR="006D492B" w:rsidRPr="00F30717">
        <w:rPr>
          <w:rFonts w:ascii="Times New Roman" w:eastAsia="Times New Roman" w:hAnsi="Times New Roman" w:cs="Times New Roman"/>
          <w:sz w:val="24"/>
          <w:szCs w:val="24"/>
          <w:lang w:eastAsia="ru-RU"/>
        </w:rPr>
        <w:t>) одновременный выход из строя всех сетевых насосов на источнике тепловой энергии, ЦТП, насосной станции;</w:t>
      </w:r>
    </w:p>
    <w:p w:rsidR="006D492B" w:rsidRPr="00F30717" w:rsidRDefault="001346D3" w:rsidP="001C126B">
      <w:pPr>
        <w:tabs>
          <w:tab w:val="left" w:pos="709"/>
          <w:tab w:val="left" w:pos="993"/>
        </w:tabs>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ж</w:t>
      </w:r>
      <w:r w:rsidR="006D492B" w:rsidRPr="00F30717">
        <w:rPr>
          <w:rFonts w:ascii="Times New Roman" w:eastAsia="Times New Roman" w:hAnsi="Times New Roman" w:cs="Times New Roman"/>
          <w:sz w:val="24"/>
          <w:szCs w:val="24"/>
          <w:lang w:eastAsia="ru-RU"/>
        </w:rPr>
        <w:t>) порыв (инцидент) на магистральных</w:t>
      </w:r>
      <w:r w:rsidR="0050578B" w:rsidRPr="00F30717">
        <w:rPr>
          <w:rFonts w:ascii="Times New Roman" w:eastAsia="Times New Roman" w:hAnsi="Times New Roman" w:cs="Times New Roman"/>
          <w:sz w:val="24"/>
          <w:szCs w:val="24"/>
          <w:lang w:eastAsia="ru-RU"/>
        </w:rPr>
        <w:t>,</w:t>
      </w:r>
      <w:r w:rsidR="00FE517F">
        <w:rPr>
          <w:rFonts w:ascii="Times New Roman" w:eastAsia="Times New Roman" w:hAnsi="Times New Roman" w:cs="Times New Roman"/>
          <w:sz w:val="24"/>
          <w:szCs w:val="24"/>
          <w:lang w:eastAsia="ru-RU"/>
        </w:rPr>
        <w:t xml:space="preserve"> </w:t>
      </w:r>
      <w:r w:rsidR="0050578B" w:rsidRPr="00F30717">
        <w:rPr>
          <w:rFonts w:ascii="Times New Roman" w:eastAsia="Times New Roman" w:hAnsi="Times New Roman" w:cs="Times New Roman"/>
          <w:sz w:val="24"/>
          <w:szCs w:val="24"/>
          <w:lang w:eastAsia="ru-RU"/>
        </w:rPr>
        <w:t xml:space="preserve">распределительных </w:t>
      </w:r>
      <w:r w:rsidR="006D492B" w:rsidRPr="00F30717">
        <w:rPr>
          <w:rFonts w:ascii="Times New Roman" w:eastAsia="Times New Roman" w:hAnsi="Times New Roman" w:cs="Times New Roman"/>
          <w:sz w:val="24"/>
          <w:szCs w:val="24"/>
          <w:lang w:eastAsia="ru-RU"/>
        </w:rPr>
        <w:t>участках тепловых сетей</w:t>
      </w:r>
      <w:r w:rsidR="009E5871" w:rsidRPr="00F30717">
        <w:rPr>
          <w:rFonts w:ascii="Times New Roman" w:hAnsi="Times New Roman" w:cs="Times New Roman"/>
          <w:sz w:val="24"/>
          <w:szCs w:val="24"/>
          <w:lang w:eastAsia="ru-RU"/>
        </w:rPr>
        <w:t>требующий полного или частичного отключения трубопроводов, по которымотсутствует резервирование</w:t>
      </w:r>
      <w:r w:rsidR="0096061E" w:rsidRPr="00F30717">
        <w:rPr>
          <w:rFonts w:ascii="Times New Roman" w:eastAsia="Times New Roman" w:hAnsi="Times New Roman" w:cs="Times New Roman"/>
          <w:sz w:val="24"/>
          <w:szCs w:val="24"/>
          <w:lang w:eastAsia="ru-RU"/>
        </w:rPr>
        <w:t>от других источников или других участков тепловых сетей</w:t>
      </w:r>
      <w:r w:rsidR="006D492B" w:rsidRPr="00F30717">
        <w:rPr>
          <w:rFonts w:ascii="Times New Roman" w:eastAsia="Times New Roman" w:hAnsi="Times New Roman" w:cs="Times New Roman"/>
          <w:sz w:val="24"/>
          <w:szCs w:val="24"/>
          <w:lang w:eastAsia="ru-RU"/>
        </w:rPr>
        <w:t>;</w:t>
      </w:r>
    </w:p>
    <w:p w:rsidR="00744C52" w:rsidRPr="00744C52" w:rsidRDefault="00815D59" w:rsidP="001C126B">
      <w:pPr>
        <w:pStyle w:val="a7"/>
        <w:keepNext/>
        <w:shd w:val="clear" w:color="auto" w:fill="auto"/>
        <w:tabs>
          <w:tab w:val="left" w:pos="993"/>
        </w:tabs>
        <w:spacing w:before="0" w:line="240" w:lineRule="auto"/>
        <w:ind w:right="-284"/>
        <w:jc w:val="both"/>
        <w:rPr>
          <w:rFonts w:cs="Times New Roman"/>
          <w:i/>
          <w:sz w:val="24"/>
          <w:szCs w:val="24"/>
        </w:rPr>
      </w:pPr>
      <w:r w:rsidRPr="00F30717">
        <w:rPr>
          <w:sz w:val="24"/>
          <w:szCs w:val="24"/>
        </w:rPr>
        <w:t>2.1.</w:t>
      </w:r>
      <w:r w:rsidR="00C93EBE" w:rsidRPr="00F30717">
        <w:rPr>
          <w:sz w:val="24"/>
          <w:szCs w:val="24"/>
        </w:rPr>
        <w:t>6.</w:t>
      </w:r>
      <w:r w:rsidRPr="00F30717">
        <w:rPr>
          <w:sz w:val="24"/>
          <w:szCs w:val="24"/>
        </w:rPr>
        <w:t xml:space="preserve"> Источниками (местами) возникновения аварийных ситуаций в системах </w:t>
      </w:r>
      <w:r w:rsidRPr="00F30717">
        <w:rPr>
          <w:sz w:val="24"/>
          <w:szCs w:val="24"/>
        </w:rPr>
        <w:lastRenderedPageBreak/>
        <w:t xml:space="preserve">теплоснабжения муниципального образования </w:t>
      </w:r>
      <w:r w:rsidR="00744C52" w:rsidRPr="00744C52">
        <w:rPr>
          <w:rFonts w:cs="Times New Roman"/>
          <w:sz w:val="24"/>
          <w:szCs w:val="24"/>
        </w:rPr>
        <w:t>Полтавский муниципальный район Омской области.</w:t>
      </w:r>
    </w:p>
    <w:p w:rsidR="00815D59" w:rsidRPr="00F30717" w:rsidRDefault="00815D59" w:rsidP="001C126B">
      <w:pPr>
        <w:pStyle w:val="a5"/>
        <w:tabs>
          <w:tab w:val="left" w:pos="709"/>
          <w:tab w:val="left" w:pos="993"/>
          <w:tab w:val="left" w:pos="1134"/>
        </w:tabs>
        <w:spacing w:line="276" w:lineRule="auto"/>
        <w:ind w:left="0" w:right="-284" w:firstLine="0"/>
        <w:jc w:val="both"/>
        <w:rPr>
          <w:sz w:val="24"/>
          <w:szCs w:val="24"/>
          <w:lang w:eastAsia="ru-RU"/>
        </w:rPr>
      </w:pPr>
      <w:r w:rsidRPr="00F30717">
        <w:rPr>
          <w:sz w:val="24"/>
          <w:szCs w:val="24"/>
          <w:lang w:eastAsia="ru-RU"/>
        </w:rPr>
        <w:t>могут быть:</w:t>
      </w:r>
    </w:p>
    <w:p w:rsidR="00815D59" w:rsidRPr="00F30717" w:rsidRDefault="00815D59" w:rsidP="001C126B">
      <w:pPr>
        <w:pStyle w:val="a5"/>
        <w:tabs>
          <w:tab w:val="left" w:pos="709"/>
          <w:tab w:val="left" w:pos="993"/>
        </w:tabs>
        <w:spacing w:line="276" w:lineRule="auto"/>
        <w:ind w:left="0" w:right="-284" w:firstLine="0"/>
        <w:jc w:val="both"/>
        <w:rPr>
          <w:sz w:val="24"/>
          <w:szCs w:val="24"/>
          <w:lang w:eastAsia="ru-RU"/>
        </w:rPr>
      </w:pPr>
      <w:r w:rsidRPr="00F30717">
        <w:rPr>
          <w:sz w:val="24"/>
          <w:szCs w:val="24"/>
          <w:lang w:eastAsia="ru-RU"/>
        </w:rPr>
        <w:t>-  системы по которым осуществляется поставка энергетических ресурсов и холодной воды на источники тепловой энергии и сооружения на тепловых сетях</w:t>
      </w:r>
      <w:r w:rsidR="00C93EBE" w:rsidRPr="00F30717">
        <w:rPr>
          <w:sz w:val="24"/>
          <w:szCs w:val="24"/>
          <w:lang w:eastAsia="ru-RU"/>
        </w:rPr>
        <w:t xml:space="preserve"> (ЦТП, подкачивающие насосные станции)</w:t>
      </w:r>
      <w:r w:rsidRPr="00F30717">
        <w:rPr>
          <w:sz w:val="24"/>
          <w:szCs w:val="24"/>
          <w:lang w:eastAsia="ru-RU"/>
        </w:rPr>
        <w:t>;</w:t>
      </w:r>
    </w:p>
    <w:p w:rsidR="00815D59" w:rsidRPr="00F30717" w:rsidRDefault="00815D59" w:rsidP="001C126B">
      <w:pPr>
        <w:pStyle w:val="a5"/>
        <w:tabs>
          <w:tab w:val="left" w:pos="709"/>
          <w:tab w:val="left" w:pos="993"/>
        </w:tabs>
        <w:spacing w:line="276" w:lineRule="auto"/>
        <w:ind w:left="0" w:right="-284" w:firstLine="0"/>
        <w:jc w:val="both"/>
        <w:rPr>
          <w:sz w:val="24"/>
          <w:szCs w:val="24"/>
          <w:lang w:eastAsia="ru-RU"/>
        </w:rPr>
      </w:pPr>
      <w:r w:rsidRPr="00F30717">
        <w:rPr>
          <w:sz w:val="24"/>
          <w:szCs w:val="24"/>
          <w:lang w:eastAsia="ru-RU"/>
        </w:rPr>
        <w:t>- источники тепловой энергии;</w:t>
      </w:r>
    </w:p>
    <w:p w:rsidR="00815D59" w:rsidRPr="00F30717" w:rsidRDefault="00815D59" w:rsidP="001C126B">
      <w:pPr>
        <w:pStyle w:val="a5"/>
        <w:tabs>
          <w:tab w:val="left" w:pos="709"/>
          <w:tab w:val="left" w:pos="993"/>
        </w:tabs>
        <w:spacing w:line="276" w:lineRule="auto"/>
        <w:ind w:left="0" w:right="-284" w:firstLine="0"/>
        <w:jc w:val="both"/>
        <w:rPr>
          <w:sz w:val="24"/>
          <w:szCs w:val="24"/>
          <w:lang w:eastAsia="ru-RU"/>
        </w:rPr>
      </w:pPr>
      <w:r w:rsidRPr="00F30717">
        <w:rPr>
          <w:sz w:val="24"/>
          <w:szCs w:val="24"/>
          <w:lang w:eastAsia="ru-RU"/>
        </w:rPr>
        <w:t>- тепловые сети и сооружения на них.</w:t>
      </w:r>
    </w:p>
    <w:p w:rsidR="0098130F" w:rsidRPr="0098130F" w:rsidRDefault="000D1481" w:rsidP="001C126B">
      <w:pPr>
        <w:pStyle w:val="a7"/>
        <w:keepNext/>
        <w:shd w:val="clear" w:color="auto" w:fill="auto"/>
        <w:tabs>
          <w:tab w:val="left" w:pos="993"/>
        </w:tabs>
        <w:spacing w:before="0" w:line="240" w:lineRule="auto"/>
        <w:ind w:right="-284"/>
        <w:jc w:val="both"/>
        <w:rPr>
          <w:rFonts w:cs="Times New Roman"/>
          <w:i/>
          <w:sz w:val="24"/>
          <w:szCs w:val="24"/>
        </w:rPr>
      </w:pPr>
      <w:r w:rsidRPr="00F30717">
        <w:rPr>
          <w:rFonts w:cs="Times New Roman"/>
          <w:sz w:val="24"/>
          <w:szCs w:val="24"/>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муниципального образования </w:t>
      </w:r>
      <w:r w:rsidR="0098130F" w:rsidRPr="0098130F">
        <w:rPr>
          <w:rFonts w:cs="Times New Roman"/>
          <w:sz w:val="24"/>
          <w:szCs w:val="24"/>
        </w:rPr>
        <w:t>Полтавский муниципальный район Омской области.</w:t>
      </w:r>
    </w:p>
    <w:p w:rsidR="000D1481" w:rsidRPr="00F30717" w:rsidRDefault="000D1481" w:rsidP="001C126B">
      <w:pPr>
        <w:spacing w:after="0" w:line="276" w:lineRule="auto"/>
        <w:ind w:right="-284"/>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представлены в таблице</w:t>
      </w:r>
      <w:fldSimple w:instr=" REF _Ref190963536 \h  \* MERGEFORMAT ">
        <w:r w:rsidR="00B40138" w:rsidRPr="00F30717">
          <w:rPr>
            <w:rFonts w:ascii="Times New Roman" w:hAnsi="Times New Roman" w:cs="Times New Roman"/>
            <w:bCs/>
            <w:noProof/>
            <w:sz w:val="24"/>
            <w:szCs w:val="24"/>
          </w:rPr>
          <w:t>2.1</w:t>
        </w:r>
        <w:r w:rsidR="00B40138" w:rsidRPr="00F30717">
          <w:rPr>
            <w:rFonts w:ascii="Times New Roman" w:hAnsi="Times New Roman" w:cs="Times New Roman"/>
            <w:bCs/>
            <w:sz w:val="24"/>
            <w:szCs w:val="24"/>
          </w:rPr>
          <w:t>.</w:t>
        </w:r>
        <w:r w:rsidR="00B40138" w:rsidRPr="00F30717">
          <w:rPr>
            <w:rFonts w:ascii="Times New Roman" w:hAnsi="Times New Roman" w:cs="Times New Roman"/>
            <w:bCs/>
            <w:noProof/>
            <w:sz w:val="24"/>
            <w:szCs w:val="24"/>
          </w:rPr>
          <w:t>2</w:t>
        </w:r>
      </w:fldSimple>
      <w:r w:rsidRPr="00F30717">
        <w:rPr>
          <w:rFonts w:ascii="Times New Roman" w:eastAsia="Times New Roman" w:hAnsi="Times New Roman" w:cs="Times New Roman"/>
          <w:sz w:val="24"/>
          <w:szCs w:val="24"/>
          <w:lang w:eastAsia="ru-RU"/>
        </w:rPr>
        <w:t>.</w:t>
      </w:r>
    </w:p>
    <w:p w:rsidR="00220B46" w:rsidRPr="00F30717" w:rsidRDefault="00220B46" w:rsidP="005575C2">
      <w:pPr>
        <w:pStyle w:val="a5"/>
        <w:tabs>
          <w:tab w:val="left" w:pos="1134"/>
        </w:tabs>
        <w:spacing w:line="276" w:lineRule="auto"/>
        <w:ind w:left="0" w:right="-142" w:firstLine="566"/>
        <w:jc w:val="both"/>
        <w:rPr>
          <w:sz w:val="24"/>
          <w:szCs w:val="24"/>
          <w:lang w:eastAsia="ru-RU"/>
        </w:rPr>
      </w:pPr>
      <w:bookmarkStart w:id="46" w:name="_Toc426063755"/>
    </w:p>
    <w:p w:rsidR="00220B46" w:rsidRPr="00F30717" w:rsidRDefault="00220B46" w:rsidP="005575C2">
      <w:pPr>
        <w:spacing w:after="0" w:line="276" w:lineRule="auto"/>
        <w:ind w:firstLine="709"/>
        <w:jc w:val="both"/>
        <w:rPr>
          <w:rFonts w:ascii="Times New Roman" w:hAnsi="Times New Roman" w:cs="Times New Roman"/>
          <w:sz w:val="24"/>
          <w:szCs w:val="24"/>
        </w:rPr>
      </w:pPr>
    </w:p>
    <w:p w:rsidR="00547F2D" w:rsidRPr="00F30717" w:rsidRDefault="00547F2D" w:rsidP="005575C2">
      <w:pPr>
        <w:spacing w:after="0" w:line="276" w:lineRule="auto"/>
        <w:ind w:firstLine="709"/>
        <w:jc w:val="both"/>
        <w:rPr>
          <w:rFonts w:ascii="Times New Roman" w:eastAsia="Times New Roman" w:hAnsi="Times New Roman" w:cs="Times New Roman"/>
          <w:sz w:val="24"/>
          <w:szCs w:val="24"/>
          <w:lang w:eastAsia="ru-RU"/>
        </w:rPr>
      </w:pPr>
    </w:p>
    <w:p w:rsidR="00C961A2" w:rsidRPr="00F30717" w:rsidRDefault="00C961A2" w:rsidP="005575C2">
      <w:pPr>
        <w:rPr>
          <w:rFonts w:ascii="Times New Roman" w:hAnsi="Times New Roman" w:cs="Times New Roman"/>
          <w:sz w:val="24"/>
          <w:szCs w:val="24"/>
          <w:lang w:eastAsia="ru-RU"/>
        </w:rPr>
        <w:sectPr w:rsidR="00C961A2" w:rsidRPr="00F30717" w:rsidSect="008D7E20">
          <w:pgSz w:w="11907" w:h="16840" w:code="9"/>
          <w:pgMar w:top="1134" w:right="1134" w:bottom="992" w:left="1418"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18040A" w:rsidRPr="00F30717" w:rsidRDefault="0018040A" w:rsidP="005575C2">
      <w:pPr>
        <w:pStyle w:val="a7"/>
        <w:shd w:val="clear" w:color="auto" w:fill="auto"/>
        <w:spacing w:before="0" w:line="240" w:lineRule="auto"/>
        <w:ind w:right="-28" w:firstLine="567"/>
        <w:jc w:val="both"/>
        <w:rPr>
          <w:rFonts w:cs="Times New Roman"/>
          <w:color w:val="auto"/>
          <w:sz w:val="24"/>
          <w:szCs w:val="24"/>
        </w:rPr>
      </w:pPr>
      <w:bookmarkStart w:id="47" w:name="_Ref190963536"/>
      <w:bookmarkStart w:id="48" w:name="_Toc136270218"/>
      <w:bookmarkStart w:id="49" w:name="_Toc426063897"/>
      <w:bookmarkStart w:id="50" w:name="_Toc191049794"/>
      <w:r w:rsidRPr="00F30717">
        <w:rPr>
          <w:rFonts w:cs="Times New Roman"/>
          <w:b/>
          <w:bCs/>
          <w:color w:val="auto"/>
          <w:sz w:val="24"/>
          <w:szCs w:val="24"/>
        </w:rPr>
        <w:lastRenderedPageBreak/>
        <w:t xml:space="preserve">Таблица </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2.1</w:t>
      </w:r>
      <w:r w:rsidR="0075148A" w:rsidRPr="00F30717">
        <w:rPr>
          <w:rFonts w:cs="Times New Roman"/>
          <w:b/>
          <w:bCs/>
          <w:noProof/>
          <w:color w:val="auto"/>
          <w:sz w:val="24"/>
          <w:szCs w:val="24"/>
        </w:rPr>
        <w:fldChar w:fldCharType="end"/>
      </w:r>
      <w:r w:rsidRPr="00F30717">
        <w:rPr>
          <w:rFonts w:cs="Times New Roman"/>
          <w:b/>
          <w:bCs/>
          <w:color w:val="auto"/>
          <w:sz w:val="24"/>
          <w:szCs w:val="24"/>
        </w:rPr>
        <w:t>.</w:t>
      </w:r>
      <w:r w:rsidR="0075148A"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75148A" w:rsidRPr="00F30717">
        <w:rPr>
          <w:rFonts w:cs="Times New Roman"/>
          <w:b/>
          <w:bCs/>
          <w:noProof/>
          <w:color w:val="auto"/>
          <w:sz w:val="24"/>
          <w:szCs w:val="24"/>
        </w:rPr>
        <w:fldChar w:fldCharType="separate"/>
      </w:r>
      <w:r w:rsidR="00B40138" w:rsidRPr="00F30717">
        <w:rPr>
          <w:rFonts w:cs="Times New Roman"/>
          <w:b/>
          <w:bCs/>
          <w:noProof/>
          <w:color w:val="auto"/>
          <w:sz w:val="24"/>
          <w:szCs w:val="24"/>
        </w:rPr>
        <w:t>2</w:t>
      </w:r>
      <w:r w:rsidR="0075148A" w:rsidRPr="00F30717">
        <w:rPr>
          <w:rFonts w:cs="Times New Roman"/>
          <w:b/>
          <w:bCs/>
          <w:noProof/>
          <w:color w:val="auto"/>
          <w:sz w:val="24"/>
          <w:szCs w:val="24"/>
        </w:rPr>
        <w:fldChar w:fldCharType="end"/>
      </w:r>
      <w:bookmarkEnd w:id="47"/>
      <w:r w:rsidRPr="00F30717">
        <w:rPr>
          <w:rFonts w:cs="Times New Roman"/>
          <w:color w:val="auto"/>
          <w:sz w:val="24"/>
          <w:szCs w:val="24"/>
        </w:rPr>
        <w:t xml:space="preserve"> - Перечень возможных аварийных ситуаций, их описание, масштабы и уровень реагирования, типовые действия персонала</w:t>
      </w:r>
      <w:bookmarkEnd w:id="48"/>
      <w:bookmarkEnd w:id="49"/>
      <w:r w:rsidRPr="00F30717">
        <w:rPr>
          <w:rFonts w:cs="Times New Roman"/>
          <w:color w:val="auto"/>
          <w:sz w:val="24"/>
          <w:szCs w:val="24"/>
        </w:rPr>
        <w:t>в работе систем теплоснабжения муниципального образования</w:t>
      </w:r>
      <w:r w:rsidR="0098130F" w:rsidRPr="0098130F">
        <w:rPr>
          <w:rFonts w:cs="Times New Roman"/>
          <w:color w:val="auto"/>
          <w:sz w:val="24"/>
          <w:szCs w:val="24"/>
        </w:rPr>
        <w:t xml:space="preserve">Полтавский муниципальный район Омской области. </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2770"/>
        <w:gridCol w:w="4159"/>
        <w:gridCol w:w="2604"/>
        <w:gridCol w:w="9376"/>
      </w:tblGrid>
      <w:tr w:rsidR="0018040A" w:rsidRPr="00F30717" w:rsidTr="009B2196">
        <w:trPr>
          <w:trHeight w:val="578"/>
          <w:tblHeader/>
        </w:trPr>
        <w:tc>
          <w:tcPr>
            <w:tcW w:w="65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Причина возникновения аварийной ситуации</w:t>
            </w:r>
          </w:p>
        </w:tc>
        <w:tc>
          <w:tcPr>
            <w:tcW w:w="636"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Описание аварийной ситуации</w:t>
            </w:r>
          </w:p>
        </w:tc>
        <w:tc>
          <w:tcPr>
            <w:tcW w:w="955"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Возможные масштабы аварийной ситуации и последствия</w:t>
            </w:r>
          </w:p>
        </w:tc>
        <w:tc>
          <w:tcPr>
            <w:tcW w:w="59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Уровень реагирования (местный</w:t>
            </w:r>
            <w:r w:rsidRPr="00F30717">
              <w:rPr>
                <w:rStyle w:val="af7"/>
                <w:rFonts w:ascii="Times New Roman" w:eastAsia="Times New Roman" w:hAnsi="Times New Roman" w:cs="Times New Roman"/>
                <w:sz w:val="24"/>
                <w:szCs w:val="24"/>
                <w:lang w:eastAsia="ru-RU"/>
              </w:rPr>
              <w:footnoteReference w:id="2"/>
            </w:r>
            <w:r w:rsidRPr="00F30717">
              <w:rPr>
                <w:rFonts w:ascii="Times New Roman" w:eastAsia="Times New Roman" w:hAnsi="Times New Roman" w:cs="Times New Roman"/>
                <w:b/>
                <w:bCs/>
                <w:sz w:val="24"/>
                <w:szCs w:val="24"/>
                <w:lang w:eastAsia="ru-RU"/>
              </w:rPr>
              <w:t>, объектовый</w:t>
            </w:r>
            <w:r w:rsidRPr="00F30717">
              <w:rPr>
                <w:rStyle w:val="af7"/>
                <w:rFonts w:ascii="Times New Roman" w:eastAsia="Times New Roman" w:hAnsi="Times New Roman" w:cs="Times New Roman"/>
                <w:sz w:val="24"/>
                <w:szCs w:val="24"/>
                <w:lang w:eastAsia="ru-RU"/>
              </w:rPr>
              <w:footnoteReference w:id="3"/>
            </w:r>
            <w:r w:rsidRPr="00F30717">
              <w:rPr>
                <w:rFonts w:ascii="Times New Roman" w:eastAsia="Times New Roman" w:hAnsi="Times New Roman" w:cs="Times New Roman"/>
                <w:b/>
                <w:bCs/>
                <w:sz w:val="24"/>
                <w:szCs w:val="24"/>
                <w:lang w:eastAsia="ru-RU"/>
              </w:rPr>
              <w:t>)</w:t>
            </w:r>
          </w:p>
        </w:tc>
        <w:tc>
          <w:tcPr>
            <w:tcW w:w="2153"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Действия персонала организации, </w:t>
            </w:r>
            <w:r w:rsidR="00220B46" w:rsidRPr="00F30717">
              <w:rPr>
                <w:rFonts w:ascii="Times New Roman" w:hAnsi="Times New Roman" w:cs="Times New Roman"/>
                <w:b/>
                <w:color w:val="7030A0"/>
                <w:sz w:val="24"/>
                <w:szCs w:val="24"/>
              </w:rPr>
              <w:t>функционирующей в системах теплоснабжения</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электроэнергии на источник тепловой энергии, ЦТП, насосную станцию</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Остановка работы источника тепловой энергии, ЦТП, насосной станции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электрической энергии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об отсутствии электрической энергии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электросетевой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Перейти на резервную схему питания (второй ввод) или автономный источник электроснабжения (дизель-генератор)</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 При длительном отсутствии электрической энергии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холодной воды на источник тепловой энергии, ЦТП</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работы источника тепловой энергии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воды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об отсутствии холодной воды </w:t>
            </w:r>
            <w:r w:rsidR="00B54A10" w:rsidRPr="00F30717">
              <w:rPr>
                <w:rFonts w:ascii="Times New Roman" w:eastAsia="Times New Roman" w:hAnsi="Times New Roman" w:cs="Times New Roman"/>
                <w:sz w:val="24"/>
                <w:szCs w:val="24"/>
                <w:lang w:eastAsia="ru-RU"/>
              </w:rPr>
              <w:t xml:space="preserve">в </w:t>
            </w:r>
            <w:r w:rsidR="004F1170" w:rsidRPr="00F30717">
              <w:rPr>
                <w:rFonts w:ascii="Times New Roman" w:eastAsia="Times New Roman" w:hAnsi="Times New Roman" w:cs="Times New Roman"/>
                <w:sz w:val="24"/>
                <w:szCs w:val="24"/>
                <w:lang w:eastAsia="ru-RU"/>
              </w:rPr>
              <w:t>аварийно-диспетчерскую</w:t>
            </w:r>
            <w:r w:rsidR="00B54A10" w:rsidRPr="00F30717">
              <w:rPr>
                <w:rFonts w:ascii="Times New Roman" w:eastAsia="Times New Roman" w:hAnsi="Times New Roman" w:cs="Times New Roman"/>
                <w:sz w:val="24"/>
                <w:szCs w:val="24"/>
                <w:lang w:eastAsia="ru-RU"/>
              </w:rPr>
              <w:t xml:space="preserve"> службу </w:t>
            </w:r>
            <w:r w:rsidRPr="00F30717">
              <w:rPr>
                <w:rFonts w:ascii="Times New Roman" w:eastAsia="Times New Roman" w:hAnsi="Times New Roman" w:cs="Times New Roman"/>
                <w:sz w:val="24"/>
                <w:szCs w:val="24"/>
                <w:lang w:eastAsia="ru-RU"/>
              </w:rPr>
              <w:t>водоснабжающей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управляющих 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топлива на источник тепловой энергии</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Остановка нагрева воды на источнике тепловой энергии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 (топливо – газ)</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топлива в </w:t>
            </w:r>
            <w:r w:rsidR="00B54A10" w:rsidRPr="00F30717">
              <w:rPr>
                <w:rFonts w:ascii="Times New Roman" w:eastAsia="Times New Roman" w:hAnsi="Times New Roman" w:cs="Times New Roman"/>
                <w:sz w:val="24"/>
                <w:szCs w:val="24"/>
                <w:lang w:eastAsia="ru-RU"/>
              </w:rPr>
              <w:t xml:space="preserve">аварийно-диспетчерскую </w:t>
            </w:r>
            <w:r w:rsidRPr="00F30717">
              <w:rPr>
                <w:rFonts w:ascii="Times New Roman" w:eastAsia="Times New Roman" w:hAnsi="Times New Roman" w:cs="Times New Roman"/>
                <w:sz w:val="24"/>
                <w:szCs w:val="24"/>
                <w:lang w:eastAsia="ru-RU"/>
              </w:rPr>
              <w:t>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 прекращении подачи топлива </w:t>
            </w:r>
            <w:r w:rsidR="00B54A10" w:rsidRPr="00F30717">
              <w:rPr>
                <w:rFonts w:ascii="Times New Roman" w:eastAsia="Times New Roman" w:hAnsi="Times New Roman" w:cs="Times New Roman"/>
                <w:sz w:val="24"/>
                <w:szCs w:val="24"/>
                <w:lang w:eastAsia="ru-RU"/>
              </w:rPr>
              <w:t>в аварийно-диспетчерскую службугазораспределительной</w:t>
            </w:r>
            <w:r w:rsidRPr="00F30717">
              <w:rPr>
                <w:rFonts w:ascii="Times New Roman" w:eastAsia="Times New Roman" w:hAnsi="Times New Roman" w:cs="Times New Roman"/>
                <w:sz w:val="24"/>
                <w:szCs w:val="24"/>
                <w:lang w:eastAsia="ru-RU"/>
              </w:rPr>
              <w:t xml:space="preserve"> организации.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 Организовать переход на резервное топливо </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при его наличии</w:t>
            </w:r>
            <w:r w:rsidR="00B54A10" w:rsidRPr="00F30717">
              <w:rPr>
                <w:rFonts w:ascii="Times New Roman" w:eastAsia="Times New Roman" w:hAnsi="Times New Roman" w:cs="Times New Roman"/>
                <w:sz w:val="24"/>
                <w:szCs w:val="24"/>
                <w:lang w:eastAsia="ru-RU"/>
              </w:rPr>
              <w:t>)</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 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управляющих многоквартирными домами</w:t>
            </w:r>
          </w:p>
        </w:tc>
      </w:tr>
      <w:tr w:rsidR="0018040A" w:rsidRPr="00F30717" w:rsidTr="0015044B">
        <w:trPr>
          <w:trHeight w:val="227"/>
        </w:trPr>
        <w:tc>
          <w:tcPr>
            <w:tcW w:w="658" w:type="pct"/>
            <w:vMerge/>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 (локальный) (топливо – мазут, уголь, древесные породы, дизельное топливо)</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топлива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 Сообщить об отсутствии подачи топлива руководителю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Организовать переход на резервное топливо при его наличии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 Организовать работы по восстановлению подачи топлива персоналом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 При длительном отсутствии подачи топлива организовать работы по предотвращению размораживания силами персонала своей организации и</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w:t>
            </w:r>
            <w:r w:rsidR="00B54A1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Взрыв газо-воздушной смеси на источнике тепловой энергии</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Остановка нагрева воды на источнике тепловой энергии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теплоносителя в систему теплоснабжения потребителей, понижение температуры воздуха в зданиях</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 (топливо – газ)</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топлива в </w:t>
            </w:r>
            <w:r w:rsidR="000B3DC8" w:rsidRPr="00F30717">
              <w:rPr>
                <w:rFonts w:ascii="Times New Roman" w:eastAsia="Times New Roman" w:hAnsi="Times New Roman" w:cs="Times New Roman"/>
                <w:sz w:val="24"/>
                <w:szCs w:val="24"/>
                <w:lang w:eastAsia="ru-RU"/>
              </w:rPr>
              <w:t>аварийно-</w:t>
            </w:r>
            <w:r w:rsidRPr="00F30717">
              <w:rPr>
                <w:rFonts w:ascii="Times New Roman" w:eastAsia="Times New Roman" w:hAnsi="Times New Roman" w:cs="Times New Roman"/>
                <w:sz w:val="24"/>
                <w:szCs w:val="24"/>
                <w:lang w:eastAsia="ru-RU"/>
              </w:rPr>
              <w:t>дежурную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 взрыве газо-воздушной смеси </w:t>
            </w:r>
            <w:r w:rsidR="000B3DC8" w:rsidRPr="00F30717">
              <w:rPr>
                <w:rFonts w:ascii="Times New Roman" w:eastAsia="Times New Roman" w:hAnsi="Times New Roman" w:cs="Times New Roman"/>
                <w:sz w:val="24"/>
                <w:szCs w:val="24"/>
                <w:lang w:eastAsia="ru-RU"/>
              </w:rPr>
              <w:t xml:space="preserve">в </w:t>
            </w:r>
            <w:r w:rsidR="00B54A10" w:rsidRPr="00F30717">
              <w:rPr>
                <w:rFonts w:ascii="Times New Roman" w:eastAsia="Times New Roman" w:hAnsi="Times New Roman" w:cs="Times New Roman"/>
                <w:sz w:val="24"/>
                <w:szCs w:val="24"/>
                <w:lang w:eastAsia="ru-RU"/>
              </w:rPr>
              <w:t xml:space="preserve">аварийно-диспетчерскую службу </w:t>
            </w:r>
            <w:r w:rsidRPr="00F30717">
              <w:rPr>
                <w:rFonts w:ascii="Times New Roman" w:eastAsia="Times New Roman" w:hAnsi="Times New Roman" w:cs="Times New Roman"/>
                <w:sz w:val="24"/>
                <w:szCs w:val="24"/>
                <w:lang w:eastAsia="ru-RU"/>
              </w:rPr>
              <w:t>газо</w:t>
            </w:r>
            <w:r w:rsidR="00B54A10" w:rsidRPr="00F30717">
              <w:rPr>
                <w:rFonts w:ascii="Times New Roman" w:eastAsia="Times New Roman" w:hAnsi="Times New Roman" w:cs="Times New Roman"/>
                <w:sz w:val="24"/>
                <w:szCs w:val="24"/>
                <w:lang w:eastAsia="ru-RU"/>
              </w:rPr>
              <w:t>распределительной</w:t>
            </w:r>
            <w:r w:rsidRPr="00F30717">
              <w:rPr>
                <w:rFonts w:ascii="Times New Roman" w:eastAsia="Times New Roman" w:hAnsi="Times New Roman" w:cs="Times New Roman"/>
                <w:sz w:val="24"/>
                <w:szCs w:val="24"/>
                <w:lang w:eastAsia="ru-RU"/>
              </w:rPr>
              <w:t xml:space="preserve">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Действовать согласно Плану ликвидации аварии в газовом хозяйстве</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 Оказать помощь пострадавшим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 Произвести отключение электрооборудования с установкой запрещающих и предупреждающих плакатов</w:t>
            </w:r>
          </w:p>
        </w:tc>
      </w:tr>
      <w:tr w:rsidR="0018040A" w:rsidRPr="00F30717" w:rsidTr="007C2B11">
        <w:trPr>
          <w:trHeight w:val="164"/>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6.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Авария на газопроводе</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Остановка нагрева воды на источнике тепловой энергии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Снижение температуры теплоносителя в системе теплоснабжения потребителей, понижение температуры воздуха в зданиях</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 происшествии в </w:t>
            </w:r>
            <w:r w:rsidR="00B54A10" w:rsidRPr="00F30717">
              <w:rPr>
                <w:rFonts w:ascii="Times New Roman" w:eastAsia="Times New Roman" w:hAnsi="Times New Roman" w:cs="Times New Roman"/>
                <w:sz w:val="24"/>
                <w:szCs w:val="24"/>
                <w:lang w:eastAsia="ru-RU"/>
              </w:rPr>
              <w:t>аварийно-</w:t>
            </w:r>
            <w:r w:rsidRPr="00F30717">
              <w:rPr>
                <w:rFonts w:ascii="Times New Roman" w:eastAsia="Times New Roman" w:hAnsi="Times New Roman" w:cs="Times New Roman"/>
                <w:sz w:val="24"/>
                <w:szCs w:val="24"/>
                <w:lang w:eastAsia="ru-RU"/>
              </w:rPr>
              <w:t>д</w:t>
            </w:r>
            <w:r w:rsidR="00B54A10" w:rsidRPr="00F30717">
              <w:rPr>
                <w:rFonts w:ascii="Times New Roman" w:eastAsia="Times New Roman" w:hAnsi="Times New Roman" w:cs="Times New Roman"/>
                <w:sz w:val="24"/>
                <w:szCs w:val="24"/>
                <w:lang w:eastAsia="ru-RU"/>
              </w:rPr>
              <w:t>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2.Действовать согласно Плану ликвидации аварии в газовом хозяйстве</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Оказать помощь пострадавшим</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 Произвести отключение электрооборудования с установкой запрещающих и предупреждающих плакатов</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w:t>
            </w:r>
            <w:r w:rsidR="00B54A10" w:rsidRPr="00F30717">
              <w:rPr>
                <w:rFonts w:ascii="Times New Roman" w:eastAsia="Times New Roman" w:hAnsi="Times New Roman" w:cs="Times New Roman"/>
                <w:sz w:val="24"/>
                <w:szCs w:val="24"/>
                <w:lang w:eastAsia="ru-RU"/>
              </w:rPr>
              <w:t xml:space="preserve">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многоквартирными домами</w:t>
            </w:r>
          </w:p>
        </w:tc>
      </w:tr>
      <w:tr w:rsidR="0018040A" w:rsidRPr="00F30717" w:rsidTr="0015044B">
        <w:trPr>
          <w:trHeight w:val="227"/>
        </w:trPr>
        <w:tc>
          <w:tcPr>
            <w:tcW w:w="65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Выход из строя котла (котлов)</w:t>
            </w:r>
          </w:p>
        </w:tc>
        <w:tc>
          <w:tcPr>
            <w:tcW w:w="636"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(остановка) работы источника тепловой энергии</w:t>
            </w:r>
          </w:p>
        </w:tc>
        <w:tc>
          <w:tcPr>
            <w:tcW w:w="955"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59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 (локальный)</w:t>
            </w: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При длительном отсутствии работы котла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B54A1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Выход из строя сетевого (сетевых) насоса</w:t>
            </w:r>
          </w:p>
        </w:tc>
        <w:tc>
          <w:tcPr>
            <w:tcW w:w="636"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(остановка) работы источника тепловой энергии</w:t>
            </w:r>
          </w:p>
        </w:tc>
        <w:tc>
          <w:tcPr>
            <w:tcW w:w="955"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w:t>
            </w: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1.Выполнить переключение на резервный насос. При невозможности переключения организовать работы силами персонала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B54A1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Пожар в ЦТП или в непосредственной близости от объекта</w:t>
            </w:r>
          </w:p>
        </w:tc>
        <w:tc>
          <w:tcPr>
            <w:tcW w:w="636"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Блокирование работы объекта</w:t>
            </w:r>
          </w:p>
        </w:tc>
        <w:tc>
          <w:tcPr>
            <w:tcW w:w="955"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w:t>
            </w:r>
          </w:p>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w:t>
            </w:r>
          </w:p>
        </w:tc>
        <w:tc>
          <w:tcPr>
            <w:tcW w:w="2153" w:type="pct"/>
            <w:shd w:val="clear" w:color="000000" w:fill="FFFFFF"/>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 Сообщить о происшествии в пожарную службу</w:t>
            </w:r>
          </w:p>
        </w:tc>
      </w:tr>
      <w:tr w:rsidR="0018040A" w:rsidRPr="00F30717" w:rsidTr="0015044B">
        <w:trPr>
          <w:trHeight w:val="227"/>
        </w:trPr>
        <w:tc>
          <w:tcPr>
            <w:tcW w:w="658"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000000" w:fill="FFFFFF"/>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 Сообщить о происшествии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3.Принять меры по предотвращению пожара помещения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4.Оказать помощь пострадавшим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5.Организовать тушение пожара имеющимися средствами пожаротушения</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6. Произвести отключение электрооборудования с установкой запрещающих и предупреждающих плакатов</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7. Вызвать пожарную команду</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8. Сообщить о пожаре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4F117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Предельный износ элементов сетей, гидродинамические удары</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Порыв (инциденты) на тепловых сетях</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Прекращение циркуляции в </w:t>
            </w:r>
            <w:r w:rsidRPr="00F30717">
              <w:rPr>
                <w:rFonts w:ascii="Times New Roman" w:eastAsia="Times New Roman" w:hAnsi="Times New Roman" w:cs="Times New Roman"/>
                <w:i/>
                <w:iCs/>
                <w:sz w:val="24"/>
                <w:szCs w:val="24"/>
                <w:lang w:eastAsia="ru-RU"/>
              </w:rPr>
              <w:t>части системы</w:t>
            </w:r>
            <w:r w:rsidRPr="00F30717">
              <w:rPr>
                <w:rFonts w:ascii="Times New Roman" w:eastAsia="Times New Roman" w:hAnsi="Times New Roman" w:cs="Times New Roman"/>
                <w:sz w:val="24"/>
                <w:szCs w:val="24"/>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 (локальный)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 Сообщить о происшествии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2.Организовать переключение теплоснабжения поврежденного участка от другого участка тепловых сетей (через секционирующую арматуру)</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 При необходимости организовать устранение последствий аварийной ситуации силами персонала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w:t>
            </w:r>
            <w:r w:rsidRPr="00F30717">
              <w:rPr>
                <w:rFonts w:ascii="Times New Roman" w:eastAsia="Times New Roman" w:hAnsi="Times New Roman" w:cs="Times New Roman"/>
                <w:sz w:val="24"/>
                <w:szCs w:val="24"/>
                <w:lang w:eastAsia="ru-RU"/>
              </w:rPr>
              <w:lastRenderedPageBreak/>
              <w:t xml:space="preserve">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4F117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w:t>
            </w: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 Организовать устранение аварии (инцидента) силами ремонтного персонала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 При длительном отсутствии циркуляции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4F1170" w:rsidRPr="00F30717">
              <w:rPr>
                <w:rFonts w:ascii="Times New Roman" w:eastAsia="Times New Roman" w:hAnsi="Times New Roman" w:cs="Times New Roman"/>
                <w:sz w:val="24"/>
                <w:szCs w:val="24"/>
                <w:lang w:eastAsia="ru-RU"/>
              </w:rPr>
              <w:t>многоквартирными домами</w:t>
            </w:r>
          </w:p>
        </w:tc>
      </w:tr>
    </w:tbl>
    <w:p w:rsidR="0018040A" w:rsidRPr="00F30717" w:rsidRDefault="0018040A" w:rsidP="005575C2">
      <w:pPr>
        <w:pStyle w:val="23"/>
        <w:spacing w:after="0" w:line="276" w:lineRule="auto"/>
        <w:ind w:left="1069"/>
        <w:rPr>
          <w:rFonts w:ascii="Times New Roman" w:hAnsi="Times New Roman" w:cs="Times New Roman"/>
          <w:b/>
          <w:sz w:val="24"/>
          <w:szCs w:val="24"/>
        </w:rPr>
      </w:pPr>
    </w:p>
    <w:p w:rsidR="00DD1122" w:rsidRPr="00F30717" w:rsidRDefault="00DD1122" w:rsidP="005575C2">
      <w:pPr>
        <w:pStyle w:val="a3"/>
        <w:spacing w:before="73"/>
        <w:ind w:right="3289" w:firstLine="567"/>
        <w:jc w:val="both"/>
        <w:rPr>
          <w:b/>
          <w:bCs/>
          <w:sz w:val="24"/>
          <w:szCs w:val="24"/>
        </w:rPr>
      </w:pPr>
    </w:p>
    <w:p w:rsidR="00DD1122" w:rsidRPr="00F30717" w:rsidRDefault="00DD1122" w:rsidP="005575C2">
      <w:pPr>
        <w:pStyle w:val="a3"/>
        <w:spacing w:before="73"/>
        <w:ind w:right="3289" w:firstLine="567"/>
        <w:jc w:val="both"/>
        <w:rPr>
          <w:sz w:val="24"/>
          <w:szCs w:val="24"/>
        </w:rPr>
      </w:pPr>
    </w:p>
    <w:p w:rsidR="00DD1122" w:rsidRPr="00F30717" w:rsidRDefault="00DD1122" w:rsidP="005575C2">
      <w:pPr>
        <w:spacing w:after="0" w:line="276" w:lineRule="auto"/>
        <w:ind w:right="-142" w:firstLine="567"/>
        <w:jc w:val="both"/>
        <w:rPr>
          <w:rFonts w:ascii="Times New Roman" w:hAnsi="Times New Roman" w:cs="Times New Roman"/>
          <w:sz w:val="24"/>
          <w:szCs w:val="24"/>
        </w:rPr>
        <w:sectPr w:rsidR="00DD1122" w:rsidRPr="00F30717" w:rsidSect="00220B46">
          <w:pgSz w:w="23811" w:h="16838" w:orient="landscape" w:code="8"/>
          <w:pgMar w:top="1134" w:right="1260" w:bottom="985" w:left="993"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E454A6" w:rsidRPr="00F30717" w:rsidRDefault="0075148A" w:rsidP="007F0209">
      <w:pPr>
        <w:pStyle w:val="1"/>
        <w:numPr>
          <w:ilvl w:val="1"/>
          <w:numId w:val="12"/>
        </w:numPr>
        <w:tabs>
          <w:tab w:val="left" w:pos="567"/>
          <w:tab w:val="left" w:pos="709"/>
          <w:tab w:val="left" w:pos="993"/>
          <w:tab w:val="left" w:pos="4781"/>
        </w:tabs>
        <w:ind w:left="0" w:firstLine="0"/>
        <w:jc w:val="both"/>
        <w:rPr>
          <w:sz w:val="24"/>
          <w:szCs w:val="24"/>
        </w:rPr>
      </w:pPr>
      <w:bookmarkStart w:id="51" w:name="_Toc191054538"/>
      <w:bookmarkEnd w:id="46"/>
      <w:r>
        <w:rPr>
          <w:noProof/>
          <w:sz w:val="24"/>
          <w:szCs w:val="24"/>
          <w:lang w:eastAsia="ru-RU"/>
        </w:rPr>
        <w:lastRenderedPageBreak/>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606.75pt;margin-top:12.35pt;width:13.5pt;height:25.5pt;flip:x;z-index:25137100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" strokecolor="#5b9bd5 [3204]" strokeweight=".5pt">
            <v:stroke endarrow="block" joinstyle="miter"/>
            <w10:wrap anchorx="page"/>
          </v:shape>
        </w:pict>
      </w:r>
      <w:r w:rsidR="00E454A6" w:rsidRPr="00F30717">
        <w:rPr>
          <w:sz w:val="24"/>
          <w:szCs w:val="24"/>
        </w:rPr>
        <w:t xml:space="preserve">Значение времени готовности к </w:t>
      </w:r>
      <w:r w:rsidR="001D182E" w:rsidRPr="00F30717">
        <w:rPr>
          <w:sz w:val="24"/>
          <w:szCs w:val="24"/>
        </w:rPr>
        <w:t>проведению</w:t>
      </w:r>
      <w:r w:rsidR="00E454A6" w:rsidRPr="00F30717">
        <w:rPr>
          <w:sz w:val="24"/>
          <w:szCs w:val="24"/>
        </w:rPr>
        <w:t xml:space="preserve"> работ п</w:t>
      </w:r>
      <w:r w:rsidR="00735821" w:rsidRPr="00F30717">
        <w:rPr>
          <w:sz w:val="24"/>
          <w:szCs w:val="24"/>
        </w:rPr>
        <w:t>о устранению аварийных ситуаций</w:t>
      </w:r>
      <w:bookmarkEnd w:id="51"/>
    </w:p>
    <w:p w:rsidR="001D182E" w:rsidRPr="00F30717" w:rsidRDefault="00EC033A" w:rsidP="007F0209">
      <w:pPr>
        <w:pStyle w:val="a3"/>
        <w:spacing w:before="59" w:line="276" w:lineRule="auto"/>
        <w:jc w:val="both"/>
        <w:rPr>
          <w:sz w:val="24"/>
          <w:szCs w:val="24"/>
          <w:lang w:eastAsia="ru-RU"/>
        </w:rPr>
      </w:pPr>
      <w:r w:rsidRPr="00F30717">
        <w:rPr>
          <w:sz w:val="24"/>
          <w:szCs w:val="24"/>
          <w:lang w:eastAsia="ru-RU"/>
        </w:rPr>
        <w:t>2</w:t>
      </w:r>
      <w:r w:rsidR="003D0D9B" w:rsidRPr="00F30717">
        <w:rPr>
          <w:sz w:val="24"/>
          <w:szCs w:val="24"/>
          <w:lang w:eastAsia="ru-RU"/>
        </w:rPr>
        <w:t>.2.1</w:t>
      </w:r>
      <w:r w:rsidRPr="00F30717">
        <w:rPr>
          <w:sz w:val="24"/>
          <w:szCs w:val="24"/>
          <w:lang w:eastAsia="ru-RU"/>
        </w:rPr>
        <w:t>.</w:t>
      </w:r>
      <w:r w:rsidR="001D182E" w:rsidRPr="00F30717">
        <w:rPr>
          <w:sz w:val="24"/>
          <w:szCs w:val="24"/>
          <w:lang w:eastAsia="ru-RU"/>
        </w:rPr>
        <w:t>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rsidR="003D0D9B" w:rsidRPr="00F30717" w:rsidRDefault="00EC033A" w:rsidP="007F0209">
      <w:pPr>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1D182E" w:rsidRPr="00F30717">
        <w:rPr>
          <w:rFonts w:ascii="Times New Roman" w:eastAsia="Times New Roman" w:hAnsi="Times New Roman" w:cs="Times New Roman"/>
          <w:sz w:val="24"/>
          <w:szCs w:val="24"/>
          <w:lang w:eastAsia="ru-RU"/>
        </w:rPr>
        <w:t>.2.2</w:t>
      </w:r>
      <w:r w:rsidRPr="00F30717">
        <w:rPr>
          <w:rFonts w:ascii="Times New Roman" w:eastAsia="Times New Roman" w:hAnsi="Times New Roman" w:cs="Times New Roman"/>
          <w:sz w:val="24"/>
          <w:szCs w:val="24"/>
          <w:lang w:eastAsia="ru-RU"/>
        </w:rPr>
        <w:t>.</w:t>
      </w:r>
      <w:r w:rsidR="003D0D9B" w:rsidRPr="00F30717">
        <w:rPr>
          <w:rFonts w:ascii="Times New Roman" w:eastAsia="Times New Roman" w:hAnsi="Times New Roman" w:cs="Times New Roman"/>
          <w:sz w:val="24"/>
          <w:szCs w:val="24"/>
          <w:lang w:eastAsia="ru-RU"/>
        </w:rPr>
        <w:t>Время сбора сил и средств аварийно-</w:t>
      </w:r>
      <w:r w:rsidR="00A63F99" w:rsidRPr="00F30717">
        <w:rPr>
          <w:rFonts w:ascii="Times New Roman" w:hAnsi="Times New Roman" w:cs="Times New Roman"/>
          <w:sz w:val="24"/>
          <w:szCs w:val="24"/>
        </w:rPr>
        <w:t>ремонт</w:t>
      </w:r>
      <w:r w:rsidR="003D0D9B" w:rsidRPr="00F30717">
        <w:rPr>
          <w:rFonts w:ascii="Times New Roman" w:hAnsi="Times New Roman" w:cs="Times New Roman"/>
          <w:sz w:val="24"/>
          <w:szCs w:val="24"/>
        </w:rPr>
        <w:t>ной</w:t>
      </w:r>
      <w:r w:rsidR="003D0D9B" w:rsidRPr="00F30717">
        <w:rPr>
          <w:rFonts w:ascii="Times New Roman" w:eastAsia="Times New Roman" w:hAnsi="Times New Roman" w:cs="Times New Roman"/>
          <w:sz w:val="24"/>
          <w:szCs w:val="24"/>
          <w:lang w:eastAsia="ru-RU"/>
        </w:rPr>
        <w:t xml:space="preserve"> бригады на месте возникновения </w:t>
      </w:r>
      <w:r w:rsidR="003D0D9B" w:rsidRPr="00F30717">
        <w:rPr>
          <w:rFonts w:ascii="Times New Roman" w:hAnsi="Times New Roman" w:cs="Times New Roman"/>
          <w:sz w:val="24"/>
          <w:szCs w:val="24"/>
        </w:rPr>
        <w:t>аварийной ситуации</w:t>
      </w:r>
      <w:r w:rsidR="003D0D9B" w:rsidRPr="00F30717">
        <w:rPr>
          <w:rFonts w:ascii="Times New Roman" w:eastAsia="Times New Roman" w:hAnsi="Times New Roman" w:cs="Times New Roman"/>
          <w:sz w:val="24"/>
          <w:szCs w:val="24"/>
          <w:lang w:eastAsia="ru-RU"/>
        </w:rPr>
        <w:t xml:space="preserve"> не должно превышать </w:t>
      </w:r>
      <w:r w:rsidR="009A0F3F" w:rsidRPr="00F30717">
        <w:rPr>
          <w:rFonts w:ascii="Times New Roman" w:eastAsia="Times New Roman" w:hAnsi="Times New Roman" w:cs="Times New Roman"/>
          <w:sz w:val="24"/>
          <w:szCs w:val="24"/>
          <w:lang w:eastAsia="ru-RU"/>
        </w:rPr>
        <w:t>30 минут</w:t>
      </w:r>
      <w:r w:rsidR="003D0D9B" w:rsidRPr="00F30717">
        <w:rPr>
          <w:rFonts w:ascii="Times New Roman" w:eastAsia="Times New Roman" w:hAnsi="Times New Roman" w:cs="Times New Roman"/>
          <w:sz w:val="24"/>
          <w:szCs w:val="24"/>
          <w:lang w:eastAsia="ru-RU"/>
        </w:rPr>
        <w:t xml:space="preserve"> с момента </w:t>
      </w:r>
      <w:r w:rsidR="003D0D9B" w:rsidRPr="00F30717">
        <w:rPr>
          <w:rFonts w:ascii="Times New Roman" w:hAnsi="Times New Roman" w:cs="Times New Roman"/>
          <w:sz w:val="24"/>
          <w:szCs w:val="24"/>
        </w:rPr>
        <w:t xml:space="preserve">получения </w:t>
      </w:r>
      <w:r w:rsidR="003D0D9B" w:rsidRPr="00F30717">
        <w:rPr>
          <w:rFonts w:ascii="Times New Roman" w:eastAsia="Times New Roman" w:hAnsi="Times New Roman" w:cs="Times New Roman"/>
          <w:sz w:val="24"/>
          <w:szCs w:val="24"/>
          <w:lang w:eastAsia="ru-RU"/>
        </w:rPr>
        <w:t xml:space="preserve">оповещенияоб </w:t>
      </w:r>
      <w:r w:rsidR="003D0D9B" w:rsidRPr="00F30717">
        <w:rPr>
          <w:rFonts w:ascii="Times New Roman" w:hAnsi="Times New Roman" w:cs="Times New Roman"/>
          <w:sz w:val="24"/>
          <w:szCs w:val="24"/>
        </w:rPr>
        <w:t>происшествии от диспетчера или граждан (в последнем случае – с обязательным уведомлением диспетчера о приеме заявки)</w:t>
      </w:r>
      <w:r w:rsidR="003D0D9B" w:rsidRPr="00F30717">
        <w:rPr>
          <w:rFonts w:ascii="Times New Roman" w:eastAsia="Times New Roman" w:hAnsi="Times New Roman" w:cs="Times New Roman"/>
          <w:sz w:val="24"/>
          <w:szCs w:val="24"/>
          <w:lang w:eastAsia="ru-RU"/>
        </w:rPr>
        <w:t>.</w:t>
      </w:r>
    </w:p>
    <w:p w:rsidR="0098130F" w:rsidRPr="0098130F" w:rsidRDefault="00EC033A" w:rsidP="007F0209">
      <w:pPr>
        <w:pStyle w:val="a7"/>
        <w:keepNext/>
        <w:shd w:val="clear" w:color="auto" w:fill="auto"/>
        <w:tabs>
          <w:tab w:val="left" w:pos="993"/>
        </w:tabs>
        <w:spacing w:before="0" w:line="240" w:lineRule="auto"/>
        <w:ind w:right="0"/>
        <w:jc w:val="both"/>
        <w:rPr>
          <w:rFonts w:cs="Times New Roman"/>
          <w:i/>
          <w:sz w:val="24"/>
          <w:szCs w:val="24"/>
        </w:rPr>
      </w:pPr>
      <w:r w:rsidRPr="00F30717">
        <w:rPr>
          <w:rFonts w:cs="Times New Roman"/>
          <w:sz w:val="24"/>
          <w:szCs w:val="24"/>
        </w:rPr>
        <w:t>2</w:t>
      </w:r>
      <w:r w:rsidR="003D0D9B" w:rsidRPr="00F30717">
        <w:rPr>
          <w:rFonts w:cs="Times New Roman"/>
          <w:sz w:val="24"/>
          <w:szCs w:val="24"/>
        </w:rPr>
        <w:t>.</w:t>
      </w:r>
      <w:r w:rsidR="009A0F3F" w:rsidRPr="00F30717">
        <w:rPr>
          <w:rFonts w:cs="Times New Roman"/>
          <w:sz w:val="24"/>
          <w:szCs w:val="24"/>
        </w:rPr>
        <w:t>2</w:t>
      </w:r>
      <w:r w:rsidR="003D0D9B" w:rsidRPr="00F30717">
        <w:rPr>
          <w:rFonts w:cs="Times New Roman"/>
          <w:sz w:val="24"/>
          <w:szCs w:val="24"/>
        </w:rPr>
        <w:t>.</w:t>
      </w:r>
      <w:r w:rsidR="001D182E" w:rsidRPr="00F30717">
        <w:rPr>
          <w:rFonts w:cs="Times New Roman"/>
          <w:sz w:val="24"/>
          <w:szCs w:val="24"/>
        </w:rPr>
        <w:t>3</w:t>
      </w:r>
      <w:r w:rsidRPr="00F30717">
        <w:rPr>
          <w:rFonts w:cs="Times New Roman"/>
          <w:sz w:val="24"/>
          <w:szCs w:val="24"/>
        </w:rPr>
        <w:t>.</w:t>
      </w:r>
      <w:r w:rsidR="003D0D9B" w:rsidRPr="00F30717">
        <w:rPr>
          <w:rFonts w:cs="Times New Roman"/>
          <w:sz w:val="24"/>
          <w:szCs w:val="24"/>
        </w:rPr>
        <w:t xml:space="preserve"> В зависимости от вида и масштаба аварийной ситуации организаци</w:t>
      </w:r>
      <w:r w:rsidR="00A63F99" w:rsidRPr="00F30717">
        <w:rPr>
          <w:rFonts w:cs="Times New Roman"/>
          <w:sz w:val="24"/>
          <w:szCs w:val="24"/>
        </w:rPr>
        <w:t>ей</w:t>
      </w:r>
      <w:r w:rsidR="009A0F3F" w:rsidRPr="00F30717">
        <w:rPr>
          <w:rFonts w:cs="Times New Roman"/>
          <w:sz w:val="24"/>
          <w:szCs w:val="24"/>
        </w:rPr>
        <w:t>функционирующ</w:t>
      </w:r>
      <w:r w:rsidR="00A63F99" w:rsidRPr="00F30717">
        <w:rPr>
          <w:rFonts w:cs="Times New Roman"/>
          <w:sz w:val="24"/>
          <w:szCs w:val="24"/>
        </w:rPr>
        <w:t>ей</w:t>
      </w:r>
      <w:r w:rsidR="009A0F3F" w:rsidRPr="00F30717">
        <w:rPr>
          <w:rFonts w:cs="Times New Roman"/>
          <w:sz w:val="24"/>
          <w:szCs w:val="24"/>
        </w:rPr>
        <w:t xml:space="preserve"> в системах теплоснабжения муниципального образования </w:t>
      </w:r>
      <w:r w:rsidR="0098130F" w:rsidRPr="0098130F">
        <w:rPr>
          <w:rFonts w:cs="Times New Roman"/>
          <w:sz w:val="24"/>
          <w:szCs w:val="24"/>
        </w:rPr>
        <w:t>Полтавский муниципальный район Омской области.</w:t>
      </w:r>
    </w:p>
    <w:p w:rsidR="009A0F3F" w:rsidRPr="00F30717" w:rsidRDefault="003D0D9B" w:rsidP="007F0209">
      <w:pPr>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принимаются неотложные меры по проведению </w:t>
      </w:r>
      <w:r w:rsidR="009A0F3F" w:rsidRPr="00F30717">
        <w:rPr>
          <w:rFonts w:ascii="Times New Roman" w:hAnsi="Times New Roman" w:cs="Times New Roman"/>
          <w:sz w:val="24"/>
          <w:szCs w:val="24"/>
        </w:rPr>
        <w:t>локализации аварийной ситуации,</w:t>
      </w:r>
      <w:r w:rsidRPr="00F30717">
        <w:rPr>
          <w:rFonts w:ascii="Times New Roman" w:eastAsia="Times New Roman" w:hAnsi="Times New Roman" w:cs="Times New Roman"/>
          <w:sz w:val="24"/>
          <w:szCs w:val="24"/>
          <w:lang w:eastAsia="ru-RU"/>
        </w:rPr>
        <w:t xml:space="preserve">ремонтно-восстановительных и других работ, </w:t>
      </w:r>
      <w:r w:rsidR="009A0F3F" w:rsidRPr="00F30717">
        <w:rPr>
          <w:rFonts w:ascii="Times New Roman" w:hAnsi="Times New Roman" w:cs="Times New Roman"/>
          <w:sz w:val="24"/>
          <w:szCs w:val="24"/>
        </w:rPr>
        <w:t>исключающих повторение происшествия,</w:t>
      </w:r>
      <w:r w:rsidRPr="00F30717">
        <w:rPr>
          <w:rFonts w:ascii="Times New Roman" w:eastAsia="Times New Roman" w:hAnsi="Times New Roman" w:cs="Times New Roman"/>
          <w:sz w:val="24"/>
          <w:szCs w:val="24"/>
          <w:lang w:eastAsia="ru-RU"/>
        </w:rPr>
        <w:t xml:space="preserve">направленных на недопущение размораживания систем теплоснабженияи скорейшую подачу тепла в </w:t>
      </w:r>
      <w:r w:rsidR="009A0F3F" w:rsidRPr="00F30717">
        <w:rPr>
          <w:rFonts w:ascii="Times New Roman" w:eastAsia="Times New Roman" w:hAnsi="Times New Roman" w:cs="Times New Roman"/>
          <w:sz w:val="24"/>
          <w:szCs w:val="24"/>
          <w:lang w:eastAsia="ru-RU"/>
        </w:rPr>
        <w:t>жилые дома и СЗО</w:t>
      </w:r>
      <w:r w:rsidRPr="00F30717">
        <w:rPr>
          <w:rFonts w:ascii="Times New Roman" w:eastAsia="Times New Roman" w:hAnsi="Times New Roman" w:cs="Times New Roman"/>
          <w:sz w:val="24"/>
          <w:szCs w:val="24"/>
          <w:lang w:eastAsia="ru-RU"/>
        </w:rPr>
        <w:t xml:space="preserve">. </w:t>
      </w:r>
    </w:p>
    <w:p w:rsidR="003D0D9B" w:rsidRPr="00F30717" w:rsidRDefault="00EC033A" w:rsidP="007F0209">
      <w:pPr>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9A0F3F" w:rsidRPr="00F30717">
        <w:rPr>
          <w:rFonts w:ascii="Times New Roman" w:eastAsia="Times New Roman" w:hAnsi="Times New Roman" w:cs="Times New Roman"/>
          <w:sz w:val="24"/>
          <w:szCs w:val="24"/>
          <w:lang w:eastAsia="ru-RU"/>
        </w:rPr>
        <w:t>.2.</w:t>
      </w:r>
      <w:r w:rsidR="006274FD"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w:t>
      </w:r>
      <w:r w:rsidR="003D0D9B" w:rsidRPr="00F30717">
        <w:rPr>
          <w:rFonts w:ascii="Times New Roman" w:eastAsia="Times New Roman" w:hAnsi="Times New Roman" w:cs="Times New Roman"/>
          <w:sz w:val="24"/>
          <w:szCs w:val="24"/>
          <w:lang w:eastAsia="ru-RU"/>
        </w:rPr>
        <w:t xml:space="preserve">Нормативное время готовности к работам по ликвидации последствий аварийной ситуации </w:t>
      </w:r>
      <w:r w:rsidR="009A0F3F" w:rsidRPr="00F30717">
        <w:rPr>
          <w:rFonts w:ascii="Times New Roman" w:eastAsia="Times New Roman" w:hAnsi="Times New Roman" w:cs="Times New Roman"/>
          <w:sz w:val="24"/>
          <w:szCs w:val="24"/>
          <w:lang w:eastAsia="ru-RU"/>
        </w:rPr>
        <w:t xml:space="preserve">непосредственно на месте происшествия </w:t>
      </w:r>
      <w:r w:rsidR="003D0D9B" w:rsidRPr="00F30717">
        <w:rPr>
          <w:rFonts w:ascii="Times New Roman" w:eastAsia="Times New Roman" w:hAnsi="Times New Roman" w:cs="Times New Roman"/>
          <w:sz w:val="24"/>
          <w:szCs w:val="24"/>
          <w:lang w:eastAsia="ru-RU"/>
        </w:rPr>
        <w:t xml:space="preserve">не </w:t>
      </w:r>
      <w:r w:rsidR="009A0F3F" w:rsidRPr="00F30717">
        <w:rPr>
          <w:rFonts w:ascii="Times New Roman" w:eastAsia="Times New Roman" w:hAnsi="Times New Roman" w:cs="Times New Roman"/>
          <w:sz w:val="24"/>
          <w:szCs w:val="24"/>
          <w:lang w:eastAsia="ru-RU"/>
        </w:rPr>
        <w:t xml:space="preserve">должно превышать </w:t>
      </w:r>
      <w:r w:rsidR="003D0D9B" w:rsidRPr="00F30717">
        <w:rPr>
          <w:rFonts w:ascii="Times New Roman" w:eastAsia="Times New Roman" w:hAnsi="Times New Roman" w:cs="Times New Roman"/>
          <w:sz w:val="24"/>
          <w:szCs w:val="24"/>
          <w:lang w:eastAsia="ru-RU"/>
        </w:rPr>
        <w:t>60 мин</w:t>
      </w:r>
      <w:r w:rsidR="009A0F3F" w:rsidRPr="00F30717">
        <w:rPr>
          <w:rFonts w:ascii="Times New Roman" w:eastAsia="Times New Roman" w:hAnsi="Times New Roman" w:cs="Times New Roman"/>
          <w:sz w:val="24"/>
          <w:szCs w:val="24"/>
          <w:lang w:eastAsia="ru-RU"/>
        </w:rPr>
        <w:t>ут</w:t>
      </w:r>
      <w:r w:rsidR="003D0D9B" w:rsidRPr="00F30717">
        <w:rPr>
          <w:rFonts w:ascii="Times New Roman" w:eastAsia="Times New Roman" w:hAnsi="Times New Roman" w:cs="Times New Roman"/>
          <w:sz w:val="24"/>
          <w:szCs w:val="24"/>
          <w:lang w:eastAsia="ru-RU"/>
        </w:rPr>
        <w:t>.</w:t>
      </w:r>
    </w:p>
    <w:p w:rsidR="00735821" w:rsidRPr="00F30717" w:rsidRDefault="00735821" w:rsidP="007F0209">
      <w:pPr>
        <w:pStyle w:val="af"/>
        <w:tabs>
          <w:tab w:val="left" w:pos="851"/>
          <w:tab w:val="left" w:pos="888"/>
        </w:tabs>
        <w:spacing w:beforeAutospacing="0" w:after="0" w:afterAutospacing="0" w:line="240" w:lineRule="auto"/>
        <w:rPr>
          <w:rStyle w:val="afb"/>
          <w:b/>
          <w:color w:val="000000" w:themeColor="text1"/>
        </w:rPr>
      </w:pPr>
    </w:p>
    <w:p w:rsidR="00E454A6" w:rsidRPr="00F30717" w:rsidRDefault="00E454A6" w:rsidP="007F0209">
      <w:pPr>
        <w:pStyle w:val="1"/>
        <w:numPr>
          <w:ilvl w:val="1"/>
          <w:numId w:val="12"/>
        </w:numPr>
        <w:tabs>
          <w:tab w:val="left" w:pos="567"/>
          <w:tab w:val="left" w:pos="709"/>
          <w:tab w:val="left" w:pos="993"/>
          <w:tab w:val="left" w:pos="4781"/>
        </w:tabs>
        <w:ind w:left="0" w:firstLine="0"/>
        <w:jc w:val="both"/>
        <w:rPr>
          <w:sz w:val="24"/>
          <w:szCs w:val="24"/>
        </w:rPr>
      </w:pPr>
      <w:bookmarkStart w:id="52" w:name="_Toc191054539"/>
      <w:r w:rsidRPr="00F30717">
        <w:rPr>
          <w:sz w:val="24"/>
          <w:szCs w:val="24"/>
        </w:rPr>
        <w:t>Значение времени для выполнения работ п</w:t>
      </w:r>
      <w:r w:rsidR="00735821" w:rsidRPr="00F30717">
        <w:rPr>
          <w:sz w:val="24"/>
          <w:szCs w:val="24"/>
        </w:rPr>
        <w:t>о устранению аварийных ситуаций</w:t>
      </w:r>
      <w:bookmarkEnd w:id="52"/>
    </w:p>
    <w:p w:rsidR="0098130F" w:rsidRPr="0098130F" w:rsidRDefault="00EC033A" w:rsidP="007F0209">
      <w:pPr>
        <w:pStyle w:val="a7"/>
        <w:keepNext/>
        <w:shd w:val="clear" w:color="auto" w:fill="auto"/>
        <w:tabs>
          <w:tab w:val="left" w:pos="993"/>
        </w:tabs>
        <w:spacing w:before="0" w:line="276" w:lineRule="auto"/>
        <w:ind w:right="0"/>
        <w:jc w:val="both"/>
        <w:rPr>
          <w:rFonts w:cs="Times New Roman"/>
          <w:i/>
          <w:sz w:val="24"/>
          <w:szCs w:val="24"/>
        </w:rPr>
      </w:pPr>
      <w:r w:rsidRPr="00F30717">
        <w:rPr>
          <w:sz w:val="24"/>
          <w:szCs w:val="24"/>
        </w:rPr>
        <w:t>2</w:t>
      </w:r>
      <w:r w:rsidR="0038323F" w:rsidRPr="00F30717">
        <w:rPr>
          <w:sz w:val="24"/>
          <w:szCs w:val="24"/>
        </w:rPr>
        <w:t>.</w:t>
      </w:r>
      <w:r w:rsidR="00DA6151" w:rsidRPr="00F30717">
        <w:rPr>
          <w:sz w:val="24"/>
          <w:szCs w:val="24"/>
        </w:rPr>
        <w:t>3</w:t>
      </w:r>
      <w:r w:rsidR="0038323F" w:rsidRPr="00F30717">
        <w:rPr>
          <w:sz w:val="24"/>
          <w:szCs w:val="24"/>
        </w:rPr>
        <w:t>.</w:t>
      </w:r>
      <w:r w:rsidR="00DA6151" w:rsidRPr="00F30717">
        <w:rPr>
          <w:sz w:val="24"/>
          <w:szCs w:val="24"/>
        </w:rPr>
        <w:t>1</w:t>
      </w:r>
      <w:r w:rsidRPr="00F30717">
        <w:rPr>
          <w:sz w:val="24"/>
          <w:szCs w:val="24"/>
        </w:rPr>
        <w:t>.</w:t>
      </w:r>
      <w:r w:rsidR="0038323F" w:rsidRPr="00F30717">
        <w:rPr>
          <w:sz w:val="24"/>
          <w:szCs w:val="24"/>
        </w:rPr>
        <w:t xml:space="preserve"> Планирование </w:t>
      </w:r>
      <w:r w:rsidR="00A63F99" w:rsidRPr="00F30717">
        <w:rPr>
          <w:sz w:val="24"/>
          <w:szCs w:val="24"/>
        </w:rPr>
        <w:t>ремонтно</w:t>
      </w:r>
      <w:r w:rsidR="0038323F" w:rsidRPr="00F30717">
        <w:rPr>
          <w:sz w:val="24"/>
          <w:szCs w:val="24"/>
        </w:rPr>
        <w:t xml:space="preserve">-восстановительных работ на объектах системы централизованного теплоснабжения </w:t>
      </w:r>
      <w:r w:rsidR="00812428" w:rsidRPr="00F30717">
        <w:rPr>
          <w:sz w:val="24"/>
          <w:szCs w:val="24"/>
        </w:rPr>
        <w:t xml:space="preserve">в случае возникновения аварийной ситуации вмуниципальном образовании </w:t>
      </w:r>
      <w:r w:rsidR="0098130F" w:rsidRPr="0098130F">
        <w:rPr>
          <w:rFonts w:cs="Times New Roman"/>
          <w:sz w:val="24"/>
          <w:szCs w:val="24"/>
        </w:rPr>
        <w:t>Полтавский муниципальный район Омской области.</w:t>
      </w:r>
    </w:p>
    <w:p w:rsidR="00812428" w:rsidRPr="0098130F" w:rsidRDefault="0038323F" w:rsidP="007F0209">
      <w:pPr>
        <w:pStyle w:val="a7"/>
        <w:keepNext/>
        <w:shd w:val="clear" w:color="auto" w:fill="auto"/>
        <w:tabs>
          <w:tab w:val="left" w:pos="993"/>
        </w:tabs>
        <w:spacing w:before="0" w:line="276" w:lineRule="auto"/>
        <w:ind w:right="0"/>
        <w:jc w:val="both"/>
        <w:rPr>
          <w:rFonts w:cs="Times New Roman"/>
          <w:i/>
          <w:sz w:val="24"/>
          <w:szCs w:val="24"/>
        </w:rPr>
      </w:pPr>
      <w:r w:rsidRPr="00F30717">
        <w:rPr>
          <w:sz w:val="24"/>
          <w:szCs w:val="24"/>
        </w:rPr>
        <w:t xml:space="preserve">осуществляется </w:t>
      </w:r>
      <w:r w:rsidR="00812428" w:rsidRPr="00F30717">
        <w:rPr>
          <w:sz w:val="24"/>
          <w:szCs w:val="24"/>
        </w:rPr>
        <w:t xml:space="preserve">лицом, ответственным за локализацию и ликвидацию происшествия, совместно администрацией муниципального образования </w:t>
      </w:r>
      <w:r w:rsidR="0098130F" w:rsidRPr="0098130F">
        <w:rPr>
          <w:rFonts w:cs="Times New Roman"/>
          <w:sz w:val="24"/>
          <w:szCs w:val="24"/>
        </w:rPr>
        <w:t>Полтавский муниципальный район Омской области</w:t>
      </w:r>
      <w:r w:rsidR="00812428" w:rsidRPr="0098130F">
        <w:rPr>
          <w:sz w:val="24"/>
          <w:szCs w:val="24"/>
        </w:rPr>
        <w:t xml:space="preserve">и задействованными оперативными службами. </w:t>
      </w:r>
    </w:p>
    <w:p w:rsidR="0038323F" w:rsidRPr="00F30717" w:rsidRDefault="00EC033A" w:rsidP="007F0209">
      <w:pPr>
        <w:pStyle w:val="a5"/>
        <w:spacing w:line="276" w:lineRule="auto"/>
        <w:ind w:left="0" w:firstLine="0"/>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DA6151" w:rsidRPr="00F30717">
        <w:rPr>
          <w:sz w:val="24"/>
          <w:szCs w:val="24"/>
          <w:lang w:eastAsia="ru-RU"/>
        </w:rPr>
        <w:t>2</w:t>
      </w:r>
      <w:r w:rsidRPr="00F30717">
        <w:rPr>
          <w:sz w:val="24"/>
          <w:szCs w:val="24"/>
          <w:lang w:eastAsia="ru-RU"/>
        </w:rPr>
        <w:t>.</w:t>
      </w:r>
      <w:r w:rsidR="0038323F" w:rsidRPr="00F30717">
        <w:rPr>
          <w:sz w:val="24"/>
          <w:szCs w:val="24"/>
          <w:lang w:eastAsia="ru-RU"/>
        </w:rPr>
        <w:t xml:space="preserve"> 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w:t>
      </w:r>
      <w:r w:rsidR="00812428" w:rsidRPr="00F30717">
        <w:rPr>
          <w:sz w:val="24"/>
          <w:szCs w:val="24"/>
        </w:rPr>
        <w:t>функционирующих в системах теплоснабжения</w:t>
      </w:r>
      <w:r w:rsidR="0038323F" w:rsidRPr="00F30717">
        <w:rPr>
          <w:sz w:val="24"/>
          <w:szCs w:val="24"/>
          <w:lang w:eastAsia="ru-RU"/>
        </w:rPr>
        <w:t>, в соответствии с установленным внутри организации порядком. Оповещение других участников теплоснабжения (</w:t>
      </w:r>
      <w:r w:rsidR="00812428" w:rsidRPr="00F30717">
        <w:rPr>
          <w:sz w:val="24"/>
          <w:szCs w:val="24"/>
          <w:lang w:eastAsia="ru-RU"/>
        </w:rPr>
        <w:t xml:space="preserve">администрации, </w:t>
      </w:r>
      <w:r w:rsidR="00B22BD4" w:rsidRPr="00F30717">
        <w:rPr>
          <w:sz w:val="24"/>
          <w:szCs w:val="24"/>
          <w:lang w:eastAsia="ru-RU"/>
        </w:rPr>
        <w:t xml:space="preserve">оперативных экстренных служб, других взаимосвязанных организаций, </w:t>
      </w:r>
      <w:r w:rsidR="00812428" w:rsidRPr="00F30717">
        <w:rPr>
          <w:sz w:val="24"/>
          <w:szCs w:val="24"/>
          <w:lang w:eastAsia="ru-RU"/>
        </w:rPr>
        <w:t>поставщиков энергоресурсов</w:t>
      </w:r>
      <w:r w:rsidR="00B22BD4" w:rsidRPr="00F30717">
        <w:rPr>
          <w:sz w:val="24"/>
          <w:szCs w:val="24"/>
          <w:lang w:eastAsia="ru-RU"/>
        </w:rPr>
        <w:t xml:space="preserve"> и потребителей тепла</w:t>
      </w:r>
      <w:r w:rsidR="00812428" w:rsidRPr="00F30717">
        <w:rPr>
          <w:sz w:val="24"/>
          <w:szCs w:val="24"/>
          <w:lang w:eastAsia="ru-RU"/>
        </w:rPr>
        <w:t xml:space="preserve">) </w:t>
      </w:r>
      <w:r w:rsidR="0038323F" w:rsidRPr="00F30717">
        <w:rPr>
          <w:sz w:val="24"/>
          <w:szCs w:val="24"/>
          <w:lang w:eastAsia="ru-RU"/>
        </w:rPr>
        <w:t xml:space="preserve">о </w:t>
      </w:r>
      <w:r w:rsidR="00812428" w:rsidRPr="00F30717">
        <w:rPr>
          <w:sz w:val="24"/>
          <w:szCs w:val="24"/>
          <w:lang w:eastAsia="ru-RU"/>
        </w:rPr>
        <w:t>происшествии</w:t>
      </w:r>
      <w:r w:rsidR="0038323F" w:rsidRPr="00F30717">
        <w:rPr>
          <w:sz w:val="24"/>
          <w:szCs w:val="24"/>
          <w:lang w:eastAsia="ru-RU"/>
        </w:rPr>
        <w:t xml:space="preserve"> осуществляется в соответствии с регламентами (инструкциями) по взаимодействию </w:t>
      </w:r>
      <w:r w:rsidR="004F1170" w:rsidRPr="00F30717">
        <w:rPr>
          <w:sz w:val="24"/>
          <w:szCs w:val="24"/>
          <w:lang w:eastAsia="ru-RU"/>
        </w:rPr>
        <w:t>аварийно</w:t>
      </w:r>
      <w:r w:rsidR="0038323F" w:rsidRPr="00F30717">
        <w:rPr>
          <w:sz w:val="24"/>
          <w:szCs w:val="24"/>
          <w:lang w:eastAsia="ru-RU"/>
        </w:rPr>
        <w:t>-диспетчерских служб организаций или иными согласованными распорядительными документами.</w:t>
      </w:r>
    </w:p>
    <w:p w:rsidR="0038323F" w:rsidRPr="00F30717" w:rsidRDefault="00EC033A" w:rsidP="007F0209">
      <w:pPr>
        <w:pStyle w:val="a5"/>
        <w:spacing w:line="276" w:lineRule="auto"/>
        <w:ind w:left="0" w:firstLine="0"/>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DA6151" w:rsidRPr="00F30717">
        <w:rPr>
          <w:sz w:val="24"/>
          <w:szCs w:val="24"/>
          <w:lang w:eastAsia="ru-RU"/>
        </w:rPr>
        <w:t>3</w:t>
      </w:r>
      <w:r w:rsidRPr="00F30717">
        <w:rPr>
          <w:sz w:val="24"/>
          <w:szCs w:val="24"/>
          <w:lang w:eastAsia="ru-RU"/>
        </w:rPr>
        <w:t>.</w:t>
      </w:r>
      <w:r w:rsidR="0038323F" w:rsidRPr="00F30717">
        <w:rPr>
          <w:sz w:val="24"/>
          <w:szCs w:val="24"/>
          <w:lang w:eastAsia="ru-RU"/>
        </w:rPr>
        <w:t xml:space="preserve"> В случае, если возникновение аварийных ситуаций на объектах централизованного теплоснабжения может повлиять на </w:t>
      </w:r>
      <w:r w:rsidR="00563CE2" w:rsidRPr="00F30717">
        <w:rPr>
          <w:sz w:val="24"/>
          <w:szCs w:val="24"/>
          <w:lang w:eastAsia="ru-RU"/>
        </w:rPr>
        <w:t>работоспособность</w:t>
      </w:r>
      <w:r w:rsidR="0038323F" w:rsidRPr="00F30717">
        <w:rPr>
          <w:sz w:val="24"/>
          <w:szCs w:val="24"/>
          <w:lang w:eastAsia="ru-RU"/>
        </w:rPr>
        <w:t xml:space="preserve"> иных смежных инженерных сетей и объектов, организации, </w:t>
      </w:r>
      <w:r w:rsidR="00B22BD4" w:rsidRPr="00F30717">
        <w:rPr>
          <w:sz w:val="24"/>
          <w:szCs w:val="24"/>
        </w:rPr>
        <w:t>функционирующие в системах теплоснабжения</w:t>
      </w:r>
      <w:r w:rsidR="00B22BD4" w:rsidRPr="00F30717">
        <w:rPr>
          <w:sz w:val="24"/>
          <w:szCs w:val="24"/>
          <w:lang w:eastAsia="ru-RU"/>
        </w:rPr>
        <w:t xml:space="preserve">, </w:t>
      </w:r>
      <w:r w:rsidR="0038323F" w:rsidRPr="00F30717">
        <w:rPr>
          <w:sz w:val="24"/>
          <w:szCs w:val="24"/>
          <w:lang w:eastAsia="ru-RU"/>
        </w:rPr>
        <w:t xml:space="preserve">оповещают </w:t>
      </w:r>
      <w:r w:rsidR="00B22BD4" w:rsidRPr="00F30717">
        <w:rPr>
          <w:sz w:val="24"/>
          <w:szCs w:val="24"/>
          <w:lang w:eastAsia="ru-RU"/>
        </w:rPr>
        <w:t xml:space="preserve">владельцев коммуникаций, смежных с поврежденной о происшествии </w:t>
      </w:r>
      <w:r w:rsidR="0038323F" w:rsidRPr="00F30717">
        <w:rPr>
          <w:sz w:val="24"/>
          <w:szCs w:val="24"/>
          <w:lang w:eastAsia="ru-RU"/>
        </w:rPr>
        <w:t xml:space="preserve">через </w:t>
      </w:r>
      <w:r w:rsidR="00B22BD4" w:rsidRPr="00F30717">
        <w:rPr>
          <w:sz w:val="24"/>
          <w:szCs w:val="24"/>
          <w:lang w:eastAsia="ru-RU"/>
        </w:rPr>
        <w:t>свои аварийно-диспетчерские службы</w:t>
      </w:r>
      <w:r w:rsidR="0038323F" w:rsidRPr="00F30717">
        <w:rPr>
          <w:sz w:val="24"/>
          <w:szCs w:val="24"/>
          <w:lang w:eastAsia="ru-RU"/>
        </w:rPr>
        <w:t>.</w:t>
      </w:r>
    </w:p>
    <w:p w:rsidR="00DA6151" w:rsidRPr="00F30717" w:rsidRDefault="00EC033A" w:rsidP="007F0209">
      <w:pPr>
        <w:pStyle w:val="a5"/>
        <w:tabs>
          <w:tab w:val="left" w:pos="9639"/>
        </w:tabs>
        <w:spacing w:line="276" w:lineRule="auto"/>
        <w:ind w:left="0" w:firstLine="0"/>
        <w:jc w:val="both"/>
        <w:rPr>
          <w:sz w:val="24"/>
          <w:szCs w:val="24"/>
          <w:lang w:eastAsia="ru-RU"/>
        </w:rPr>
      </w:pPr>
      <w:r w:rsidRPr="00F30717">
        <w:rPr>
          <w:sz w:val="24"/>
          <w:szCs w:val="24"/>
          <w:lang w:eastAsia="ru-RU"/>
        </w:rPr>
        <w:lastRenderedPageBreak/>
        <w:t>2.</w:t>
      </w:r>
      <w:r w:rsidR="003614E5" w:rsidRPr="00F30717">
        <w:rPr>
          <w:sz w:val="24"/>
          <w:szCs w:val="24"/>
          <w:lang w:eastAsia="ru-RU"/>
        </w:rPr>
        <w:t>3.4</w:t>
      </w:r>
      <w:r w:rsidRPr="00F30717">
        <w:rPr>
          <w:sz w:val="24"/>
          <w:szCs w:val="24"/>
          <w:lang w:eastAsia="ru-RU"/>
        </w:rPr>
        <w:t>.</w:t>
      </w:r>
      <w:r w:rsidR="00DA6151" w:rsidRPr="00F30717">
        <w:rPr>
          <w:sz w:val="24"/>
          <w:szCs w:val="24"/>
          <w:lang w:eastAsia="ru-RU"/>
        </w:rPr>
        <w:t>Приложением №1 к «</w:t>
      </w:r>
      <w:hyperlink r:id="rId12" w:anchor="block_1000" w:history="1">
        <w:r w:rsidR="00DA6151" w:rsidRPr="00F30717">
          <w:rPr>
            <w:sz w:val="24"/>
            <w:szCs w:val="24"/>
            <w:lang w:eastAsia="ru-RU"/>
          </w:rPr>
          <w:t>Правилам</w:t>
        </w:r>
      </w:hyperlink>
      <w:r w:rsidR="00DA6151" w:rsidRPr="00F30717">
        <w:rPr>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w:t>
      </w:r>
      <w:r w:rsidR="003614E5" w:rsidRPr="00F30717">
        <w:rPr>
          <w:sz w:val="24"/>
          <w:szCs w:val="24"/>
          <w:lang w:eastAsia="ru-RU"/>
        </w:rPr>
        <w:t>№</w:t>
      </w:r>
      <w:r w:rsidR="00F30717">
        <w:rPr>
          <w:sz w:val="24"/>
          <w:szCs w:val="24"/>
          <w:lang w:eastAsia="ru-RU"/>
        </w:rPr>
        <w:t xml:space="preserve"> 354 «</w:t>
      </w:r>
      <w:r w:rsidR="00DA6151" w:rsidRPr="00F30717">
        <w:rPr>
          <w:sz w:val="24"/>
          <w:szCs w:val="24"/>
          <w:lang w:eastAsia="ru-RU"/>
        </w:rPr>
        <w:t>О предоставлении коммунальных услуг собственникам и пользователям помещений в многокварт</w:t>
      </w:r>
      <w:r w:rsidR="00F30717">
        <w:rPr>
          <w:sz w:val="24"/>
          <w:szCs w:val="24"/>
          <w:lang w:eastAsia="ru-RU"/>
        </w:rPr>
        <w:t>ирных домах и жилых домов»</w:t>
      </w:r>
      <w:r w:rsidR="00DA6151" w:rsidRPr="00F30717">
        <w:rPr>
          <w:sz w:val="24"/>
          <w:szCs w:val="24"/>
          <w:lang w:eastAsia="ru-RU"/>
        </w:rPr>
        <w:t xml:space="preserve"> установлены следующие допустимые продолжительности перерывов предоставления коммунальной услуги:</w:t>
      </w:r>
    </w:p>
    <w:p w:rsidR="00DA6151" w:rsidRPr="00F30717" w:rsidRDefault="00DA6151" w:rsidP="007F0209">
      <w:pPr>
        <w:pStyle w:val="a5"/>
        <w:tabs>
          <w:tab w:val="left" w:pos="9639"/>
        </w:tabs>
        <w:spacing w:line="276" w:lineRule="auto"/>
        <w:ind w:left="0" w:firstLine="0"/>
        <w:jc w:val="both"/>
        <w:rPr>
          <w:sz w:val="24"/>
          <w:szCs w:val="24"/>
          <w:lang w:eastAsia="ru-RU"/>
        </w:rPr>
      </w:pPr>
      <w:r w:rsidRPr="00F30717">
        <w:rPr>
          <w:sz w:val="24"/>
          <w:szCs w:val="24"/>
          <w:lang w:eastAsia="ru-RU"/>
        </w:rPr>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DA6151" w:rsidRPr="00F30717" w:rsidRDefault="00DA6151" w:rsidP="007F0209">
      <w:pPr>
        <w:pStyle w:val="a5"/>
        <w:tabs>
          <w:tab w:val="left" w:pos="9639"/>
        </w:tabs>
        <w:spacing w:line="276" w:lineRule="auto"/>
        <w:ind w:left="0" w:firstLine="0"/>
        <w:jc w:val="both"/>
        <w:rPr>
          <w:sz w:val="24"/>
          <w:szCs w:val="24"/>
          <w:lang w:eastAsia="ru-RU"/>
        </w:rPr>
      </w:pPr>
      <w:r w:rsidRPr="00F30717">
        <w:rPr>
          <w:sz w:val="24"/>
          <w:szCs w:val="24"/>
          <w:lang w:eastAsia="ru-RU"/>
        </w:rPr>
        <w:t>- горячее водоснабжение - 4 часа единовременно, при аварии на тупиковой магистрали - 24 час</w:t>
      </w:r>
      <w:r w:rsidR="00ED0B91" w:rsidRPr="00F30717">
        <w:rPr>
          <w:sz w:val="24"/>
          <w:szCs w:val="24"/>
          <w:lang w:eastAsia="ru-RU"/>
        </w:rPr>
        <w:t xml:space="preserve">а </w:t>
      </w:r>
      <w:r w:rsidR="00F30717">
        <w:rPr>
          <w:sz w:val="24"/>
          <w:szCs w:val="24"/>
          <w:lang w:eastAsia="ru-RU"/>
        </w:rPr>
        <w:t>подряд</w:t>
      </w:r>
      <w:r w:rsidR="00ED0B91" w:rsidRPr="00F30717">
        <w:rPr>
          <w:sz w:val="24"/>
          <w:szCs w:val="24"/>
          <w:lang w:eastAsia="ru-RU"/>
        </w:rPr>
        <w:t>.</w:t>
      </w:r>
    </w:p>
    <w:p w:rsidR="00ED0B91" w:rsidRPr="00F30717" w:rsidRDefault="00EC033A" w:rsidP="007F0209">
      <w:pPr>
        <w:pStyle w:val="a5"/>
        <w:tabs>
          <w:tab w:val="left" w:pos="9639"/>
        </w:tabs>
        <w:spacing w:line="276" w:lineRule="auto"/>
        <w:ind w:left="0" w:firstLine="0"/>
        <w:jc w:val="both"/>
        <w:rPr>
          <w:sz w:val="24"/>
          <w:szCs w:val="24"/>
          <w:lang w:eastAsia="ru-RU"/>
        </w:rPr>
      </w:pPr>
      <w:r w:rsidRPr="00F30717">
        <w:rPr>
          <w:sz w:val="24"/>
          <w:szCs w:val="24"/>
          <w:lang w:eastAsia="ru-RU"/>
        </w:rPr>
        <w:t>2</w:t>
      </w:r>
      <w:r w:rsidR="00ED0B91" w:rsidRPr="00F30717">
        <w:rPr>
          <w:sz w:val="24"/>
          <w:szCs w:val="24"/>
          <w:lang w:eastAsia="ru-RU"/>
        </w:rPr>
        <w:t>.3.5</w:t>
      </w:r>
      <w:r w:rsidRPr="00F30717">
        <w:rPr>
          <w:sz w:val="24"/>
          <w:szCs w:val="24"/>
          <w:lang w:eastAsia="ru-RU"/>
        </w:rPr>
        <w:t>.</w:t>
      </w:r>
      <w:r w:rsidR="00ED0B91" w:rsidRPr="00F30717">
        <w:rPr>
          <w:sz w:val="24"/>
          <w:szCs w:val="24"/>
          <w:lang w:eastAsia="ru-RU"/>
        </w:rPr>
        <w:t xml:space="preserve">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rsidR="00ED0B91" w:rsidRPr="00F30717" w:rsidRDefault="00ED0B91" w:rsidP="007F0209">
      <w:pPr>
        <w:pStyle w:val="a5"/>
        <w:tabs>
          <w:tab w:val="left" w:pos="9639"/>
        </w:tabs>
        <w:spacing w:line="276" w:lineRule="auto"/>
        <w:ind w:left="0" w:firstLine="0"/>
        <w:jc w:val="both"/>
        <w:rPr>
          <w:sz w:val="24"/>
          <w:szCs w:val="24"/>
          <w:lang w:eastAsia="ru-RU"/>
        </w:rPr>
      </w:pPr>
      <w:r w:rsidRPr="00F30717">
        <w:rPr>
          <w:sz w:val="24"/>
          <w:szCs w:val="24"/>
          <w:lang w:eastAsia="ru-RU"/>
        </w:rPr>
        <w:t xml:space="preserve">Среднее время </w:t>
      </w:r>
      <w:r w:rsidR="0010004D" w:rsidRPr="00F30717">
        <w:rPr>
          <w:sz w:val="24"/>
          <w:szCs w:val="24"/>
          <w:lang w:eastAsia="ru-RU"/>
        </w:rPr>
        <w:t xml:space="preserve">на проведение работ по </w:t>
      </w:r>
      <w:r w:rsidRPr="00F30717">
        <w:rPr>
          <w:sz w:val="24"/>
          <w:szCs w:val="24"/>
          <w:lang w:eastAsia="ru-RU"/>
        </w:rPr>
        <w:t>восстановлени</w:t>
      </w:r>
      <w:r w:rsidR="0010004D" w:rsidRPr="00F30717">
        <w:rPr>
          <w:sz w:val="24"/>
          <w:szCs w:val="24"/>
          <w:lang w:eastAsia="ru-RU"/>
        </w:rPr>
        <w:t>ю</w:t>
      </w:r>
      <w:r w:rsidRPr="00F30717">
        <w:rPr>
          <w:sz w:val="24"/>
          <w:szCs w:val="24"/>
          <w:lang w:eastAsia="ru-RU"/>
        </w:rPr>
        <w:t xml:space="preserve">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w:t>
      </w:r>
      <w:fldSimple w:instr=" REF _Ref190963581 \h  \* MERGEFORMAT ">
        <w:r w:rsidR="00B40138" w:rsidRPr="00F30717">
          <w:rPr>
            <w:bCs/>
            <w:noProof/>
            <w:sz w:val="24"/>
            <w:szCs w:val="24"/>
          </w:rPr>
          <w:t>2.3</w:t>
        </w:r>
        <w:r w:rsidR="00B40138" w:rsidRPr="00F30717">
          <w:rPr>
            <w:bCs/>
            <w:sz w:val="24"/>
            <w:szCs w:val="24"/>
          </w:rPr>
          <w:t>.</w:t>
        </w:r>
        <w:r w:rsidR="00B40138" w:rsidRPr="00F30717">
          <w:rPr>
            <w:bCs/>
            <w:noProof/>
            <w:sz w:val="24"/>
            <w:szCs w:val="24"/>
          </w:rPr>
          <w:t>1</w:t>
        </w:r>
      </w:fldSimple>
      <w:r w:rsidR="00DD1122" w:rsidRPr="00F30717">
        <w:rPr>
          <w:sz w:val="24"/>
          <w:szCs w:val="24"/>
          <w:lang w:eastAsia="ru-RU"/>
        </w:rPr>
        <w:t xml:space="preserve">. </w:t>
      </w:r>
    </w:p>
    <w:p w:rsidR="00ED0B91" w:rsidRPr="00F30717" w:rsidRDefault="00ED0B91" w:rsidP="007F0209">
      <w:pPr>
        <w:pStyle w:val="a5"/>
        <w:ind w:left="0" w:firstLine="0"/>
        <w:jc w:val="both"/>
        <w:rPr>
          <w:sz w:val="24"/>
          <w:szCs w:val="24"/>
          <w:lang w:eastAsia="ru-RU"/>
        </w:rPr>
      </w:pPr>
      <w:bookmarkStart w:id="53" w:name="_Ref190963581"/>
      <w:bookmarkStart w:id="54" w:name="_Toc191049795"/>
      <w:r w:rsidRPr="00F30717">
        <w:rPr>
          <w:b/>
          <w:bCs/>
          <w:sz w:val="24"/>
          <w:szCs w:val="24"/>
        </w:rPr>
        <w:t xml:space="preserve">Таблица </w:t>
      </w:r>
      <w:r w:rsidR="0075148A" w:rsidRPr="00F30717">
        <w:rPr>
          <w:b/>
          <w:bCs/>
          <w:noProof/>
          <w:sz w:val="24"/>
          <w:szCs w:val="24"/>
        </w:rPr>
        <w:fldChar w:fldCharType="begin"/>
      </w:r>
      <w:r w:rsidRPr="00F30717">
        <w:rPr>
          <w:b/>
          <w:bCs/>
          <w:noProof/>
          <w:sz w:val="24"/>
          <w:szCs w:val="24"/>
        </w:rPr>
        <w:instrText xml:space="preserve"> STYLEREF 1 \s </w:instrText>
      </w:r>
      <w:r w:rsidR="0075148A" w:rsidRPr="00F30717">
        <w:rPr>
          <w:b/>
          <w:bCs/>
          <w:noProof/>
          <w:sz w:val="24"/>
          <w:szCs w:val="24"/>
        </w:rPr>
        <w:fldChar w:fldCharType="separate"/>
      </w:r>
      <w:r w:rsidR="00B40138" w:rsidRPr="00F30717">
        <w:rPr>
          <w:b/>
          <w:bCs/>
          <w:noProof/>
          <w:sz w:val="24"/>
          <w:szCs w:val="24"/>
        </w:rPr>
        <w:t>2.3</w:t>
      </w:r>
      <w:r w:rsidR="0075148A" w:rsidRPr="00F30717">
        <w:rPr>
          <w:b/>
          <w:bCs/>
          <w:noProof/>
          <w:sz w:val="24"/>
          <w:szCs w:val="24"/>
        </w:rPr>
        <w:fldChar w:fldCharType="end"/>
      </w:r>
      <w:r w:rsidRPr="00F30717">
        <w:rPr>
          <w:b/>
          <w:bCs/>
          <w:sz w:val="24"/>
          <w:szCs w:val="24"/>
        </w:rPr>
        <w:t>.</w:t>
      </w:r>
      <w:r w:rsidR="0075148A" w:rsidRPr="00F30717">
        <w:rPr>
          <w:b/>
          <w:bCs/>
          <w:noProof/>
          <w:sz w:val="24"/>
          <w:szCs w:val="24"/>
        </w:rPr>
        <w:fldChar w:fldCharType="begin"/>
      </w:r>
      <w:r w:rsidRPr="00F30717">
        <w:rPr>
          <w:b/>
          <w:bCs/>
          <w:noProof/>
          <w:sz w:val="24"/>
          <w:szCs w:val="24"/>
        </w:rPr>
        <w:instrText xml:space="preserve"> SEQ Таблица \* ARABIC \s 1 </w:instrText>
      </w:r>
      <w:r w:rsidR="0075148A" w:rsidRPr="00F30717">
        <w:rPr>
          <w:b/>
          <w:bCs/>
          <w:noProof/>
          <w:sz w:val="24"/>
          <w:szCs w:val="24"/>
        </w:rPr>
        <w:fldChar w:fldCharType="separate"/>
      </w:r>
      <w:r w:rsidR="00B40138" w:rsidRPr="00F30717">
        <w:rPr>
          <w:b/>
          <w:bCs/>
          <w:noProof/>
          <w:sz w:val="24"/>
          <w:szCs w:val="24"/>
        </w:rPr>
        <w:t>1</w:t>
      </w:r>
      <w:r w:rsidR="0075148A" w:rsidRPr="00F30717">
        <w:rPr>
          <w:b/>
          <w:bCs/>
          <w:noProof/>
          <w:sz w:val="24"/>
          <w:szCs w:val="24"/>
        </w:rPr>
        <w:fldChar w:fldCharType="end"/>
      </w:r>
      <w:bookmarkEnd w:id="53"/>
      <w:r w:rsidRPr="00F30717">
        <w:rPr>
          <w:sz w:val="24"/>
          <w:szCs w:val="24"/>
        </w:rPr>
        <w:t xml:space="preserve"> - </w:t>
      </w:r>
      <w:r w:rsidR="0010004D" w:rsidRPr="00F30717">
        <w:rPr>
          <w:sz w:val="24"/>
          <w:szCs w:val="24"/>
          <w:lang w:eastAsia="ru-RU"/>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54"/>
      <w:r w:rsidR="00F30717">
        <w:rPr>
          <w:sz w:val="24"/>
          <w:szCs w:val="24"/>
          <w:lang w:eastAsia="ru-RU"/>
        </w:rPr>
        <w:t>.</w:t>
      </w:r>
    </w:p>
    <w:tbl>
      <w:tblPr>
        <w:tblStyle w:val="TableNorm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4809"/>
        <w:gridCol w:w="2984"/>
      </w:tblGrid>
      <w:tr w:rsidR="00ED0B91" w:rsidRPr="00F30717" w:rsidTr="0010004D">
        <w:trPr>
          <w:trHeight w:val="183"/>
        </w:trPr>
        <w:tc>
          <w:tcPr>
            <w:tcW w:w="1988"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Диаметр труб d, м</w:t>
            </w:r>
          </w:p>
        </w:tc>
        <w:tc>
          <w:tcPr>
            <w:tcW w:w="4809"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 xml:space="preserve">Расстояние между секционирующими задвижками </w:t>
            </w:r>
            <w:r w:rsidRPr="00F30717">
              <w:rPr>
                <w:b/>
                <w:sz w:val="24"/>
                <w:szCs w:val="24"/>
              </w:rPr>
              <w:t>l</w:t>
            </w:r>
            <w:r w:rsidRPr="00F30717">
              <w:rPr>
                <w:b/>
                <w:sz w:val="24"/>
                <w:szCs w:val="24"/>
                <w:lang w:val="ru-RU"/>
              </w:rPr>
              <w:t>, км</w:t>
            </w:r>
          </w:p>
        </w:tc>
        <w:tc>
          <w:tcPr>
            <w:tcW w:w="2984"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Среднее время восстановления, ч</w:t>
            </w:r>
          </w:p>
        </w:tc>
      </w:tr>
      <w:tr w:rsidR="00ED0B91" w:rsidRPr="00F30717" w:rsidTr="0010004D">
        <w:trPr>
          <w:trHeight w:val="70"/>
        </w:trPr>
        <w:tc>
          <w:tcPr>
            <w:tcW w:w="1988" w:type="dxa"/>
          </w:tcPr>
          <w:p w:rsidR="00ED0B91" w:rsidRPr="00F30717" w:rsidRDefault="00BB713B" w:rsidP="005575C2">
            <w:pPr>
              <w:pStyle w:val="TableParagraph"/>
              <w:spacing w:before="52"/>
              <w:ind w:left="8" w:right="5"/>
              <w:jc w:val="center"/>
              <w:rPr>
                <w:sz w:val="24"/>
                <w:szCs w:val="24"/>
              </w:rPr>
            </w:pPr>
            <w:r>
              <w:rPr>
                <w:sz w:val="24"/>
                <w:szCs w:val="24"/>
              </w:rPr>
              <w:t>159</w:t>
            </w:r>
          </w:p>
        </w:tc>
        <w:tc>
          <w:tcPr>
            <w:tcW w:w="4809" w:type="dxa"/>
          </w:tcPr>
          <w:p w:rsidR="00ED0B91" w:rsidRPr="00F30717" w:rsidRDefault="00ED0B91" w:rsidP="005575C2">
            <w:pPr>
              <w:pStyle w:val="TableParagraph"/>
              <w:spacing w:before="52"/>
              <w:ind w:left="7" w:right="2"/>
              <w:jc w:val="center"/>
              <w:rPr>
                <w:sz w:val="24"/>
                <w:szCs w:val="24"/>
              </w:rPr>
            </w:pPr>
            <w:r w:rsidRPr="00F30717">
              <w:rPr>
                <w:sz w:val="24"/>
                <w:szCs w:val="24"/>
              </w:rPr>
              <w:t>-</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5</w:t>
            </w:r>
          </w:p>
        </w:tc>
      </w:tr>
      <w:tr w:rsidR="00ED0B91" w:rsidRPr="00F30717" w:rsidTr="0010004D">
        <w:trPr>
          <w:trHeight w:val="70"/>
        </w:trPr>
        <w:tc>
          <w:tcPr>
            <w:tcW w:w="1988" w:type="dxa"/>
          </w:tcPr>
          <w:p w:rsidR="00ED0B91" w:rsidRPr="00F30717" w:rsidRDefault="00BB713B" w:rsidP="005575C2">
            <w:pPr>
              <w:pStyle w:val="TableParagraph"/>
              <w:spacing w:before="52"/>
              <w:ind w:left="8" w:right="5"/>
              <w:jc w:val="center"/>
              <w:rPr>
                <w:sz w:val="24"/>
                <w:szCs w:val="24"/>
              </w:rPr>
            </w:pPr>
            <w:r>
              <w:rPr>
                <w:sz w:val="24"/>
                <w:szCs w:val="24"/>
              </w:rPr>
              <w:t>325</w:t>
            </w:r>
          </w:p>
        </w:tc>
        <w:tc>
          <w:tcPr>
            <w:tcW w:w="4809" w:type="dxa"/>
          </w:tcPr>
          <w:p w:rsidR="00ED0B91" w:rsidRPr="00F30717" w:rsidRDefault="00ED0B91" w:rsidP="005575C2">
            <w:pPr>
              <w:pStyle w:val="TableParagraph"/>
              <w:spacing w:before="52"/>
              <w:ind w:left="7"/>
              <w:jc w:val="center"/>
              <w:rPr>
                <w:sz w:val="24"/>
                <w:szCs w:val="24"/>
              </w:rPr>
            </w:pPr>
            <w:r w:rsidRPr="00F30717">
              <w:rPr>
                <w:sz w:val="24"/>
                <w:szCs w:val="24"/>
              </w:rPr>
              <w:t>1,5</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10-12</w:t>
            </w:r>
          </w:p>
        </w:tc>
      </w:tr>
      <w:tr w:rsidR="00ED0B91" w:rsidRPr="00F30717" w:rsidTr="0010004D">
        <w:trPr>
          <w:trHeight w:val="70"/>
        </w:trPr>
        <w:tc>
          <w:tcPr>
            <w:tcW w:w="1988" w:type="dxa"/>
          </w:tcPr>
          <w:p w:rsidR="00ED0B91" w:rsidRPr="00F30717" w:rsidRDefault="00BB713B" w:rsidP="005575C2">
            <w:pPr>
              <w:pStyle w:val="TableParagraph"/>
              <w:spacing w:before="52"/>
              <w:ind w:left="8" w:right="3"/>
              <w:jc w:val="center"/>
              <w:rPr>
                <w:sz w:val="24"/>
                <w:szCs w:val="24"/>
              </w:rPr>
            </w:pPr>
            <w:r>
              <w:rPr>
                <w:sz w:val="24"/>
                <w:szCs w:val="24"/>
              </w:rPr>
              <w:t>76</w:t>
            </w:r>
          </w:p>
        </w:tc>
        <w:tc>
          <w:tcPr>
            <w:tcW w:w="4809" w:type="dxa"/>
          </w:tcPr>
          <w:p w:rsidR="00ED0B91" w:rsidRPr="00F30717" w:rsidRDefault="00ED0B91" w:rsidP="005575C2">
            <w:pPr>
              <w:pStyle w:val="TableParagraph"/>
              <w:spacing w:before="52"/>
              <w:ind w:left="7" w:right="2"/>
              <w:jc w:val="center"/>
              <w:rPr>
                <w:sz w:val="24"/>
                <w:szCs w:val="24"/>
              </w:rPr>
            </w:pPr>
            <w:r w:rsidRPr="00F30717">
              <w:rPr>
                <w:sz w:val="24"/>
                <w:szCs w:val="24"/>
              </w:rPr>
              <w:t>2-3</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17-22</w:t>
            </w:r>
          </w:p>
        </w:tc>
      </w:tr>
      <w:tr w:rsidR="00ED0B91" w:rsidRPr="00F30717" w:rsidTr="0010004D">
        <w:trPr>
          <w:trHeight w:val="70"/>
        </w:trPr>
        <w:tc>
          <w:tcPr>
            <w:tcW w:w="1988" w:type="dxa"/>
          </w:tcPr>
          <w:p w:rsidR="00ED0B91" w:rsidRPr="00F30717" w:rsidRDefault="00BB713B" w:rsidP="005575C2">
            <w:pPr>
              <w:pStyle w:val="TableParagraph"/>
              <w:spacing w:before="52"/>
              <w:ind w:left="8"/>
              <w:jc w:val="center"/>
              <w:rPr>
                <w:sz w:val="24"/>
                <w:szCs w:val="24"/>
              </w:rPr>
            </w:pPr>
            <w:r>
              <w:rPr>
                <w:sz w:val="24"/>
                <w:szCs w:val="24"/>
              </w:rPr>
              <w:t>273</w:t>
            </w:r>
          </w:p>
        </w:tc>
        <w:tc>
          <w:tcPr>
            <w:tcW w:w="4809" w:type="dxa"/>
          </w:tcPr>
          <w:p w:rsidR="00ED0B91" w:rsidRPr="00F30717" w:rsidRDefault="00ED0B91" w:rsidP="005575C2">
            <w:pPr>
              <w:pStyle w:val="TableParagraph"/>
              <w:spacing w:before="52"/>
              <w:ind w:left="7" w:right="2"/>
              <w:jc w:val="center"/>
              <w:rPr>
                <w:sz w:val="24"/>
                <w:szCs w:val="24"/>
              </w:rPr>
            </w:pPr>
            <w:r w:rsidRPr="00F30717">
              <w:rPr>
                <w:sz w:val="24"/>
                <w:szCs w:val="24"/>
              </w:rPr>
              <w:t>2-3</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27-36</w:t>
            </w:r>
          </w:p>
        </w:tc>
      </w:tr>
      <w:tr w:rsidR="00ED0B91" w:rsidRPr="00F30717" w:rsidTr="0010004D">
        <w:trPr>
          <w:trHeight w:val="70"/>
        </w:trPr>
        <w:tc>
          <w:tcPr>
            <w:tcW w:w="1988" w:type="dxa"/>
          </w:tcPr>
          <w:p w:rsidR="00ED0B91" w:rsidRPr="00F30717" w:rsidRDefault="00BB713B" w:rsidP="005575C2">
            <w:pPr>
              <w:pStyle w:val="TableParagraph"/>
              <w:spacing w:before="52"/>
              <w:ind w:left="8" w:right="3"/>
              <w:jc w:val="center"/>
              <w:rPr>
                <w:sz w:val="24"/>
                <w:szCs w:val="24"/>
              </w:rPr>
            </w:pPr>
            <w:r>
              <w:rPr>
                <w:sz w:val="24"/>
                <w:szCs w:val="24"/>
              </w:rPr>
              <w:t>108</w:t>
            </w:r>
          </w:p>
        </w:tc>
        <w:tc>
          <w:tcPr>
            <w:tcW w:w="4809" w:type="dxa"/>
          </w:tcPr>
          <w:p w:rsidR="00ED0B91" w:rsidRPr="00F30717" w:rsidRDefault="00ED0B91" w:rsidP="005575C2">
            <w:pPr>
              <w:pStyle w:val="TableParagraph"/>
              <w:spacing w:before="52"/>
              <w:ind w:left="7" w:right="2"/>
              <w:jc w:val="center"/>
              <w:rPr>
                <w:sz w:val="24"/>
                <w:szCs w:val="24"/>
              </w:rPr>
            </w:pPr>
            <w:r w:rsidRPr="00F30717">
              <w:rPr>
                <w:sz w:val="24"/>
                <w:szCs w:val="24"/>
              </w:rPr>
              <w:t>2-3</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38-51</w:t>
            </w:r>
          </w:p>
        </w:tc>
      </w:tr>
    </w:tbl>
    <w:p w:rsidR="00B22BD4" w:rsidRPr="00F30717" w:rsidRDefault="00EC033A" w:rsidP="007F0209">
      <w:pPr>
        <w:pStyle w:val="a5"/>
        <w:tabs>
          <w:tab w:val="left" w:pos="9639"/>
        </w:tabs>
        <w:spacing w:line="276" w:lineRule="auto"/>
        <w:ind w:left="0" w:right="142" w:firstLine="0"/>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10004D" w:rsidRPr="00F30717">
        <w:rPr>
          <w:sz w:val="24"/>
          <w:szCs w:val="24"/>
          <w:lang w:eastAsia="ru-RU"/>
        </w:rPr>
        <w:t>6</w:t>
      </w:r>
      <w:r w:rsidRPr="00F30717">
        <w:rPr>
          <w:sz w:val="24"/>
          <w:szCs w:val="24"/>
          <w:lang w:eastAsia="ru-RU"/>
        </w:rPr>
        <w:t>.</w:t>
      </w:r>
      <w:bookmarkStart w:id="55" w:name="_Hlk117868676"/>
      <w:r w:rsidR="0010004D" w:rsidRPr="00F30717">
        <w:rPr>
          <w:sz w:val="24"/>
          <w:szCs w:val="24"/>
          <w:lang w:eastAsia="ru-RU"/>
        </w:rPr>
        <w:t xml:space="preserve">Значение нормативного времени на устранения аварийной ситуации устанавливается в </w:t>
      </w:r>
      <w:r w:rsidR="0038323F" w:rsidRPr="00F30717">
        <w:rPr>
          <w:sz w:val="24"/>
          <w:szCs w:val="24"/>
          <w:lang w:eastAsia="ru-RU"/>
        </w:rPr>
        <w:t xml:space="preserve">зависимости от температуры наружного воздуха </w:t>
      </w:r>
      <w:r w:rsidR="0010004D" w:rsidRPr="00F30717">
        <w:rPr>
          <w:sz w:val="24"/>
          <w:szCs w:val="24"/>
          <w:lang w:eastAsia="ru-RU"/>
        </w:rPr>
        <w:t>и температуры в жилых помещениях</w:t>
      </w:r>
      <w:r w:rsidR="0038323F" w:rsidRPr="00F30717">
        <w:rPr>
          <w:sz w:val="24"/>
          <w:szCs w:val="24"/>
          <w:lang w:eastAsia="ru-RU"/>
        </w:rPr>
        <w:t xml:space="preserve">. </w:t>
      </w:r>
    </w:p>
    <w:p w:rsidR="0038323F" w:rsidRPr="00F30717" w:rsidRDefault="0010004D" w:rsidP="007F0209">
      <w:pPr>
        <w:pStyle w:val="a5"/>
        <w:tabs>
          <w:tab w:val="left" w:pos="9639"/>
        </w:tabs>
        <w:spacing w:line="276" w:lineRule="auto"/>
        <w:ind w:left="0" w:right="142" w:firstLine="0"/>
        <w:jc w:val="both"/>
        <w:rPr>
          <w:sz w:val="24"/>
          <w:szCs w:val="24"/>
          <w:lang w:eastAsia="ru-RU"/>
        </w:rPr>
      </w:pPr>
      <w:r w:rsidRPr="00F30717">
        <w:rPr>
          <w:sz w:val="24"/>
          <w:szCs w:val="24"/>
          <w:lang w:eastAsia="ru-RU"/>
        </w:rPr>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r w:rsidR="0038323F" w:rsidRPr="00F30717">
        <w:rPr>
          <w:sz w:val="24"/>
          <w:szCs w:val="24"/>
          <w:lang w:eastAsia="ru-RU"/>
        </w:rPr>
        <w:t>пр</w:t>
      </w:r>
      <w:r w:rsidR="00B22BD4" w:rsidRPr="00F30717">
        <w:rPr>
          <w:sz w:val="24"/>
          <w:szCs w:val="24"/>
          <w:lang w:eastAsia="ru-RU"/>
        </w:rPr>
        <w:t xml:space="preserve">едставлено </w:t>
      </w:r>
      <w:r w:rsidR="0038323F" w:rsidRPr="00F30717">
        <w:rPr>
          <w:sz w:val="24"/>
          <w:szCs w:val="24"/>
          <w:lang w:eastAsia="ru-RU"/>
        </w:rPr>
        <w:t>в таблице</w:t>
      </w:r>
      <w:bookmarkEnd w:id="55"/>
      <w:r w:rsidR="0075148A" w:rsidRPr="00F30717">
        <w:rPr>
          <w:sz w:val="24"/>
          <w:szCs w:val="24"/>
          <w:lang w:eastAsia="ru-RU"/>
        </w:rPr>
        <w:fldChar w:fldCharType="begin"/>
      </w:r>
      <w:r w:rsidR="0054530C" w:rsidRPr="00F30717">
        <w:rPr>
          <w:sz w:val="24"/>
          <w:szCs w:val="24"/>
          <w:lang w:eastAsia="ru-RU"/>
        </w:rPr>
        <w:instrText xml:space="preserve"> REF _Ref190963612 \h  \* MERGEFORMAT </w:instrText>
      </w:r>
      <w:r w:rsidR="0075148A" w:rsidRPr="00F30717">
        <w:rPr>
          <w:sz w:val="24"/>
          <w:szCs w:val="24"/>
          <w:lang w:eastAsia="ru-RU"/>
        </w:rPr>
      </w:r>
      <w:r w:rsidR="0075148A" w:rsidRPr="00F30717">
        <w:rPr>
          <w:sz w:val="24"/>
          <w:szCs w:val="24"/>
          <w:lang w:eastAsia="ru-RU"/>
        </w:rPr>
        <w:fldChar w:fldCharType="separate"/>
      </w:r>
      <w:r w:rsidR="00B40138" w:rsidRPr="00F30717">
        <w:rPr>
          <w:bCs/>
          <w:noProof/>
          <w:sz w:val="24"/>
          <w:szCs w:val="24"/>
        </w:rPr>
        <w:t>2.3</w:t>
      </w:r>
      <w:r w:rsidR="00B40138" w:rsidRPr="00F30717">
        <w:rPr>
          <w:bCs/>
          <w:sz w:val="24"/>
          <w:szCs w:val="24"/>
        </w:rPr>
        <w:t>.</w:t>
      </w:r>
      <w:r w:rsidR="00B40138" w:rsidRPr="00F30717">
        <w:rPr>
          <w:bCs/>
          <w:noProof/>
          <w:sz w:val="24"/>
          <w:szCs w:val="24"/>
        </w:rPr>
        <w:t>2</w:t>
      </w:r>
      <w:r w:rsidR="0075148A" w:rsidRPr="00F30717">
        <w:rPr>
          <w:sz w:val="24"/>
          <w:szCs w:val="24"/>
          <w:lang w:eastAsia="ru-RU"/>
        </w:rPr>
        <w:fldChar w:fldCharType="end"/>
      </w:r>
      <w:r w:rsidR="0038323F" w:rsidRPr="00F30717">
        <w:rPr>
          <w:sz w:val="24"/>
          <w:szCs w:val="24"/>
          <w:lang w:eastAsia="ru-RU"/>
        </w:rPr>
        <w:t>.</w:t>
      </w:r>
    </w:p>
    <w:p w:rsidR="0038323F" w:rsidRPr="00F30717" w:rsidRDefault="00B22BD4" w:rsidP="007F0209">
      <w:pPr>
        <w:pStyle w:val="a5"/>
        <w:tabs>
          <w:tab w:val="left" w:pos="9639"/>
        </w:tabs>
        <w:ind w:left="0" w:firstLine="0"/>
        <w:jc w:val="both"/>
        <w:rPr>
          <w:sz w:val="24"/>
          <w:szCs w:val="24"/>
          <w:lang w:eastAsia="ru-RU"/>
        </w:rPr>
      </w:pPr>
      <w:bookmarkStart w:id="56" w:name="_Ref190963612"/>
      <w:bookmarkStart w:id="57" w:name="_Toc119080739"/>
      <w:bookmarkStart w:id="58" w:name="_Toc136270220"/>
      <w:bookmarkStart w:id="59" w:name="_Toc191049796"/>
      <w:r w:rsidRPr="00F30717">
        <w:rPr>
          <w:b/>
          <w:bCs/>
          <w:sz w:val="24"/>
          <w:szCs w:val="24"/>
        </w:rPr>
        <w:t xml:space="preserve">Таблица </w:t>
      </w:r>
      <w:r w:rsidR="0075148A" w:rsidRPr="00F30717">
        <w:rPr>
          <w:b/>
          <w:bCs/>
          <w:noProof/>
          <w:sz w:val="24"/>
          <w:szCs w:val="24"/>
        </w:rPr>
        <w:fldChar w:fldCharType="begin"/>
      </w:r>
      <w:r w:rsidRPr="00F30717">
        <w:rPr>
          <w:b/>
          <w:bCs/>
          <w:noProof/>
          <w:sz w:val="24"/>
          <w:szCs w:val="24"/>
        </w:rPr>
        <w:instrText xml:space="preserve"> STYLEREF 1 \s </w:instrText>
      </w:r>
      <w:r w:rsidR="0075148A" w:rsidRPr="00F30717">
        <w:rPr>
          <w:b/>
          <w:bCs/>
          <w:noProof/>
          <w:sz w:val="24"/>
          <w:szCs w:val="24"/>
        </w:rPr>
        <w:fldChar w:fldCharType="separate"/>
      </w:r>
      <w:r w:rsidR="00B40138" w:rsidRPr="00F30717">
        <w:rPr>
          <w:b/>
          <w:bCs/>
          <w:noProof/>
          <w:sz w:val="24"/>
          <w:szCs w:val="24"/>
        </w:rPr>
        <w:t>2.3</w:t>
      </w:r>
      <w:r w:rsidR="0075148A" w:rsidRPr="00F30717">
        <w:rPr>
          <w:b/>
          <w:bCs/>
          <w:noProof/>
          <w:sz w:val="24"/>
          <w:szCs w:val="24"/>
        </w:rPr>
        <w:fldChar w:fldCharType="end"/>
      </w:r>
      <w:r w:rsidRPr="00F30717">
        <w:rPr>
          <w:b/>
          <w:bCs/>
          <w:sz w:val="24"/>
          <w:szCs w:val="24"/>
        </w:rPr>
        <w:t>.</w:t>
      </w:r>
      <w:r w:rsidR="0075148A" w:rsidRPr="00F30717">
        <w:rPr>
          <w:b/>
          <w:bCs/>
          <w:noProof/>
          <w:sz w:val="24"/>
          <w:szCs w:val="24"/>
        </w:rPr>
        <w:fldChar w:fldCharType="begin"/>
      </w:r>
      <w:r w:rsidRPr="00F30717">
        <w:rPr>
          <w:b/>
          <w:bCs/>
          <w:noProof/>
          <w:sz w:val="24"/>
          <w:szCs w:val="24"/>
        </w:rPr>
        <w:instrText xml:space="preserve"> SEQ Таблица \* ARABIC \s 1 </w:instrText>
      </w:r>
      <w:r w:rsidR="0075148A" w:rsidRPr="00F30717">
        <w:rPr>
          <w:b/>
          <w:bCs/>
          <w:noProof/>
          <w:sz w:val="24"/>
          <w:szCs w:val="24"/>
        </w:rPr>
        <w:fldChar w:fldCharType="separate"/>
      </w:r>
      <w:r w:rsidR="00B40138" w:rsidRPr="00F30717">
        <w:rPr>
          <w:b/>
          <w:bCs/>
          <w:noProof/>
          <w:sz w:val="24"/>
          <w:szCs w:val="24"/>
        </w:rPr>
        <w:t>2</w:t>
      </w:r>
      <w:r w:rsidR="0075148A" w:rsidRPr="00F30717">
        <w:rPr>
          <w:b/>
          <w:bCs/>
          <w:noProof/>
          <w:sz w:val="24"/>
          <w:szCs w:val="24"/>
        </w:rPr>
        <w:fldChar w:fldCharType="end"/>
      </w:r>
      <w:bookmarkEnd w:id="56"/>
      <w:r w:rsidRPr="00F30717">
        <w:rPr>
          <w:sz w:val="24"/>
          <w:szCs w:val="24"/>
        </w:rPr>
        <w:t xml:space="preserve"> - </w:t>
      </w:r>
      <w:bookmarkEnd w:id="57"/>
      <w:bookmarkEnd w:id="58"/>
      <w:r w:rsidR="0010004D" w:rsidRPr="00F30717">
        <w:rPr>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572"/>
        <w:gridCol w:w="1518"/>
        <w:gridCol w:w="1352"/>
        <w:gridCol w:w="1281"/>
        <w:gridCol w:w="1281"/>
        <w:gridCol w:w="1285"/>
      </w:tblGrid>
      <w:tr w:rsidR="0038323F" w:rsidRPr="00F30717" w:rsidTr="00F46848">
        <w:trPr>
          <w:cantSplit/>
          <w:trHeight w:val="278"/>
        </w:trPr>
        <w:tc>
          <w:tcPr>
            <w:tcW w:w="287"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1305"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Вид аварийной ситуации</w:t>
            </w:r>
          </w:p>
        </w:tc>
        <w:tc>
          <w:tcPr>
            <w:tcW w:w="770"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Время на устранение, час.</w:t>
            </w:r>
          </w:p>
        </w:tc>
        <w:tc>
          <w:tcPr>
            <w:tcW w:w="2638" w:type="pct"/>
            <w:gridSpan w:val="4"/>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Ожидаемая температура в жилых помещениях при температуре наружного воздуха, </w:t>
            </w:r>
            <w:r w:rsidRPr="00F30717">
              <w:rPr>
                <w:rFonts w:ascii="Times New Roman" w:eastAsia="Times New Roman" w:hAnsi="Times New Roman" w:cs="Times New Roman"/>
                <w:b/>
                <w:bCs/>
                <w:sz w:val="24"/>
                <w:szCs w:val="24"/>
                <w:vertAlign w:val="superscript"/>
                <w:lang w:eastAsia="ru-RU"/>
              </w:rPr>
              <w:t>0</w:t>
            </w:r>
            <w:r w:rsidRPr="00F30717">
              <w:rPr>
                <w:rFonts w:ascii="Times New Roman" w:eastAsia="Times New Roman" w:hAnsi="Times New Roman" w:cs="Times New Roman"/>
                <w:b/>
                <w:bCs/>
                <w:sz w:val="24"/>
                <w:szCs w:val="24"/>
                <w:lang w:eastAsia="ru-RU"/>
              </w:rPr>
              <w:t>С</w:t>
            </w:r>
          </w:p>
        </w:tc>
      </w:tr>
      <w:tr w:rsidR="0038323F" w:rsidRPr="00F30717" w:rsidTr="00F46848">
        <w:trPr>
          <w:cantSplit/>
          <w:trHeight w:val="70"/>
        </w:trPr>
        <w:tc>
          <w:tcPr>
            <w:tcW w:w="287"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1305"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770"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0</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-10</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-20</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более -20</w:t>
            </w:r>
          </w:p>
        </w:tc>
      </w:tr>
      <w:tr w:rsidR="0038323F" w:rsidRPr="00F30717" w:rsidTr="00F46848">
        <w:trPr>
          <w:trHeight w:val="163"/>
        </w:trPr>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6</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8</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r>
    </w:tbl>
    <w:p w:rsidR="0038323F" w:rsidRPr="00F30717" w:rsidRDefault="00EC033A" w:rsidP="005575C2">
      <w:pPr>
        <w:pStyle w:val="a5"/>
        <w:spacing w:line="276" w:lineRule="auto"/>
        <w:ind w:left="0" w:firstLine="567"/>
        <w:jc w:val="both"/>
        <w:rPr>
          <w:sz w:val="24"/>
          <w:szCs w:val="24"/>
          <w:lang w:eastAsia="ru-RU"/>
        </w:rPr>
      </w:pPr>
      <w:r w:rsidRPr="00F30717">
        <w:rPr>
          <w:sz w:val="24"/>
          <w:szCs w:val="24"/>
          <w:lang w:eastAsia="ru-RU"/>
        </w:rPr>
        <w:t>2</w:t>
      </w:r>
      <w:r w:rsidR="0038323F" w:rsidRPr="00F30717">
        <w:rPr>
          <w:sz w:val="24"/>
          <w:szCs w:val="24"/>
          <w:lang w:eastAsia="ru-RU"/>
        </w:rPr>
        <w:t>.</w:t>
      </w:r>
      <w:r w:rsidR="00B22BD4" w:rsidRPr="00F30717">
        <w:rPr>
          <w:sz w:val="24"/>
          <w:szCs w:val="24"/>
          <w:lang w:eastAsia="ru-RU"/>
        </w:rPr>
        <w:t>3</w:t>
      </w:r>
      <w:r w:rsidR="0038323F" w:rsidRPr="00F30717">
        <w:rPr>
          <w:sz w:val="24"/>
          <w:szCs w:val="24"/>
          <w:lang w:eastAsia="ru-RU"/>
        </w:rPr>
        <w:t>.7</w:t>
      </w:r>
      <w:r w:rsidRPr="00F30717">
        <w:rPr>
          <w:sz w:val="24"/>
          <w:szCs w:val="24"/>
          <w:lang w:eastAsia="ru-RU"/>
        </w:rPr>
        <w:t>.</w:t>
      </w:r>
      <w:r w:rsidR="0038323F" w:rsidRPr="00F30717">
        <w:rPr>
          <w:sz w:val="24"/>
          <w:szCs w:val="24"/>
          <w:lang w:eastAsia="ru-RU"/>
        </w:rPr>
        <w:t xml:space="preserve"> Действия персонала п</w:t>
      </w:r>
      <w:r w:rsidR="00B22BD4" w:rsidRPr="00F30717">
        <w:rPr>
          <w:sz w:val="24"/>
          <w:szCs w:val="24"/>
          <w:lang w:eastAsia="ru-RU"/>
        </w:rPr>
        <w:t>ри</w:t>
      </w:r>
      <w:r w:rsidR="0038323F" w:rsidRPr="00F30717">
        <w:rPr>
          <w:sz w:val="24"/>
          <w:szCs w:val="24"/>
          <w:lang w:eastAsia="ru-RU"/>
        </w:rPr>
        <w:t xml:space="preserve">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rsidR="00C20BA0" w:rsidRPr="00F30717" w:rsidRDefault="00C20BA0" w:rsidP="0098130F">
      <w:pPr>
        <w:pStyle w:val="1"/>
        <w:tabs>
          <w:tab w:val="left" w:pos="567"/>
          <w:tab w:val="left" w:pos="851"/>
          <w:tab w:val="left" w:pos="1134"/>
          <w:tab w:val="left" w:pos="1276"/>
          <w:tab w:val="left" w:pos="4781"/>
        </w:tabs>
        <w:spacing w:before="61"/>
        <w:jc w:val="both"/>
        <w:rPr>
          <w:sz w:val="24"/>
          <w:szCs w:val="24"/>
        </w:rPr>
        <w:sectPr w:rsidR="00C20BA0" w:rsidRPr="00F30717"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F30717" w:rsidRDefault="007A679F" w:rsidP="007F0209">
      <w:pPr>
        <w:pStyle w:val="1"/>
        <w:tabs>
          <w:tab w:val="left" w:pos="0"/>
          <w:tab w:val="left" w:pos="1134"/>
          <w:tab w:val="left" w:pos="1843"/>
          <w:tab w:val="left" w:pos="2127"/>
          <w:tab w:val="left" w:pos="2552"/>
          <w:tab w:val="left" w:pos="4781"/>
        </w:tabs>
        <w:ind w:right="141"/>
        <w:jc w:val="both"/>
        <w:rPr>
          <w:sz w:val="24"/>
          <w:szCs w:val="24"/>
        </w:rPr>
      </w:pPr>
      <w:bookmarkStart w:id="60" w:name="_Toc191054540"/>
      <w:r w:rsidRPr="00F30717">
        <w:rPr>
          <w:sz w:val="24"/>
          <w:szCs w:val="24"/>
        </w:rPr>
        <w:lastRenderedPageBreak/>
        <w:t xml:space="preserve">Раздел </w:t>
      </w:r>
      <w:r w:rsidR="00C93EBE" w:rsidRPr="00F30717">
        <w:rPr>
          <w:sz w:val="24"/>
          <w:szCs w:val="24"/>
        </w:rPr>
        <w:t>3</w:t>
      </w:r>
      <w:r w:rsidRPr="00F30717">
        <w:rPr>
          <w:sz w:val="24"/>
          <w:szCs w:val="24"/>
        </w:rPr>
        <w:t xml:space="preserve">. </w:t>
      </w:r>
      <w:r w:rsidR="00E454A6" w:rsidRPr="00F30717">
        <w:rPr>
          <w:sz w:val="24"/>
          <w:szCs w:val="24"/>
        </w:rPr>
        <w:t>Количество сил и средств, используемых для локализации и ликвидации последствий аварий на объекте теплоснабжения</w:t>
      </w:r>
      <w:bookmarkEnd w:id="60"/>
    </w:p>
    <w:p w:rsidR="007C762D" w:rsidRPr="00F30717" w:rsidRDefault="00DD10EE" w:rsidP="007F0209">
      <w:pPr>
        <w:pStyle w:val="1"/>
        <w:numPr>
          <w:ilvl w:val="1"/>
          <w:numId w:val="14"/>
        </w:numPr>
        <w:tabs>
          <w:tab w:val="left" w:pos="0"/>
          <w:tab w:val="left" w:pos="567"/>
          <w:tab w:val="left" w:pos="709"/>
          <w:tab w:val="left" w:pos="851"/>
          <w:tab w:val="left" w:pos="993"/>
          <w:tab w:val="left" w:pos="4781"/>
        </w:tabs>
        <w:ind w:left="0" w:right="141" w:firstLine="0"/>
        <w:jc w:val="both"/>
        <w:rPr>
          <w:sz w:val="24"/>
          <w:szCs w:val="24"/>
        </w:rPr>
      </w:pPr>
      <w:bookmarkStart w:id="61" w:name="_Toc191054541"/>
      <w:r w:rsidRPr="00F30717">
        <w:rPr>
          <w:sz w:val="24"/>
          <w:szCs w:val="24"/>
        </w:rPr>
        <w:t xml:space="preserve">Сведения о </w:t>
      </w:r>
      <w:r w:rsidR="006B0AE3" w:rsidRPr="00F30717">
        <w:rPr>
          <w:sz w:val="24"/>
          <w:szCs w:val="24"/>
        </w:rPr>
        <w:t xml:space="preserve">количестве </w:t>
      </w:r>
      <w:r w:rsidR="007C762D" w:rsidRPr="00F30717">
        <w:rPr>
          <w:sz w:val="24"/>
          <w:szCs w:val="24"/>
        </w:rPr>
        <w:t xml:space="preserve">сил и средств, используемых </w:t>
      </w:r>
      <w:r w:rsidRPr="00F30717">
        <w:rPr>
          <w:sz w:val="24"/>
          <w:szCs w:val="24"/>
        </w:rPr>
        <w:t>для локализации и ликвидации последствий аварий на объект</w:t>
      </w:r>
      <w:r w:rsidR="0035071D" w:rsidRPr="00F30717">
        <w:rPr>
          <w:sz w:val="24"/>
          <w:szCs w:val="24"/>
        </w:rPr>
        <w:t>е</w:t>
      </w:r>
      <w:r w:rsidRPr="00F30717">
        <w:rPr>
          <w:sz w:val="24"/>
          <w:szCs w:val="24"/>
        </w:rPr>
        <w:t xml:space="preserve"> теплоснабжения</w:t>
      </w:r>
      <w:r w:rsidR="006B0AE3" w:rsidRPr="00F30717">
        <w:rPr>
          <w:sz w:val="24"/>
          <w:szCs w:val="24"/>
        </w:rPr>
        <w:t xml:space="preserve"> по оперативным службам</w:t>
      </w:r>
      <w:bookmarkEnd w:id="61"/>
    </w:p>
    <w:p w:rsidR="0098130F" w:rsidRPr="0098130F" w:rsidRDefault="0010004D" w:rsidP="007F0209">
      <w:pPr>
        <w:pStyle w:val="a7"/>
        <w:keepNext/>
        <w:shd w:val="clear" w:color="auto" w:fill="auto"/>
        <w:tabs>
          <w:tab w:val="left" w:pos="0"/>
          <w:tab w:val="left" w:pos="993"/>
        </w:tabs>
        <w:spacing w:before="0" w:line="240" w:lineRule="auto"/>
        <w:ind w:right="141"/>
        <w:jc w:val="both"/>
        <w:rPr>
          <w:rFonts w:cs="Times New Roman"/>
          <w:i/>
          <w:sz w:val="24"/>
          <w:szCs w:val="24"/>
        </w:rPr>
      </w:pPr>
      <w:r w:rsidRPr="00F30717">
        <w:rPr>
          <w:sz w:val="24"/>
          <w:szCs w:val="24"/>
        </w:rPr>
        <w:t>Для л</w:t>
      </w:r>
      <w:r w:rsidR="005C4D65" w:rsidRPr="00F30717">
        <w:rPr>
          <w:sz w:val="24"/>
          <w:szCs w:val="24"/>
        </w:rPr>
        <w:t xml:space="preserve">окализации и </w:t>
      </w:r>
      <w:r w:rsidR="00087C00" w:rsidRPr="00F30717">
        <w:rPr>
          <w:sz w:val="24"/>
          <w:szCs w:val="24"/>
        </w:rPr>
        <w:t>л</w:t>
      </w:r>
      <w:r w:rsidRPr="00F30717">
        <w:rPr>
          <w:sz w:val="24"/>
          <w:szCs w:val="24"/>
        </w:rPr>
        <w:t xml:space="preserve">иквидации последствий аварийных ситуаций </w:t>
      </w:r>
      <w:r w:rsidR="005C4D65" w:rsidRPr="00F30717">
        <w:rPr>
          <w:sz w:val="24"/>
          <w:szCs w:val="24"/>
        </w:rPr>
        <w:t>на объектах</w:t>
      </w:r>
      <w:r w:rsidRPr="00F30717">
        <w:rPr>
          <w:sz w:val="24"/>
          <w:szCs w:val="24"/>
        </w:rPr>
        <w:t xml:space="preserve"> теплоснабжения муниципально</w:t>
      </w:r>
      <w:r w:rsidR="00563CE2" w:rsidRPr="00F30717">
        <w:rPr>
          <w:sz w:val="24"/>
          <w:szCs w:val="24"/>
        </w:rPr>
        <w:t>го</w:t>
      </w:r>
      <w:r w:rsidRPr="00F30717">
        <w:rPr>
          <w:sz w:val="24"/>
          <w:szCs w:val="24"/>
        </w:rPr>
        <w:t xml:space="preserve"> образовани</w:t>
      </w:r>
      <w:r w:rsidR="00563CE2" w:rsidRPr="00F30717">
        <w:rPr>
          <w:sz w:val="24"/>
          <w:szCs w:val="24"/>
        </w:rPr>
        <w:t>я</w:t>
      </w:r>
      <w:r w:rsidR="0098130F" w:rsidRPr="0098130F">
        <w:rPr>
          <w:rFonts w:cs="Times New Roman"/>
          <w:sz w:val="24"/>
          <w:szCs w:val="24"/>
        </w:rPr>
        <w:t>Полтавский муниципальный район Омской области.</w:t>
      </w:r>
    </w:p>
    <w:p w:rsidR="0010004D" w:rsidRPr="00F30717" w:rsidRDefault="0010004D" w:rsidP="007F0209">
      <w:pPr>
        <w:pStyle w:val="a5"/>
        <w:numPr>
          <w:ilvl w:val="2"/>
          <w:numId w:val="14"/>
        </w:numPr>
        <w:tabs>
          <w:tab w:val="left" w:pos="0"/>
          <w:tab w:val="left" w:pos="709"/>
          <w:tab w:val="left" w:pos="1134"/>
        </w:tabs>
        <w:spacing w:line="276" w:lineRule="auto"/>
        <w:ind w:left="0" w:right="141" w:firstLine="0"/>
        <w:jc w:val="both"/>
        <w:rPr>
          <w:sz w:val="24"/>
          <w:szCs w:val="24"/>
          <w:lang w:eastAsia="ru-RU"/>
        </w:rPr>
      </w:pPr>
      <w:r w:rsidRPr="00F30717">
        <w:rPr>
          <w:sz w:val="24"/>
          <w:szCs w:val="24"/>
          <w:lang w:eastAsia="ru-RU"/>
        </w:rPr>
        <w:t>требуется привлечение сил и средств, достаточных для решения поставленных задач в нормативные сроки.</w:t>
      </w:r>
    </w:p>
    <w:p w:rsidR="00087C00" w:rsidRPr="00F30717" w:rsidRDefault="00087C00" w:rsidP="007F0209">
      <w:pPr>
        <w:pStyle w:val="a5"/>
        <w:tabs>
          <w:tab w:val="left" w:pos="0"/>
          <w:tab w:val="left" w:pos="993"/>
        </w:tabs>
        <w:spacing w:line="276" w:lineRule="auto"/>
        <w:ind w:left="0" w:right="141" w:firstLine="0"/>
        <w:jc w:val="both"/>
        <w:rPr>
          <w:sz w:val="24"/>
          <w:szCs w:val="24"/>
          <w:lang w:eastAsia="ru-RU"/>
        </w:rPr>
      </w:pPr>
      <w:r w:rsidRPr="00F30717">
        <w:rPr>
          <w:sz w:val="24"/>
          <w:szCs w:val="24"/>
          <w:lang w:eastAsia="ru-RU"/>
        </w:rPr>
        <w:t xml:space="preserve">3.1.2. Для решения задач по локализации и ликвидации последствий аварийных ситуаций на объектах теплоснабжения привлекаются </w:t>
      </w:r>
      <w:r w:rsidR="00613285" w:rsidRPr="00F30717">
        <w:rPr>
          <w:sz w:val="24"/>
          <w:szCs w:val="24"/>
          <w:lang w:eastAsia="ru-RU"/>
        </w:rPr>
        <w:t xml:space="preserve">оперативные подразделения организаций (учреждений) </w:t>
      </w:r>
      <w:r w:rsidR="00613285" w:rsidRPr="00F30717">
        <w:rPr>
          <w:sz w:val="24"/>
          <w:szCs w:val="24"/>
        </w:rPr>
        <w:t>связанных с функционированием систем теплоснабжения</w:t>
      </w:r>
      <w:r w:rsidR="00613285" w:rsidRPr="00F30717">
        <w:rPr>
          <w:rFonts w:eastAsia="Calibri"/>
          <w:sz w:val="24"/>
          <w:szCs w:val="24"/>
        </w:rPr>
        <w:t xml:space="preserve"> м</w:t>
      </w:r>
      <w:r w:rsidR="00613285" w:rsidRPr="00F30717">
        <w:rPr>
          <w:rFonts w:eastAsia="Calibri"/>
          <w:bCs/>
          <w:sz w:val="24"/>
          <w:szCs w:val="24"/>
        </w:rPr>
        <w:t xml:space="preserve">униципального образования </w:t>
      </w:r>
      <w:r w:rsidR="0098130F" w:rsidRPr="0098130F">
        <w:rPr>
          <w:rFonts w:eastAsia="Calibri"/>
          <w:bCs/>
          <w:sz w:val="24"/>
          <w:szCs w:val="24"/>
        </w:rPr>
        <w:t>Полтавский мун</w:t>
      </w:r>
      <w:r w:rsidR="0098130F">
        <w:rPr>
          <w:rFonts w:eastAsia="Calibri"/>
          <w:bCs/>
          <w:sz w:val="24"/>
          <w:szCs w:val="24"/>
        </w:rPr>
        <w:t>иципальный район Омской области</w:t>
      </w:r>
      <w:r w:rsidR="00517D3D" w:rsidRPr="00F30717">
        <w:rPr>
          <w:sz w:val="24"/>
          <w:szCs w:val="24"/>
          <w:lang w:eastAsia="ru-RU"/>
        </w:rPr>
        <w:t>.</w:t>
      </w:r>
    </w:p>
    <w:p w:rsidR="0098130F" w:rsidRPr="0098130F" w:rsidRDefault="00613285" w:rsidP="007F0209">
      <w:pPr>
        <w:pStyle w:val="a7"/>
        <w:keepNext/>
        <w:shd w:val="clear" w:color="auto" w:fill="auto"/>
        <w:tabs>
          <w:tab w:val="left" w:pos="0"/>
          <w:tab w:val="left" w:pos="993"/>
        </w:tabs>
        <w:spacing w:before="0" w:line="240" w:lineRule="auto"/>
        <w:ind w:right="141"/>
        <w:jc w:val="both"/>
        <w:rPr>
          <w:rFonts w:cs="Times New Roman"/>
          <w:i/>
          <w:sz w:val="24"/>
          <w:szCs w:val="24"/>
        </w:rPr>
      </w:pPr>
      <w:r w:rsidRPr="00F30717">
        <w:rPr>
          <w:sz w:val="24"/>
          <w:szCs w:val="24"/>
        </w:rPr>
        <w:t xml:space="preserve">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w:t>
      </w:r>
      <w:r w:rsidR="00087C00" w:rsidRPr="00F30717">
        <w:rPr>
          <w:sz w:val="24"/>
          <w:szCs w:val="24"/>
        </w:rPr>
        <w:t>с функционированием систем теплоснабжения</w:t>
      </w:r>
      <w:r w:rsidR="00517D3D" w:rsidRPr="00F30717">
        <w:rPr>
          <w:rFonts w:eastAsia="Calibri"/>
          <w:sz w:val="24"/>
          <w:szCs w:val="24"/>
        </w:rPr>
        <w:t xml:space="preserve"> м</w:t>
      </w:r>
      <w:r w:rsidR="00517D3D" w:rsidRPr="00F30717">
        <w:rPr>
          <w:rFonts w:eastAsia="Calibri"/>
          <w:bCs/>
          <w:sz w:val="24"/>
          <w:szCs w:val="24"/>
        </w:rPr>
        <w:t xml:space="preserve">униципального образования </w:t>
      </w:r>
      <w:r w:rsidR="0098130F" w:rsidRPr="0098130F">
        <w:rPr>
          <w:rFonts w:cs="Times New Roman"/>
          <w:sz w:val="24"/>
          <w:szCs w:val="24"/>
        </w:rPr>
        <w:t>Полтавский муниципальный район Омской области.</w:t>
      </w:r>
    </w:p>
    <w:p w:rsidR="00087C00" w:rsidRPr="00F30717" w:rsidRDefault="00087C00" w:rsidP="007F0209">
      <w:pPr>
        <w:pStyle w:val="a5"/>
        <w:tabs>
          <w:tab w:val="left" w:pos="0"/>
          <w:tab w:val="left" w:pos="993"/>
        </w:tabs>
        <w:spacing w:line="276" w:lineRule="auto"/>
        <w:ind w:left="0" w:right="141" w:firstLine="0"/>
        <w:jc w:val="both"/>
        <w:rPr>
          <w:sz w:val="24"/>
          <w:szCs w:val="24"/>
          <w:lang w:eastAsia="ru-RU"/>
        </w:rPr>
      </w:pPr>
      <w:r w:rsidRPr="00F30717">
        <w:rPr>
          <w:sz w:val="24"/>
          <w:szCs w:val="24"/>
        </w:rPr>
        <w:t xml:space="preserve">, </w:t>
      </w:r>
      <w:r w:rsidRPr="00F30717">
        <w:rPr>
          <w:sz w:val="24"/>
          <w:szCs w:val="24"/>
          <w:lang w:eastAsia="ru-RU"/>
        </w:rPr>
        <w:t>представлен</w:t>
      </w:r>
      <w:r w:rsidR="006B0AE3" w:rsidRPr="00F30717">
        <w:rPr>
          <w:sz w:val="24"/>
          <w:szCs w:val="24"/>
          <w:lang w:eastAsia="ru-RU"/>
        </w:rPr>
        <w:t>ы</w:t>
      </w:r>
      <w:r w:rsidRPr="00F30717">
        <w:rPr>
          <w:sz w:val="24"/>
          <w:szCs w:val="24"/>
          <w:lang w:eastAsia="ru-RU"/>
        </w:rPr>
        <w:t xml:space="preserve"> в таблице</w:t>
      </w:r>
      <w:fldSimple w:instr=" REF _Ref190963645 \h  \* MERGEFORMAT ">
        <w:r w:rsidR="00B40138" w:rsidRPr="00F30717">
          <w:rPr>
            <w:bCs/>
            <w:noProof/>
            <w:sz w:val="24"/>
            <w:szCs w:val="24"/>
          </w:rPr>
          <w:t>3.1</w:t>
        </w:r>
        <w:r w:rsidR="00B40138" w:rsidRPr="00F30717">
          <w:rPr>
            <w:bCs/>
            <w:sz w:val="24"/>
            <w:szCs w:val="24"/>
          </w:rPr>
          <w:t>.</w:t>
        </w:r>
        <w:r w:rsidR="00B40138" w:rsidRPr="00F30717">
          <w:rPr>
            <w:bCs/>
            <w:noProof/>
            <w:sz w:val="24"/>
            <w:szCs w:val="24"/>
          </w:rPr>
          <w:t>1</w:t>
        </w:r>
      </w:fldSimple>
      <w:r w:rsidRPr="00F30717">
        <w:rPr>
          <w:sz w:val="24"/>
          <w:szCs w:val="24"/>
          <w:lang w:eastAsia="ru-RU"/>
        </w:rPr>
        <w:t>.</w:t>
      </w:r>
    </w:p>
    <w:p w:rsidR="00517D3D" w:rsidRPr="0098130F" w:rsidRDefault="00087C00" w:rsidP="007F0209">
      <w:pPr>
        <w:pStyle w:val="a7"/>
        <w:keepNext/>
        <w:shd w:val="clear" w:color="auto" w:fill="auto"/>
        <w:tabs>
          <w:tab w:val="left" w:pos="0"/>
          <w:tab w:val="left" w:pos="993"/>
        </w:tabs>
        <w:spacing w:before="0" w:line="240" w:lineRule="auto"/>
        <w:ind w:right="141"/>
        <w:jc w:val="both"/>
        <w:rPr>
          <w:rFonts w:cs="Times New Roman"/>
          <w:i/>
          <w:sz w:val="24"/>
          <w:szCs w:val="24"/>
        </w:rPr>
      </w:pPr>
      <w:bookmarkStart w:id="62" w:name="_Ref190963645"/>
      <w:bookmarkStart w:id="63" w:name="_Toc191049797"/>
      <w:r w:rsidRPr="00F30717">
        <w:rPr>
          <w:b/>
          <w:bCs/>
          <w:sz w:val="24"/>
          <w:szCs w:val="24"/>
        </w:rPr>
        <w:t xml:space="preserve">Таблица </w:t>
      </w:r>
      <w:r w:rsidR="0075148A" w:rsidRPr="00F30717">
        <w:rPr>
          <w:b/>
          <w:bCs/>
          <w:noProof/>
          <w:sz w:val="24"/>
          <w:szCs w:val="24"/>
        </w:rPr>
        <w:fldChar w:fldCharType="begin"/>
      </w:r>
      <w:r w:rsidRPr="00F30717">
        <w:rPr>
          <w:b/>
          <w:bCs/>
          <w:noProof/>
          <w:sz w:val="24"/>
          <w:szCs w:val="24"/>
        </w:rPr>
        <w:instrText xml:space="preserve"> STYLEREF 1 \s </w:instrText>
      </w:r>
      <w:r w:rsidR="0075148A" w:rsidRPr="00F30717">
        <w:rPr>
          <w:b/>
          <w:bCs/>
          <w:noProof/>
          <w:sz w:val="24"/>
          <w:szCs w:val="24"/>
        </w:rPr>
        <w:fldChar w:fldCharType="separate"/>
      </w:r>
      <w:r w:rsidR="00B40138" w:rsidRPr="00F30717">
        <w:rPr>
          <w:b/>
          <w:bCs/>
          <w:noProof/>
          <w:sz w:val="24"/>
          <w:szCs w:val="24"/>
        </w:rPr>
        <w:t>3.1</w:t>
      </w:r>
      <w:r w:rsidR="0075148A" w:rsidRPr="00F30717">
        <w:rPr>
          <w:b/>
          <w:bCs/>
          <w:noProof/>
          <w:sz w:val="24"/>
          <w:szCs w:val="24"/>
        </w:rPr>
        <w:fldChar w:fldCharType="end"/>
      </w:r>
      <w:r w:rsidRPr="00F30717">
        <w:rPr>
          <w:b/>
          <w:bCs/>
          <w:sz w:val="24"/>
          <w:szCs w:val="24"/>
        </w:rPr>
        <w:t>.</w:t>
      </w:r>
      <w:r w:rsidR="0075148A" w:rsidRPr="00F30717">
        <w:rPr>
          <w:b/>
          <w:bCs/>
          <w:noProof/>
          <w:sz w:val="24"/>
          <w:szCs w:val="24"/>
        </w:rPr>
        <w:fldChar w:fldCharType="begin"/>
      </w:r>
      <w:r w:rsidRPr="00F30717">
        <w:rPr>
          <w:b/>
          <w:bCs/>
          <w:noProof/>
          <w:sz w:val="24"/>
          <w:szCs w:val="24"/>
        </w:rPr>
        <w:instrText xml:space="preserve"> SEQ Таблица \* ARABIC \s 1 </w:instrText>
      </w:r>
      <w:r w:rsidR="0075148A" w:rsidRPr="00F30717">
        <w:rPr>
          <w:b/>
          <w:bCs/>
          <w:noProof/>
          <w:sz w:val="24"/>
          <w:szCs w:val="24"/>
        </w:rPr>
        <w:fldChar w:fldCharType="separate"/>
      </w:r>
      <w:r w:rsidR="00B40138" w:rsidRPr="00F30717">
        <w:rPr>
          <w:b/>
          <w:bCs/>
          <w:noProof/>
          <w:sz w:val="24"/>
          <w:szCs w:val="24"/>
        </w:rPr>
        <w:t>1</w:t>
      </w:r>
      <w:r w:rsidR="0075148A" w:rsidRPr="00F30717">
        <w:rPr>
          <w:b/>
          <w:bCs/>
          <w:noProof/>
          <w:sz w:val="24"/>
          <w:szCs w:val="24"/>
        </w:rPr>
        <w:fldChar w:fldCharType="end"/>
      </w:r>
      <w:bookmarkEnd w:id="62"/>
      <w:r w:rsidRPr="00F30717">
        <w:rPr>
          <w:sz w:val="24"/>
          <w:szCs w:val="24"/>
        </w:rPr>
        <w:t xml:space="preserve"> - </w:t>
      </w:r>
      <w:r w:rsidR="006B0AE3" w:rsidRPr="00F30717">
        <w:rPr>
          <w:sz w:val="24"/>
          <w:szCs w:val="24"/>
        </w:rPr>
        <w:t>Сведения</w:t>
      </w:r>
      <w:r w:rsidRPr="00F30717">
        <w:rPr>
          <w:sz w:val="24"/>
          <w:szCs w:val="24"/>
        </w:rPr>
        <w:t xml:space="preserve"> о количестве сил и средств, необходимых при ликвидации последствий аварийных ситуаций, по оперативным </w:t>
      </w:r>
      <w:r w:rsidR="00613285" w:rsidRPr="00F30717">
        <w:rPr>
          <w:sz w:val="24"/>
          <w:szCs w:val="24"/>
        </w:rPr>
        <w:t xml:space="preserve">подразделенияморганизаций (учреждений) </w:t>
      </w:r>
      <w:r w:rsidRPr="00F30717">
        <w:rPr>
          <w:sz w:val="24"/>
          <w:szCs w:val="24"/>
        </w:rPr>
        <w:t>связанны</w:t>
      </w:r>
      <w:r w:rsidR="00613285" w:rsidRPr="00F30717">
        <w:rPr>
          <w:sz w:val="24"/>
          <w:szCs w:val="24"/>
        </w:rPr>
        <w:t>х</w:t>
      </w:r>
      <w:r w:rsidRPr="00F30717">
        <w:rPr>
          <w:sz w:val="24"/>
          <w:szCs w:val="24"/>
        </w:rPr>
        <w:t xml:space="preserve"> с функционированием систем теплоснабжения</w:t>
      </w:r>
      <w:r w:rsidR="00517D3D" w:rsidRPr="00F30717">
        <w:rPr>
          <w:rFonts w:eastAsia="Calibri"/>
          <w:sz w:val="24"/>
          <w:szCs w:val="24"/>
        </w:rPr>
        <w:t xml:space="preserve"> м</w:t>
      </w:r>
      <w:r w:rsidR="00517D3D" w:rsidRPr="00F30717">
        <w:rPr>
          <w:rFonts w:eastAsia="Calibri"/>
          <w:bCs/>
          <w:sz w:val="24"/>
          <w:szCs w:val="24"/>
        </w:rPr>
        <w:t xml:space="preserve">униципального образования </w:t>
      </w:r>
      <w:r w:rsidR="0098130F" w:rsidRPr="0098130F">
        <w:rPr>
          <w:rFonts w:cs="Times New Roman"/>
          <w:sz w:val="24"/>
          <w:szCs w:val="24"/>
        </w:rPr>
        <w:t>Полтавский муниципальный район Омской области.</w:t>
      </w:r>
      <w:bookmarkEnd w:id="63"/>
    </w:p>
    <w:tbl>
      <w:tblPr>
        <w:tblStyle w:val="afa"/>
        <w:tblW w:w="0" w:type="auto"/>
        <w:tblLook w:val="04A0"/>
      </w:tblPr>
      <w:tblGrid>
        <w:gridCol w:w="3458"/>
        <w:gridCol w:w="2124"/>
        <w:gridCol w:w="1874"/>
        <w:gridCol w:w="2399"/>
      </w:tblGrid>
      <w:tr w:rsidR="005575C2" w:rsidRPr="00F30717" w:rsidTr="00A334B8">
        <w:trPr>
          <w:trHeight w:val="240"/>
          <w:tblHeader/>
        </w:trPr>
        <w:tc>
          <w:tcPr>
            <w:tcW w:w="3823" w:type="dxa"/>
            <w:vMerge w:val="restart"/>
            <w:vAlign w:val="center"/>
          </w:tcPr>
          <w:p w:rsidR="00087C00" w:rsidRPr="00F30717" w:rsidRDefault="00087C00"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1944" w:type="dxa"/>
            <w:vMerge w:val="restart"/>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Функциональная группа</w:t>
            </w:r>
          </w:p>
        </w:tc>
        <w:tc>
          <w:tcPr>
            <w:tcW w:w="3862" w:type="dxa"/>
            <w:gridSpan w:val="2"/>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A334B8">
        <w:trPr>
          <w:trHeight w:val="240"/>
          <w:tblHeader/>
        </w:trPr>
        <w:tc>
          <w:tcPr>
            <w:tcW w:w="3823" w:type="dxa"/>
            <w:vMerge/>
            <w:vAlign w:val="center"/>
          </w:tcPr>
          <w:p w:rsidR="00087C00" w:rsidRPr="00F30717" w:rsidRDefault="00087C00" w:rsidP="005575C2">
            <w:pPr>
              <w:pStyle w:val="af"/>
              <w:spacing w:beforeAutospacing="0" w:afterAutospacing="0"/>
              <w:jc w:val="center"/>
              <w:rPr>
                <w:b/>
              </w:rPr>
            </w:pPr>
          </w:p>
        </w:tc>
        <w:tc>
          <w:tcPr>
            <w:tcW w:w="1944" w:type="dxa"/>
            <w:vMerge/>
            <w:vAlign w:val="center"/>
          </w:tcPr>
          <w:p w:rsidR="00087C00" w:rsidRPr="00F30717" w:rsidRDefault="00087C00" w:rsidP="005575C2">
            <w:pPr>
              <w:pStyle w:val="af"/>
              <w:tabs>
                <w:tab w:val="left" w:pos="723"/>
                <w:tab w:val="left" w:pos="888"/>
              </w:tabs>
              <w:spacing w:beforeAutospacing="0" w:afterAutospacing="0"/>
              <w:jc w:val="center"/>
              <w:rPr>
                <w:b/>
              </w:rPr>
            </w:pPr>
          </w:p>
        </w:tc>
        <w:tc>
          <w:tcPr>
            <w:tcW w:w="1827" w:type="dxa"/>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силы</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A334B8">
        <w:tc>
          <w:tcPr>
            <w:tcW w:w="3823" w:type="dxa"/>
            <w:vAlign w:val="center"/>
          </w:tcPr>
          <w:p w:rsidR="00087C00" w:rsidRPr="00F30717" w:rsidRDefault="0098130F" w:rsidP="00E46F77">
            <w:pPr>
              <w:pStyle w:val="af"/>
              <w:tabs>
                <w:tab w:val="left" w:pos="723"/>
                <w:tab w:val="left" w:pos="888"/>
              </w:tabs>
              <w:spacing w:beforeAutospacing="0" w:afterAutospacing="0"/>
              <w:rPr>
                <w:rFonts w:eastAsia="Calibri"/>
              </w:rPr>
            </w:pPr>
            <w:r>
              <w:t xml:space="preserve">Единая </w:t>
            </w:r>
            <w:r w:rsidR="007B48E5" w:rsidRPr="00F30717">
              <w:t xml:space="preserve">дежурная диспетчерская служба </w:t>
            </w:r>
            <w:r w:rsidR="00087C00" w:rsidRPr="00F30717">
              <w:rPr>
                <w:bCs/>
              </w:rPr>
              <w:t xml:space="preserve">муниципального образования </w:t>
            </w:r>
            <w:r w:rsidRPr="0098130F">
              <w:rPr>
                <w:bCs/>
              </w:rPr>
              <w:t xml:space="preserve">Полтавский муниципальный район Омской области. </w:t>
            </w:r>
            <w:r w:rsidR="007B48E5" w:rsidRPr="00F30717">
              <w:t>(ЕДДС)</w:t>
            </w:r>
          </w:p>
        </w:tc>
        <w:tc>
          <w:tcPr>
            <w:tcW w:w="1944" w:type="dxa"/>
            <w:vAlign w:val="center"/>
          </w:tcPr>
          <w:p w:rsidR="00087C00" w:rsidRPr="00F30717" w:rsidRDefault="00087C00" w:rsidP="005575C2">
            <w:pPr>
              <w:pStyle w:val="af"/>
              <w:tabs>
                <w:tab w:val="left" w:pos="723"/>
                <w:tab w:val="left" w:pos="888"/>
              </w:tabs>
              <w:spacing w:beforeAutospacing="0" w:afterAutospacing="0"/>
              <w:jc w:val="center"/>
            </w:pPr>
            <w:r w:rsidRPr="00F30717">
              <w:t>диспетчерская служба (круглосуточно)</w:t>
            </w:r>
          </w:p>
        </w:tc>
        <w:tc>
          <w:tcPr>
            <w:tcW w:w="1827" w:type="dxa"/>
            <w:vAlign w:val="center"/>
          </w:tcPr>
          <w:p w:rsidR="00087C00" w:rsidRPr="00F30717" w:rsidRDefault="0001581F" w:rsidP="005575C2">
            <w:pPr>
              <w:pStyle w:val="af"/>
              <w:tabs>
                <w:tab w:val="left" w:pos="723"/>
                <w:tab w:val="left" w:pos="888"/>
              </w:tabs>
              <w:spacing w:beforeAutospacing="0" w:afterAutospacing="0"/>
              <w:jc w:val="center"/>
            </w:pPr>
            <w:r w:rsidRPr="00F30717">
              <w:t>операторы</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средства связи на рабочем месте</w:t>
            </w:r>
            <w:r w:rsidR="0098130F">
              <w:t xml:space="preserve"> мобильный телефон</w:t>
            </w:r>
          </w:p>
        </w:tc>
      </w:tr>
      <w:tr w:rsidR="005575C2" w:rsidRPr="00F30717" w:rsidTr="00A334B8">
        <w:tc>
          <w:tcPr>
            <w:tcW w:w="3823" w:type="dxa"/>
          </w:tcPr>
          <w:p w:rsidR="00087C00" w:rsidRPr="00F30717" w:rsidRDefault="00087C00" w:rsidP="0098130F">
            <w:pPr>
              <w:pStyle w:val="af"/>
              <w:tabs>
                <w:tab w:val="left" w:pos="723"/>
                <w:tab w:val="left" w:pos="888"/>
              </w:tabs>
              <w:spacing w:beforeAutospacing="0" w:afterAutospacing="0"/>
              <w:rPr>
                <w:rFonts w:eastAsia="Calibri"/>
              </w:rPr>
            </w:pPr>
            <w:r w:rsidRPr="00F30717">
              <w:t>Ситуационно-аналитический ц</w:t>
            </w:r>
            <w:r w:rsidR="0098130F">
              <w:t>ентр энергетики и ЖКХ Омской</w:t>
            </w:r>
            <w:r w:rsidRPr="00F30717">
              <w:t xml:space="preserve"> области </w:t>
            </w:r>
          </w:p>
        </w:tc>
        <w:tc>
          <w:tcPr>
            <w:tcW w:w="1944" w:type="dxa"/>
            <w:vAlign w:val="center"/>
          </w:tcPr>
          <w:p w:rsidR="00087C00" w:rsidRPr="00F30717" w:rsidRDefault="00087C00" w:rsidP="005575C2">
            <w:pPr>
              <w:pStyle w:val="af"/>
              <w:tabs>
                <w:tab w:val="left" w:pos="723"/>
                <w:tab w:val="left" w:pos="888"/>
              </w:tabs>
              <w:spacing w:beforeAutospacing="0" w:afterAutospacing="0"/>
              <w:jc w:val="center"/>
            </w:pPr>
            <w:r w:rsidRPr="00F30717">
              <w:t>диспетчерская служба (круглосуточно)</w:t>
            </w:r>
          </w:p>
        </w:tc>
        <w:tc>
          <w:tcPr>
            <w:tcW w:w="1827" w:type="dxa"/>
            <w:vAlign w:val="center"/>
          </w:tcPr>
          <w:p w:rsidR="00087C00" w:rsidRPr="00F30717" w:rsidRDefault="00087C00" w:rsidP="005575C2">
            <w:pPr>
              <w:pStyle w:val="af"/>
              <w:tabs>
                <w:tab w:val="left" w:pos="723"/>
                <w:tab w:val="left" w:pos="888"/>
              </w:tabs>
              <w:spacing w:beforeAutospacing="0" w:afterAutospacing="0"/>
              <w:jc w:val="center"/>
            </w:pPr>
            <w:r w:rsidRPr="00F30717">
              <w:t>оперативный дежурный</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средства связи на рабочем месте</w:t>
            </w:r>
            <w:r w:rsidR="0098130F">
              <w:t xml:space="preserve"> мобильный телефон</w:t>
            </w:r>
          </w:p>
        </w:tc>
      </w:tr>
      <w:tr w:rsidR="005575C2" w:rsidRPr="00F30717" w:rsidTr="00A334B8">
        <w:tc>
          <w:tcPr>
            <w:tcW w:w="3823" w:type="dxa"/>
            <w:vMerge w:val="restart"/>
            <w:vAlign w:val="center"/>
          </w:tcPr>
          <w:p w:rsidR="00087C00" w:rsidRPr="00F30717" w:rsidRDefault="00087C00" w:rsidP="0098130F">
            <w:pPr>
              <w:pStyle w:val="af"/>
              <w:tabs>
                <w:tab w:val="left" w:pos="723"/>
                <w:tab w:val="left" w:pos="888"/>
              </w:tabs>
              <w:spacing w:beforeAutospacing="0" w:afterAutospacing="0"/>
              <w:jc w:val="left"/>
            </w:pPr>
            <w:r w:rsidRPr="00F30717">
              <w:rPr>
                <w:bCs/>
              </w:rPr>
              <w:t xml:space="preserve">Противопожарная и спасательная служба МЧС России на территории муниципального образования </w:t>
            </w:r>
            <w:r w:rsidR="0098130F">
              <w:t>мобильный телефон</w:t>
            </w:r>
          </w:p>
        </w:tc>
        <w:tc>
          <w:tcPr>
            <w:tcW w:w="1944" w:type="dxa"/>
            <w:vMerge w:val="restart"/>
            <w:vAlign w:val="center"/>
          </w:tcPr>
          <w:p w:rsidR="00087C00" w:rsidRPr="00F30717" w:rsidRDefault="00087C00" w:rsidP="005575C2">
            <w:pPr>
              <w:pStyle w:val="af"/>
              <w:tabs>
                <w:tab w:val="left" w:pos="723"/>
                <w:tab w:val="left" w:pos="888"/>
              </w:tabs>
              <w:jc w:val="center"/>
            </w:pPr>
            <w:r w:rsidRPr="00F30717">
              <w:t>дежурный караул (круглосуточно)</w:t>
            </w:r>
          </w:p>
        </w:tc>
        <w:tc>
          <w:tcPr>
            <w:tcW w:w="1827" w:type="dxa"/>
            <w:vAlign w:val="center"/>
          </w:tcPr>
          <w:p w:rsidR="00087C00" w:rsidRPr="00F30717" w:rsidRDefault="00087C00" w:rsidP="005575C2">
            <w:pPr>
              <w:pStyle w:val="af"/>
              <w:tabs>
                <w:tab w:val="left" w:pos="723"/>
                <w:tab w:val="left" w:pos="888"/>
              </w:tabs>
              <w:spacing w:beforeAutospacing="0" w:afterAutospacing="0"/>
              <w:jc w:val="center"/>
            </w:pPr>
            <w:r w:rsidRPr="00F30717">
              <w:t>оперативный дежурный</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tcPr>
          <w:p w:rsidR="00087C00" w:rsidRPr="00F30717" w:rsidRDefault="00087C00" w:rsidP="005575C2">
            <w:pPr>
              <w:pStyle w:val="af"/>
              <w:tabs>
                <w:tab w:val="left" w:pos="723"/>
                <w:tab w:val="left" w:pos="888"/>
              </w:tabs>
              <w:spacing w:beforeAutospacing="0" w:afterAutospacing="0"/>
            </w:pPr>
          </w:p>
        </w:tc>
        <w:tc>
          <w:tcPr>
            <w:tcW w:w="1944" w:type="dxa"/>
            <w:vMerge/>
            <w:vAlign w:val="center"/>
          </w:tcPr>
          <w:p w:rsidR="00087C00" w:rsidRPr="00F30717" w:rsidRDefault="00087C00" w:rsidP="005575C2">
            <w:pPr>
              <w:pStyle w:val="af"/>
              <w:tabs>
                <w:tab w:val="left" w:pos="723"/>
                <w:tab w:val="left" w:pos="888"/>
              </w:tabs>
              <w:spacing w:beforeAutospacing="0" w:afterAutospacing="0"/>
              <w:jc w:val="center"/>
            </w:pPr>
          </w:p>
        </w:tc>
        <w:tc>
          <w:tcPr>
            <w:tcW w:w="1827" w:type="dxa"/>
            <w:vAlign w:val="center"/>
          </w:tcPr>
          <w:p w:rsidR="00087C00" w:rsidRPr="00F30717" w:rsidRDefault="00087C00" w:rsidP="005575C2">
            <w:pPr>
              <w:pStyle w:val="af"/>
              <w:tabs>
                <w:tab w:val="left" w:pos="723"/>
                <w:tab w:val="left" w:pos="888"/>
              </w:tabs>
              <w:spacing w:beforeAutospacing="0" w:afterAutospacing="0"/>
              <w:ind w:left="-108" w:right="-108"/>
              <w:jc w:val="center"/>
            </w:pPr>
            <w:r w:rsidRPr="00F30717">
              <w:t>состав в соответствии с табелем боевого расчета отделения караула на пожарном автомобиле</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противопожарная техника</w:t>
            </w:r>
          </w:p>
        </w:tc>
      </w:tr>
      <w:tr w:rsidR="005575C2" w:rsidRPr="00F30717" w:rsidTr="00A334B8">
        <w:tc>
          <w:tcPr>
            <w:tcW w:w="3823" w:type="dxa"/>
            <w:vMerge w:val="restart"/>
            <w:vAlign w:val="center"/>
          </w:tcPr>
          <w:p w:rsidR="00087C00" w:rsidRPr="00F30717" w:rsidRDefault="00087C00" w:rsidP="009B60BF">
            <w:pPr>
              <w:pStyle w:val="af"/>
              <w:tabs>
                <w:tab w:val="left" w:pos="723"/>
                <w:tab w:val="left" w:pos="888"/>
              </w:tabs>
              <w:spacing w:beforeAutospacing="0" w:afterAutospacing="0"/>
              <w:jc w:val="left"/>
            </w:pPr>
            <w:r w:rsidRPr="00F30717">
              <w:rPr>
                <w:shd w:val="clear" w:color="auto" w:fill="FFFFFF"/>
              </w:rPr>
              <w:t>Орган Министерства внутренних дел Российской Федерации</w:t>
            </w:r>
            <w:r w:rsidRPr="00F30717">
              <w:rPr>
                <w:bCs/>
              </w:rPr>
              <w:t xml:space="preserve"> на территории муниципального </w:t>
            </w:r>
            <w:r w:rsidR="009B60BF">
              <w:rPr>
                <w:bCs/>
              </w:rPr>
              <w:lastRenderedPageBreak/>
              <w:t>образован</w:t>
            </w:r>
            <w:r w:rsidR="009B60BF" w:rsidRPr="009B60BF">
              <w:rPr>
                <w:bCs/>
              </w:rPr>
              <w:t xml:space="preserve">Полтавский муниципальный </w:t>
            </w:r>
            <w:r w:rsidR="00E46F77">
              <w:rPr>
                <w:spacing w:val="8"/>
              </w:rPr>
              <w:t xml:space="preserve">Полтавский муниципальный </w:t>
            </w:r>
            <w:r w:rsidR="009B60BF" w:rsidRPr="009B60BF">
              <w:rPr>
                <w:bCs/>
              </w:rPr>
              <w:t>район Омской области.</w:t>
            </w:r>
          </w:p>
        </w:tc>
        <w:tc>
          <w:tcPr>
            <w:tcW w:w="1944" w:type="dxa"/>
            <w:vMerge w:val="restart"/>
            <w:vAlign w:val="center"/>
          </w:tcPr>
          <w:p w:rsidR="00087C00" w:rsidRPr="00F30717" w:rsidRDefault="00087C00" w:rsidP="005575C2">
            <w:pPr>
              <w:pStyle w:val="af"/>
              <w:tabs>
                <w:tab w:val="left" w:pos="723"/>
                <w:tab w:val="left" w:pos="888"/>
              </w:tabs>
              <w:spacing w:beforeAutospacing="0" w:afterAutospacing="0"/>
              <w:jc w:val="center"/>
            </w:pPr>
            <w:r w:rsidRPr="00F30717">
              <w:lastRenderedPageBreak/>
              <w:t>дежурная часть УМВД (круглосуточно)</w:t>
            </w:r>
          </w:p>
        </w:tc>
        <w:tc>
          <w:tcPr>
            <w:tcW w:w="1827" w:type="dxa"/>
            <w:vAlign w:val="center"/>
          </w:tcPr>
          <w:p w:rsidR="00087C00" w:rsidRPr="00F30717" w:rsidRDefault="00087C00" w:rsidP="005575C2">
            <w:pPr>
              <w:pStyle w:val="af"/>
              <w:tabs>
                <w:tab w:val="left" w:pos="723"/>
                <w:tab w:val="left" w:pos="888"/>
              </w:tabs>
              <w:spacing w:beforeAutospacing="0" w:afterAutospacing="0"/>
              <w:ind w:left="-108" w:right="-108"/>
              <w:jc w:val="center"/>
            </w:pPr>
            <w:r w:rsidRPr="00F30717">
              <w:t>оперативный дежурный по УМВД</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tcPr>
          <w:p w:rsidR="00087C00" w:rsidRPr="00F30717" w:rsidRDefault="00087C00" w:rsidP="005575C2">
            <w:pPr>
              <w:pStyle w:val="af"/>
              <w:tabs>
                <w:tab w:val="left" w:pos="723"/>
                <w:tab w:val="left" w:pos="888"/>
              </w:tabs>
              <w:spacing w:beforeAutospacing="0" w:afterAutospacing="0"/>
              <w:rPr>
                <w:shd w:val="clear" w:color="auto" w:fill="FFFFFF"/>
              </w:rPr>
            </w:pPr>
          </w:p>
        </w:tc>
        <w:tc>
          <w:tcPr>
            <w:tcW w:w="1944" w:type="dxa"/>
            <w:vMerge/>
            <w:vAlign w:val="center"/>
          </w:tcPr>
          <w:p w:rsidR="00087C00" w:rsidRPr="00F30717" w:rsidRDefault="00087C00" w:rsidP="005575C2">
            <w:pPr>
              <w:pStyle w:val="af"/>
              <w:tabs>
                <w:tab w:val="left" w:pos="723"/>
                <w:tab w:val="left" w:pos="888"/>
              </w:tabs>
              <w:spacing w:beforeAutospacing="0" w:afterAutospacing="0"/>
              <w:jc w:val="center"/>
            </w:pPr>
          </w:p>
        </w:tc>
        <w:tc>
          <w:tcPr>
            <w:tcW w:w="1827" w:type="dxa"/>
            <w:vAlign w:val="center"/>
          </w:tcPr>
          <w:p w:rsidR="00087C00" w:rsidRPr="00F30717" w:rsidRDefault="00087C00" w:rsidP="005575C2">
            <w:pPr>
              <w:pStyle w:val="af"/>
              <w:tabs>
                <w:tab w:val="left" w:pos="723"/>
                <w:tab w:val="left" w:pos="888"/>
              </w:tabs>
              <w:spacing w:beforeAutospacing="0" w:afterAutospacing="0"/>
              <w:ind w:left="-108" w:right="-108"/>
              <w:jc w:val="center"/>
            </w:pPr>
            <w:r w:rsidRPr="00F30717">
              <w:t xml:space="preserve">состав в </w:t>
            </w:r>
            <w:r w:rsidRPr="00F30717">
              <w:lastRenderedPageBreak/>
              <w:t>соответствии с утверждёнными в установленном порядке типовыми штатными расписаниями дежурных частей</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lastRenderedPageBreak/>
              <w:t xml:space="preserve">дежурный </w:t>
            </w:r>
            <w:r w:rsidRPr="00F30717">
              <w:lastRenderedPageBreak/>
              <w:t>автомобиль</w:t>
            </w:r>
          </w:p>
        </w:tc>
      </w:tr>
      <w:tr w:rsidR="005575C2" w:rsidRPr="00F30717" w:rsidTr="00A334B8">
        <w:tc>
          <w:tcPr>
            <w:tcW w:w="3823" w:type="dxa"/>
            <w:vMerge w:val="restart"/>
            <w:vAlign w:val="center"/>
          </w:tcPr>
          <w:p w:rsidR="00087C00" w:rsidRPr="00F30717" w:rsidRDefault="00087C00" w:rsidP="009B60BF">
            <w:pPr>
              <w:pStyle w:val="af"/>
              <w:tabs>
                <w:tab w:val="left" w:pos="723"/>
                <w:tab w:val="left" w:pos="888"/>
              </w:tabs>
              <w:spacing w:beforeAutospacing="0" w:afterAutospacing="0"/>
              <w:jc w:val="left"/>
            </w:pPr>
            <w:r w:rsidRPr="00F30717">
              <w:rPr>
                <w:bCs/>
              </w:rPr>
              <w:lastRenderedPageBreak/>
              <w:t xml:space="preserve">Служба Скорой медицинской помощи на территории муниципального образования </w:t>
            </w:r>
            <w:r w:rsidR="009B60BF" w:rsidRPr="0098130F">
              <w:rPr>
                <w:spacing w:val="8"/>
              </w:rPr>
              <w:t>Полтавский муниципальный район Омской области.</w:t>
            </w:r>
          </w:p>
        </w:tc>
        <w:tc>
          <w:tcPr>
            <w:tcW w:w="1944" w:type="dxa"/>
            <w:vMerge w:val="restart"/>
            <w:vAlign w:val="center"/>
          </w:tcPr>
          <w:p w:rsidR="00087C00" w:rsidRPr="00F30717" w:rsidRDefault="00087C00" w:rsidP="005575C2">
            <w:pPr>
              <w:pStyle w:val="af"/>
              <w:tabs>
                <w:tab w:val="left" w:pos="723"/>
                <w:tab w:val="left" w:pos="888"/>
              </w:tabs>
              <w:spacing w:beforeAutospacing="0" w:afterAutospacing="0"/>
              <w:jc w:val="center"/>
            </w:pPr>
            <w:r w:rsidRPr="00F30717">
              <w:t>территориальная дежурная служба</w:t>
            </w:r>
          </w:p>
        </w:tc>
        <w:tc>
          <w:tcPr>
            <w:tcW w:w="1827" w:type="dxa"/>
            <w:vAlign w:val="center"/>
          </w:tcPr>
          <w:p w:rsidR="00087C00" w:rsidRPr="00F30717" w:rsidRDefault="00087C00" w:rsidP="005575C2">
            <w:pPr>
              <w:pStyle w:val="af"/>
              <w:tabs>
                <w:tab w:val="left" w:pos="723"/>
                <w:tab w:val="left" w:pos="888"/>
              </w:tabs>
              <w:spacing w:beforeAutospacing="0" w:afterAutospacing="0"/>
              <w:jc w:val="center"/>
            </w:pPr>
            <w:r w:rsidRPr="00F30717">
              <w:t>фельдшер по приему вызовов скорой медицинской помощи</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tcPr>
          <w:p w:rsidR="00087C00" w:rsidRPr="00F30717" w:rsidRDefault="00087C00" w:rsidP="005575C2">
            <w:pPr>
              <w:pStyle w:val="af"/>
              <w:tabs>
                <w:tab w:val="left" w:pos="723"/>
                <w:tab w:val="left" w:pos="888"/>
              </w:tabs>
              <w:spacing w:beforeAutospacing="0" w:afterAutospacing="0"/>
              <w:rPr>
                <w:bCs/>
              </w:rPr>
            </w:pPr>
          </w:p>
        </w:tc>
        <w:tc>
          <w:tcPr>
            <w:tcW w:w="1944" w:type="dxa"/>
            <w:vMerge/>
          </w:tcPr>
          <w:p w:rsidR="00087C00" w:rsidRPr="00F30717" w:rsidRDefault="00087C00" w:rsidP="005575C2">
            <w:pPr>
              <w:pStyle w:val="af"/>
              <w:tabs>
                <w:tab w:val="left" w:pos="723"/>
                <w:tab w:val="left" w:pos="888"/>
              </w:tabs>
              <w:spacing w:beforeAutospacing="0" w:afterAutospacing="0"/>
              <w:jc w:val="center"/>
            </w:pPr>
          </w:p>
        </w:tc>
        <w:tc>
          <w:tcPr>
            <w:tcW w:w="1827" w:type="dxa"/>
            <w:vAlign w:val="center"/>
          </w:tcPr>
          <w:p w:rsidR="00087C00" w:rsidRPr="00F30717" w:rsidRDefault="00087C00" w:rsidP="005575C2">
            <w:pPr>
              <w:pStyle w:val="af"/>
              <w:tabs>
                <w:tab w:val="left" w:pos="723"/>
                <w:tab w:val="left" w:pos="888"/>
              </w:tabs>
              <w:spacing w:beforeAutospacing="0" w:afterAutospacing="0"/>
              <w:jc w:val="center"/>
            </w:pPr>
            <w:r w:rsidRPr="00F30717">
              <w:t>выездная бригада скорой медицинской помощи</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специализированная машина скорой помощи</w:t>
            </w:r>
          </w:p>
        </w:tc>
      </w:tr>
      <w:tr w:rsidR="005575C2" w:rsidRPr="00F30717" w:rsidTr="00A334B8">
        <w:tc>
          <w:tcPr>
            <w:tcW w:w="3823" w:type="dxa"/>
            <w:vMerge w:val="restart"/>
            <w:vAlign w:val="center"/>
          </w:tcPr>
          <w:p w:rsidR="00087C00" w:rsidRPr="00F30717" w:rsidRDefault="00087C00" w:rsidP="009B60BF">
            <w:pPr>
              <w:pStyle w:val="af"/>
              <w:tabs>
                <w:tab w:val="left" w:pos="723"/>
                <w:tab w:val="left" w:pos="888"/>
              </w:tabs>
              <w:spacing w:beforeAutospacing="0" w:afterAutospacing="0"/>
              <w:jc w:val="left"/>
              <w:rPr>
                <w:bCs/>
              </w:rPr>
            </w:pPr>
            <w:r w:rsidRPr="00F30717">
              <w:rPr>
                <w:bCs/>
              </w:rPr>
              <w:t xml:space="preserve">Аварийная газовая служба на территории муниципального образования </w:t>
            </w:r>
            <w:r w:rsidR="009B60BF" w:rsidRPr="0098130F">
              <w:rPr>
                <w:spacing w:val="8"/>
              </w:rPr>
              <w:t>Полтавский муниципальный район Омской области.</w:t>
            </w:r>
          </w:p>
        </w:tc>
        <w:tc>
          <w:tcPr>
            <w:tcW w:w="1944" w:type="dxa"/>
            <w:vMerge w:val="restart"/>
          </w:tcPr>
          <w:p w:rsidR="00087C00" w:rsidRPr="00F30717" w:rsidRDefault="00087C00" w:rsidP="005575C2">
            <w:pPr>
              <w:pStyle w:val="af"/>
              <w:tabs>
                <w:tab w:val="left" w:pos="723"/>
                <w:tab w:val="left" w:pos="888"/>
              </w:tabs>
              <w:spacing w:beforeAutospacing="0" w:afterAutospacing="0"/>
              <w:jc w:val="center"/>
            </w:pPr>
            <w:r w:rsidRPr="00F30717">
              <w:t>дежурная служба РЭС территориального филиала (круглосуточно)</w:t>
            </w:r>
          </w:p>
        </w:tc>
        <w:tc>
          <w:tcPr>
            <w:tcW w:w="1827" w:type="dxa"/>
            <w:vAlign w:val="center"/>
          </w:tcPr>
          <w:p w:rsidR="00087C00" w:rsidRPr="00F30717" w:rsidRDefault="00087C00" w:rsidP="005575C2">
            <w:pPr>
              <w:pStyle w:val="af"/>
              <w:tabs>
                <w:tab w:val="left" w:pos="723"/>
                <w:tab w:val="left" w:pos="888"/>
              </w:tabs>
              <w:spacing w:beforeAutospacing="0" w:afterAutospacing="0"/>
              <w:jc w:val="center"/>
            </w:pPr>
            <w:r w:rsidRPr="00F30717">
              <w:t>оперативный дежурный</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tcPr>
          <w:p w:rsidR="00087C00" w:rsidRPr="00F30717" w:rsidRDefault="00087C00" w:rsidP="005575C2">
            <w:pPr>
              <w:pStyle w:val="af"/>
              <w:tabs>
                <w:tab w:val="left" w:pos="723"/>
                <w:tab w:val="left" w:pos="888"/>
              </w:tabs>
              <w:spacing w:beforeAutospacing="0" w:afterAutospacing="0"/>
              <w:rPr>
                <w:bCs/>
              </w:rPr>
            </w:pPr>
          </w:p>
        </w:tc>
        <w:tc>
          <w:tcPr>
            <w:tcW w:w="1944" w:type="dxa"/>
            <w:vMerge/>
          </w:tcPr>
          <w:p w:rsidR="00087C00" w:rsidRPr="00F30717" w:rsidRDefault="00087C00" w:rsidP="005575C2">
            <w:pPr>
              <w:pStyle w:val="af"/>
              <w:tabs>
                <w:tab w:val="left" w:pos="723"/>
                <w:tab w:val="left" w:pos="888"/>
              </w:tabs>
              <w:spacing w:beforeAutospacing="0" w:afterAutospacing="0"/>
              <w:jc w:val="center"/>
            </w:pPr>
          </w:p>
        </w:tc>
        <w:tc>
          <w:tcPr>
            <w:tcW w:w="1827" w:type="dxa"/>
            <w:vAlign w:val="center"/>
          </w:tcPr>
          <w:p w:rsidR="00087C00" w:rsidRPr="00F30717" w:rsidRDefault="00087C00" w:rsidP="005575C2">
            <w:pPr>
              <w:pStyle w:val="af"/>
              <w:tabs>
                <w:tab w:val="left" w:pos="723"/>
                <w:tab w:val="left" w:pos="888"/>
              </w:tabs>
              <w:spacing w:beforeAutospacing="0" w:afterAutospacing="0"/>
              <w:jc w:val="center"/>
            </w:pPr>
            <w:r w:rsidRPr="00F30717">
              <w:t>выездная аварийно-</w:t>
            </w:r>
            <w:r w:rsidR="006B0AE3" w:rsidRPr="00F30717">
              <w:t>ремонтная</w:t>
            </w:r>
            <w:r w:rsidRPr="00F30717">
              <w:t xml:space="preserve"> бригада</w:t>
            </w:r>
          </w:p>
        </w:tc>
        <w:tc>
          <w:tcPr>
            <w:tcW w:w="2035" w:type="dxa"/>
            <w:vAlign w:val="center"/>
          </w:tcPr>
          <w:p w:rsidR="00087C00" w:rsidRPr="00F30717" w:rsidRDefault="00087C00" w:rsidP="005575C2">
            <w:pPr>
              <w:pStyle w:val="af"/>
              <w:tabs>
                <w:tab w:val="left" w:pos="723"/>
                <w:tab w:val="left" w:pos="888"/>
              </w:tabs>
              <w:spacing w:beforeAutospacing="0" w:afterAutospacing="0"/>
              <w:jc w:val="center"/>
            </w:pPr>
            <w:r w:rsidRPr="00F30717">
              <w:t>специализированный автомобиль</w:t>
            </w:r>
          </w:p>
        </w:tc>
      </w:tr>
      <w:tr w:rsidR="005575C2" w:rsidRPr="00F30717" w:rsidTr="00A334B8">
        <w:tc>
          <w:tcPr>
            <w:tcW w:w="3823" w:type="dxa"/>
            <w:vMerge w:val="restart"/>
            <w:vAlign w:val="center"/>
          </w:tcPr>
          <w:p w:rsidR="006B0AE3" w:rsidRPr="00F30717" w:rsidRDefault="006B0AE3" w:rsidP="009B60BF">
            <w:pPr>
              <w:pStyle w:val="af"/>
              <w:tabs>
                <w:tab w:val="left" w:pos="723"/>
                <w:tab w:val="left" w:pos="888"/>
              </w:tabs>
              <w:spacing w:beforeAutospacing="0" w:afterAutospacing="0"/>
              <w:jc w:val="left"/>
              <w:rPr>
                <w:bCs/>
              </w:rPr>
            </w:pPr>
            <w:r w:rsidRPr="00F30717">
              <w:t xml:space="preserve">Аварийная </w:t>
            </w:r>
            <w:r w:rsidR="009B60BF">
              <w:t>служба электросетевой компании</w:t>
            </w:r>
          </w:p>
        </w:tc>
        <w:tc>
          <w:tcPr>
            <w:tcW w:w="1944" w:type="dxa"/>
            <w:vMerge w:val="restart"/>
            <w:vAlign w:val="center"/>
          </w:tcPr>
          <w:p w:rsidR="006B0AE3" w:rsidRPr="00F30717" w:rsidRDefault="006B0AE3" w:rsidP="005575C2">
            <w:pPr>
              <w:pStyle w:val="af"/>
              <w:tabs>
                <w:tab w:val="left" w:pos="723"/>
                <w:tab w:val="left" w:pos="888"/>
              </w:tabs>
              <w:spacing w:beforeAutospacing="0" w:afterAutospacing="0"/>
              <w:jc w:val="center"/>
              <w:rPr>
                <w:bCs/>
              </w:rPr>
            </w:pPr>
            <w:r w:rsidRPr="00F30717">
              <w:t>дежурная служба РЭС территориального филиала (круглосуточно)</w:t>
            </w:r>
          </w:p>
        </w:tc>
        <w:tc>
          <w:tcPr>
            <w:tcW w:w="1827" w:type="dxa"/>
            <w:vAlign w:val="center"/>
          </w:tcPr>
          <w:p w:rsidR="006B0AE3" w:rsidRPr="00F30717" w:rsidRDefault="006B0AE3" w:rsidP="005575C2">
            <w:pPr>
              <w:pStyle w:val="af"/>
              <w:tabs>
                <w:tab w:val="left" w:pos="723"/>
                <w:tab w:val="left" w:pos="888"/>
              </w:tabs>
              <w:spacing w:beforeAutospacing="0" w:afterAutospacing="0"/>
              <w:jc w:val="center"/>
            </w:pPr>
            <w:r w:rsidRPr="00F30717">
              <w:t>оперативный дежурный</w:t>
            </w:r>
          </w:p>
        </w:tc>
        <w:tc>
          <w:tcPr>
            <w:tcW w:w="2035" w:type="dxa"/>
            <w:vAlign w:val="center"/>
          </w:tcPr>
          <w:p w:rsidR="006B0AE3" w:rsidRPr="00F30717" w:rsidRDefault="006B0AE3"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vAlign w:val="center"/>
          </w:tcPr>
          <w:p w:rsidR="006B0AE3" w:rsidRPr="00F30717" w:rsidRDefault="006B0AE3" w:rsidP="005575C2">
            <w:pPr>
              <w:pStyle w:val="af"/>
              <w:tabs>
                <w:tab w:val="left" w:pos="723"/>
                <w:tab w:val="left" w:pos="888"/>
              </w:tabs>
              <w:spacing w:beforeAutospacing="0" w:afterAutospacing="0"/>
              <w:jc w:val="left"/>
              <w:rPr>
                <w:bCs/>
              </w:rPr>
            </w:pPr>
          </w:p>
        </w:tc>
        <w:tc>
          <w:tcPr>
            <w:tcW w:w="1944" w:type="dxa"/>
            <w:vMerge/>
            <w:vAlign w:val="center"/>
          </w:tcPr>
          <w:p w:rsidR="006B0AE3" w:rsidRPr="00F30717" w:rsidRDefault="006B0AE3" w:rsidP="005575C2">
            <w:pPr>
              <w:pStyle w:val="af"/>
              <w:tabs>
                <w:tab w:val="left" w:pos="723"/>
                <w:tab w:val="left" w:pos="888"/>
              </w:tabs>
              <w:spacing w:beforeAutospacing="0" w:afterAutospacing="0"/>
              <w:jc w:val="center"/>
              <w:rPr>
                <w:bCs/>
              </w:rPr>
            </w:pPr>
          </w:p>
        </w:tc>
        <w:tc>
          <w:tcPr>
            <w:tcW w:w="1827" w:type="dxa"/>
            <w:vAlign w:val="center"/>
          </w:tcPr>
          <w:p w:rsidR="006B0AE3" w:rsidRPr="00F30717" w:rsidRDefault="006B0AE3" w:rsidP="005575C2">
            <w:pPr>
              <w:pStyle w:val="af"/>
              <w:tabs>
                <w:tab w:val="left" w:pos="723"/>
                <w:tab w:val="left" w:pos="888"/>
              </w:tabs>
              <w:spacing w:beforeAutospacing="0" w:afterAutospacing="0"/>
              <w:jc w:val="center"/>
            </w:pPr>
            <w:r w:rsidRPr="00F30717">
              <w:t>выездная аварийно-ремонтная бригада</w:t>
            </w:r>
          </w:p>
        </w:tc>
        <w:tc>
          <w:tcPr>
            <w:tcW w:w="2035" w:type="dxa"/>
            <w:vAlign w:val="center"/>
          </w:tcPr>
          <w:p w:rsidR="006B0AE3" w:rsidRPr="00F30717" w:rsidRDefault="006B0AE3" w:rsidP="005575C2">
            <w:pPr>
              <w:pStyle w:val="af"/>
              <w:tabs>
                <w:tab w:val="left" w:pos="723"/>
                <w:tab w:val="left" w:pos="888"/>
              </w:tabs>
              <w:spacing w:beforeAutospacing="0" w:afterAutospacing="0"/>
              <w:jc w:val="center"/>
            </w:pPr>
            <w:r w:rsidRPr="00F30717">
              <w:t>специализированный автомобиль</w:t>
            </w:r>
          </w:p>
        </w:tc>
      </w:tr>
      <w:tr w:rsidR="005575C2" w:rsidRPr="00F30717" w:rsidTr="00A334B8">
        <w:tc>
          <w:tcPr>
            <w:tcW w:w="3823" w:type="dxa"/>
            <w:vMerge w:val="restart"/>
            <w:vAlign w:val="center"/>
          </w:tcPr>
          <w:p w:rsidR="006B0AE3" w:rsidRPr="00F30717" w:rsidRDefault="006B0AE3" w:rsidP="009B60BF">
            <w:pPr>
              <w:pStyle w:val="af"/>
              <w:tabs>
                <w:tab w:val="left" w:pos="723"/>
                <w:tab w:val="left" w:pos="888"/>
              </w:tabs>
              <w:spacing w:beforeAutospacing="0" w:afterAutospacing="0"/>
              <w:jc w:val="left"/>
              <w:rPr>
                <w:bCs/>
              </w:rPr>
            </w:pPr>
            <w:r w:rsidRPr="00F30717">
              <w:t>Аварийная служба организации водопрово</w:t>
            </w:r>
            <w:r w:rsidR="009B60BF">
              <w:t>дно-канализационного хозяйства</w:t>
            </w:r>
          </w:p>
        </w:tc>
        <w:tc>
          <w:tcPr>
            <w:tcW w:w="1944" w:type="dxa"/>
            <w:vMerge w:val="restart"/>
            <w:vAlign w:val="center"/>
          </w:tcPr>
          <w:p w:rsidR="006B0AE3" w:rsidRPr="00F30717" w:rsidRDefault="006B0AE3" w:rsidP="005575C2">
            <w:pPr>
              <w:pStyle w:val="af"/>
              <w:tabs>
                <w:tab w:val="left" w:pos="723"/>
                <w:tab w:val="left" w:pos="888"/>
              </w:tabs>
              <w:spacing w:beforeAutospacing="0" w:afterAutospacing="0"/>
              <w:jc w:val="center"/>
              <w:rPr>
                <w:bCs/>
              </w:rPr>
            </w:pPr>
            <w:r w:rsidRPr="00F30717">
              <w:t>дежурная служба организации (круглосуточно)</w:t>
            </w:r>
          </w:p>
        </w:tc>
        <w:tc>
          <w:tcPr>
            <w:tcW w:w="1827" w:type="dxa"/>
            <w:vAlign w:val="center"/>
          </w:tcPr>
          <w:p w:rsidR="006B0AE3" w:rsidRPr="00F30717" w:rsidRDefault="006B0AE3" w:rsidP="005575C2">
            <w:pPr>
              <w:pStyle w:val="af"/>
              <w:tabs>
                <w:tab w:val="left" w:pos="723"/>
                <w:tab w:val="left" w:pos="888"/>
              </w:tabs>
              <w:spacing w:beforeAutospacing="0" w:afterAutospacing="0"/>
              <w:jc w:val="center"/>
            </w:pPr>
            <w:r w:rsidRPr="00F30717">
              <w:t>оперативный дежурный</w:t>
            </w:r>
          </w:p>
        </w:tc>
        <w:tc>
          <w:tcPr>
            <w:tcW w:w="2035" w:type="dxa"/>
            <w:vAlign w:val="center"/>
          </w:tcPr>
          <w:p w:rsidR="006B0AE3" w:rsidRPr="00F30717" w:rsidRDefault="006B0AE3"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vAlign w:val="center"/>
          </w:tcPr>
          <w:p w:rsidR="006B0AE3" w:rsidRPr="00F30717" w:rsidRDefault="006B0AE3" w:rsidP="005575C2">
            <w:pPr>
              <w:pStyle w:val="af"/>
              <w:tabs>
                <w:tab w:val="left" w:pos="723"/>
                <w:tab w:val="left" w:pos="888"/>
              </w:tabs>
              <w:spacing w:beforeAutospacing="0" w:afterAutospacing="0"/>
              <w:jc w:val="left"/>
              <w:rPr>
                <w:bCs/>
              </w:rPr>
            </w:pPr>
          </w:p>
        </w:tc>
        <w:tc>
          <w:tcPr>
            <w:tcW w:w="1944" w:type="dxa"/>
            <w:vMerge/>
            <w:vAlign w:val="center"/>
          </w:tcPr>
          <w:p w:rsidR="006B0AE3" w:rsidRPr="00F30717" w:rsidRDefault="006B0AE3" w:rsidP="005575C2">
            <w:pPr>
              <w:pStyle w:val="af"/>
              <w:tabs>
                <w:tab w:val="left" w:pos="723"/>
                <w:tab w:val="left" w:pos="888"/>
              </w:tabs>
              <w:spacing w:beforeAutospacing="0" w:afterAutospacing="0"/>
              <w:jc w:val="center"/>
              <w:rPr>
                <w:bCs/>
              </w:rPr>
            </w:pPr>
          </w:p>
        </w:tc>
        <w:tc>
          <w:tcPr>
            <w:tcW w:w="1827" w:type="dxa"/>
            <w:vAlign w:val="center"/>
          </w:tcPr>
          <w:p w:rsidR="006B0AE3" w:rsidRPr="00F30717" w:rsidRDefault="006B0AE3" w:rsidP="005575C2">
            <w:pPr>
              <w:pStyle w:val="af"/>
              <w:tabs>
                <w:tab w:val="left" w:pos="723"/>
                <w:tab w:val="left" w:pos="888"/>
              </w:tabs>
              <w:spacing w:beforeAutospacing="0" w:afterAutospacing="0"/>
              <w:jc w:val="center"/>
            </w:pPr>
            <w:r w:rsidRPr="00F30717">
              <w:t>выездная аварийно-ремонтная бригада</w:t>
            </w:r>
          </w:p>
        </w:tc>
        <w:tc>
          <w:tcPr>
            <w:tcW w:w="2035" w:type="dxa"/>
            <w:vAlign w:val="center"/>
          </w:tcPr>
          <w:p w:rsidR="006B0AE3" w:rsidRPr="00F30717" w:rsidRDefault="006B0AE3" w:rsidP="005575C2">
            <w:pPr>
              <w:pStyle w:val="af"/>
              <w:tabs>
                <w:tab w:val="left" w:pos="723"/>
                <w:tab w:val="left" w:pos="888"/>
              </w:tabs>
              <w:spacing w:beforeAutospacing="0" w:afterAutospacing="0"/>
              <w:jc w:val="center"/>
            </w:pPr>
            <w:r w:rsidRPr="00F30717">
              <w:t>специализированный автомобиль</w:t>
            </w:r>
          </w:p>
        </w:tc>
      </w:tr>
      <w:tr w:rsidR="005575C2" w:rsidRPr="00F30717" w:rsidTr="00A334B8">
        <w:tc>
          <w:tcPr>
            <w:tcW w:w="3823" w:type="dxa"/>
            <w:vMerge w:val="restart"/>
            <w:vAlign w:val="center"/>
          </w:tcPr>
          <w:p w:rsidR="006B0AE3" w:rsidRPr="00F30717" w:rsidRDefault="006B0AE3" w:rsidP="009B60BF">
            <w:pPr>
              <w:pStyle w:val="af"/>
              <w:tabs>
                <w:tab w:val="left" w:pos="723"/>
                <w:tab w:val="left" w:pos="888"/>
              </w:tabs>
              <w:spacing w:beforeAutospacing="0" w:afterAutospacing="0"/>
              <w:jc w:val="left"/>
              <w:rPr>
                <w:bCs/>
              </w:rPr>
            </w:pPr>
            <w:r w:rsidRPr="00F30717">
              <w:rPr>
                <w:bCs/>
              </w:rPr>
              <w:t xml:space="preserve">Орган Росгвардии на территории муниципального образования </w:t>
            </w:r>
            <w:r w:rsidR="009B60BF" w:rsidRPr="0098130F">
              <w:rPr>
                <w:spacing w:val="8"/>
              </w:rPr>
              <w:t>Полтавский муниципальный район Омской области.</w:t>
            </w:r>
          </w:p>
        </w:tc>
        <w:tc>
          <w:tcPr>
            <w:tcW w:w="1944" w:type="dxa"/>
            <w:vMerge w:val="restart"/>
            <w:vAlign w:val="center"/>
          </w:tcPr>
          <w:p w:rsidR="006B0AE3" w:rsidRPr="00F30717" w:rsidRDefault="006B0AE3" w:rsidP="005575C2">
            <w:pPr>
              <w:pStyle w:val="af"/>
              <w:tabs>
                <w:tab w:val="left" w:pos="723"/>
                <w:tab w:val="left" w:pos="888"/>
              </w:tabs>
              <w:spacing w:beforeAutospacing="0" w:afterAutospacing="0"/>
              <w:jc w:val="center"/>
            </w:pPr>
            <w:r w:rsidRPr="00F30717">
              <w:rPr>
                <w:bCs/>
              </w:rPr>
              <w:t>территориальная дежурная часть (круглосуточно)</w:t>
            </w:r>
          </w:p>
        </w:tc>
        <w:tc>
          <w:tcPr>
            <w:tcW w:w="1827" w:type="dxa"/>
            <w:vAlign w:val="center"/>
          </w:tcPr>
          <w:p w:rsidR="006B0AE3" w:rsidRPr="00F30717" w:rsidRDefault="006B0AE3" w:rsidP="005575C2">
            <w:pPr>
              <w:pStyle w:val="af"/>
              <w:tabs>
                <w:tab w:val="left" w:pos="723"/>
                <w:tab w:val="left" w:pos="888"/>
              </w:tabs>
              <w:spacing w:beforeAutospacing="0" w:afterAutospacing="0"/>
              <w:jc w:val="center"/>
            </w:pPr>
            <w:r w:rsidRPr="00F30717">
              <w:t>оперативный дежурный</w:t>
            </w:r>
          </w:p>
        </w:tc>
        <w:tc>
          <w:tcPr>
            <w:tcW w:w="2035" w:type="dxa"/>
            <w:vAlign w:val="center"/>
          </w:tcPr>
          <w:p w:rsidR="006B0AE3" w:rsidRPr="00F30717" w:rsidRDefault="006B0AE3"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A334B8">
        <w:tc>
          <w:tcPr>
            <w:tcW w:w="3823" w:type="dxa"/>
            <w:vMerge/>
          </w:tcPr>
          <w:p w:rsidR="006B0AE3" w:rsidRPr="00F30717" w:rsidRDefault="006B0AE3" w:rsidP="005575C2">
            <w:pPr>
              <w:pStyle w:val="af"/>
              <w:tabs>
                <w:tab w:val="left" w:pos="723"/>
                <w:tab w:val="left" w:pos="888"/>
              </w:tabs>
              <w:spacing w:beforeAutospacing="0" w:afterAutospacing="0"/>
              <w:rPr>
                <w:bCs/>
              </w:rPr>
            </w:pPr>
          </w:p>
        </w:tc>
        <w:tc>
          <w:tcPr>
            <w:tcW w:w="1944" w:type="dxa"/>
            <w:vMerge/>
          </w:tcPr>
          <w:p w:rsidR="006B0AE3" w:rsidRPr="00F30717" w:rsidRDefault="006B0AE3" w:rsidP="005575C2">
            <w:pPr>
              <w:pStyle w:val="af"/>
              <w:tabs>
                <w:tab w:val="left" w:pos="723"/>
                <w:tab w:val="left" w:pos="888"/>
              </w:tabs>
              <w:spacing w:beforeAutospacing="0" w:afterAutospacing="0"/>
              <w:jc w:val="center"/>
            </w:pPr>
          </w:p>
        </w:tc>
        <w:tc>
          <w:tcPr>
            <w:tcW w:w="1827" w:type="dxa"/>
            <w:vAlign w:val="center"/>
          </w:tcPr>
          <w:p w:rsidR="006B0AE3" w:rsidRPr="00F30717" w:rsidRDefault="006B0AE3" w:rsidP="005575C2">
            <w:pPr>
              <w:pStyle w:val="af"/>
              <w:tabs>
                <w:tab w:val="left" w:pos="723"/>
                <w:tab w:val="left" w:pos="888"/>
              </w:tabs>
              <w:spacing w:beforeAutospacing="0" w:afterAutospacing="0"/>
              <w:jc w:val="center"/>
            </w:pPr>
            <w:r w:rsidRPr="00F30717">
              <w:t xml:space="preserve">состав в соответствии с утверждёнными в установленном порядке типовыми </w:t>
            </w:r>
            <w:r w:rsidRPr="00F30717">
              <w:lastRenderedPageBreak/>
              <w:t>штатными расписаниями дежурных частей</w:t>
            </w:r>
          </w:p>
        </w:tc>
        <w:tc>
          <w:tcPr>
            <w:tcW w:w="2035" w:type="dxa"/>
            <w:vAlign w:val="center"/>
          </w:tcPr>
          <w:p w:rsidR="006B0AE3" w:rsidRPr="00F30717" w:rsidRDefault="006B0AE3" w:rsidP="005575C2">
            <w:pPr>
              <w:pStyle w:val="af"/>
              <w:tabs>
                <w:tab w:val="left" w:pos="723"/>
                <w:tab w:val="left" w:pos="888"/>
              </w:tabs>
              <w:spacing w:beforeAutospacing="0" w:afterAutospacing="0"/>
              <w:jc w:val="center"/>
            </w:pPr>
            <w:r w:rsidRPr="00F30717">
              <w:lastRenderedPageBreak/>
              <w:t>дежурный автомобиль</w:t>
            </w:r>
          </w:p>
        </w:tc>
      </w:tr>
      <w:tr w:rsidR="005575C2" w:rsidRPr="00F30717" w:rsidTr="00A334B8">
        <w:tc>
          <w:tcPr>
            <w:tcW w:w="3823" w:type="dxa"/>
            <w:vMerge w:val="restart"/>
            <w:vAlign w:val="center"/>
          </w:tcPr>
          <w:p w:rsidR="00A334B8" w:rsidRPr="00F30717" w:rsidRDefault="00A334B8" w:rsidP="009B60BF">
            <w:pPr>
              <w:pStyle w:val="af"/>
              <w:tabs>
                <w:tab w:val="left" w:pos="723"/>
                <w:tab w:val="left" w:pos="888"/>
              </w:tabs>
              <w:spacing w:beforeAutospacing="0" w:afterAutospacing="0"/>
              <w:rPr>
                <w:bCs/>
              </w:rPr>
            </w:pPr>
            <w:r w:rsidRPr="00F30717">
              <w:rPr>
                <w:bCs/>
              </w:rPr>
              <w:lastRenderedPageBreak/>
              <w:t>Организация, управ</w:t>
            </w:r>
            <w:r w:rsidR="009B60BF">
              <w:rPr>
                <w:bCs/>
              </w:rPr>
              <w:t>ляющая многоквартирными домами ИП Казанцев</w:t>
            </w:r>
          </w:p>
        </w:tc>
        <w:tc>
          <w:tcPr>
            <w:tcW w:w="1944" w:type="dxa"/>
            <w:vMerge w:val="restart"/>
            <w:vAlign w:val="center"/>
          </w:tcPr>
          <w:p w:rsidR="00A334B8" w:rsidRPr="00F30717" w:rsidRDefault="00A334B8" w:rsidP="005575C2">
            <w:pPr>
              <w:pStyle w:val="af"/>
              <w:tabs>
                <w:tab w:val="left" w:pos="723"/>
                <w:tab w:val="left" w:pos="888"/>
              </w:tabs>
              <w:spacing w:beforeAutospacing="0" w:afterAutospacing="0"/>
              <w:jc w:val="center"/>
            </w:pPr>
            <w:r w:rsidRPr="00F30717">
              <w:t>аварийно-диспетчерская служба</w:t>
            </w:r>
          </w:p>
          <w:p w:rsidR="00A334B8" w:rsidRPr="00F30717" w:rsidRDefault="00A334B8" w:rsidP="005575C2">
            <w:pPr>
              <w:pStyle w:val="af"/>
              <w:tabs>
                <w:tab w:val="left" w:pos="723"/>
                <w:tab w:val="left" w:pos="888"/>
              </w:tabs>
              <w:spacing w:beforeAutospacing="0" w:afterAutospacing="0"/>
              <w:jc w:val="center"/>
            </w:pPr>
            <w:r w:rsidRPr="00F30717">
              <w:t>(круглосуточно)</w:t>
            </w:r>
          </w:p>
        </w:tc>
        <w:tc>
          <w:tcPr>
            <w:tcW w:w="1827" w:type="dxa"/>
            <w:vAlign w:val="center"/>
          </w:tcPr>
          <w:p w:rsidR="00A334B8" w:rsidRPr="00F30717" w:rsidRDefault="00A334B8" w:rsidP="005575C2">
            <w:pPr>
              <w:pStyle w:val="af"/>
              <w:tabs>
                <w:tab w:val="left" w:pos="723"/>
                <w:tab w:val="left" w:pos="888"/>
              </w:tabs>
              <w:spacing w:beforeAutospacing="0" w:afterAutospacing="0"/>
              <w:jc w:val="center"/>
            </w:pPr>
            <w:r w:rsidRPr="00F30717">
              <w:t>операторы</w:t>
            </w:r>
          </w:p>
        </w:tc>
        <w:tc>
          <w:tcPr>
            <w:tcW w:w="2035" w:type="dxa"/>
            <w:vAlign w:val="center"/>
          </w:tcPr>
          <w:p w:rsidR="00A334B8" w:rsidRPr="00F30717" w:rsidRDefault="00A334B8"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A334B8" w:rsidRPr="00F30717" w:rsidTr="00A334B8">
        <w:tc>
          <w:tcPr>
            <w:tcW w:w="3823" w:type="dxa"/>
            <w:vMerge/>
          </w:tcPr>
          <w:p w:rsidR="00A334B8" w:rsidRPr="00F30717" w:rsidRDefault="00A334B8" w:rsidP="005575C2">
            <w:pPr>
              <w:pStyle w:val="af"/>
              <w:tabs>
                <w:tab w:val="left" w:pos="723"/>
                <w:tab w:val="left" w:pos="888"/>
              </w:tabs>
              <w:spacing w:beforeAutospacing="0" w:afterAutospacing="0"/>
              <w:rPr>
                <w:bCs/>
              </w:rPr>
            </w:pPr>
          </w:p>
        </w:tc>
        <w:tc>
          <w:tcPr>
            <w:tcW w:w="1944" w:type="dxa"/>
            <w:vMerge/>
          </w:tcPr>
          <w:p w:rsidR="00A334B8" w:rsidRPr="00F30717" w:rsidRDefault="00A334B8" w:rsidP="005575C2">
            <w:pPr>
              <w:pStyle w:val="af"/>
              <w:tabs>
                <w:tab w:val="left" w:pos="723"/>
                <w:tab w:val="left" w:pos="888"/>
              </w:tabs>
              <w:spacing w:beforeAutospacing="0" w:afterAutospacing="0"/>
              <w:jc w:val="center"/>
            </w:pPr>
          </w:p>
        </w:tc>
        <w:tc>
          <w:tcPr>
            <w:tcW w:w="1827" w:type="dxa"/>
            <w:vAlign w:val="center"/>
          </w:tcPr>
          <w:p w:rsidR="00A334B8" w:rsidRPr="00F30717" w:rsidRDefault="00A334B8" w:rsidP="005575C2">
            <w:pPr>
              <w:pStyle w:val="af"/>
              <w:tabs>
                <w:tab w:val="left" w:pos="723"/>
                <w:tab w:val="left" w:pos="888"/>
              </w:tabs>
              <w:spacing w:beforeAutospacing="0" w:afterAutospacing="0"/>
              <w:jc w:val="center"/>
            </w:pPr>
            <w:r w:rsidRPr="00F30717">
              <w:t>аварийно-ремонтная бригада</w:t>
            </w:r>
          </w:p>
        </w:tc>
        <w:tc>
          <w:tcPr>
            <w:tcW w:w="2035" w:type="dxa"/>
            <w:vAlign w:val="center"/>
          </w:tcPr>
          <w:p w:rsidR="00A334B8" w:rsidRPr="00F30717" w:rsidRDefault="00A334B8" w:rsidP="005575C2">
            <w:pPr>
              <w:pStyle w:val="af"/>
              <w:tabs>
                <w:tab w:val="left" w:pos="723"/>
                <w:tab w:val="left" w:pos="888"/>
              </w:tabs>
              <w:spacing w:beforeAutospacing="0" w:afterAutospacing="0"/>
              <w:jc w:val="center"/>
            </w:pPr>
            <w:r w:rsidRPr="00F30717">
              <w:t>-</w:t>
            </w:r>
          </w:p>
        </w:tc>
      </w:tr>
    </w:tbl>
    <w:p w:rsidR="00087C00" w:rsidRPr="00F30717" w:rsidRDefault="00087C00" w:rsidP="005575C2">
      <w:pPr>
        <w:pStyle w:val="a5"/>
        <w:tabs>
          <w:tab w:val="left" w:pos="709"/>
          <w:tab w:val="left" w:pos="851"/>
          <w:tab w:val="left" w:pos="993"/>
        </w:tabs>
        <w:spacing w:line="276" w:lineRule="auto"/>
        <w:ind w:left="1854" w:firstLine="0"/>
        <w:jc w:val="both"/>
        <w:rPr>
          <w:sz w:val="24"/>
          <w:szCs w:val="24"/>
          <w:lang w:eastAsia="ru-RU"/>
        </w:rPr>
      </w:pPr>
    </w:p>
    <w:p w:rsidR="00087C00" w:rsidRPr="00F30717" w:rsidRDefault="00087C00" w:rsidP="007F0209">
      <w:pPr>
        <w:pStyle w:val="1"/>
        <w:numPr>
          <w:ilvl w:val="1"/>
          <w:numId w:val="14"/>
        </w:numPr>
        <w:tabs>
          <w:tab w:val="left" w:pos="567"/>
          <w:tab w:val="left" w:pos="709"/>
          <w:tab w:val="left" w:pos="851"/>
          <w:tab w:val="left" w:pos="993"/>
          <w:tab w:val="left" w:pos="4781"/>
        </w:tabs>
        <w:ind w:left="0" w:firstLine="0"/>
        <w:jc w:val="both"/>
        <w:rPr>
          <w:sz w:val="24"/>
          <w:szCs w:val="24"/>
        </w:rPr>
      </w:pPr>
      <w:bookmarkStart w:id="64" w:name="_Toc191054542"/>
      <w:r w:rsidRPr="00F30717">
        <w:rPr>
          <w:sz w:val="24"/>
          <w:szCs w:val="24"/>
        </w:rPr>
        <w:t xml:space="preserve">Сведения о </w:t>
      </w:r>
      <w:r w:rsidR="006B0AE3" w:rsidRPr="00F30717">
        <w:rPr>
          <w:sz w:val="24"/>
          <w:szCs w:val="24"/>
        </w:rPr>
        <w:t xml:space="preserve">количестве </w:t>
      </w:r>
      <w:r w:rsidRPr="00F30717">
        <w:rPr>
          <w:sz w:val="24"/>
          <w:szCs w:val="24"/>
        </w:rPr>
        <w:t>сил и средств, используемых для локализации и ликвидации последствий аварий на объекте теплоснабжения</w:t>
      </w:r>
      <w:r w:rsidR="006B0AE3" w:rsidRPr="00F30717">
        <w:rPr>
          <w:sz w:val="24"/>
          <w:szCs w:val="24"/>
          <w:lang w:eastAsia="ru-RU"/>
        </w:rPr>
        <w:t xml:space="preserve"> организаций, </w:t>
      </w:r>
      <w:r w:rsidR="006B0AE3" w:rsidRPr="00F30717">
        <w:rPr>
          <w:sz w:val="24"/>
          <w:szCs w:val="24"/>
        </w:rPr>
        <w:t>функционирующих в системах теплоснабжения</w:t>
      </w:r>
      <w:bookmarkEnd w:id="64"/>
    </w:p>
    <w:p w:rsidR="0015044B" w:rsidRPr="00F30717" w:rsidRDefault="0015044B" w:rsidP="007F0209">
      <w:pPr>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1</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К </w:t>
      </w:r>
      <w:r w:rsidR="00C20BA0" w:rsidRPr="00F30717">
        <w:rPr>
          <w:rFonts w:ascii="Times New Roman" w:eastAsia="Times New Roman" w:hAnsi="Times New Roman" w:cs="Times New Roman"/>
          <w:sz w:val="24"/>
          <w:szCs w:val="24"/>
          <w:lang w:eastAsia="ru-RU"/>
        </w:rPr>
        <w:t xml:space="preserve">ремонтным </w:t>
      </w:r>
      <w:r w:rsidRPr="00F30717">
        <w:rPr>
          <w:rFonts w:ascii="Times New Roman" w:eastAsia="Times New Roman" w:hAnsi="Times New Roman" w:cs="Times New Roman"/>
          <w:sz w:val="24"/>
          <w:szCs w:val="24"/>
          <w:lang w:eastAsia="ru-RU"/>
        </w:rPr>
        <w:t>работам посменно, а при необходимости в круглосуточном режиме, привлекаются аварийно–</w:t>
      </w:r>
      <w:r w:rsidR="006B0AE3" w:rsidRPr="00F30717">
        <w:rPr>
          <w:rFonts w:ascii="Times New Roman" w:eastAsia="Times New Roman" w:hAnsi="Times New Roman" w:cs="Times New Roman"/>
          <w:sz w:val="24"/>
          <w:szCs w:val="24"/>
          <w:lang w:eastAsia="ru-RU"/>
        </w:rPr>
        <w:t>ремонтные</w:t>
      </w:r>
      <w:r w:rsidRPr="00F30717">
        <w:rPr>
          <w:rFonts w:ascii="Times New Roman" w:eastAsia="Times New Roman" w:hAnsi="Times New Roman" w:cs="Times New Roman"/>
          <w:sz w:val="24"/>
          <w:szCs w:val="24"/>
          <w:lang w:eastAsia="ru-RU"/>
        </w:rPr>
        <w:t xml:space="preserve"> бригады, специальная техника и оборудование, используются материалы организаций, </w:t>
      </w:r>
      <w:r w:rsidRPr="00F30717">
        <w:rPr>
          <w:rFonts w:ascii="Times New Roman" w:hAnsi="Times New Roman" w:cs="Times New Roman"/>
          <w:sz w:val="24"/>
          <w:szCs w:val="24"/>
        </w:rPr>
        <w:t xml:space="preserve">функционирующих в системах теплоснабжениямуниципального образования </w:t>
      </w:r>
      <w:r w:rsidR="009B60BF" w:rsidRPr="0098130F">
        <w:rPr>
          <w:rFonts w:ascii="Times New Roman" w:eastAsia="Times New Roman" w:hAnsi="Times New Roman" w:cs="Times New Roman"/>
          <w:spacing w:val="8"/>
          <w:sz w:val="24"/>
          <w:szCs w:val="24"/>
          <w:lang w:eastAsia="ru-RU"/>
        </w:rPr>
        <w:t>Полтавский муниципальный район Омской области</w:t>
      </w:r>
      <w:r w:rsidR="007F0209">
        <w:rPr>
          <w:rFonts w:ascii="Times New Roman" w:eastAsia="Times New Roman" w:hAnsi="Times New Roman" w:cs="Times New Roman"/>
          <w:spacing w:val="8"/>
          <w:sz w:val="24"/>
          <w:szCs w:val="24"/>
          <w:lang w:eastAsia="ru-RU"/>
        </w:rPr>
        <w:t>,</w:t>
      </w:r>
      <w:r w:rsidR="007F0209" w:rsidRPr="00F30717">
        <w:rPr>
          <w:rFonts w:ascii="Times New Roman" w:eastAsia="Times New Roman" w:hAnsi="Times New Roman" w:cs="Times New Roman"/>
          <w:sz w:val="24"/>
          <w:szCs w:val="24"/>
          <w:lang w:eastAsia="ru-RU"/>
        </w:rPr>
        <w:t>в</w:t>
      </w:r>
      <w:r w:rsidR="007F0209">
        <w:rPr>
          <w:rFonts w:ascii="Times New Roman" w:eastAsia="Times New Roman" w:hAnsi="Times New Roman" w:cs="Times New Roman"/>
          <w:sz w:val="24"/>
          <w:szCs w:val="24"/>
          <w:lang w:eastAsia="ru-RU"/>
        </w:rPr>
        <w:t xml:space="preserve"> ведении</w:t>
      </w:r>
      <w:r w:rsidRPr="00F30717">
        <w:rPr>
          <w:rFonts w:ascii="Times New Roman" w:eastAsia="Times New Roman" w:hAnsi="Times New Roman" w:cs="Times New Roman"/>
          <w:sz w:val="24"/>
          <w:szCs w:val="24"/>
          <w:lang w:eastAsia="ru-RU"/>
        </w:rPr>
        <w:t xml:space="preserve"> которых находится система централизованного теплоснабжения</w:t>
      </w:r>
      <w:r w:rsidR="00C20BA0" w:rsidRPr="00F30717">
        <w:rPr>
          <w:rFonts w:ascii="Times New Roman" w:eastAsia="Times New Roman" w:hAnsi="Times New Roman" w:cs="Times New Roman"/>
          <w:sz w:val="24"/>
          <w:szCs w:val="24"/>
          <w:lang w:eastAsia="ru-RU"/>
        </w:rPr>
        <w:t xml:space="preserve"> и </w:t>
      </w:r>
      <w:r w:rsidR="009B60BF">
        <w:rPr>
          <w:rFonts w:ascii="Times New Roman" w:eastAsia="Times New Roman" w:hAnsi="Times New Roman" w:cs="Times New Roman"/>
          <w:sz w:val="24"/>
          <w:szCs w:val="24"/>
          <w:lang w:eastAsia="ru-RU"/>
        </w:rPr>
        <w:t>специальная техника</w:t>
      </w:r>
      <w:r w:rsidR="00BC3861" w:rsidRPr="00F30717">
        <w:rPr>
          <w:rFonts w:ascii="Times New Roman" w:eastAsia="Times New Roman" w:hAnsi="Times New Roman" w:cs="Times New Roman"/>
          <w:sz w:val="24"/>
          <w:szCs w:val="24"/>
          <w:lang w:eastAsia="ru-RU"/>
        </w:rPr>
        <w:t xml:space="preserve">и оборудование </w:t>
      </w:r>
      <w:r w:rsidR="00C20BA0" w:rsidRPr="00F30717">
        <w:rPr>
          <w:rFonts w:ascii="Times New Roman" w:eastAsia="Times New Roman" w:hAnsi="Times New Roman" w:cs="Times New Roman"/>
          <w:sz w:val="24"/>
          <w:szCs w:val="24"/>
          <w:lang w:eastAsia="ru-RU"/>
        </w:rPr>
        <w:t>привлеченных организаций.</w:t>
      </w:r>
    </w:p>
    <w:p w:rsidR="00563CE2" w:rsidRPr="00F30717" w:rsidRDefault="00563CE2" w:rsidP="007F0209">
      <w:pPr>
        <w:pStyle w:val="a3"/>
        <w:spacing w:line="276" w:lineRule="auto"/>
        <w:jc w:val="both"/>
        <w:rPr>
          <w:sz w:val="24"/>
          <w:szCs w:val="24"/>
        </w:rPr>
      </w:pPr>
      <w:bookmarkStart w:id="65" w:name="_Hlk98433078"/>
      <w:r w:rsidRPr="00F30717">
        <w:rPr>
          <w:sz w:val="24"/>
          <w:szCs w:val="24"/>
        </w:rPr>
        <w:t>3.</w:t>
      </w:r>
      <w:r w:rsidR="006B0AE3" w:rsidRPr="00F30717">
        <w:rPr>
          <w:sz w:val="24"/>
          <w:szCs w:val="24"/>
        </w:rPr>
        <w:t>2</w:t>
      </w:r>
      <w:r w:rsidRPr="00F30717">
        <w:rPr>
          <w:sz w:val="24"/>
          <w:szCs w:val="24"/>
        </w:rPr>
        <w:t>.</w:t>
      </w:r>
      <w:r w:rsidR="006B0AE3" w:rsidRPr="00F30717">
        <w:rPr>
          <w:sz w:val="24"/>
          <w:szCs w:val="24"/>
        </w:rPr>
        <w:t>2</w:t>
      </w:r>
      <w:r w:rsidR="00EC033A" w:rsidRPr="00F30717">
        <w:rPr>
          <w:sz w:val="24"/>
          <w:szCs w:val="24"/>
        </w:rPr>
        <w:t>.</w:t>
      </w:r>
      <w:r w:rsidR="00957CC8" w:rsidRPr="00F30717">
        <w:rPr>
          <w:sz w:val="24"/>
          <w:szCs w:val="24"/>
        </w:rPr>
        <w:t>Количество</w:t>
      </w:r>
      <w:r w:rsidR="004D4C54" w:rsidRPr="00F30717">
        <w:rPr>
          <w:sz w:val="24"/>
          <w:szCs w:val="24"/>
        </w:rPr>
        <w:t xml:space="preserve">сил и </w:t>
      </w:r>
      <w:r w:rsidR="005C4D65" w:rsidRPr="00F30717">
        <w:rPr>
          <w:sz w:val="24"/>
          <w:szCs w:val="24"/>
        </w:rPr>
        <w:t>средств,</w:t>
      </w:r>
      <w:r w:rsidRPr="00F30717">
        <w:rPr>
          <w:sz w:val="24"/>
          <w:szCs w:val="24"/>
        </w:rPr>
        <w:t xml:space="preserve"> необходимых для ликвидации аварийной ситуации должно определяться ежегодно и утвержда</w:t>
      </w:r>
      <w:r w:rsidR="004D4C54" w:rsidRPr="00F30717">
        <w:rPr>
          <w:sz w:val="24"/>
          <w:szCs w:val="24"/>
        </w:rPr>
        <w:t>ться</w:t>
      </w:r>
      <w:r w:rsidRPr="00F30717">
        <w:rPr>
          <w:sz w:val="24"/>
          <w:szCs w:val="24"/>
        </w:rPr>
        <w:t xml:space="preserve"> нормативным </w:t>
      </w:r>
      <w:r w:rsidR="004D4C54" w:rsidRPr="00F30717">
        <w:rPr>
          <w:sz w:val="24"/>
          <w:szCs w:val="24"/>
        </w:rPr>
        <w:t xml:space="preserve">документом </w:t>
      </w:r>
      <w:r w:rsidR="004D4C54" w:rsidRPr="00F30717">
        <w:rPr>
          <w:sz w:val="24"/>
          <w:szCs w:val="24"/>
          <w:lang w:eastAsia="ru-RU"/>
        </w:rPr>
        <w:t xml:space="preserve">организаций, </w:t>
      </w:r>
      <w:r w:rsidR="00C20BA0" w:rsidRPr="00F30717">
        <w:rPr>
          <w:sz w:val="24"/>
          <w:szCs w:val="24"/>
          <w:lang w:eastAsia="ru-RU"/>
        </w:rPr>
        <w:t xml:space="preserve">которые могут быть </w:t>
      </w:r>
      <w:r w:rsidR="00C20BA0" w:rsidRPr="00F30717">
        <w:rPr>
          <w:sz w:val="24"/>
          <w:szCs w:val="24"/>
        </w:rPr>
        <w:t>привлечены к указанным работам</w:t>
      </w:r>
      <w:r w:rsidRPr="00F30717">
        <w:rPr>
          <w:sz w:val="24"/>
          <w:szCs w:val="24"/>
        </w:rPr>
        <w:t>.</w:t>
      </w:r>
    </w:p>
    <w:p w:rsidR="007A66C2" w:rsidRPr="00F30717" w:rsidRDefault="004D4C54" w:rsidP="007F0209">
      <w:pPr>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00EC033A"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Количество</w:t>
      </w:r>
      <w:r w:rsidR="006D3346" w:rsidRPr="00F30717">
        <w:rPr>
          <w:rFonts w:ascii="Times New Roman" w:eastAsia="Times New Roman" w:hAnsi="Times New Roman" w:cs="Times New Roman"/>
          <w:sz w:val="24"/>
          <w:szCs w:val="24"/>
          <w:lang w:eastAsia="ru-RU"/>
        </w:rPr>
        <w:t xml:space="preserve">сил и </w:t>
      </w:r>
      <w:r w:rsidR="006B0AE3" w:rsidRPr="00F30717">
        <w:rPr>
          <w:rFonts w:ascii="Times New Roman" w:eastAsia="Times New Roman" w:hAnsi="Times New Roman" w:cs="Times New Roman"/>
          <w:sz w:val="24"/>
          <w:szCs w:val="24"/>
          <w:lang w:eastAsia="ru-RU"/>
        </w:rPr>
        <w:t>средств,</w:t>
      </w:r>
      <w:r w:rsidR="007A66C2" w:rsidRPr="00F30717">
        <w:rPr>
          <w:rFonts w:ascii="Times New Roman" w:eastAsia="Times New Roman" w:hAnsi="Times New Roman" w:cs="Times New Roman"/>
          <w:sz w:val="24"/>
          <w:szCs w:val="24"/>
          <w:lang w:eastAsia="ru-RU"/>
        </w:rPr>
        <w:t xml:space="preserve"> необходимых </w:t>
      </w:r>
      <w:r w:rsidR="006D3346" w:rsidRPr="00F30717">
        <w:rPr>
          <w:rFonts w:ascii="Times New Roman" w:eastAsia="Times New Roman" w:hAnsi="Times New Roman" w:cs="Times New Roman"/>
          <w:sz w:val="24"/>
          <w:szCs w:val="24"/>
          <w:lang w:eastAsia="ru-RU"/>
        </w:rPr>
        <w:t xml:space="preserve">для выполнения работ по ликвидации последствий аварийных ситуаций в системе теплоснабжения </w:t>
      </w:r>
      <w:r w:rsidR="006D3346" w:rsidRPr="00F30717">
        <w:rPr>
          <w:rFonts w:ascii="Times New Roman" w:eastAsia="Calibri" w:hAnsi="Times New Roman" w:cs="Times New Roman"/>
          <w:sz w:val="24"/>
          <w:szCs w:val="24"/>
        </w:rPr>
        <w:t>м</w:t>
      </w:r>
      <w:r w:rsidR="006D3346" w:rsidRPr="00F30717">
        <w:rPr>
          <w:rFonts w:ascii="Times New Roman" w:eastAsia="Calibri" w:hAnsi="Times New Roman" w:cs="Times New Roman"/>
          <w:bCs/>
          <w:sz w:val="24"/>
          <w:szCs w:val="24"/>
        </w:rPr>
        <w:t xml:space="preserve">униципального образования </w:t>
      </w:r>
      <w:r w:rsidR="009B60BF" w:rsidRPr="0098130F">
        <w:rPr>
          <w:rFonts w:ascii="Times New Roman" w:eastAsia="Times New Roman" w:hAnsi="Times New Roman" w:cs="Times New Roman"/>
          <w:spacing w:val="8"/>
          <w:sz w:val="24"/>
          <w:szCs w:val="24"/>
          <w:lang w:eastAsia="ru-RU"/>
        </w:rPr>
        <w:t>Полтавский муниципальный район Омской области</w:t>
      </w:r>
      <w:r w:rsidR="006D3346" w:rsidRPr="00F30717">
        <w:rPr>
          <w:rFonts w:ascii="Times New Roman" w:hAnsi="Times New Roman" w:cs="Times New Roman"/>
          <w:sz w:val="24"/>
          <w:szCs w:val="24"/>
        </w:rPr>
        <w:t xml:space="preserve">для организаций, функционирующих в системах теплоснабжения, </w:t>
      </w:r>
      <w:r w:rsidR="006D3346" w:rsidRPr="00F30717">
        <w:rPr>
          <w:rFonts w:ascii="Times New Roman" w:eastAsia="Times New Roman" w:hAnsi="Times New Roman" w:cs="Times New Roman"/>
          <w:sz w:val="24"/>
          <w:szCs w:val="24"/>
          <w:lang w:eastAsia="ru-RU"/>
        </w:rPr>
        <w:t>утверждаются ежегодно главным инженером организации</w:t>
      </w:r>
      <w:r w:rsidR="00EC033A" w:rsidRPr="00F30717">
        <w:rPr>
          <w:rFonts w:ascii="Times New Roman" w:eastAsia="Times New Roman" w:hAnsi="Times New Roman" w:cs="Times New Roman"/>
          <w:sz w:val="24"/>
          <w:szCs w:val="24"/>
          <w:lang w:eastAsia="ru-RU"/>
        </w:rPr>
        <w:t>.</w:t>
      </w:r>
    </w:p>
    <w:p w:rsidR="0010004D" w:rsidRPr="00F30717" w:rsidRDefault="006D3346" w:rsidP="007F0209">
      <w:pPr>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.1</w:t>
      </w:r>
      <w:r w:rsidR="00EC033A" w:rsidRPr="00F30717">
        <w:rPr>
          <w:rFonts w:ascii="Times New Roman" w:eastAsia="Times New Roman" w:hAnsi="Times New Roman" w:cs="Times New Roman"/>
          <w:sz w:val="24"/>
          <w:szCs w:val="24"/>
          <w:lang w:eastAsia="ru-RU"/>
        </w:rPr>
        <w:t>.</w:t>
      </w:r>
      <w:r w:rsidR="004D4C54" w:rsidRPr="00F30717">
        <w:rPr>
          <w:rFonts w:ascii="Times New Roman" w:eastAsia="Times New Roman" w:hAnsi="Times New Roman" w:cs="Times New Roman"/>
          <w:sz w:val="24"/>
          <w:szCs w:val="24"/>
          <w:lang w:eastAsia="ru-RU"/>
        </w:rPr>
        <w:t>К</w:t>
      </w:r>
      <w:r w:rsidR="0010004D" w:rsidRPr="00F30717">
        <w:rPr>
          <w:rFonts w:ascii="Times New Roman" w:eastAsia="Times New Roman" w:hAnsi="Times New Roman" w:cs="Times New Roman"/>
          <w:sz w:val="24"/>
          <w:szCs w:val="24"/>
          <w:lang w:eastAsia="ru-RU"/>
        </w:rPr>
        <w:t xml:space="preserve">оличество </w:t>
      </w:r>
      <w:r w:rsidR="00563CE2" w:rsidRPr="00F30717">
        <w:rPr>
          <w:rFonts w:ascii="Times New Roman" w:eastAsia="Times New Roman" w:hAnsi="Times New Roman" w:cs="Times New Roman"/>
          <w:sz w:val="24"/>
          <w:szCs w:val="24"/>
          <w:lang w:eastAsia="ru-RU"/>
        </w:rPr>
        <w:t>сил</w:t>
      </w:r>
      <w:r w:rsidR="004D4C54" w:rsidRPr="00F30717">
        <w:rPr>
          <w:rFonts w:ascii="Times New Roman" w:eastAsia="Times New Roman" w:hAnsi="Times New Roman" w:cs="Times New Roman"/>
          <w:sz w:val="24"/>
          <w:szCs w:val="24"/>
          <w:lang w:eastAsia="ru-RU"/>
        </w:rPr>
        <w:t xml:space="preserve"> и </w:t>
      </w:r>
      <w:r w:rsidR="00F46848" w:rsidRPr="00F30717">
        <w:rPr>
          <w:rFonts w:ascii="Times New Roman" w:eastAsia="Times New Roman" w:hAnsi="Times New Roman" w:cs="Times New Roman"/>
          <w:sz w:val="24"/>
          <w:szCs w:val="24"/>
          <w:lang w:eastAsia="ru-RU"/>
        </w:rPr>
        <w:t>средств</w:t>
      </w:r>
      <w:r w:rsidR="004D4C54" w:rsidRPr="00F30717">
        <w:rPr>
          <w:rFonts w:ascii="Times New Roman" w:eastAsia="Times New Roman" w:hAnsi="Times New Roman" w:cs="Times New Roman"/>
          <w:sz w:val="24"/>
          <w:szCs w:val="24"/>
          <w:lang w:eastAsia="ru-RU"/>
        </w:rPr>
        <w:t xml:space="preserve"> в организации №1 </w:t>
      </w:r>
      <w:r w:rsidR="0010004D" w:rsidRPr="00F30717">
        <w:rPr>
          <w:rFonts w:ascii="Times New Roman" w:eastAsia="Times New Roman" w:hAnsi="Times New Roman" w:cs="Times New Roman"/>
          <w:sz w:val="24"/>
          <w:szCs w:val="24"/>
          <w:lang w:eastAsia="ru-RU"/>
        </w:rPr>
        <w:t>для выполнения работпо ликвидации последствий аварийных ситуаций</w:t>
      </w:r>
      <w:bookmarkEnd w:id="65"/>
      <w:r w:rsidR="004D4C54" w:rsidRPr="00F30717">
        <w:rPr>
          <w:rFonts w:ascii="Times New Roman" w:eastAsia="Times New Roman" w:hAnsi="Times New Roman" w:cs="Times New Roman"/>
          <w:sz w:val="24"/>
          <w:szCs w:val="24"/>
          <w:lang w:eastAsia="ru-RU"/>
        </w:rPr>
        <w:t xml:space="preserve">в </w:t>
      </w:r>
      <w:r w:rsidR="003F7C69" w:rsidRPr="00F30717">
        <w:rPr>
          <w:rFonts w:ascii="Times New Roman" w:eastAsia="Times New Roman" w:hAnsi="Times New Roman" w:cs="Times New Roman"/>
          <w:sz w:val="24"/>
          <w:szCs w:val="24"/>
          <w:lang w:eastAsia="ru-RU"/>
        </w:rPr>
        <w:t>системе теплоснабжения</w:t>
      </w:r>
      <w:r w:rsidR="003F7C69" w:rsidRPr="00F30717">
        <w:rPr>
          <w:rFonts w:ascii="Times New Roman" w:eastAsia="Calibri" w:hAnsi="Times New Roman" w:cs="Times New Roman"/>
          <w:sz w:val="24"/>
          <w:szCs w:val="24"/>
        </w:rPr>
        <w:t>м</w:t>
      </w:r>
      <w:r w:rsidR="003F7C69" w:rsidRPr="00F30717">
        <w:rPr>
          <w:rFonts w:ascii="Times New Roman" w:eastAsia="Calibri" w:hAnsi="Times New Roman" w:cs="Times New Roman"/>
          <w:bCs/>
          <w:sz w:val="24"/>
          <w:szCs w:val="24"/>
        </w:rPr>
        <w:t xml:space="preserve">униципального образования </w:t>
      </w:r>
      <w:r w:rsidR="009B60BF" w:rsidRPr="0098130F">
        <w:rPr>
          <w:rFonts w:ascii="Times New Roman" w:eastAsia="Times New Roman" w:hAnsi="Times New Roman" w:cs="Times New Roman"/>
          <w:spacing w:val="8"/>
          <w:sz w:val="24"/>
          <w:szCs w:val="24"/>
          <w:lang w:eastAsia="ru-RU"/>
        </w:rPr>
        <w:t>Полтавский муниципальный район Омской области.</w:t>
      </w:r>
      <w:r w:rsidR="0010004D" w:rsidRPr="00F30717">
        <w:rPr>
          <w:rFonts w:ascii="Times New Roman" w:eastAsia="Times New Roman" w:hAnsi="Times New Roman" w:cs="Times New Roman"/>
          <w:sz w:val="24"/>
          <w:szCs w:val="24"/>
          <w:lang w:eastAsia="ru-RU"/>
        </w:rPr>
        <w:t>п</w:t>
      </w:r>
      <w:r w:rsidR="00563CE2" w:rsidRPr="00F30717">
        <w:rPr>
          <w:rFonts w:ascii="Times New Roman" w:eastAsia="Times New Roman" w:hAnsi="Times New Roman" w:cs="Times New Roman"/>
          <w:sz w:val="24"/>
          <w:szCs w:val="24"/>
          <w:lang w:eastAsia="ru-RU"/>
        </w:rPr>
        <w:t>редставлено</w:t>
      </w:r>
      <w:r w:rsidR="0010004D" w:rsidRPr="00F30717">
        <w:rPr>
          <w:rFonts w:ascii="Times New Roman" w:eastAsia="Times New Roman" w:hAnsi="Times New Roman" w:cs="Times New Roman"/>
          <w:sz w:val="24"/>
          <w:szCs w:val="24"/>
          <w:lang w:eastAsia="ru-RU"/>
        </w:rPr>
        <w:t xml:space="preserve"> в таблиц</w:t>
      </w:r>
      <w:r w:rsidR="004D4C54" w:rsidRPr="00F30717">
        <w:rPr>
          <w:rFonts w:ascii="Times New Roman" w:eastAsia="Times New Roman" w:hAnsi="Times New Roman" w:cs="Times New Roman"/>
          <w:sz w:val="24"/>
          <w:szCs w:val="24"/>
          <w:lang w:eastAsia="ru-RU"/>
        </w:rPr>
        <w:t>е</w:t>
      </w:r>
      <w:fldSimple w:instr=" REF _Ref190963685 \h  \* MERGEFORMAT ">
        <w:r w:rsidR="00B40138" w:rsidRPr="00F30717">
          <w:rPr>
            <w:rFonts w:ascii="Times New Roman" w:hAnsi="Times New Roman" w:cs="Times New Roman"/>
            <w:bCs/>
            <w:noProof/>
            <w:sz w:val="24"/>
            <w:szCs w:val="24"/>
          </w:rPr>
          <w:t>3.2</w:t>
        </w:r>
        <w:r w:rsidR="00B40138" w:rsidRPr="00F30717">
          <w:rPr>
            <w:rFonts w:ascii="Times New Roman" w:hAnsi="Times New Roman" w:cs="Times New Roman"/>
            <w:bCs/>
            <w:sz w:val="24"/>
            <w:szCs w:val="24"/>
          </w:rPr>
          <w:t>.</w:t>
        </w:r>
        <w:r w:rsidR="00B40138" w:rsidRPr="00F30717">
          <w:rPr>
            <w:rFonts w:ascii="Times New Roman" w:hAnsi="Times New Roman" w:cs="Times New Roman"/>
            <w:bCs/>
            <w:noProof/>
            <w:sz w:val="24"/>
            <w:szCs w:val="24"/>
          </w:rPr>
          <w:t>1</w:t>
        </w:r>
      </w:fldSimple>
      <w:r w:rsidR="0010004D" w:rsidRPr="00F30717">
        <w:rPr>
          <w:rFonts w:ascii="Times New Roman" w:eastAsia="Times New Roman" w:hAnsi="Times New Roman" w:cs="Times New Roman"/>
          <w:sz w:val="24"/>
          <w:szCs w:val="24"/>
          <w:lang w:eastAsia="ru-RU"/>
        </w:rPr>
        <w:t>.</w:t>
      </w:r>
    </w:p>
    <w:p w:rsidR="00F46848" w:rsidRPr="00F30717" w:rsidRDefault="004D4C54" w:rsidP="007F0209">
      <w:pPr>
        <w:spacing w:after="0" w:line="240" w:lineRule="auto"/>
        <w:jc w:val="both"/>
        <w:rPr>
          <w:rFonts w:ascii="Times New Roman" w:eastAsia="Times New Roman" w:hAnsi="Times New Roman" w:cs="Times New Roman"/>
          <w:sz w:val="24"/>
          <w:szCs w:val="24"/>
          <w:lang w:eastAsia="ru-RU"/>
        </w:rPr>
      </w:pPr>
      <w:bookmarkStart w:id="66" w:name="_Ref190963685"/>
      <w:bookmarkStart w:id="67" w:name="_Toc191049798"/>
      <w:r w:rsidRPr="00F30717">
        <w:rPr>
          <w:rFonts w:ascii="Times New Roman" w:hAnsi="Times New Roman" w:cs="Times New Roman"/>
          <w:b/>
          <w:bCs/>
          <w:sz w:val="24"/>
          <w:szCs w:val="24"/>
        </w:rPr>
        <w:t xml:space="preserve">Таблица </w:t>
      </w:r>
      <w:r w:rsidR="0075148A"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0075148A"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3.2</w:t>
      </w:r>
      <w:r w:rsidR="0075148A"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0075148A"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0075148A"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1</w:t>
      </w:r>
      <w:r w:rsidR="0075148A" w:rsidRPr="00F30717">
        <w:rPr>
          <w:rFonts w:ascii="Times New Roman" w:hAnsi="Times New Roman" w:cs="Times New Roman"/>
          <w:b/>
          <w:bCs/>
          <w:noProof/>
          <w:sz w:val="24"/>
          <w:szCs w:val="24"/>
        </w:rPr>
        <w:fldChar w:fldCharType="end"/>
      </w:r>
      <w:bookmarkEnd w:id="66"/>
      <w:r w:rsidRPr="00F30717">
        <w:rPr>
          <w:rFonts w:ascii="Times New Roman" w:hAnsi="Times New Roman" w:cs="Times New Roman"/>
          <w:sz w:val="24"/>
          <w:szCs w:val="24"/>
        </w:rPr>
        <w:t xml:space="preserve"> - </w:t>
      </w:r>
      <w:r w:rsidR="00F46848" w:rsidRPr="00F30717">
        <w:rPr>
          <w:rFonts w:ascii="Times New Roman" w:eastAsia="Times New Roman" w:hAnsi="Times New Roman" w:cs="Times New Roman"/>
          <w:sz w:val="24"/>
          <w:szCs w:val="24"/>
          <w:lang w:eastAsia="ru-RU"/>
        </w:rPr>
        <w:t>Количество сил и средств в организации №1 для выполнения работпо ликвидации последствий аварийных ситуаций в организации №1</w:t>
      </w:r>
      <w:bookmarkEnd w:id="67"/>
    </w:p>
    <w:tbl>
      <w:tblPr>
        <w:tblStyle w:val="afa"/>
        <w:tblW w:w="0" w:type="auto"/>
        <w:tblLook w:val="04A0"/>
      </w:tblPr>
      <w:tblGrid>
        <w:gridCol w:w="4322"/>
        <w:gridCol w:w="2124"/>
        <w:gridCol w:w="1689"/>
        <w:gridCol w:w="1720"/>
      </w:tblGrid>
      <w:tr w:rsidR="005575C2" w:rsidRPr="00F30717" w:rsidTr="00EE2BD6">
        <w:trPr>
          <w:trHeight w:val="240"/>
          <w:tblHeader/>
        </w:trPr>
        <w:tc>
          <w:tcPr>
            <w:tcW w:w="4390" w:type="dxa"/>
            <w:vMerge w:val="restart"/>
            <w:vAlign w:val="center"/>
          </w:tcPr>
          <w:p w:rsidR="00F46848" w:rsidRPr="00F30717" w:rsidRDefault="00F46848"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1955" w:type="dxa"/>
            <w:vMerge w:val="restart"/>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Функциональная группа</w:t>
            </w:r>
          </w:p>
        </w:tc>
        <w:tc>
          <w:tcPr>
            <w:tcW w:w="3426" w:type="dxa"/>
            <w:gridSpan w:val="2"/>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EE2BD6">
        <w:trPr>
          <w:trHeight w:val="240"/>
          <w:tblHeader/>
        </w:trPr>
        <w:tc>
          <w:tcPr>
            <w:tcW w:w="4390" w:type="dxa"/>
            <w:vMerge/>
            <w:vAlign w:val="center"/>
          </w:tcPr>
          <w:p w:rsidR="00F46848" w:rsidRPr="00F30717" w:rsidRDefault="00F46848" w:rsidP="005575C2">
            <w:pPr>
              <w:pStyle w:val="af"/>
              <w:spacing w:beforeAutospacing="0" w:afterAutospacing="0"/>
              <w:jc w:val="center"/>
              <w:rPr>
                <w:b/>
              </w:rPr>
            </w:pPr>
          </w:p>
        </w:tc>
        <w:tc>
          <w:tcPr>
            <w:tcW w:w="1955" w:type="dxa"/>
            <w:vMerge/>
            <w:vAlign w:val="center"/>
          </w:tcPr>
          <w:p w:rsidR="00F46848" w:rsidRPr="00F30717" w:rsidRDefault="00F46848" w:rsidP="005575C2">
            <w:pPr>
              <w:pStyle w:val="af"/>
              <w:tabs>
                <w:tab w:val="left" w:pos="723"/>
                <w:tab w:val="left" w:pos="888"/>
              </w:tabs>
              <w:spacing w:beforeAutospacing="0" w:afterAutospacing="0"/>
              <w:jc w:val="center"/>
              <w:rPr>
                <w:b/>
              </w:rPr>
            </w:pPr>
          </w:p>
        </w:tc>
        <w:tc>
          <w:tcPr>
            <w:tcW w:w="1701"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силы</w:t>
            </w:r>
          </w:p>
        </w:tc>
        <w:tc>
          <w:tcPr>
            <w:tcW w:w="1725"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EE2BD6">
        <w:tc>
          <w:tcPr>
            <w:tcW w:w="4390" w:type="dxa"/>
            <w:vMerge w:val="restart"/>
            <w:vAlign w:val="center"/>
          </w:tcPr>
          <w:p w:rsidR="00D35E34" w:rsidRPr="00F30717" w:rsidRDefault="00D35E34" w:rsidP="009B60BF">
            <w:pPr>
              <w:pStyle w:val="af"/>
              <w:tabs>
                <w:tab w:val="left" w:pos="723"/>
                <w:tab w:val="left" w:pos="888"/>
              </w:tabs>
              <w:spacing w:beforeAutospacing="0" w:afterAutospacing="0"/>
              <w:jc w:val="left"/>
              <w:rPr>
                <w:rFonts w:eastAsia="Calibri"/>
              </w:rPr>
            </w:pPr>
            <w:r w:rsidRPr="00F30717">
              <w:rPr>
                <w:rFonts w:eastAsia="Calibri"/>
              </w:rPr>
              <w:t>Организация №1</w:t>
            </w:r>
            <w:r w:rsidR="009B60BF" w:rsidRPr="009B60BF">
              <w:rPr>
                <w:bCs/>
              </w:rPr>
              <w:t>Омская область, р. п. Полтавка, улица Победы, 2.</w:t>
            </w:r>
          </w:p>
        </w:tc>
        <w:tc>
          <w:tcPr>
            <w:tcW w:w="1955" w:type="dxa"/>
            <w:vAlign w:val="center"/>
          </w:tcPr>
          <w:p w:rsidR="00D35E34" w:rsidRPr="00F30717" w:rsidRDefault="00D35E34" w:rsidP="005575C2">
            <w:pPr>
              <w:pStyle w:val="af"/>
              <w:tabs>
                <w:tab w:val="left" w:pos="723"/>
                <w:tab w:val="left" w:pos="888"/>
              </w:tabs>
              <w:spacing w:beforeAutospacing="0" w:afterAutospacing="0"/>
              <w:jc w:val="center"/>
            </w:pPr>
            <w:r w:rsidRPr="00F30717">
              <w:t>диспетчерская служба (круглосуточно)</w:t>
            </w:r>
          </w:p>
        </w:tc>
        <w:tc>
          <w:tcPr>
            <w:tcW w:w="1701" w:type="dxa"/>
          </w:tcPr>
          <w:p w:rsidR="00D35E34" w:rsidRPr="00F30717" w:rsidRDefault="00D35E34" w:rsidP="005575C2">
            <w:pPr>
              <w:pStyle w:val="af"/>
              <w:tabs>
                <w:tab w:val="left" w:pos="723"/>
                <w:tab w:val="left" w:pos="888"/>
              </w:tabs>
              <w:spacing w:beforeAutospacing="0" w:afterAutospacing="0"/>
              <w:jc w:val="center"/>
            </w:pPr>
            <w:r w:rsidRPr="00F30717">
              <w:t xml:space="preserve">дежурный диспетчер - </w:t>
            </w:r>
            <w:r w:rsidR="009B60BF">
              <w:t>1</w:t>
            </w:r>
            <w:r w:rsidRPr="00F30717">
              <w:t xml:space="preserve"> чел.</w:t>
            </w:r>
          </w:p>
        </w:tc>
        <w:tc>
          <w:tcPr>
            <w:tcW w:w="1725" w:type="dxa"/>
            <w:vAlign w:val="center"/>
          </w:tcPr>
          <w:p w:rsidR="00D35E34" w:rsidRPr="00F30717" w:rsidRDefault="005C4D65" w:rsidP="005575C2">
            <w:pPr>
              <w:pStyle w:val="af"/>
              <w:tabs>
                <w:tab w:val="left" w:pos="723"/>
                <w:tab w:val="left" w:pos="888"/>
              </w:tabs>
              <w:spacing w:beforeAutospacing="0" w:afterAutospacing="0"/>
              <w:jc w:val="center"/>
            </w:pPr>
            <w:r w:rsidRPr="00F30717">
              <w:t>средства связи на рабочем месте</w:t>
            </w:r>
          </w:p>
        </w:tc>
      </w:tr>
      <w:tr w:rsidR="005575C2" w:rsidRPr="00F30717" w:rsidTr="00EE2BD6">
        <w:tc>
          <w:tcPr>
            <w:tcW w:w="4390" w:type="dxa"/>
            <w:vMerge/>
          </w:tcPr>
          <w:p w:rsidR="00D35E34" w:rsidRPr="00F30717" w:rsidRDefault="00D35E34" w:rsidP="005575C2">
            <w:pPr>
              <w:pStyle w:val="af"/>
              <w:tabs>
                <w:tab w:val="left" w:pos="723"/>
                <w:tab w:val="left" w:pos="888"/>
              </w:tabs>
              <w:spacing w:beforeAutospacing="0" w:afterAutospacing="0"/>
              <w:rPr>
                <w:rFonts w:eastAsia="Calibri"/>
              </w:rPr>
            </w:pPr>
          </w:p>
        </w:tc>
        <w:tc>
          <w:tcPr>
            <w:tcW w:w="1955" w:type="dxa"/>
            <w:vAlign w:val="center"/>
          </w:tcPr>
          <w:p w:rsidR="00D35E34" w:rsidRPr="00F30717" w:rsidRDefault="00D35E34" w:rsidP="005575C2">
            <w:pPr>
              <w:pStyle w:val="af"/>
              <w:tabs>
                <w:tab w:val="left" w:pos="723"/>
                <w:tab w:val="left" w:pos="888"/>
              </w:tabs>
              <w:spacing w:beforeAutospacing="0" w:afterAutospacing="0"/>
              <w:jc w:val="center"/>
            </w:pPr>
            <w:r w:rsidRPr="00F30717">
              <w:t>аварийно-</w:t>
            </w:r>
            <w:r w:rsidR="005E3435" w:rsidRPr="00F30717">
              <w:t>ремонт</w:t>
            </w:r>
            <w:r w:rsidRPr="00F30717">
              <w:t>ная бригада (круглосуточно)</w:t>
            </w:r>
          </w:p>
        </w:tc>
        <w:tc>
          <w:tcPr>
            <w:tcW w:w="1701" w:type="dxa"/>
          </w:tcPr>
          <w:p w:rsidR="00D35E34" w:rsidRPr="00F30717" w:rsidRDefault="0067543A" w:rsidP="005575C2">
            <w:pPr>
              <w:pStyle w:val="af"/>
              <w:tabs>
                <w:tab w:val="left" w:pos="723"/>
                <w:tab w:val="left" w:pos="888"/>
              </w:tabs>
              <w:spacing w:beforeAutospacing="0" w:afterAutospacing="0"/>
              <w:ind w:right="-83"/>
              <w:jc w:val="center"/>
            </w:pPr>
            <w:r w:rsidRPr="00F30717">
              <w:t xml:space="preserve">состав: </w:t>
            </w:r>
            <w:r w:rsidR="00D35E34" w:rsidRPr="00F30717">
              <w:t xml:space="preserve">аварийная бригада в составе: мастер – </w:t>
            </w:r>
            <w:r w:rsidR="009B60BF">
              <w:t xml:space="preserve">1 </w:t>
            </w:r>
            <w:r w:rsidR="00D35E34" w:rsidRPr="00F30717">
              <w:t>чел</w:t>
            </w:r>
            <w:r w:rsidR="005E3435" w:rsidRPr="00F30717">
              <w:t>.</w:t>
            </w:r>
            <w:r w:rsidR="00EE2BD6" w:rsidRPr="00F30717">
              <w:t xml:space="preserve">; </w:t>
            </w:r>
            <w:r w:rsidR="00D35E34" w:rsidRPr="00F30717">
              <w:t xml:space="preserve">водитель - </w:t>
            </w:r>
            <w:r w:rsidR="009B60BF">
              <w:t>2</w:t>
            </w:r>
            <w:r w:rsidR="00D35E34" w:rsidRPr="00F30717">
              <w:t xml:space="preserve"> чел.</w:t>
            </w:r>
            <w:r w:rsidR="00D35E34" w:rsidRPr="00F30717">
              <w:br/>
              <w:t xml:space="preserve">слесарь </w:t>
            </w:r>
            <w:r w:rsidR="00EE2BD6" w:rsidRPr="00F30717">
              <w:lastRenderedPageBreak/>
              <w:t>с</w:t>
            </w:r>
            <w:r w:rsidR="00D35E34" w:rsidRPr="00F30717">
              <w:t xml:space="preserve">антехник - </w:t>
            </w:r>
            <w:r w:rsidR="009B60BF">
              <w:t>5</w:t>
            </w:r>
            <w:r w:rsidR="00D35E34" w:rsidRPr="00F30717">
              <w:t>чел.</w:t>
            </w:r>
            <w:r w:rsidR="00EE2BD6" w:rsidRPr="00F30717">
              <w:t xml:space="preserve">; </w:t>
            </w:r>
            <w:r w:rsidR="00D35E34" w:rsidRPr="00F30717">
              <w:t xml:space="preserve">сварщик - </w:t>
            </w:r>
            <w:r w:rsidR="009B60BF">
              <w:t>2</w:t>
            </w:r>
            <w:r w:rsidR="00D35E34" w:rsidRPr="00F30717">
              <w:t xml:space="preserve"> чел.</w:t>
            </w:r>
          </w:p>
        </w:tc>
        <w:tc>
          <w:tcPr>
            <w:tcW w:w="1725" w:type="dxa"/>
            <w:vAlign w:val="center"/>
          </w:tcPr>
          <w:p w:rsidR="00D35E34" w:rsidRPr="00F30717" w:rsidRDefault="00C961A2" w:rsidP="005575C2">
            <w:pPr>
              <w:jc w:val="center"/>
              <w:rPr>
                <w:rFonts w:ascii="Times New Roman" w:hAnsi="Times New Roman" w:cs="Times New Roman"/>
                <w:sz w:val="24"/>
                <w:szCs w:val="24"/>
              </w:rPr>
            </w:pPr>
            <w:r w:rsidRPr="00F30717">
              <w:rPr>
                <w:rFonts w:ascii="Times New Roman" w:eastAsia="Times New Roman" w:hAnsi="Times New Roman" w:cs="Times New Roman"/>
                <w:sz w:val="24"/>
                <w:szCs w:val="24"/>
                <w:lang w:eastAsia="ru-RU"/>
              </w:rPr>
              <w:lastRenderedPageBreak/>
              <w:t xml:space="preserve">передвижная ремонтная мастерская   - </w:t>
            </w:r>
            <w:r w:rsidR="009B60BF">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 xml:space="preserve"> ед.</w:t>
            </w:r>
            <w:r w:rsidR="00094F05" w:rsidRPr="00F30717">
              <w:rPr>
                <w:rFonts w:ascii="Times New Roman" w:eastAsia="Times New Roman" w:hAnsi="Times New Roman" w:cs="Times New Roman"/>
                <w:sz w:val="24"/>
                <w:szCs w:val="24"/>
                <w:lang w:eastAsia="ru-RU"/>
              </w:rPr>
              <w:t xml:space="preserve">; </w:t>
            </w:r>
            <w:r w:rsidR="00D35E34" w:rsidRPr="00F30717">
              <w:rPr>
                <w:rFonts w:ascii="Times New Roman" w:hAnsi="Times New Roman" w:cs="Times New Roman"/>
                <w:sz w:val="24"/>
                <w:szCs w:val="24"/>
              </w:rPr>
              <w:t xml:space="preserve">бензиновый генератор – </w:t>
            </w:r>
            <w:r w:rsidR="009B60BF">
              <w:rPr>
                <w:rFonts w:ascii="Times New Roman" w:hAnsi="Times New Roman" w:cs="Times New Roman"/>
                <w:sz w:val="24"/>
                <w:szCs w:val="24"/>
              </w:rPr>
              <w:t>2</w:t>
            </w:r>
            <w:r w:rsidR="00D35E34" w:rsidRPr="00F30717">
              <w:rPr>
                <w:rFonts w:ascii="Times New Roman" w:hAnsi="Times New Roman" w:cs="Times New Roman"/>
                <w:sz w:val="24"/>
                <w:szCs w:val="24"/>
              </w:rPr>
              <w:t xml:space="preserve"> ед.</w:t>
            </w:r>
            <w:r w:rsidR="00094F05"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 xml:space="preserve">сварочный </w:t>
            </w:r>
            <w:r w:rsidR="00D35E34" w:rsidRPr="00F30717">
              <w:rPr>
                <w:rFonts w:ascii="Times New Roman" w:hAnsi="Times New Roman" w:cs="Times New Roman"/>
                <w:sz w:val="24"/>
                <w:szCs w:val="24"/>
              </w:rPr>
              <w:lastRenderedPageBreak/>
              <w:t xml:space="preserve">генератор – </w:t>
            </w:r>
            <w:r w:rsidR="009B60BF">
              <w:rPr>
                <w:rFonts w:ascii="Times New Roman" w:hAnsi="Times New Roman" w:cs="Times New Roman"/>
                <w:sz w:val="24"/>
                <w:szCs w:val="24"/>
              </w:rPr>
              <w:t>2</w:t>
            </w:r>
            <w:r w:rsidR="00D35E34" w:rsidRPr="00F30717">
              <w:rPr>
                <w:rFonts w:ascii="Times New Roman" w:hAnsi="Times New Roman" w:cs="Times New Roman"/>
                <w:sz w:val="24"/>
                <w:szCs w:val="24"/>
              </w:rPr>
              <w:t>ед.</w:t>
            </w:r>
            <w:r w:rsidR="00094F05"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 xml:space="preserve">газовые баллоны </w:t>
            </w:r>
            <w:r w:rsidR="00094F05" w:rsidRPr="00F30717">
              <w:rPr>
                <w:rFonts w:ascii="Times New Roman" w:hAnsi="Times New Roman" w:cs="Times New Roman"/>
                <w:sz w:val="24"/>
                <w:szCs w:val="24"/>
              </w:rPr>
              <w:t>–</w:t>
            </w:r>
            <w:r w:rsidR="009B60BF">
              <w:rPr>
                <w:rFonts w:ascii="Times New Roman" w:hAnsi="Times New Roman" w:cs="Times New Roman"/>
                <w:sz w:val="24"/>
                <w:szCs w:val="24"/>
              </w:rPr>
              <w:t>5</w:t>
            </w:r>
            <w:r w:rsidR="00D35E34" w:rsidRPr="00F30717">
              <w:rPr>
                <w:rFonts w:ascii="Times New Roman" w:hAnsi="Times New Roman" w:cs="Times New Roman"/>
                <w:sz w:val="24"/>
                <w:szCs w:val="24"/>
              </w:rPr>
              <w:t>комплект</w:t>
            </w:r>
          </w:p>
        </w:tc>
      </w:tr>
      <w:tr w:rsidR="005575C2" w:rsidRPr="00F30717" w:rsidTr="00EE2BD6">
        <w:tc>
          <w:tcPr>
            <w:tcW w:w="4390" w:type="dxa"/>
            <w:vMerge/>
          </w:tcPr>
          <w:p w:rsidR="00D35E34" w:rsidRPr="00F30717" w:rsidRDefault="00D35E34" w:rsidP="005575C2">
            <w:pPr>
              <w:pStyle w:val="af"/>
              <w:tabs>
                <w:tab w:val="left" w:pos="723"/>
                <w:tab w:val="left" w:pos="888"/>
              </w:tabs>
              <w:spacing w:beforeAutospacing="0" w:afterAutospacing="0"/>
              <w:rPr>
                <w:rFonts w:eastAsia="Calibri"/>
              </w:rPr>
            </w:pPr>
          </w:p>
        </w:tc>
        <w:tc>
          <w:tcPr>
            <w:tcW w:w="1955" w:type="dxa"/>
            <w:vAlign w:val="center"/>
          </w:tcPr>
          <w:p w:rsidR="00D35E34" w:rsidRPr="00F30717" w:rsidRDefault="00D35E34" w:rsidP="005575C2">
            <w:pPr>
              <w:pStyle w:val="af"/>
              <w:tabs>
                <w:tab w:val="left" w:pos="723"/>
                <w:tab w:val="left" w:pos="888"/>
              </w:tabs>
              <w:spacing w:beforeAutospacing="0" w:afterAutospacing="0"/>
              <w:jc w:val="center"/>
            </w:pPr>
            <w:r w:rsidRPr="00F30717">
              <w:t>Оперативный персонал на котельных (круглосуточно)</w:t>
            </w:r>
          </w:p>
        </w:tc>
        <w:tc>
          <w:tcPr>
            <w:tcW w:w="1701" w:type="dxa"/>
            <w:vAlign w:val="center"/>
          </w:tcPr>
          <w:p w:rsidR="00D35E34" w:rsidRPr="00F30717" w:rsidRDefault="0067543A" w:rsidP="009B60BF">
            <w:pPr>
              <w:pStyle w:val="af"/>
              <w:tabs>
                <w:tab w:val="left" w:pos="723"/>
                <w:tab w:val="left" w:pos="888"/>
              </w:tabs>
              <w:spacing w:beforeAutospacing="0" w:afterAutospacing="0"/>
              <w:jc w:val="center"/>
            </w:pPr>
            <w:r w:rsidRPr="00F30717">
              <w:t xml:space="preserve">состав: </w:t>
            </w:r>
            <w:r w:rsidR="00D35E34" w:rsidRPr="00F30717">
              <w:t xml:space="preserve">оператор котельной </w:t>
            </w:r>
            <w:r w:rsidR="009B60BF">
              <w:t>–2 чел</w:t>
            </w:r>
          </w:p>
        </w:tc>
        <w:tc>
          <w:tcPr>
            <w:tcW w:w="1725" w:type="dxa"/>
            <w:vAlign w:val="center"/>
          </w:tcPr>
          <w:p w:rsidR="00D35E34" w:rsidRPr="00F30717" w:rsidRDefault="005C4D65" w:rsidP="005575C2">
            <w:pPr>
              <w:jc w:val="center"/>
              <w:rPr>
                <w:rFonts w:ascii="Times New Roman" w:eastAsia="Times New Roman" w:hAnsi="Times New Roman" w:cs="Times New Roman"/>
                <w:sz w:val="24"/>
                <w:szCs w:val="24"/>
                <w:lang w:eastAsia="ru-RU"/>
              </w:rPr>
            </w:pPr>
            <w:r w:rsidRPr="00F30717">
              <w:rPr>
                <w:rFonts w:ascii="Times New Roman" w:hAnsi="Times New Roman" w:cs="Times New Roman"/>
                <w:sz w:val="24"/>
                <w:szCs w:val="24"/>
              </w:rPr>
              <w:t>средства связи на рабочем месте</w:t>
            </w:r>
          </w:p>
        </w:tc>
      </w:tr>
    </w:tbl>
    <w:p w:rsidR="007A66C2" w:rsidRPr="00F30717" w:rsidRDefault="007A66C2" w:rsidP="007F0209">
      <w:pPr>
        <w:tabs>
          <w:tab w:val="left" w:pos="993"/>
          <w:tab w:val="left" w:pos="1134"/>
        </w:tabs>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4</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ab/>
        <w:t>Для локализации и ликвидации аварийных ситуаций кажд</w:t>
      </w:r>
      <w:r w:rsidR="0067543A" w:rsidRPr="00F30717">
        <w:rPr>
          <w:rFonts w:ascii="Times New Roman" w:eastAsia="Times New Roman" w:hAnsi="Times New Roman" w:cs="Times New Roman"/>
          <w:sz w:val="24"/>
          <w:szCs w:val="24"/>
          <w:lang w:eastAsia="ru-RU"/>
        </w:rPr>
        <w:t>ые</w:t>
      </w:r>
      <w:r w:rsidR="003A2F26" w:rsidRPr="00F30717">
        <w:rPr>
          <w:rFonts w:ascii="Times New Roman" w:eastAsia="Times New Roman" w:hAnsi="Times New Roman" w:cs="Times New Roman"/>
          <w:sz w:val="24"/>
          <w:szCs w:val="24"/>
          <w:lang w:eastAsia="ru-RU"/>
        </w:rPr>
        <w:t>организация и учреждения,</w:t>
      </w:r>
      <w:r w:rsidR="00FE517F">
        <w:rPr>
          <w:rFonts w:ascii="Times New Roman" w:eastAsia="Times New Roman" w:hAnsi="Times New Roman" w:cs="Times New Roman"/>
          <w:sz w:val="24"/>
          <w:szCs w:val="24"/>
          <w:lang w:eastAsia="ru-RU"/>
        </w:rPr>
        <w:t xml:space="preserve"> </w:t>
      </w:r>
      <w:r w:rsidRPr="00F30717">
        <w:rPr>
          <w:rFonts w:ascii="Times New Roman" w:hAnsi="Times New Roman" w:cs="Times New Roman"/>
          <w:sz w:val="24"/>
          <w:szCs w:val="24"/>
        </w:rPr>
        <w:t>связанн</w:t>
      </w:r>
      <w:r w:rsidR="0067543A" w:rsidRPr="00F30717">
        <w:rPr>
          <w:rFonts w:ascii="Times New Roman" w:hAnsi="Times New Roman" w:cs="Times New Roman"/>
          <w:sz w:val="24"/>
          <w:szCs w:val="24"/>
        </w:rPr>
        <w:t>ые</w:t>
      </w:r>
      <w:r w:rsidRPr="00F30717">
        <w:rPr>
          <w:rFonts w:ascii="Times New Roman" w:hAnsi="Times New Roman" w:cs="Times New Roman"/>
          <w:sz w:val="24"/>
          <w:szCs w:val="24"/>
        </w:rPr>
        <w:t xml:space="preserve"> с функционированием систем </w:t>
      </w:r>
      <w:r w:rsidRPr="00F30717">
        <w:rPr>
          <w:rFonts w:ascii="Times New Roman" w:eastAsia="Calibri" w:hAnsi="Times New Roman" w:cs="Times New Roman"/>
          <w:sz w:val="24"/>
          <w:szCs w:val="24"/>
        </w:rPr>
        <w:t>м</w:t>
      </w:r>
      <w:r w:rsidRPr="00F30717">
        <w:rPr>
          <w:rFonts w:ascii="Times New Roman" w:eastAsia="Calibri" w:hAnsi="Times New Roman" w:cs="Times New Roman"/>
          <w:bCs/>
          <w:sz w:val="24"/>
          <w:szCs w:val="24"/>
        </w:rPr>
        <w:t xml:space="preserve">униципального образования </w:t>
      </w:r>
      <w:r w:rsidR="009B60BF" w:rsidRPr="0098130F">
        <w:rPr>
          <w:rFonts w:ascii="Times New Roman" w:eastAsia="Times New Roman" w:hAnsi="Times New Roman" w:cs="Times New Roman"/>
          <w:spacing w:val="8"/>
          <w:sz w:val="24"/>
          <w:szCs w:val="24"/>
          <w:lang w:eastAsia="ru-RU"/>
        </w:rPr>
        <w:t>Полтавский муниципальный район Омской области</w:t>
      </w:r>
      <w:r w:rsidRPr="00F30717">
        <w:rPr>
          <w:rFonts w:ascii="Times New Roman" w:eastAsia="Times New Roman" w:hAnsi="Times New Roman" w:cs="Times New Roman"/>
          <w:sz w:val="24"/>
          <w:szCs w:val="24"/>
          <w:lang w:eastAsia="ru-RU"/>
        </w:rPr>
        <w:t xml:space="preserve">должна располагать необходимыми инструментами и материалами. Объем аварийного запаса устанавливается в соответствии с действующими нормативами, место хранения определяется </w:t>
      </w:r>
      <w:r w:rsidR="006D3346" w:rsidRPr="00F30717">
        <w:rPr>
          <w:rFonts w:ascii="Times New Roman" w:eastAsia="Times New Roman" w:hAnsi="Times New Roman" w:cs="Times New Roman"/>
          <w:sz w:val="24"/>
          <w:szCs w:val="24"/>
          <w:lang w:eastAsia="ru-RU"/>
        </w:rPr>
        <w:t>главным инженером</w:t>
      </w:r>
      <w:r w:rsidRPr="00F30717">
        <w:rPr>
          <w:rFonts w:ascii="Times New Roman" w:eastAsia="Times New Roman" w:hAnsi="Times New Roman" w:cs="Times New Roman"/>
          <w:sz w:val="24"/>
          <w:szCs w:val="24"/>
          <w:lang w:eastAsia="ru-RU"/>
        </w:rPr>
        <w:t xml:space="preserve"> организаци</w:t>
      </w:r>
      <w:r w:rsidR="00B820DF" w:rsidRPr="00F30717">
        <w:rPr>
          <w:rFonts w:ascii="Times New Roman" w:eastAsia="Times New Roman" w:hAnsi="Times New Roman" w:cs="Times New Roman"/>
          <w:sz w:val="24"/>
          <w:szCs w:val="24"/>
          <w:lang w:eastAsia="ru-RU"/>
        </w:rPr>
        <w:t>и</w:t>
      </w:r>
      <w:r w:rsidRPr="00F30717">
        <w:rPr>
          <w:rFonts w:ascii="Times New Roman" w:eastAsia="Times New Roman" w:hAnsi="Times New Roman" w:cs="Times New Roman"/>
          <w:sz w:val="24"/>
          <w:szCs w:val="24"/>
          <w:lang w:eastAsia="ru-RU"/>
        </w:rPr>
        <w:t xml:space="preserve">. </w:t>
      </w:r>
    </w:p>
    <w:p w:rsidR="00D35E34" w:rsidRPr="00F30717" w:rsidRDefault="00D35E34" w:rsidP="007F0209">
      <w:pPr>
        <w:tabs>
          <w:tab w:val="left" w:pos="993"/>
          <w:tab w:val="left" w:pos="1134"/>
        </w:tabs>
        <w:spacing w:after="0" w:line="276" w:lineRule="auto"/>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5</w:t>
      </w:r>
      <w:r w:rsidRPr="00F30717">
        <w:rPr>
          <w:rFonts w:ascii="Times New Roman" w:eastAsia="Times New Roman" w:hAnsi="Times New Roman" w:cs="Times New Roman"/>
          <w:sz w:val="24"/>
          <w:szCs w:val="24"/>
          <w:lang w:eastAsia="ru-RU"/>
        </w:rPr>
        <w:t xml:space="preserve">. </w:t>
      </w:r>
      <w:r w:rsidR="0067543A" w:rsidRPr="00F30717">
        <w:rPr>
          <w:rFonts w:ascii="Times New Roman" w:eastAsia="Times New Roman" w:hAnsi="Times New Roman" w:cs="Times New Roman"/>
          <w:sz w:val="24"/>
          <w:szCs w:val="24"/>
          <w:lang w:eastAsia="ru-RU"/>
        </w:rPr>
        <w:t xml:space="preserve">Перечень </w:t>
      </w:r>
      <w:r w:rsidRPr="00F30717">
        <w:rPr>
          <w:rFonts w:ascii="Times New Roman" w:eastAsia="Times New Roman" w:hAnsi="Times New Roman" w:cs="Times New Roman"/>
          <w:sz w:val="24"/>
          <w:szCs w:val="24"/>
          <w:lang w:eastAsia="ru-RU"/>
        </w:rPr>
        <w:t xml:space="preserve">материальных ресурсов, которые необходимо зарезервировать </w:t>
      </w:r>
      <w:r w:rsidR="007A66C2" w:rsidRPr="00F30717">
        <w:rPr>
          <w:rFonts w:ascii="Times New Roman" w:eastAsia="Times New Roman" w:hAnsi="Times New Roman" w:cs="Times New Roman"/>
          <w:sz w:val="24"/>
          <w:szCs w:val="24"/>
          <w:lang w:eastAsia="ru-RU"/>
        </w:rPr>
        <w:t xml:space="preserve">(неснижаемый запас) </w:t>
      </w:r>
      <w:r w:rsidRPr="00F30717">
        <w:rPr>
          <w:rFonts w:ascii="Times New Roman" w:eastAsia="Times New Roman" w:hAnsi="Times New Roman" w:cs="Times New Roman"/>
          <w:sz w:val="24"/>
          <w:szCs w:val="24"/>
          <w:lang w:eastAsia="ru-RU"/>
        </w:rPr>
        <w:t>для локализации и ликвидации последствий аварийных ситуацийв систем</w:t>
      </w:r>
      <w:r w:rsidR="007A66C2" w:rsidRPr="00F30717">
        <w:rPr>
          <w:rFonts w:ascii="Times New Roman" w:eastAsia="Times New Roman" w:hAnsi="Times New Roman" w:cs="Times New Roman"/>
          <w:sz w:val="24"/>
          <w:szCs w:val="24"/>
          <w:lang w:eastAsia="ru-RU"/>
        </w:rPr>
        <w:t>ах</w:t>
      </w:r>
      <w:r w:rsidRPr="00F30717">
        <w:rPr>
          <w:rFonts w:ascii="Times New Roman" w:eastAsia="Times New Roman" w:hAnsi="Times New Roman" w:cs="Times New Roman"/>
          <w:sz w:val="24"/>
          <w:szCs w:val="24"/>
          <w:lang w:eastAsia="ru-RU"/>
        </w:rPr>
        <w:t xml:space="preserve"> теплоснабжения организаци</w:t>
      </w:r>
      <w:r w:rsidR="007A66C2" w:rsidRPr="00F30717">
        <w:rPr>
          <w:rFonts w:ascii="Times New Roman" w:eastAsia="Times New Roman" w:hAnsi="Times New Roman" w:cs="Times New Roman"/>
          <w:sz w:val="24"/>
          <w:szCs w:val="24"/>
          <w:lang w:eastAsia="ru-RU"/>
        </w:rPr>
        <w:t>ям</w:t>
      </w:r>
      <w:r w:rsidRPr="00F30717">
        <w:rPr>
          <w:rFonts w:ascii="Times New Roman" w:eastAsia="Times New Roman" w:hAnsi="Times New Roman" w:cs="Times New Roman"/>
          <w:sz w:val="24"/>
          <w:szCs w:val="24"/>
          <w:lang w:eastAsia="ru-RU"/>
        </w:rPr>
        <w:t xml:space="preserve">, </w:t>
      </w:r>
      <w:r w:rsidR="007A66C2" w:rsidRPr="00F30717">
        <w:rPr>
          <w:rFonts w:ascii="Times New Roman" w:hAnsi="Times New Roman" w:cs="Times New Roman"/>
          <w:sz w:val="24"/>
          <w:szCs w:val="24"/>
        </w:rPr>
        <w:t xml:space="preserve">связанным с функционированием систем </w:t>
      </w:r>
      <w:r w:rsidR="007A66C2" w:rsidRPr="00F30717">
        <w:rPr>
          <w:rFonts w:ascii="Times New Roman" w:eastAsia="Calibri" w:hAnsi="Times New Roman" w:cs="Times New Roman"/>
          <w:sz w:val="24"/>
          <w:szCs w:val="24"/>
        </w:rPr>
        <w:t>м</w:t>
      </w:r>
      <w:r w:rsidR="007A66C2" w:rsidRPr="00F30717">
        <w:rPr>
          <w:rFonts w:ascii="Times New Roman" w:eastAsia="Calibri" w:hAnsi="Times New Roman" w:cs="Times New Roman"/>
          <w:bCs/>
          <w:sz w:val="24"/>
          <w:szCs w:val="24"/>
        </w:rPr>
        <w:t xml:space="preserve">униципального образования </w:t>
      </w:r>
      <w:r w:rsidR="009B60BF" w:rsidRPr="0098130F">
        <w:rPr>
          <w:rFonts w:ascii="Times New Roman" w:eastAsia="Times New Roman" w:hAnsi="Times New Roman" w:cs="Times New Roman"/>
          <w:spacing w:val="8"/>
          <w:sz w:val="24"/>
          <w:szCs w:val="24"/>
          <w:lang w:eastAsia="ru-RU"/>
        </w:rPr>
        <w:t>Полтавский муниципальный район Омской области</w:t>
      </w:r>
      <w:r w:rsidRPr="00F30717">
        <w:rPr>
          <w:rFonts w:ascii="Times New Roman" w:eastAsia="Times New Roman" w:hAnsi="Times New Roman" w:cs="Times New Roman"/>
          <w:sz w:val="24"/>
          <w:szCs w:val="24"/>
          <w:lang w:eastAsia="ru-RU"/>
        </w:rPr>
        <w:t>пр</w:t>
      </w:r>
      <w:r w:rsidR="007A66C2" w:rsidRPr="00F30717">
        <w:rPr>
          <w:rFonts w:ascii="Times New Roman" w:eastAsia="Times New Roman" w:hAnsi="Times New Roman" w:cs="Times New Roman"/>
          <w:sz w:val="24"/>
          <w:szCs w:val="24"/>
          <w:lang w:eastAsia="ru-RU"/>
        </w:rPr>
        <w:t>едставлен</w:t>
      </w:r>
      <w:r w:rsidRPr="00F30717">
        <w:rPr>
          <w:rFonts w:ascii="Times New Roman" w:eastAsia="Times New Roman" w:hAnsi="Times New Roman" w:cs="Times New Roman"/>
          <w:sz w:val="24"/>
          <w:szCs w:val="24"/>
          <w:lang w:eastAsia="ru-RU"/>
        </w:rPr>
        <w:t xml:space="preserve">в таблице </w:t>
      </w:r>
      <w:fldSimple w:instr=" REF _Ref190963777 \h  \* MERGEFORMAT ">
        <w:r w:rsidR="00B40138" w:rsidRPr="00F30717">
          <w:rPr>
            <w:rFonts w:ascii="Times New Roman" w:hAnsi="Times New Roman" w:cs="Times New Roman"/>
            <w:bCs/>
            <w:noProof/>
            <w:sz w:val="24"/>
            <w:szCs w:val="24"/>
          </w:rPr>
          <w:t>3.2</w:t>
        </w:r>
        <w:r w:rsidR="00B40138" w:rsidRPr="00F30717">
          <w:rPr>
            <w:rFonts w:ascii="Times New Roman" w:hAnsi="Times New Roman" w:cs="Times New Roman"/>
            <w:bCs/>
            <w:sz w:val="24"/>
            <w:szCs w:val="24"/>
          </w:rPr>
          <w:t>.</w:t>
        </w:r>
        <w:r w:rsidR="00B40138" w:rsidRPr="00F30717">
          <w:rPr>
            <w:rFonts w:ascii="Times New Roman" w:hAnsi="Times New Roman" w:cs="Times New Roman"/>
            <w:bCs/>
            <w:noProof/>
            <w:sz w:val="24"/>
            <w:szCs w:val="24"/>
          </w:rPr>
          <w:t>4</w:t>
        </w:r>
      </w:fldSimple>
      <w:r w:rsidR="007A66C2" w:rsidRPr="00F30717">
        <w:rPr>
          <w:rFonts w:ascii="Times New Roman" w:eastAsia="Times New Roman" w:hAnsi="Times New Roman" w:cs="Times New Roman"/>
          <w:sz w:val="24"/>
          <w:szCs w:val="24"/>
          <w:lang w:eastAsia="ru-RU"/>
        </w:rPr>
        <w:t>.</w:t>
      </w:r>
    </w:p>
    <w:p w:rsidR="00D35E34" w:rsidRPr="00F30717" w:rsidRDefault="00D35E34" w:rsidP="007F0209">
      <w:pPr>
        <w:tabs>
          <w:tab w:val="left" w:pos="993"/>
          <w:tab w:val="left" w:pos="1134"/>
        </w:tabs>
        <w:spacing w:after="0" w:line="240" w:lineRule="auto"/>
        <w:jc w:val="both"/>
        <w:rPr>
          <w:rFonts w:ascii="Times New Roman" w:eastAsia="Times New Roman" w:hAnsi="Times New Roman" w:cs="Times New Roman"/>
          <w:sz w:val="24"/>
          <w:szCs w:val="24"/>
          <w:lang w:eastAsia="ru-RU"/>
        </w:rPr>
      </w:pPr>
      <w:bookmarkStart w:id="68" w:name="_Ref190963777"/>
      <w:bookmarkStart w:id="69" w:name="_Toc136270236"/>
      <w:bookmarkStart w:id="70" w:name="_Toc191049801"/>
      <w:r w:rsidRPr="00F30717">
        <w:rPr>
          <w:rFonts w:ascii="Times New Roman" w:hAnsi="Times New Roman" w:cs="Times New Roman"/>
          <w:b/>
          <w:bCs/>
          <w:sz w:val="24"/>
          <w:szCs w:val="24"/>
        </w:rPr>
        <w:t xml:space="preserve">Таблица </w:t>
      </w:r>
      <w:r w:rsidR="0075148A"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0075148A"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3.2</w:t>
      </w:r>
      <w:r w:rsidR="0075148A"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0075148A"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0075148A"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4</w:t>
      </w:r>
      <w:r w:rsidR="0075148A" w:rsidRPr="00F30717">
        <w:rPr>
          <w:rFonts w:ascii="Times New Roman" w:hAnsi="Times New Roman" w:cs="Times New Roman"/>
          <w:b/>
          <w:bCs/>
          <w:noProof/>
          <w:sz w:val="24"/>
          <w:szCs w:val="24"/>
        </w:rPr>
        <w:fldChar w:fldCharType="end"/>
      </w:r>
      <w:bookmarkEnd w:id="68"/>
      <w:r w:rsidRPr="00F30717">
        <w:rPr>
          <w:rFonts w:ascii="Times New Roman" w:hAnsi="Times New Roman" w:cs="Times New Roman"/>
          <w:sz w:val="24"/>
          <w:szCs w:val="24"/>
        </w:rPr>
        <w:t xml:space="preserve"> - </w:t>
      </w:r>
      <w:bookmarkEnd w:id="69"/>
      <w:r w:rsidR="007A66C2" w:rsidRPr="00F30717">
        <w:rPr>
          <w:rFonts w:ascii="Times New Roman" w:eastAsia="Times New Roman" w:hAnsi="Times New Roman" w:cs="Times New Roman"/>
          <w:sz w:val="24"/>
          <w:szCs w:val="24"/>
          <w:lang w:eastAsia="ru-RU"/>
        </w:rPr>
        <w:t xml:space="preserve">Примерный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w:t>
      </w:r>
      <w:r w:rsidR="007A66C2" w:rsidRPr="00F30717">
        <w:rPr>
          <w:rFonts w:ascii="Times New Roman" w:hAnsi="Times New Roman" w:cs="Times New Roman"/>
          <w:sz w:val="24"/>
          <w:szCs w:val="24"/>
        </w:rPr>
        <w:t xml:space="preserve">связанным с функционированием систем </w:t>
      </w:r>
      <w:r w:rsidR="007A66C2" w:rsidRPr="00F30717">
        <w:rPr>
          <w:rFonts w:ascii="Times New Roman" w:eastAsia="Calibri" w:hAnsi="Times New Roman" w:cs="Times New Roman"/>
          <w:sz w:val="24"/>
          <w:szCs w:val="24"/>
        </w:rPr>
        <w:t>м</w:t>
      </w:r>
      <w:r w:rsidR="007A66C2" w:rsidRPr="00F30717">
        <w:rPr>
          <w:rFonts w:ascii="Times New Roman" w:eastAsia="Calibri" w:hAnsi="Times New Roman" w:cs="Times New Roman"/>
          <w:bCs/>
          <w:sz w:val="24"/>
          <w:szCs w:val="24"/>
        </w:rPr>
        <w:t xml:space="preserve">униципального образования </w:t>
      </w:r>
      <w:r w:rsidR="009B60BF" w:rsidRPr="0098130F">
        <w:rPr>
          <w:rFonts w:ascii="Times New Roman" w:eastAsia="Times New Roman" w:hAnsi="Times New Roman" w:cs="Times New Roman"/>
          <w:spacing w:val="8"/>
          <w:sz w:val="24"/>
          <w:szCs w:val="24"/>
          <w:lang w:eastAsia="ru-RU"/>
        </w:rPr>
        <w:t>Полтавский муниципальный район Омской области</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203"/>
        <w:gridCol w:w="1447"/>
        <w:gridCol w:w="1533"/>
      </w:tblGrid>
      <w:tr w:rsidR="005575C2" w:rsidRPr="003A4824" w:rsidTr="00122F4C">
        <w:trPr>
          <w:tblHeader/>
        </w:trPr>
        <w:tc>
          <w:tcPr>
            <w:tcW w:w="341" w:type="pct"/>
            <w:shd w:val="clear" w:color="auto" w:fill="auto"/>
            <w:vAlign w:val="center"/>
          </w:tcPr>
          <w:p w:rsidR="007A66C2"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sz w:val="24"/>
                <w:szCs w:val="24"/>
                <w:lang w:eastAsia="ru-RU"/>
              </w:rPr>
              <w:t>№</w:t>
            </w:r>
          </w:p>
          <w:p w:rsidR="00D35E34"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sz w:val="24"/>
                <w:szCs w:val="24"/>
                <w:lang w:eastAsia="ru-RU"/>
              </w:rPr>
              <w:t>п/п</w:t>
            </w:r>
          </w:p>
        </w:tc>
        <w:tc>
          <w:tcPr>
            <w:tcW w:w="3147" w:type="pct"/>
            <w:shd w:val="clear" w:color="auto" w:fill="auto"/>
            <w:vAlign w:val="center"/>
          </w:tcPr>
          <w:p w:rsidR="00D35E34"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bCs/>
                <w:sz w:val="24"/>
                <w:szCs w:val="24"/>
                <w:lang w:eastAsia="ru-RU"/>
              </w:rPr>
              <w:t>Наименование материального ресурса</w:t>
            </w:r>
          </w:p>
        </w:tc>
        <w:tc>
          <w:tcPr>
            <w:tcW w:w="734" w:type="pct"/>
            <w:shd w:val="clear" w:color="auto" w:fill="auto"/>
            <w:vAlign w:val="center"/>
          </w:tcPr>
          <w:p w:rsidR="00D35E34"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sz w:val="24"/>
                <w:szCs w:val="24"/>
                <w:lang w:eastAsia="ru-RU"/>
              </w:rPr>
              <w:t>Ед. изм.</w:t>
            </w:r>
          </w:p>
        </w:tc>
        <w:tc>
          <w:tcPr>
            <w:tcW w:w="778" w:type="pct"/>
            <w:shd w:val="clear" w:color="auto" w:fill="auto"/>
            <w:vAlign w:val="center"/>
          </w:tcPr>
          <w:p w:rsidR="00D35E34" w:rsidRPr="003A4824" w:rsidRDefault="00D35E34" w:rsidP="005575C2">
            <w:pPr>
              <w:tabs>
                <w:tab w:val="left" w:pos="851"/>
              </w:tabs>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b/>
                <w:sz w:val="24"/>
                <w:szCs w:val="24"/>
                <w:lang w:eastAsia="ru-RU"/>
              </w:rPr>
              <w:t>Количество</w:t>
            </w:r>
          </w:p>
        </w:tc>
      </w:tr>
      <w:tr w:rsidR="005575C2" w:rsidRPr="003A4824" w:rsidTr="0054530C">
        <w:trPr>
          <w:trHeight w:val="70"/>
        </w:trPr>
        <w:tc>
          <w:tcPr>
            <w:tcW w:w="5000" w:type="pct"/>
            <w:gridSpan w:val="4"/>
            <w:shd w:val="clear" w:color="auto" w:fill="auto"/>
          </w:tcPr>
          <w:p w:rsidR="00D35E34" w:rsidRPr="003A4824" w:rsidRDefault="00E46F77" w:rsidP="005575C2">
            <w:pPr>
              <w:spacing w:after="0" w:line="240" w:lineRule="auto"/>
              <w:jc w:val="center"/>
              <w:rPr>
                <w:rFonts w:ascii="Times New Roman" w:eastAsia="Times New Roman" w:hAnsi="Times New Roman" w:cs="Times New Roman"/>
                <w:sz w:val="24"/>
                <w:szCs w:val="24"/>
                <w:lang w:eastAsia="ru-RU"/>
              </w:rPr>
            </w:pPr>
            <w:r w:rsidRPr="003A4824">
              <w:rPr>
                <w:rFonts w:ascii="Times New Roman" w:eastAsia="Times New Roman" w:hAnsi="Times New Roman" w:cs="Times New Roman"/>
                <w:sz w:val="24"/>
                <w:szCs w:val="24"/>
                <w:lang w:eastAsia="ru-RU"/>
              </w:rPr>
              <w:t>Материалы</w:t>
            </w:r>
          </w:p>
        </w:tc>
      </w:tr>
      <w:tr w:rsidR="005575C2" w:rsidRPr="003A4824" w:rsidTr="00122F4C">
        <w:tc>
          <w:tcPr>
            <w:tcW w:w="341" w:type="pct"/>
            <w:shd w:val="clear" w:color="auto" w:fill="auto"/>
          </w:tcPr>
          <w:p w:rsidR="00D35E34" w:rsidRPr="003A4824" w:rsidRDefault="00D35E34"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1.</w:t>
            </w:r>
          </w:p>
        </w:tc>
        <w:tc>
          <w:tcPr>
            <w:tcW w:w="3147" w:type="pct"/>
            <w:shd w:val="clear" w:color="auto" w:fill="auto"/>
          </w:tcPr>
          <w:p w:rsidR="00D35E34" w:rsidRPr="007F0209" w:rsidRDefault="00E46F77" w:rsidP="00E46F77">
            <w:pPr>
              <w:spacing w:after="0" w:line="240" w:lineRule="auto"/>
              <w:rPr>
                <w:rFonts w:ascii="Times New Roman" w:eastAsia="Times New Roman" w:hAnsi="Times New Roman" w:cs="Times New Roman"/>
                <w:sz w:val="24"/>
                <w:szCs w:val="24"/>
                <w:lang w:eastAsia="ru-RU"/>
              </w:rPr>
            </w:pPr>
            <w:r w:rsidRPr="007F0209">
              <w:rPr>
                <w:rFonts w:ascii="Times New Roman" w:eastAsia="Times New Roman" w:hAnsi="Times New Roman" w:cs="Times New Roman"/>
                <w:sz w:val="24"/>
                <w:szCs w:val="24"/>
                <w:lang w:eastAsia="ru-RU"/>
              </w:rPr>
              <w:t>Труба стальная Ду-325</w:t>
            </w:r>
          </w:p>
        </w:tc>
        <w:tc>
          <w:tcPr>
            <w:tcW w:w="734" w:type="pct"/>
            <w:shd w:val="clear" w:color="auto" w:fill="auto"/>
          </w:tcPr>
          <w:p w:rsidR="00D35E34" w:rsidRPr="003A4824" w:rsidRDefault="009310AD" w:rsidP="00E46F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778" w:type="pct"/>
            <w:shd w:val="clear" w:color="auto" w:fill="auto"/>
          </w:tcPr>
          <w:p w:rsidR="00D35E34" w:rsidRPr="003A4824"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r>
      <w:tr w:rsidR="005575C2" w:rsidRPr="003A4824" w:rsidTr="00122F4C">
        <w:tc>
          <w:tcPr>
            <w:tcW w:w="341" w:type="pct"/>
            <w:shd w:val="clear" w:color="auto" w:fill="auto"/>
          </w:tcPr>
          <w:p w:rsidR="00D35E34" w:rsidRPr="003A4824" w:rsidRDefault="00D35E34"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2.</w:t>
            </w:r>
          </w:p>
        </w:tc>
        <w:tc>
          <w:tcPr>
            <w:tcW w:w="3147" w:type="pct"/>
            <w:shd w:val="clear" w:color="auto" w:fill="auto"/>
          </w:tcPr>
          <w:p w:rsidR="00D35E34" w:rsidRPr="003A4824" w:rsidRDefault="00E46F77" w:rsidP="005575C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Труба стальная Ду-150</w:t>
            </w:r>
          </w:p>
        </w:tc>
        <w:tc>
          <w:tcPr>
            <w:tcW w:w="734" w:type="pct"/>
            <w:shd w:val="clear" w:color="auto" w:fill="auto"/>
          </w:tcPr>
          <w:p w:rsidR="00D35E34" w:rsidRPr="003A4824"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778" w:type="pct"/>
            <w:shd w:val="clear" w:color="auto" w:fill="auto"/>
          </w:tcPr>
          <w:p w:rsidR="00D35E34" w:rsidRPr="003A4824"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i/>
                <w:sz w:val="24"/>
                <w:szCs w:val="24"/>
                <w:lang w:eastAsia="ru-RU"/>
              </w:rPr>
              <w:t>25</w:t>
            </w:r>
          </w:p>
        </w:tc>
      </w:tr>
      <w:tr w:rsidR="00E46F77" w:rsidRPr="003A4824" w:rsidTr="00122F4C">
        <w:tc>
          <w:tcPr>
            <w:tcW w:w="341" w:type="pct"/>
            <w:shd w:val="clear" w:color="auto" w:fill="auto"/>
          </w:tcPr>
          <w:p w:rsidR="00E46F77" w:rsidRPr="003A4824"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147" w:type="pct"/>
            <w:shd w:val="clear" w:color="auto" w:fill="auto"/>
          </w:tcPr>
          <w:p w:rsidR="00E46F77" w:rsidRDefault="00E46F77"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Труба стальная Ду-100</w:t>
            </w:r>
          </w:p>
        </w:tc>
        <w:tc>
          <w:tcPr>
            <w:tcW w:w="734" w:type="pct"/>
            <w:shd w:val="clear" w:color="auto" w:fill="auto"/>
          </w:tcPr>
          <w:p w:rsidR="00E46F77"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778" w:type="pct"/>
            <w:shd w:val="clear" w:color="auto" w:fill="auto"/>
          </w:tcPr>
          <w:p w:rsidR="00E46F77"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w:t>
            </w:r>
          </w:p>
        </w:tc>
      </w:tr>
      <w:tr w:rsidR="00E46F77" w:rsidRPr="003A4824" w:rsidTr="00122F4C">
        <w:tc>
          <w:tcPr>
            <w:tcW w:w="341" w:type="pct"/>
            <w:shd w:val="clear" w:color="auto" w:fill="auto"/>
          </w:tcPr>
          <w:p w:rsidR="00E46F77"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147" w:type="pct"/>
            <w:shd w:val="clear" w:color="auto" w:fill="auto"/>
          </w:tcPr>
          <w:p w:rsidR="00E46F77" w:rsidRDefault="00E46F77"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Труба стальная Ду-89</w:t>
            </w:r>
          </w:p>
        </w:tc>
        <w:tc>
          <w:tcPr>
            <w:tcW w:w="734" w:type="pct"/>
            <w:shd w:val="clear" w:color="auto" w:fill="auto"/>
          </w:tcPr>
          <w:p w:rsidR="00E46F77"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778" w:type="pct"/>
            <w:shd w:val="clear" w:color="auto" w:fill="auto"/>
          </w:tcPr>
          <w:p w:rsidR="00E46F77"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w:t>
            </w:r>
          </w:p>
        </w:tc>
      </w:tr>
      <w:tr w:rsidR="00E46F77" w:rsidRPr="003A4824" w:rsidTr="00122F4C">
        <w:tc>
          <w:tcPr>
            <w:tcW w:w="341" w:type="pct"/>
            <w:shd w:val="clear" w:color="auto" w:fill="auto"/>
          </w:tcPr>
          <w:p w:rsidR="00E46F77"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3147" w:type="pct"/>
            <w:shd w:val="clear" w:color="auto" w:fill="auto"/>
          </w:tcPr>
          <w:p w:rsidR="00E46F77" w:rsidRDefault="00E46F77"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Труба стальная Ду-76</w:t>
            </w:r>
          </w:p>
        </w:tc>
        <w:tc>
          <w:tcPr>
            <w:tcW w:w="734" w:type="pct"/>
            <w:shd w:val="clear" w:color="auto" w:fill="auto"/>
          </w:tcPr>
          <w:p w:rsidR="00E46F77"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778" w:type="pct"/>
            <w:shd w:val="clear" w:color="auto" w:fill="auto"/>
          </w:tcPr>
          <w:p w:rsidR="00E46F77"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w:t>
            </w:r>
          </w:p>
        </w:tc>
      </w:tr>
      <w:tr w:rsidR="00E46F77" w:rsidRPr="003A4824" w:rsidTr="00122F4C">
        <w:tc>
          <w:tcPr>
            <w:tcW w:w="341" w:type="pct"/>
            <w:shd w:val="clear" w:color="auto" w:fill="auto"/>
          </w:tcPr>
          <w:p w:rsidR="00E46F77"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3147" w:type="pct"/>
            <w:shd w:val="clear" w:color="auto" w:fill="auto"/>
          </w:tcPr>
          <w:p w:rsidR="00E46F77" w:rsidRDefault="00E46F77" w:rsidP="005575C2">
            <w:pPr>
              <w:spacing w:after="0" w:line="240" w:lineRule="auto"/>
              <w:rPr>
                <w:rFonts w:ascii="Times New Roman" w:hAnsi="Times New Roman" w:cs="Times New Roman"/>
                <w:sz w:val="24"/>
                <w:szCs w:val="24"/>
              </w:rPr>
            </w:pPr>
            <w:r w:rsidRPr="00E46F77">
              <w:rPr>
                <w:rFonts w:ascii="Times New Roman" w:eastAsia="Calibri" w:hAnsi="Times New Roman" w:cs="Times New Roman"/>
                <w:sz w:val="24"/>
                <w:szCs w:val="24"/>
              </w:rPr>
              <w:t>Задвижка Ду-100</w:t>
            </w:r>
          </w:p>
        </w:tc>
        <w:tc>
          <w:tcPr>
            <w:tcW w:w="734" w:type="pct"/>
            <w:shd w:val="clear" w:color="auto" w:fill="auto"/>
          </w:tcPr>
          <w:p w:rsidR="00E46F77"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E46F7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E46F77"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E46F77" w:rsidRPr="003A4824" w:rsidTr="00122F4C">
        <w:tc>
          <w:tcPr>
            <w:tcW w:w="341" w:type="pct"/>
            <w:shd w:val="clear" w:color="auto" w:fill="auto"/>
          </w:tcPr>
          <w:p w:rsidR="00E46F77"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3147" w:type="pct"/>
            <w:shd w:val="clear" w:color="auto" w:fill="auto"/>
          </w:tcPr>
          <w:p w:rsidR="00E46F77" w:rsidRDefault="00E46F77"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Задвижка Ду-80</w:t>
            </w:r>
          </w:p>
        </w:tc>
        <w:tc>
          <w:tcPr>
            <w:tcW w:w="734" w:type="pct"/>
            <w:shd w:val="clear" w:color="auto" w:fill="auto"/>
          </w:tcPr>
          <w:p w:rsidR="00E46F77"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E46F7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E46F77"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E46F77" w:rsidRPr="003A4824" w:rsidTr="00122F4C">
        <w:tc>
          <w:tcPr>
            <w:tcW w:w="341" w:type="pct"/>
            <w:shd w:val="clear" w:color="auto" w:fill="auto"/>
          </w:tcPr>
          <w:p w:rsidR="00E46F77" w:rsidRDefault="00E46F77"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3147" w:type="pct"/>
            <w:shd w:val="clear" w:color="auto" w:fill="auto"/>
          </w:tcPr>
          <w:p w:rsidR="00E46F77" w:rsidRDefault="00E46F77"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Отвод Ду-100</w:t>
            </w:r>
          </w:p>
        </w:tc>
        <w:tc>
          <w:tcPr>
            <w:tcW w:w="734" w:type="pct"/>
            <w:shd w:val="clear" w:color="auto" w:fill="auto"/>
          </w:tcPr>
          <w:p w:rsidR="00E46F77"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E46F7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E46F77" w:rsidRDefault="00E46F77"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A5C53" w:rsidRPr="003A4824" w:rsidTr="00122F4C">
        <w:tc>
          <w:tcPr>
            <w:tcW w:w="341" w:type="pct"/>
            <w:shd w:val="clear" w:color="auto" w:fill="auto"/>
          </w:tcPr>
          <w:p w:rsidR="000A5C53" w:rsidRDefault="000A5C53"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3147" w:type="pct"/>
            <w:shd w:val="clear" w:color="auto" w:fill="auto"/>
          </w:tcPr>
          <w:p w:rsidR="000A5C53" w:rsidRDefault="000A5C53"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Отвод Ду-150</w:t>
            </w:r>
          </w:p>
        </w:tc>
        <w:tc>
          <w:tcPr>
            <w:tcW w:w="734" w:type="pct"/>
            <w:shd w:val="clear" w:color="auto" w:fill="auto"/>
          </w:tcPr>
          <w:p w:rsidR="000A5C53"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0A5C5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0A5C53" w:rsidRDefault="000A5C53"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A5C53" w:rsidRPr="003A4824" w:rsidTr="00122F4C">
        <w:tc>
          <w:tcPr>
            <w:tcW w:w="341" w:type="pct"/>
            <w:shd w:val="clear" w:color="auto" w:fill="auto"/>
          </w:tcPr>
          <w:p w:rsidR="000A5C53" w:rsidRDefault="000A5C53"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3147" w:type="pct"/>
            <w:shd w:val="clear" w:color="auto" w:fill="auto"/>
          </w:tcPr>
          <w:p w:rsidR="000A5C53" w:rsidRDefault="00C21AC4"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Отвод Ду-89</w:t>
            </w:r>
          </w:p>
        </w:tc>
        <w:tc>
          <w:tcPr>
            <w:tcW w:w="734" w:type="pct"/>
            <w:shd w:val="clear" w:color="auto" w:fill="auto"/>
          </w:tcPr>
          <w:p w:rsidR="000A5C53"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C21A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0A5C53" w:rsidRDefault="00C21AC4"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A5C53" w:rsidRPr="003A4824" w:rsidTr="00122F4C">
        <w:tc>
          <w:tcPr>
            <w:tcW w:w="341" w:type="pct"/>
            <w:shd w:val="clear" w:color="auto" w:fill="auto"/>
          </w:tcPr>
          <w:p w:rsidR="000A5C53" w:rsidRDefault="00C21AC4"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3147" w:type="pct"/>
            <w:shd w:val="clear" w:color="auto" w:fill="auto"/>
          </w:tcPr>
          <w:p w:rsidR="000A5C53" w:rsidRDefault="00C21AC4"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Отвод Ду-76</w:t>
            </w:r>
          </w:p>
        </w:tc>
        <w:tc>
          <w:tcPr>
            <w:tcW w:w="734" w:type="pct"/>
            <w:shd w:val="clear" w:color="auto" w:fill="auto"/>
          </w:tcPr>
          <w:p w:rsidR="000A5C53"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C21A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0A5C53" w:rsidRDefault="00C21AC4"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A5C53" w:rsidRPr="003A4824" w:rsidTr="00122F4C">
        <w:tc>
          <w:tcPr>
            <w:tcW w:w="341" w:type="pct"/>
            <w:shd w:val="clear" w:color="auto" w:fill="auto"/>
          </w:tcPr>
          <w:p w:rsidR="000A5C53" w:rsidRDefault="00C21AC4"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3147" w:type="pct"/>
            <w:shd w:val="clear" w:color="auto" w:fill="auto"/>
          </w:tcPr>
          <w:p w:rsidR="000A5C53" w:rsidRDefault="00C21AC4"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Электроды 2</w:t>
            </w:r>
          </w:p>
        </w:tc>
        <w:tc>
          <w:tcPr>
            <w:tcW w:w="734" w:type="pct"/>
            <w:shd w:val="clear" w:color="auto" w:fill="auto"/>
          </w:tcPr>
          <w:p w:rsidR="000A5C53"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C21AC4">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c>
          <w:tcPr>
            <w:tcW w:w="778" w:type="pct"/>
            <w:shd w:val="clear" w:color="auto" w:fill="auto"/>
          </w:tcPr>
          <w:p w:rsidR="000A5C53" w:rsidRDefault="00C21AC4"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r>
      <w:tr w:rsidR="000A5C53" w:rsidRPr="003A4824" w:rsidTr="00122F4C">
        <w:tc>
          <w:tcPr>
            <w:tcW w:w="341" w:type="pct"/>
            <w:shd w:val="clear" w:color="auto" w:fill="auto"/>
          </w:tcPr>
          <w:p w:rsidR="000A5C53" w:rsidRDefault="00C21AC4"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3147" w:type="pct"/>
            <w:shd w:val="clear" w:color="auto" w:fill="auto"/>
          </w:tcPr>
          <w:p w:rsidR="000A5C53" w:rsidRDefault="00C21AC4" w:rsidP="005575C2">
            <w:pPr>
              <w:spacing w:after="0" w:line="240" w:lineRule="auto"/>
              <w:rPr>
                <w:rFonts w:ascii="Times New Roman" w:hAnsi="Times New Roman" w:cs="Times New Roman"/>
                <w:sz w:val="24"/>
                <w:szCs w:val="24"/>
              </w:rPr>
            </w:pPr>
            <w:r>
              <w:rPr>
                <w:rFonts w:ascii="Times New Roman" w:hAnsi="Times New Roman" w:cs="Times New Roman"/>
                <w:sz w:val="24"/>
                <w:szCs w:val="24"/>
              </w:rPr>
              <w:t>Датчик давления</w:t>
            </w:r>
          </w:p>
        </w:tc>
        <w:tc>
          <w:tcPr>
            <w:tcW w:w="734" w:type="pct"/>
            <w:shd w:val="clear" w:color="auto" w:fill="auto"/>
          </w:tcPr>
          <w:p w:rsidR="000A5C53"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C21A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0A5C53" w:rsidRDefault="00C21AC4"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0A5C53" w:rsidRPr="003A4824" w:rsidTr="00122F4C">
        <w:tc>
          <w:tcPr>
            <w:tcW w:w="341" w:type="pct"/>
            <w:shd w:val="clear" w:color="auto" w:fill="auto"/>
          </w:tcPr>
          <w:p w:rsidR="000A5C53" w:rsidRDefault="00C21AC4"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3147" w:type="pct"/>
            <w:shd w:val="clear" w:color="auto" w:fill="auto"/>
          </w:tcPr>
          <w:p w:rsidR="000A5C53" w:rsidRDefault="00122F4C" w:rsidP="005575C2">
            <w:pPr>
              <w:spacing w:after="0" w:line="240" w:lineRule="auto"/>
              <w:rPr>
                <w:rFonts w:ascii="Times New Roman" w:hAnsi="Times New Roman" w:cs="Times New Roman"/>
                <w:sz w:val="24"/>
                <w:szCs w:val="24"/>
              </w:rPr>
            </w:pPr>
            <w:r w:rsidRPr="00122F4C">
              <w:rPr>
                <w:rFonts w:ascii="Times New Roman" w:eastAsia="Calibri" w:hAnsi="Times New Roman" w:cs="Times New Roman"/>
                <w:sz w:val="24"/>
                <w:szCs w:val="24"/>
              </w:rPr>
              <w:t>Регулятор давления газа РДСК 50/400</w:t>
            </w:r>
          </w:p>
        </w:tc>
        <w:tc>
          <w:tcPr>
            <w:tcW w:w="734" w:type="pct"/>
            <w:shd w:val="clear" w:color="auto" w:fill="auto"/>
          </w:tcPr>
          <w:p w:rsidR="000A5C53"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122F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0A5C53"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Напорометр НМП 52 М2-43</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122F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Напорометр эл контактный Дв-С2-43</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122F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Манометр МПУ-10</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122F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Кислород</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122F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Газ пропан</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122F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Тех пластина</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22F4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r>
      <w:tr w:rsidR="00122F4C" w:rsidRPr="003A4824" w:rsidTr="00122F4C">
        <w:tc>
          <w:tcPr>
            <w:tcW w:w="341" w:type="pct"/>
            <w:shd w:val="clear" w:color="auto" w:fill="auto"/>
          </w:tcPr>
          <w:p w:rsidR="00122F4C"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3147" w:type="pct"/>
            <w:shd w:val="clear" w:color="auto" w:fill="auto"/>
          </w:tcPr>
          <w:p w:rsidR="00122F4C" w:rsidRPr="00122F4C" w:rsidRDefault="00122F4C" w:rsidP="005575C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Метизы</w:t>
            </w:r>
          </w:p>
        </w:tc>
        <w:tc>
          <w:tcPr>
            <w:tcW w:w="734" w:type="pct"/>
            <w:shd w:val="clear" w:color="auto" w:fill="auto"/>
          </w:tcPr>
          <w:p w:rsidR="00122F4C"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22F4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c>
          <w:tcPr>
            <w:tcW w:w="778" w:type="pct"/>
            <w:shd w:val="clear" w:color="auto" w:fill="auto"/>
          </w:tcPr>
          <w:p w:rsidR="00122F4C" w:rsidRDefault="00122F4C"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r>
      <w:tr w:rsidR="005575C2" w:rsidRPr="003A4824" w:rsidTr="00FE6FE1">
        <w:tc>
          <w:tcPr>
            <w:tcW w:w="5000" w:type="pct"/>
            <w:gridSpan w:val="4"/>
            <w:shd w:val="clear" w:color="auto" w:fill="auto"/>
          </w:tcPr>
          <w:p w:rsidR="00D35E34" w:rsidRPr="003A4824" w:rsidRDefault="00D35E34"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Times New Roman" w:hAnsi="Times New Roman" w:cs="Times New Roman"/>
                <w:sz w:val="24"/>
                <w:szCs w:val="24"/>
                <w:lang w:eastAsia="ru-RU"/>
              </w:rPr>
              <w:t>Средства пожаротушения</w:t>
            </w:r>
          </w:p>
        </w:tc>
      </w:tr>
      <w:tr w:rsidR="005575C2" w:rsidRPr="003A4824" w:rsidTr="00122F4C">
        <w:tc>
          <w:tcPr>
            <w:tcW w:w="341" w:type="pct"/>
            <w:shd w:val="clear" w:color="auto" w:fill="auto"/>
          </w:tcPr>
          <w:p w:rsidR="00C20BA0" w:rsidRPr="003A4824" w:rsidRDefault="00C20BA0"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1.</w:t>
            </w:r>
          </w:p>
        </w:tc>
        <w:tc>
          <w:tcPr>
            <w:tcW w:w="3147" w:type="pct"/>
            <w:shd w:val="clear" w:color="auto" w:fill="auto"/>
          </w:tcPr>
          <w:p w:rsidR="00C20BA0" w:rsidRPr="003A4824" w:rsidRDefault="00122F4C" w:rsidP="005575C2">
            <w:pPr>
              <w:spacing w:after="0" w:line="240" w:lineRule="auto"/>
              <w:rPr>
                <w:rFonts w:ascii="Times New Roman" w:eastAsia="Times New Roman" w:hAnsi="Times New Roman" w:cs="Times New Roman"/>
                <w:sz w:val="24"/>
                <w:szCs w:val="24"/>
                <w:lang w:eastAsia="ru-RU"/>
              </w:rPr>
            </w:pPr>
            <w:r w:rsidRPr="00122F4C">
              <w:rPr>
                <w:rFonts w:ascii="Times New Roman" w:eastAsia="Times New Roman" w:hAnsi="Times New Roman" w:cs="Times New Roman"/>
                <w:sz w:val="24"/>
                <w:szCs w:val="24"/>
                <w:lang w:eastAsia="ru-RU"/>
              </w:rPr>
              <w:t>Огнетушители</w:t>
            </w:r>
            <w:r>
              <w:rPr>
                <w:rFonts w:ascii="Times New Roman" w:eastAsia="Times New Roman" w:hAnsi="Times New Roman" w:cs="Times New Roman"/>
                <w:sz w:val="24"/>
                <w:szCs w:val="24"/>
                <w:lang w:eastAsia="ru-RU"/>
              </w:rPr>
              <w:t xml:space="preserve"> (п</w:t>
            </w:r>
            <w:r w:rsidRPr="00122F4C">
              <w:rPr>
                <w:rFonts w:ascii="Times New Roman" w:eastAsia="Times New Roman" w:hAnsi="Times New Roman" w:cs="Times New Roman"/>
                <w:sz w:val="24"/>
                <w:szCs w:val="24"/>
                <w:lang w:eastAsia="ru-RU"/>
              </w:rPr>
              <w:t>орошковые</w:t>
            </w:r>
            <w:r>
              <w:rPr>
                <w:rFonts w:ascii="Times New Roman" w:eastAsia="Times New Roman" w:hAnsi="Times New Roman" w:cs="Times New Roman"/>
                <w:sz w:val="24"/>
                <w:szCs w:val="24"/>
                <w:lang w:eastAsia="ru-RU"/>
              </w:rPr>
              <w:t>)</w:t>
            </w:r>
          </w:p>
        </w:tc>
        <w:tc>
          <w:tcPr>
            <w:tcW w:w="734" w:type="pct"/>
            <w:shd w:val="clear" w:color="auto" w:fill="auto"/>
          </w:tcPr>
          <w:p w:rsidR="00C20BA0" w:rsidRPr="003A4824" w:rsidRDefault="00C20BA0" w:rsidP="005575C2">
            <w:pPr>
              <w:spacing w:after="0" w:line="240" w:lineRule="auto"/>
              <w:jc w:val="center"/>
              <w:rPr>
                <w:rFonts w:ascii="Times New Roman" w:eastAsia="Times New Roman" w:hAnsi="Times New Roman" w:cs="Times New Roman"/>
                <w:sz w:val="24"/>
                <w:szCs w:val="24"/>
                <w:lang w:eastAsia="ru-RU"/>
              </w:rPr>
            </w:pPr>
            <w:r w:rsidRPr="003A4824">
              <w:rPr>
                <w:rFonts w:ascii="Times New Roman" w:eastAsia="Times New Roman" w:hAnsi="Times New Roman" w:cs="Times New Roman"/>
                <w:sz w:val="24"/>
                <w:szCs w:val="24"/>
                <w:lang w:eastAsia="ru-RU"/>
              </w:rPr>
              <w:t>шт.</w:t>
            </w:r>
          </w:p>
        </w:tc>
        <w:tc>
          <w:tcPr>
            <w:tcW w:w="778" w:type="pct"/>
            <w:shd w:val="clear" w:color="auto" w:fill="auto"/>
          </w:tcPr>
          <w:p w:rsidR="00C20BA0" w:rsidRPr="003A4824" w:rsidRDefault="00122F4C"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23</w:t>
            </w:r>
          </w:p>
        </w:tc>
      </w:tr>
      <w:tr w:rsidR="005575C2" w:rsidRPr="003A4824" w:rsidTr="00122F4C">
        <w:tc>
          <w:tcPr>
            <w:tcW w:w="341" w:type="pct"/>
            <w:shd w:val="clear" w:color="auto" w:fill="auto"/>
          </w:tcPr>
          <w:p w:rsidR="00C20BA0" w:rsidRPr="003A4824" w:rsidRDefault="00C20BA0"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2.</w:t>
            </w:r>
          </w:p>
        </w:tc>
        <w:tc>
          <w:tcPr>
            <w:tcW w:w="3147" w:type="pct"/>
            <w:shd w:val="clear" w:color="auto" w:fill="auto"/>
          </w:tcPr>
          <w:p w:rsidR="00C20BA0" w:rsidRPr="003A4824" w:rsidRDefault="00122F4C" w:rsidP="005575C2">
            <w:pPr>
              <w:spacing w:after="0" w:line="240" w:lineRule="auto"/>
              <w:rPr>
                <w:rFonts w:ascii="Times New Roman" w:eastAsia="Times New Roman" w:hAnsi="Times New Roman" w:cs="Times New Roman"/>
                <w:sz w:val="24"/>
                <w:szCs w:val="24"/>
                <w:lang w:eastAsia="ru-RU"/>
              </w:rPr>
            </w:pPr>
            <w:r w:rsidRPr="00122F4C">
              <w:rPr>
                <w:rFonts w:ascii="Times New Roman" w:eastAsia="Times New Roman" w:hAnsi="Times New Roman" w:cs="Times New Roman"/>
                <w:sz w:val="24"/>
                <w:szCs w:val="24"/>
                <w:lang w:eastAsia="ru-RU"/>
              </w:rPr>
              <w:t>Пожарные краны</w:t>
            </w:r>
            <w:r>
              <w:rPr>
                <w:rFonts w:ascii="Times New Roman" w:eastAsia="Times New Roman" w:hAnsi="Times New Roman" w:cs="Times New Roman"/>
                <w:sz w:val="24"/>
                <w:szCs w:val="24"/>
                <w:lang w:eastAsia="ru-RU"/>
              </w:rPr>
              <w:t>(пожарные</w:t>
            </w:r>
            <w:r w:rsidRPr="00122F4C">
              <w:rPr>
                <w:rFonts w:ascii="Times New Roman" w:eastAsia="Times New Roman" w:hAnsi="Times New Roman" w:cs="Times New Roman"/>
                <w:sz w:val="24"/>
                <w:szCs w:val="24"/>
                <w:lang w:eastAsia="ru-RU"/>
              </w:rPr>
              <w:t xml:space="preserve"> рукава</w:t>
            </w:r>
            <w:r>
              <w:rPr>
                <w:rFonts w:ascii="Times New Roman" w:eastAsia="Times New Roman" w:hAnsi="Times New Roman" w:cs="Times New Roman"/>
                <w:sz w:val="24"/>
                <w:szCs w:val="24"/>
                <w:lang w:eastAsia="ru-RU"/>
              </w:rPr>
              <w:t>)</w:t>
            </w:r>
          </w:p>
        </w:tc>
        <w:tc>
          <w:tcPr>
            <w:tcW w:w="734" w:type="pct"/>
            <w:shd w:val="clear" w:color="auto" w:fill="auto"/>
          </w:tcPr>
          <w:p w:rsidR="00C20BA0" w:rsidRPr="003A4824" w:rsidRDefault="00C20BA0" w:rsidP="005575C2">
            <w:pPr>
              <w:spacing w:after="0" w:line="240" w:lineRule="auto"/>
              <w:jc w:val="center"/>
              <w:rPr>
                <w:rFonts w:ascii="Times New Roman" w:eastAsia="Times New Roman" w:hAnsi="Times New Roman" w:cs="Times New Roman"/>
                <w:sz w:val="24"/>
                <w:szCs w:val="24"/>
                <w:lang w:eastAsia="ru-RU"/>
              </w:rPr>
            </w:pPr>
            <w:r w:rsidRPr="003A4824">
              <w:rPr>
                <w:rFonts w:ascii="Times New Roman" w:eastAsia="Times New Roman" w:hAnsi="Times New Roman" w:cs="Times New Roman"/>
                <w:sz w:val="24"/>
                <w:szCs w:val="24"/>
                <w:lang w:eastAsia="ru-RU"/>
              </w:rPr>
              <w:t>шт.</w:t>
            </w:r>
          </w:p>
        </w:tc>
        <w:tc>
          <w:tcPr>
            <w:tcW w:w="778" w:type="pct"/>
            <w:shd w:val="clear" w:color="auto" w:fill="auto"/>
          </w:tcPr>
          <w:p w:rsidR="00C20BA0" w:rsidRPr="003A4824" w:rsidRDefault="00122F4C"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8</w:t>
            </w:r>
          </w:p>
        </w:tc>
      </w:tr>
      <w:tr w:rsidR="00122F4C" w:rsidRPr="003A4824" w:rsidTr="00122F4C">
        <w:tc>
          <w:tcPr>
            <w:tcW w:w="341" w:type="pct"/>
            <w:shd w:val="clear" w:color="auto" w:fill="auto"/>
          </w:tcPr>
          <w:p w:rsidR="00122F4C" w:rsidRPr="003A4824" w:rsidRDefault="00122F4C"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147" w:type="pct"/>
            <w:shd w:val="clear" w:color="auto" w:fill="auto"/>
          </w:tcPr>
          <w:p w:rsidR="00122F4C" w:rsidRPr="00122F4C" w:rsidRDefault="009310AD"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9310AD">
              <w:rPr>
                <w:rFonts w:ascii="Times New Roman" w:eastAsia="Times New Roman" w:hAnsi="Times New Roman" w:cs="Times New Roman"/>
                <w:sz w:val="24"/>
                <w:szCs w:val="24"/>
                <w:lang w:eastAsia="ru-RU"/>
              </w:rPr>
              <w:t>щики с песком</w:t>
            </w:r>
          </w:p>
        </w:tc>
        <w:tc>
          <w:tcPr>
            <w:tcW w:w="734" w:type="pct"/>
            <w:shd w:val="clear" w:color="auto" w:fill="auto"/>
          </w:tcPr>
          <w:p w:rsidR="00122F4C" w:rsidRPr="003A4824" w:rsidRDefault="009310AD" w:rsidP="009310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122F4C" w:rsidRDefault="009310AD"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r w:rsidR="00122F4C" w:rsidRPr="003A4824" w:rsidTr="00122F4C">
        <w:tc>
          <w:tcPr>
            <w:tcW w:w="341" w:type="pct"/>
            <w:shd w:val="clear" w:color="auto" w:fill="auto"/>
          </w:tcPr>
          <w:p w:rsidR="00122F4C"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147" w:type="pct"/>
            <w:shd w:val="clear" w:color="auto" w:fill="auto"/>
          </w:tcPr>
          <w:p w:rsidR="00122F4C" w:rsidRPr="00122F4C" w:rsidRDefault="009310AD"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310AD">
              <w:rPr>
                <w:rFonts w:ascii="Times New Roman" w:eastAsia="Times New Roman" w:hAnsi="Times New Roman" w:cs="Times New Roman"/>
                <w:sz w:val="24"/>
                <w:szCs w:val="24"/>
                <w:lang w:eastAsia="ru-RU"/>
              </w:rPr>
              <w:t>ёдра в виде конуса</w:t>
            </w:r>
          </w:p>
        </w:tc>
        <w:tc>
          <w:tcPr>
            <w:tcW w:w="734" w:type="pct"/>
            <w:shd w:val="clear" w:color="auto" w:fill="auto"/>
          </w:tcPr>
          <w:p w:rsidR="00122F4C" w:rsidRPr="003A4824"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122F4C" w:rsidRDefault="009310AD"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r w:rsidR="009310AD" w:rsidRPr="003A4824" w:rsidTr="00122F4C">
        <w:tc>
          <w:tcPr>
            <w:tcW w:w="341" w:type="pct"/>
            <w:shd w:val="clear" w:color="auto" w:fill="auto"/>
          </w:tcPr>
          <w:p w:rsidR="009310AD"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3147" w:type="pct"/>
            <w:shd w:val="clear" w:color="auto" w:fill="auto"/>
          </w:tcPr>
          <w:p w:rsidR="009310AD" w:rsidRDefault="009310AD"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9310AD">
              <w:rPr>
                <w:rFonts w:ascii="Times New Roman" w:eastAsia="Times New Roman" w:hAnsi="Times New Roman" w:cs="Times New Roman"/>
                <w:sz w:val="24"/>
                <w:szCs w:val="24"/>
                <w:lang w:eastAsia="ru-RU"/>
              </w:rPr>
              <w:t>опаты</w:t>
            </w:r>
          </w:p>
        </w:tc>
        <w:tc>
          <w:tcPr>
            <w:tcW w:w="734" w:type="pct"/>
            <w:shd w:val="clear" w:color="auto" w:fill="auto"/>
          </w:tcPr>
          <w:p w:rsidR="009310AD"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9310AD" w:rsidRDefault="009310AD"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r>
      <w:tr w:rsidR="009310AD" w:rsidRPr="003A4824" w:rsidTr="00122F4C">
        <w:tc>
          <w:tcPr>
            <w:tcW w:w="341" w:type="pct"/>
            <w:shd w:val="clear" w:color="auto" w:fill="auto"/>
          </w:tcPr>
          <w:p w:rsidR="009310AD" w:rsidRPr="007F0209" w:rsidRDefault="009310AD" w:rsidP="005575C2">
            <w:pPr>
              <w:spacing w:after="0" w:line="240" w:lineRule="auto"/>
              <w:jc w:val="center"/>
              <w:rPr>
                <w:rFonts w:ascii="Times New Roman" w:eastAsia="Calibri" w:hAnsi="Times New Roman" w:cs="Times New Roman"/>
                <w:sz w:val="24"/>
                <w:szCs w:val="24"/>
                <w:lang w:eastAsia="ru-RU"/>
              </w:rPr>
            </w:pPr>
            <w:r w:rsidRPr="007F0209">
              <w:rPr>
                <w:rFonts w:ascii="Times New Roman" w:eastAsia="Calibri" w:hAnsi="Times New Roman" w:cs="Times New Roman"/>
                <w:sz w:val="24"/>
                <w:szCs w:val="24"/>
                <w:lang w:eastAsia="ru-RU"/>
              </w:rPr>
              <w:t>6.</w:t>
            </w:r>
          </w:p>
        </w:tc>
        <w:tc>
          <w:tcPr>
            <w:tcW w:w="3147" w:type="pct"/>
            <w:shd w:val="clear" w:color="auto" w:fill="auto"/>
          </w:tcPr>
          <w:p w:rsidR="009310AD" w:rsidRPr="007F0209" w:rsidRDefault="009310AD" w:rsidP="005575C2">
            <w:pPr>
              <w:spacing w:after="0" w:line="240" w:lineRule="auto"/>
              <w:rPr>
                <w:rFonts w:ascii="Times New Roman" w:eastAsia="Times New Roman" w:hAnsi="Times New Roman" w:cs="Times New Roman"/>
                <w:sz w:val="24"/>
                <w:szCs w:val="24"/>
                <w:lang w:eastAsia="ru-RU"/>
              </w:rPr>
            </w:pPr>
            <w:r w:rsidRPr="007F0209">
              <w:rPr>
                <w:rFonts w:ascii="Times New Roman" w:hAnsi="Times New Roman" w:cs="Times New Roman"/>
                <w:color w:val="333333"/>
                <w:sz w:val="24"/>
                <w:szCs w:val="24"/>
                <w:shd w:val="clear" w:color="auto" w:fill="FFFFFF"/>
              </w:rPr>
              <w:t>Ломы</w:t>
            </w:r>
          </w:p>
        </w:tc>
        <w:tc>
          <w:tcPr>
            <w:tcW w:w="734" w:type="pct"/>
            <w:shd w:val="clear" w:color="auto" w:fill="auto"/>
          </w:tcPr>
          <w:p w:rsidR="009310AD"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9310AD" w:rsidRDefault="009310AD"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r>
      <w:tr w:rsidR="005575C2" w:rsidRPr="003A4824" w:rsidTr="00FE6FE1">
        <w:tc>
          <w:tcPr>
            <w:tcW w:w="5000" w:type="pct"/>
            <w:gridSpan w:val="4"/>
            <w:shd w:val="clear" w:color="auto" w:fill="auto"/>
          </w:tcPr>
          <w:p w:rsidR="00D35E34" w:rsidRPr="003A4824" w:rsidRDefault="00D35E34"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Times New Roman" w:hAnsi="Times New Roman" w:cs="Times New Roman"/>
                <w:sz w:val="24"/>
                <w:szCs w:val="24"/>
                <w:lang w:eastAsia="ru-RU"/>
              </w:rPr>
              <w:t>Средства индивидуальной защиты</w:t>
            </w:r>
          </w:p>
        </w:tc>
      </w:tr>
      <w:tr w:rsidR="005575C2" w:rsidRPr="003A4824" w:rsidTr="00122F4C">
        <w:tc>
          <w:tcPr>
            <w:tcW w:w="341" w:type="pct"/>
            <w:shd w:val="clear" w:color="auto" w:fill="auto"/>
          </w:tcPr>
          <w:p w:rsidR="00C20BA0" w:rsidRPr="003A4824" w:rsidRDefault="00C20BA0"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1.</w:t>
            </w:r>
          </w:p>
        </w:tc>
        <w:tc>
          <w:tcPr>
            <w:tcW w:w="3147" w:type="pct"/>
            <w:shd w:val="clear" w:color="auto" w:fill="auto"/>
          </w:tcPr>
          <w:p w:rsidR="00C20BA0" w:rsidRPr="003A4824" w:rsidRDefault="009310AD" w:rsidP="005575C2">
            <w:pPr>
              <w:spacing w:after="0" w:line="240" w:lineRule="auto"/>
              <w:rPr>
                <w:rFonts w:ascii="Times New Roman" w:eastAsia="Times New Roman" w:hAnsi="Times New Roman" w:cs="Times New Roman"/>
                <w:sz w:val="24"/>
                <w:szCs w:val="24"/>
                <w:lang w:eastAsia="ru-RU"/>
              </w:rPr>
            </w:pPr>
            <w:r w:rsidRPr="009310AD">
              <w:rPr>
                <w:rFonts w:ascii="Times New Roman" w:eastAsia="Times New Roman" w:hAnsi="Times New Roman" w:cs="Times New Roman"/>
                <w:sz w:val="24"/>
                <w:szCs w:val="24"/>
                <w:lang w:eastAsia="ru-RU"/>
              </w:rPr>
              <w:t>Защитная обувь</w:t>
            </w:r>
            <w:r>
              <w:rPr>
                <w:rFonts w:ascii="Times New Roman" w:eastAsia="Times New Roman" w:hAnsi="Times New Roman" w:cs="Times New Roman"/>
                <w:sz w:val="24"/>
                <w:szCs w:val="24"/>
                <w:lang w:eastAsia="ru-RU"/>
              </w:rPr>
              <w:t>(</w:t>
            </w:r>
            <w:r w:rsidRPr="009310AD">
              <w:rPr>
                <w:rFonts w:ascii="Times New Roman" w:eastAsia="Times New Roman" w:hAnsi="Times New Roman" w:cs="Times New Roman"/>
                <w:sz w:val="24"/>
                <w:szCs w:val="24"/>
                <w:lang w:eastAsia="ru-RU"/>
              </w:rPr>
              <w:t>резиновые сапоги</w:t>
            </w:r>
            <w:r>
              <w:rPr>
                <w:rFonts w:ascii="Times New Roman" w:eastAsia="Times New Roman" w:hAnsi="Times New Roman" w:cs="Times New Roman"/>
                <w:sz w:val="24"/>
                <w:szCs w:val="24"/>
                <w:lang w:eastAsia="ru-RU"/>
              </w:rPr>
              <w:t>)</w:t>
            </w:r>
          </w:p>
        </w:tc>
        <w:tc>
          <w:tcPr>
            <w:tcW w:w="734" w:type="pct"/>
            <w:shd w:val="clear" w:color="auto" w:fill="auto"/>
          </w:tcPr>
          <w:p w:rsidR="00C20BA0"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C20BA0"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i/>
                <w:sz w:val="24"/>
                <w:szCs w:val="24"/>
                <w:lang w:eastAsia="ru-RU"/>
              </w:rPr>
              <w:t xml:space="preserve"> 3</w:t>
            </w:r>
          </w:p>
        </w:tc>
      </w:tr>
      <w:tr w:rsidR="005575C2" w:rsidRPr="003A4824" w:rsidTr="00122F4C">
        <w:tc>
          <w:tcPr>
            <w:tcW w:w="341" w:type="pct"/>
            <w:shd w:val="clear" w:color="auto" w:fill="auto"/>
          </w:tcPr>
          <w:p w:rsidR="00C20BA0" w:rsidRPr="003A4824" w:rsidRDefault="00C20BA0"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2.</w:t>
            </w:r>
          </w:p>
        </w:tc>
        <w:tc>
          <w:tcPr>
            <w:tcW w:w="3147" w:type="pct"/>
            <w:shd w:val="clear" w:color="auto" w:fill="auto"/>
          </w:tcPr>
          <w:p w:rsidR="00C20BA0" w:rsidRPr="003A4824" w:rsidRDefault="009310AD" w:rsidP="005575C2">
            <w:pPr>
              <w:spacing w:after="0" w:line="240" w:lineRule="auto"/>
              <w:rPr>
                <w:rFonts w:ascii="Times New Roman" w:eastAsia="Times New Roman" w:hAnsi="Times New Roman" w:cs="Times New Roman"/>
                <w:sz w:val="24"/>
                <w:szCs w:val="24"/>
                <w:lang w:eastAsia="ru-RU"/>
              </w:rPr>
            </w:pPr>
            <w:r w:rsidRPr="009310AD">
              <w:rPr>
                <w:rFonts w:ascii="Times New Roman" w:eastAsia="Times New Roman" w:hAnsi="Times New Roman" w:cs="Times New Roman"/>
                <w:sz w:val="24"/>
                <w:szCs w:val="24"/>
                <w:lang w:eastAsia="ru-RU"/>
              </w:rPr>
              <w:t>Средства защиты головы</w:t>
            </w:r>
            <w:r>
              <w:rPr>
                <w:rFonts w:ascii="Times New Roman" w:eastAsia="Times New Roman" w:hAnsi="Times New Roman" w:cs="Times New Roman"/>
                <w:sz w:val="24"/>
                <w:szCs w:val="24"/>
                <w:lang w:eastAsia="ru-RU"/>
              </w:rPr>
              <w:t>(</w:t>
            </w:r>
            <w:r w:rsidRPr="009310AD">
              <w:rPr>
                <w:rFonts w:ascii="Times New Roman" w:eastAsia="Times New Roman" w:hAnsi="Times New Roman" w:cs="Times New Roman"/>
                <w:sz w:val="24"/>
                <w:szCs w:val="24"/>
                <w:lang w:eastAsia="ru-RU"/>
              </w:rPr>
              <w:t>каска</w:t>
            </w:r>
            <w:r>
              <w:rPr>
                <w:rFonts w:ascii="Times New Roman" w:eastAsia="Times New Roman" w:hAnsi="Times New Roman" w:cs="Times New Roman"/>
                <w:sz w:val="24"/>
                <w:szCs w:val="24"/>
                <w:lang w:eastAsia="ru-RU"/>
              </w:rPr>
              <w:t>)</w:t>
            </w:r>
          </w:p>
        </w:tc>
        <w:tc>
          <w:tcPr>
            <w:tcW w:w="734" w:type="pct"/>
            <w:shd w:val="clear" w:color="auto" w:fill="auto"/>
          </w:tcPr>
          <w:p w:rsidR="00C20BA0" w:rsidRPr="003A4824" w:rsidRDefault="00C20BA0" w:rsidP="005575C2">
            <w:pPr>
              <w:spacing w:after="0" w:line="240" w:lineRule="auto"/>
              <w:jc w:val="center"/>
              <w:rPr>
                <w:rFonts w:ascii="Times New Roman" w:eastAsia="Times New Roman" w:hAnsi="Times New Roman" w:cs="Times New Roman"/>
                <w:sz w:val="24"/>
                <w:szCs w:val="24"/>
                <w:lang w:eastAsia="ru-RU"/>
              </w:rPr>
            </w:pPr>
            <w:r w:rsidRPr="003A4824">
              <w:rPr>
                <w:rFonts w:ascii="Times New Roman" w:eastAsia="Times New Roman" w:hAnsi="Times New Roman" w:cs="Times New Roman"/>
                <w:sz w:val="24"/>
                <w:szCs w:val="24"/>
                <w:lang w:eastAsia="ru-RU"/>
              </w:rPr>
              <w:t>шт.</w:t>
            </w:r>
          </w:p>
        </w:tc>
        <w:tc>
          <w:tcPr>
            <w:tcW w:w="778" w:type="pct"/>
            <w:shd w:val="clear" w:color="auto" w:fill="auto"/>
          </w:tcPr>
          <w:p w:rsidR="00C20BA0"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i/>
                <w:sz w:val="24"/>
                <w:szCs w:val="24"/>
                <w:lang w:eastAsia="ru-RU"/>
              </w:rPr>
              <w:t xml:space="preserve"> 4</w:t>
            </w:r>
          </w:p>
        </w:tc>
      </w:tr>
      <w:tr w:rsidR="009310AD" w:rsidRPr="003A4824" w:rsidTr="00122F4C">
        <w:tc>
          <w:tcPr>
            <w:tcW w:w="341" w:type="pct"/>
            <w:shd w:val="clear" w:color="auto" w:fill="auto"/>
          </w:tcPr>
          <w:p w:rsidR="009310AD"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147" w:type="pct"/>
            <w:shd w:val="clear" w:color="auto" w:fill="auto"/>
          </w:tcPr>
          <w:p w:rsidR="009310AD" w:rsidRPr="009310AD" w:rsidRDefault="009310AD"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310AD">
              <w:rPr>
                <w:rFonts w:ascii="Times New Roman" w:eastAsia="Times New Roman" w:hAnsi="Times New Roman" w:cs="Times New Roman"/>
                <w:sz w:val="24"/>
                <w:szCs w:val="24"/>
                <w:lang w:eastAsia="ru-RU"/>
              </w:rPr>
              <w:t>ерчатки</w:t>
            </w:r>
          </w:p>
        </w:tc>
        <w:tc>
          <w:tcPr>
            <w:tcW w:w="734" w:type="pct"/>
            <w:shd w:val="clear" w:color="auto" w:fill="auto"/>
          </w:tcPr>
          <w:p w:rsidR="009310AD" w:rsidRPr="003A4824"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9310AD" w:rsidRDefault="009310AD"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r>
      <w:tr w:rsidR="009310AD" w:rsidRPr="003A4824" w:rsidTr="00122F4C">
        <w:tc>
          <w:tcPr>
            <w:tcW w:w="341" w:type="pct"/>
            <w:shd w:val="clear" w:color="auto" w:fill="auto"/>
          </w:tcPr>
          <w:p w:rsidR="009310AD"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147" w:type="pct"/>
            <w:shd w:val="clear" w:color="auto" w:fill="auto"/>
          </w:tcPr>
          <w:p w:rsidR="009310AD" w:rsidRPr="009310AD" w:rsidRDefault="009310AD" w:rsidP="005575C2">
            <w:pPr>
              <w:spacing w:after="0" w:line="240" w:lineRule="auto"/>
              <w:rPr>
                <w:rFonts w:ascii="Times New Roman" w:eastAsia="Times New Roman" w:hAnsi="Times New Roman" w:cs="Times New Roman"/>
                <w:sz w:val="24"/>
                <w:szCs w:val="24"/>
                <w:lang w:eastAsia="ru-RU"/>
              </w:rPr>
            </w:pPr>
            <w:r w:rsidRPr="009310AD">
              <w:rPr>
                <w:rFonts w:ascii="Times New Roman" w:eastAsia="Times New Roman" w:hAnsi="Times New Roman" w:cs="Times New Roman"/>
                <w:sz w:val="24"/>
                <w:szCs w:val="24"/>
                <w:lang w:eastAsia="ru-RU"/>
              </w:rPr>
              <w:t>СИЗ органов дыхания</w:t>
            </w:r>
            <w:r>
              <w:rPr>
                <w:rFonts w:ascii="Times New Roman" w:eastAsia="Times New Roman" w:hAnsi="Times New Roman" w:cs="Times New Roman"/>
                <w:sz w:val="24"/>
                <w:szCs w:val="24"/>
                <w:lang w:eastAsia="ru-RU"/>
              </w:rPr>
              <w:t>(</w:t>
            </w:r>
            <w:r w:rsidRPr="009310AD">
              <w:rPr>
                <w:rFonts w:ascii="Times New Roman" w:eastAsia="Times New Roman" w:hAnsi="Times New Roman" w:cs="Times New Roman"/>
                <w:sz w:val="24"/>
                <w:szCs w:val="24"/>
                <w:lang w:eastAsia="ru-RU"/>
              </w:rPr>
              <w:t>противогаз</w:t>
            </w:r>
            <w:r>
              <w:rPr>
                <w:rFonts w:ascii="Times New Roman" w:eastAsia="Times New Roman" w:hAnsi="Times New Roman" w:cs="Times New Roman"/>
                <w:sz w:val="24"/>
                <w:szCs w:val="24"/>
                <w:lang w:eastAsia="ru-RU"/>
              </w:rPr>
              <w:t>)</w:t>
            </w:r>
          </w:p>
        </w:tc>
        <w:tc>
          <w:tcPr>
            <w:tcW w:w="734" w:type="pct"/>
            <w:shd w:val="clear" w:color="auto" w:fill="auto"/>
          </w:tcPr>
          <w:p w:rsidR="009310AD" w:rsidRPr="003A4824" w:rsidRDefault="009310A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778" w:type="pct"/>
            <w:shd w:val="clear" w:color="auto" w:fill="auto"/>
          </w:tcPr>
          <w:p w:rsidR="009310AD" w:rsidRDefault="009310AD"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r>
      <w:tr w:rsidR="005575C2" w:rsidRPr="003A4824" w:rsidTr="00FE6FE1">
        <w:tc>
          <w:tcPr>
            <w:tcW w:w="5000" w:type="pct"/>
            <w:gridSpan w:val="4"/>
            <w:shd w:val="clear" w:color="auto" w:fill="auto"/>
          </w:tcPr>
          <w:p w:rsidR="00D35E34" w:rsidRPr="003A4824" w:rsidRDefault="00E46F77" w:rsidP="00E46F77">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Инструмент</w:t>
            </w:r>
          </w:p>
        </w:tc>
      </w:tr>
      <w:tr w:rsidR="005575C2" w:rsidRPr="003A4824" w:rsidTr="00122F4C">
        <w:tc>
          <w:tcPr>
            <w:tcW w:w="341" w:type="pct"/>
            <w:shd w:val="clear" w:color="auto" w:fill="auto"/>
          </w:tcPr>
          <w:p w:rsidR="00C20BA0" w:rsidRPr="003A4824" w:rsidRDefault="00C20BA0"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1.</w:t>
            </w:r>
          </w:p>
        </w:tc>
        <w:tc>
          <w:tcPr>
            <w:tcW w:w="3147" w:type="pct"/>
            <w:shd w:val="clear" w:color="auto" w:fill="auto"/>
          </w:tcPr>
          <w:p w:rsidR="00C20BA0" w:rsidRPr="007F0209" w:rsidRDefault="009310AD" w:rsidP="005575C2">
            <w:pPr>
              <w:spacing w:after="0" w:line="240" w:lineRule="auto"/>
              <w:rPr>
                <w:rFonts w:ascii="Times New Roman" w:eastAsia="Calibri" w:hAnsi="Times New Roman" w:cs="Times New Roman"/>
                <w:sz w:val="24"/>
                <w:szCs w:val="24"/>
                <w:lang w:eastAsia="ru-RU"/>
              </w:rPr>
            </w:pPr>
            <w:r w:rsidRPr="007F0209">
              <w:rPr>
                <w:rFonts w:ascii="Times New Roman" w:eastAsia="Times New Roman" w:hAnsi="Times New Roman" w:cs="Times New Roman"/>
                <w:sz w:val="24"/>
                <w:szCs w:val="24"/>
                <w:lang w:eastAsia="ru-RU"/>
              </w:rPr>
              <w:t>Генератор</w:t>
            </w:r>
          </w:p>
        </w:tc>
        <w:tc>
          <w:tcPr>
            <w:tcW w:w="734" w:type="pct"/>
            <w:shd w:val="clear" w:color="auto" w:fill="auto"/>
          </w:tcPr>
          <w:p w:rsidR="00C20BA0"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C20BA0" w:rsidRPr="003A4824" w:rsidRDefault="009310AD" w:rsidP="005575C2">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i/>
                <w:sz w:val="24"/>
                <w:szCs w:val="24"/>
                <w:lang w:eastAsia="ru-RU"/>
              </w:rPr>
              <w:t xml:space="preserve"> 2</w:t>
            </w:r>
          </w:p>
        </w:tc>
      </w:tr>
      <w:tr w:rsidR="00C20BA0" w:rsidRPr="003A4824" w:rsidTr="00122F4C">
        <w:tc>
          <w:tcPr>
            <w:tcW w:w="341" w:type="pct"/>
            <w:shd w:val="clear" w:color="auto" w:fill="auto"/>
          </w:tcPr>
          <w:p w:rsidR="00C20BA0" w:rsidRPr="003A4824" w:rsidRDefault="00C20BA0" w:rsidP="005575C2">
            <w:pPr>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sz w:val="24"/>
                <w:szCs w:val="24"/>
                <w:lang w:eastAsia="ru-RU"/>
              </w:rPr>
              <w:t>2.</w:t>
            </w:r>
          </w:p>
        </w:tc>
        <w:tc>
          <w:tcPr>
            <w:tcW w:w="3147" w:type="pct"/>
            <w:shd w:val="clear" w:color="auto" w:fill="auto"/>
          </w:tcPr>
          <w:p w:rsidR="00C20BA0" w:rsidRPr="003A4824" w:rsidRDefault="00236E5A" w:rsidP="005575C2">
            <w:pPr>
              <w:spacing w:after="0" w:line="240" w:lineRule="auto"/>
              <w:rPr>
                <w:rFonts w:ascii="Times New Roman" w:eastAsia="Calibri" w:hAnsi="Times New Roman" w:cs="Times New Roman"/>
                <w:sz w:val="24"/>
                <w:szCs w:val="24"/>
                <w:lang w:eastAsia="ru-RU"/>
              </w:rPr>
            </w:pPr>
            <w:r w:rsidRPr="00236E5A">
              <w:rPr>
                <w:rFonts w:ascii="Times New Roman" w:eastAsia="Calibri" w:hAnsi="Times New Roman" w:cs="Times New Roman"/>
                <w:sz w:val="24"/>
                <w:szCs w:val="24"/>
                <w:lang w:eastAsia="ru-RU"/>
              </w:rPr>
              <w:t>Газовый ключ (трубный ключ)</w:t>
            </w:r>
          </w:p>
        </w:tc>
        <w:tc>
          <w:tcPr>
            <w:tcW w:w="734" w:type="pct"/>
            <w:shd w:val="clear" w:color="auto" w:fill="auto"/>
          </w:tcPr>
          <w:p w:rsidR="00C20BA0" w:rsidRPr="003A4824"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C20BA0" w:rsidRPr="003A4824"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i/>
                <w:sz w:val="24"/>
                <w:szCs w:val="24"/>
                <w:lang w:eastAsia="ru-RU"/>
              </w:rPr>
              <w:t xml:space="preserve"> 3</w:t>
            </w:r>
          </w:p>
        </w:tc>
      </w:tr>
      <w:tr w:rsidR="00236E5A" w:rsidRPr="003A4824" w:rsidTr="00122F4C">
        <w:tc>
          <w:tcPr>
            <w:tcW w:w="341" w:type="pct"/>
            <w:shd w:val="clear" w:color="auto" w:fill="auto"/>
          </w:tcPr>
          <w:p w:rsidR="00236E5A" w:rsidRPr="003A4824"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147" w:type="pct"/>
            <w:shd w:val="clear" w:color="auto" w:fill="auto"/>
          </w:tcPr>
          <w:p w:rsidR="00236E5A" w:rsidRPr="00236E5A" w:rsidRDefault="00236E5A" w:rsidP="005575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 ключей</w:t>
            </w:r>
          </w:p>
        </w:tc>
        <w:tc>
          <w:tcPr>
            <w:tcW w:w="734"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236E5A" w:rsidRDefault="00236E5A"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236E5A" w:rsidRPr="003A4824" w:rsidTr="00122F4C">
        <w:tc>
          <w:tcPr>
            <w:tcW w:w="341" w:type="pct"/>
            <w:shd w:val="clear" w:color="auto" w:fill="auto"/>
          </w:tcPr>
          <w:p w:rsidR="00236E5A" w:rsidRPr="003A4824"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147" w:type="pct"/>
            <w:shd w:val="clear" w:color="auto" w:fill="auto"/>
          </w:tcPr>
          <w:p w:rsidR="00236E5A" w:rsidRPr="00236E5A" w:rsidRDefault="00236E5A" w:rsidP="005575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Перфоратор </w:t>
            </w:r>
          </w:p>
        </w:tc>
        <w:tc>
          <w:tcPr>
            <w:tcW w:w="734"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236E5A" w:rsidRDefault="00236E5A"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236E5A" w:rsidRPr="003A4824" w:rsidTr="00122F4C">
        <w:tc>
          <w:tcPr>
            <w:tcW w:w="341" w:type="pct"/>
            <w:shd w:val="clear" w:color="auto" w:fill="auto"/>
          </w:tcPr>
          <w:p w:rsidR="00236E5A" w:rsidRPr="003A4824"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3147" w:type="pct"/>
            <w:shd w:val="clear" w:color="auto" w:fill="auto"/>
          </w:tcPr>
          <w:p w:rsidR="00236E5A" w:rsidRPr="00236E5A" w:rsidRDefault="00236E5A" w:rsidP="005575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Сварка</w:t>
            </w:r>
          </w:p>
        </w:tc>
        <w:tc>
          <w:tcPr>
            <w:tcW w:w="734"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236E5A" w:rsidRDefault="00236E5A"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r>
      <w:tr w:rsidR="00236E5A" w:rsidRPr="003A4824" w:rsidTr="00122F4C">
        <w:tc>
          <w:tcPr>
            <w:tcW w:w="341" w:type="pct"/>
            <w:shd w:val="clear" w:color="auto" w:fill="auto"/>
          </w:tcPr>
          <w:p w:rsidR="00236E5A" w:rsidRPr="003A4824"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3147" w:type="pct"/>
            <w:shd w:val="clear" w:color="auto" w:fill="auto"/>
          </w:tcPr>
          <w:p w:rsidR="00236E5A" w:rsidRPr="00236E5A" w:rsidRDefault="00236E5A" w:rsidP="005575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Болгарка</w:t>
            </w:r>
          </w:p>
        </w:tc>
        <w:tc>
          <w:tcPr>
            <w:tcW w:w="734"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236E5A" w:rsidRDefault="00236E5A"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r>
      <w:tr w:rsidR="00236E5A" w:rsidRPr="003A4824" w:rsidTr="00122F4C">
        <w:tc>
          <w:tcPr>
            <w:tcW w:w="341"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3147" w:type="pct"/>
            <w:shd w:val="clear" w:color="auto" w:fill="auto"/>
          </w:tcPr>
          <w:p w:rsidR="00236E5A" w:rsidRDefault="00236E5A" w:rsidP="005575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Резак</w:t>
            </w:r>
          </w:p>
        </w:tc>
        <w:tc>
          <w:tcPr>
            <w:tcW w:w="734"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236E5A" w:rsidRDefault="00236E5A"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236E5A" w:rsidRPr="003A4824" w:rsidTr="00122F4C">
        <w:tc>
          <w:tcPr>
            <w:tcW w:w="341"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3147" w:type="pct"/>
            <w:shd w:val="clear" w:color="auto" w:fill="auto"/>
          </w:tcPr>
          <w:p w:rsidR="00236E5A" w:rsidRDefault="00236E5A" w:rsidP="005575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Дрель</w:t>
            </w:r>
          </w:p>
        </w:tc>
        <w:tc>
          <w:tcPr>
            <w:tcW w:w="734" w:type="pct"/>
            <w:shd w:val="clear" w:color="auto" w:fill="auto"/>
          </w:tcPr>
          <w:p w:rsidR="00236E5A" w:rsidRDefault="00236E5A" w:rsidP="005575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778" w:type="pct"/>
            <w:shd w:val="clear" w:color="auto" w:fill="auto"/>
          </w:tcPr>
          <w:p w:rsidR="00236E5A" w:rsidRDefault="00236E5A" w:rsidP="005575C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bl>
    <w:p w:rsidR="00F46848" w:rsidRPr="00F30717" w:rsidRDefault="00F46848" w:rsidP="005575C2">
      <w:pPr>
        <w:pStyle w:val="a5"/>
        <w:ind w:left="0" w:firstLine="567"/>
        <w:jc w:val="both"/>
        <w:rPr>
          <w:rStyle w:val="afb"/>
          <w:b/>
        </w:rPr>
      </w:pPr>
    </w:p>
    <w:p w:rsidR="00BC3861" w:rsidRPr="00F30717" w:rsidRDefault="00BC3861" w:rsidP="005575C2">
      <w:pPr>
        <w:pStyle w:val="1"/>
        <w:tabs>
          <w:tab w:val="left" w:pos="0"/>
          <w:tab w:val="left" w:pos="1134"/>
          <w:tab w:val="left" w:pos="1843"/>
          <w:tab w:val="left" w:pos="2127"/>
          <w:tab w:val="left" w:pos="2552"/>
          <w:tab w:val="left" w:pos="4781"/>
        </w:tabs>
        <w:ind w:right="141"/>
        <w:jc w:val="both"/>
        <w:rPr>
          <w:sz w:val="24"/>
          <w:szCs w:val="24"/>
        </w:rPr>
        <w:sectPr w:rsidR="00BC3861" w:rsidRPr="00F30717"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F30717" w:rsidRDefault="007A679F" w:rsidP="007F0209">
      <w:pPr>
        <w:pStyle w:val="1"/>
        <w:tabs>
          <w:tab w:val="left" w:pos="0"/>
          <w:tab w:val="left" w:pos="1134"/>
          <w:tab w:val="left" w:pos="1843"/>
          <w:tab w:val="left" w:pos="2127"/>
          <w:tab w:val="left" w:pos="2552"/>
          <w:tab w:val="left" w:pos="4781"/>
        </w:tabs>
        <w:ind w:right="141"/>
        <w:jc w:val="both"/>
        <w:rPr>
          <w:sz w:val="24"/>
          <w:szCs w:val="24"/>
        </w:rPr>
      </w:pPr>
      <w:bookmarkStart w:id="71" w:name="_Toc191054543"/>
      <w:r w:rsidRPr="00F30717">
        <w:rPr>
          <w:sz w:val="24"/>
          <w:szCs w:val="24"/>
        </w:rPr>
        <w:lastRenderedPageBreak/>
        <w:t xml:space="preserve">Раздел </w:t>
      </w:r>
      <w:r w:rsidR="003A108C" w:rsidRPr="00F30717">
        <w:rPr>
          <w:sz w:val="24"/>
          <w:szCs w:val="24"/>
        </w:rPr>
        <w:t>4</w:t>
      </w:r>
      <w:r w:rsidRPr="00F30717">
        <w:rPr>
          <w:sz w:val="24"/>
          <w:szCs w:val="24"/>
        </w:rPr>
        <w:t xml:space="preserve">. </w:t>
      </w:r>
      <w:r w:rsidR="007C762D" w:rsidRPr="00F30717">
        <w:rPr>
          <w:sz w:val="24"/>
          <w:szCs w:val="24"/>
        </w:rPr>
        <w:t>Порядок и процедура о</w:t>
      </w:r>
      <w:r w:rsidR="00E454A6" w:rsidRPr="00F30717">
        <w:rPr>
          <w:sz w:val="24"/>
          <w:szCs w:val="24"/>
        </w:rPr>
        <w:t>рганизаци</w:t>
      </w:r>
      <w:r w:rsidR="007C762D" w:rsidRPr="00F30717">
        <w:rPr>
          <w:sz w:val="24"/>
          <w:szCs w:val="24"/>
        </w:rPr>
        <w:t>и</w:t>
      </w:r>
      <w:r w:rsidR="00E454A6" w:rsidRPr="00F30717">
        <w:rPr>
          <w:sz w:val="24"/>
          <w:szCs w:val="24"/>
        </w:rPr>
        <w:t xml:space="preserve">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r w:rsidR="007C762D" w:rsidRPr="00F30717">
        <w:rPr>
          <w:sz w:val="24"/>
          <w:szCs w:val="24"/>
        </w:rPr>
        <w:t xml:space="preserve"> соответствии с требованиями части 5 статьи 18 Федерального закона о теплоснабжении</w:t>
      </w:r>
      <w:bookmarkEnd w:id="71"/>
    </w:p>
    <w:p w:rsidR="003E67F5" w:rsidRPr="00F30717" w:rsidRDefault="003E67F5" w:rsidP="007F0209">
      <w:pPr>
        <w:pStyle w:val="1"/>
        <w:numPr>
          <w:ilvl w:val="1"/>
          <w:numId w:val="10"/>
        </w:numPr>
        <w:tabs>
          <w:tab w:val="left" w:pos="567"/>
          <w:tab w:val="left" w:pos="709"/>
          <w:tab w:val="left" w:pos="851"/>
          <w:tab w:val="left" w:pos="993"/>
          <w:tab w:val="left" w:pos="4781"/>
        </w:tabs>
        <w:ind w:left="0" w:right="141" w:firstLine="0"/>
        <w:jc w:val="both"/>
        <w:rPr>
          <w:sz w:val="24"/>
          <w:szCs w:val="24"/>
        </w:rPr>
      </w:pPr>
      <w:bookmarkStart w:id="72" w:name="_Toc191054544"/>
      <w:r w:rsidRPr="00F30717">
        <w:rPr>
          <w:sz w:val="24"/>
          <w:szCs w:val="24"/>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bookmarkEnd w:id="72"/>
    </w:p>
    <w:p w:rsidR="003E67F5" w:rsidRPr="00236E5A" w:rsidRDefault="003E67F5" w:rsidP="007F0209">
      <w:pPr>
        <w:pStyle w:val="a5"/>
        <w:numPr>
          <w:ilvl w:val="2"/>
          <w:numId w:val="10"/>
        </w:numPr>
        <w:tabs>
          <w:tab w:val="left" w:pos="567"/>
        </w:tabs>
        <w:spacing w:line="276" w:lineRule="auto"/>
        <w:ind w:left="0" w:right="141" w:firstLine="0"/>
        <w:jc w:val="both"/>
        <w:rPr>
          <w:rFonts w:eastAsia="Calibri"/>
          <w:bCs/>
          <w:sz w:val="24"/>
          <w:szCs w:val="24"/>
        </w:rPr>
      </w:pPr>
      <w:r w:rsidRPr="00F30717">
        <w:rPr>
          <w:rStyle w:val="afb"/>
          <w:rFonts w:eastAsiaTheme="minorHAnsi"/>
          <w:lang w:eastAsia="en-US"/>
        </w:rPr>
        <w:t>В отдельных</w:t>
      </w:r>
      <w:r w:rsidRPr="00F30717">
        <w:rPr>
          <w:rStyle w:val="afb"/>
          <w:rFonts w:eastAsiaTheme="minorHAnsi"/>
        </w:rPr>
        <w:t xml:space="preserve"> системах теплоснабжения </w:t>
      </w:r>
      <w:r w:rsidRPr="00F30717">
        <w:rPr>
          <w:rFonts w:eastAsia="Calibri"/>
          <w:sz w:val="24"/>
          <w:szCs w:val="24"/>
        </w:rPr>
        <w:t>м</w:t>
      </w:r>
      <w:r w:rsidRPr="00F30717">
        <w:rPr>
          <w:rFonts w:eastAsia="Calibri"/>
          <w:bCs/>
          <w:sz w:val="24"/>
          <w:szCs w:val="24"/>
        </w:rPr>
        <w:t xml:space="preserve">униципального образования </w:t>
      </w:r>
      <w:r w:rsidR="00236E5A" w:rsidRPr="00236E5A">
        <w:rPr>
          <w:rFonts w:eastAsia="Calibri"/>
          <w:bCs/>
          <w:sz w:val="24"/>
          <w:szCs w:val="24"/>
        </w:rPr>
        <w:t>Полтавский муниципальный район Омской области</w:t>
      </w:r>
      <w:r w:rsidR="008333C6" w:rsidRPr="00236E5A">
        <w:rPr>
          <w:rStyle w:val="afb"/>
          <w:rFonts w:eastAsiaTheme="minorHAnsi"/>
        </w:rPr>
        <w:t>деятельность</w:t>
      </w:r>
      <w:r w:rsidRPr="00236E5A">
        <w:rPr>
          <w:rStyle w:val="afb"/>
          <w:rFonts w:eastAsiaTheme="minorHAnsi"/>
        </w:rPr>
        <w:t xml:space="preserve"> осуществляют несколько </w:t>
      </w:r>
      <w:r w:rsidR="008333C6" w:rsidRPr="00236E5A">
        <w:rPr>
          <w:rStyle w:val="afb"/>
          <w:rFonts w:eastAsiaTheme="minorHAnsi"/>
          <w:lang w:eastAsia="en-US"/>
        </w:rPr>
        <w:t>теплоснабжающих и (или) теплосетевых организаций</w:t>
      </w:r>
      <w:r w:rsidRPr="00236E5A">
        <w:rPr>
          <w:sz w:val="24"/>
          <w:szCs w:val="24"/>
        </w:rPr>
        <w:t>.</w:t>
      </w:r>
    </w:p>
    <w:p w:rsidR="00461842" w:rsidRPr="00F30717" w:rsidRDefault="003E67F5" w:rsidP="007F0209">
      <w:pPr>
        <w:pStyle w:val="a5"/>
        <w:numPr>
          <w:ilvl w:val="2"/>
          <w:numId w:val="10"/>
        </w:numPr>
        <w:tabs>
          <w:tab w:val="left" w:pos="567"/>
          <w:tab w:val="left" w:pos="1134"/>
        </w:tabs>
        <w:spacing w:line="276" w:lineRule="auto"/>
        <w:ind w:left="0" w:right="141" w:firstLine="0"/>
        <w:jc w:val="both"/>
        <w:rPr>
          <w:rStyle w:val="afb"/>
          <w:rFonts w:eastAsiaTheme="minorHAnsi"/>
          <w:lang w:eastAsia="en-US"/>
        </w:rPr>
      </w:pPr>
      <w:r w:rsidRPr="00F30717">
        <w:rPr>
          <w:rStyle w:val="afb"/>
          <w:rFonts w:eastAsiaTheme="minorHAnsi"/>
          <w:lang w:eastAsia="en-US"/>
        </w:rPr>
        <w:t xml:space="preserve">В соответствии с требованиями ч.5 ст. 18 Федерального закона </w:t>
      </w:r>
      <w:r w:rsidR="008333C6" w:rsidRPr="00F30717">
        <w:rPr>
          <w:rStyle w:val="afb"/>
          <w:rFonts w:eastAsiaTheme="minorHAnsi"/>
          <w:lang w:eastAsia="en-US"/>
        </w:rPr>
        <w:t xml:space="preserve">от 27.07.2010 </w:t>
      </w:r>
      <w:r w:rsidR="007F0209">
        <w:rPr>
          <w:rStyle w:val="afb"/>
          <w:rFonts w:eastAsiaTheme="minorHAnsi"/>
          <w:lang w:eastAsia="en-US"/>
        </w:rPr>
        <w:br/>
      </w:r>
      <w:r w:rsidRPr="00F30717">
        <w:rPr>
          <w:rStyle w:val="afb"/>
          <w:rFonts w:eastAsiaTheme="minorHAnsi"/>
          <w:lang w:eastAsia="en-US"/>
        </w:rPr>
        <w:t xml:space="preserve">№190-ФЗ «О теплоснабжении» </w:t>
      </w:r>
      <w:r w:rsidR="008333C6" w:rsidRPr="00F30717">
        <w:rPr>
          <w:rStyle w:val="afb"/>
          <w:rFonts w:eastAsiaTheme="minorHAnsi"/>
          <w:lang w:eastAsia="en-US"/>
        </w:rPr>
        <w:t>т</w:t>
      </w:r>
      <w:r w:rsidR="00461842" w:rsidRPr="00F30717">
        <w:rPr>
          <w:rStyle w:val="afb"/>
          <w:rFonts w:eastAsiaTheme="minorHAnsi"/>
          <w:lang w:eastAsia="en-US"/>
        </w:rPr>
        <w:t>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13" w:anchor="dst100357" w:history="1">
        <w:r w:rsidR="00461842" w:rsidRPr="00F30717">
          <w:rPr>
            <w:rStyle w:val="afb"/>
            <w:rFonts w:eastAsiaTheme="minorHAnsi"/>
            <w:lang w:eastAsia="en-US"/>
          </w:rPr>
          <w:t>правилами</w:t>
        </w:r>
      </w:hyperlink>
      <w:r w:rsidR="00461842" w:rsidRPr="00F30717">
        <w:rPr>
          <w:rStyle w:val="afb"/>
          <w:rFonts w:eastAsiaTheme="minorHAnsi"/>
          <w:lang w:eastAsia="en-US"/>
        </w:rPr>
        <w:t> организации теплоснабжения, утвержденными Правительством Российской Федерации.</w:t>
      </w:r>
    </w:p>
    <w:p w:rsidR="008333C6" w:rsidRPr="00FC7A41" w:rsidRDefault="008333C6" w:rsidP="007F0209">
      <w:pPr>
        <w:pStyle w:val="af"/>
        <w:numPr>
          <w:ilvl w:val="2"/>
          <w:numId w:val="10"/>
        </w:numPr>
        <w:tabs>
          <w:tab w:val="left" w:pos="567"/>
          <w:tab w:val="left" w:pos="1134"/>
        </w:tabs>
        <w:spacing w:beforeAutospacing="0" w:after="0" w:afterAutospacing="0" w:line="276" w:lineRule="auto"/>
        <w:ind w:left="0" w:right="141" w:firstLine="0"/>
      </w:pPr>
      <w:r w:rsidRPr="00F30717">
        <w:rPr>
          <w:rStyle w:val="afb"/>
        </w:rPr>
        <w:t xml:space="preserve">В соответствии с требованиями статьи </w:t>
      </w:r>
      <w:r w:rsidRPr="00F30717">
        <w:t>IX </w:t>
      </w:r>
      <w:r w:rsidRPr="00F30717">
        <w:rPr>
          <w:rFonts w:eastAsiaTheme="majorEastAsia"/>
        </w:rPr>
        <w:t>постановления Правительства Российской</w:t>
      </w:r>
      <w:r w:rsidR="005A28A9">
        <w:rPr>
          <w:rFonts w:eastAsiaTheme="majorEastAsia"/>
        </w:rPr>
        <w:t xml:space="preserve"> Федерации от 08.08.2012 № 808 «</w:t>
      </w:r>
      <w:r w:rsidRPr="00F30717">
        <w:rPr>
          <w:rFonts w:eastAsiaTheme="majorEastAsia"/>
        </w:rPr>
        <w:t>Об организации теплоснабжения в Российской Федерации и о внесении изменений в некоторые акты Пра</w:t>
      </w:r>
      <w:r w:rsidR="005A28A9">
        <w:rPr>
          <w:rFonts w:eastAsiaTheme="majorEastAsia"/>
        </w:rPr>
        <w:t>вительства Российской Федерации»</w:t>
      </w:r>
      <w:r w:rsidRPr="00F30717">
        <w:rPr>
          <w:rFonts w:eastAsiaTheme="majorEastAsia"/>
        </w:rPr>
        <w:t xml:space="preserve"> между </w:t>
      </w:r>
      <w:r w:rsidRPr="00F30717">
        <w:t xml:space="preserve">единой теплоснабжающей организацией (разработчик соглашения) и теплоснабжающими и теплосетевыми организациями(стороны соглашения) </w:t>
      </w:r>
      <w:r w:rsidRPr="00F30717">
        <w:rPr>
          <w:rStyle w:val="afb"/>
          <w:rFonts w:eastAsiaTheme="minorHAnsi"/>
        </w:rPr>
        <w:t xml:space="preserve">осуществляющими деятельность в одной системе теплоснабжения </w:t>
      </w:r>
      <w:r w:rsidRPr="00F30717">
        <w:t xml:space="preserve">не </w:t>
      </w:r>
      <w:r w:rsidRPr="00FC7A41">
        <w:t>позднее 1 июня каждого года</w:t>
      </w:r>
      <w:r w:rsidRPr="00FC7A41">
        <w:rPr>
          <w:rFonts w:eastAsiaTheme="majorEastAsia"/>
        </w:rPr>
        <w:t xml:space="preserve"> должны быть заключены </w:t>
      </w:r>
      <w:r w:rsidRPr="00FC7A41">
        <w:t>Соглашения об управлении системой теплоснабжения.</w:t>
      </w:r>
    </w:p>
    <w:p w:rsidR="00CD6F54" w:rsidRPr="00236E5A" w:rsidRDefault="00CD6F54" w:rsidP="007F0209">
      <w:pPr>
        <w:pStyle w:val="af"/>
        <w:numPr>
          <w:ilvl w:val="2"/>
          <w:numId w:val="10"/>
        </w:numPr>
        <w:tabs>
          <w:tab w:val="left" w:pos="567"/>
        </w:tabs>
        <w:spacing w:line="276" w:lineRule="auto"/>
        <w:ind w:left="0" w:right="141" w:firstLine="0"/>
        <w:rPr>
          <w:rFonts w:eastAsia="Calibri"/>
          <w:bCs/>
        </w:rPr>
      </w:pPr>
      <w:r w:rsidRPr="00F30717">
        <w:rPr>
          <w:rStyle w:val="afb"/>
        </w:rPr>
        <w:t xml:space="preserve">Порядок и процедура </w:t>
      </w:r>
      <w:r w:rsidRPr="00F30717">
        <w:rPr>
          <w:bCs/>
        </w:rPr>
        <w:t xml:space="preserve">организации взаимодействия сил и средств, </w:t>
      </w:r>
      <w:r w:rsidRPr="00F30717">
        <w:t xml:space="preserve">а также организаций, функционирующих в совместно эксплуатируемых системах теплоснабжения </w:t>
      </w:r>
      <w:r w:rsidRPr="00F30717">
        <w:rPr>
          <w:rFonts w:eastAsia="Calibri"/>
        </w:rPr>
        <w:t>м</w:t>
      </w:r>
      <w:r w:rsidRPr="00F30717">
        <w:rPr>
          <w:rFonts w:eastAsia="Calibri"/>
          <w:bCs/>
        </w:rPr>
        <w:t xml:space="preserve">униципального образования </w:t>
      </w:r>
      <w:r w:rsidR="007F0209" w:rsidRPr="00236E5A">
        <w:rPr>
          <w:rFonts w:eastAsia="Calibri"/>
          <w:bCs/>
        </w:rPr>
        <w:t>Полтавский муниципальный район Омской области,</w:t>
      </w:r>
      <w:r w:rsidRPr="00F30717">
        <w:t>осуществляется на основании соглашений об управлении системами теплоснабжения.</w:t>
      </w:r>
    </w:p>
    <w:p w:rsidR="00547CC7" w:rsidRPr="00F30717" w:rsidRDefault="00547CC7" w:rsidP="007F0209">
      <w:pPr>
        <w:pStyle w:val="af"/>
        <w:spacing w:beforeAutospacing="0" w:after="0" w:afterAutospacing="0" w:line="276" w:lineRule="auto"/>
        <w:ind w:right="141"/>
      </w:pPr>
      <w:r w:rsidRPr="00F30717">
        <w:t>Обязательными условиями указанного соглашения являются:</w:t>
      </w:r>
    </w:p>
    <w:p w:rsidR="00547CC7" w:rsidRPr="00F30717" w:rsidRDefault="00547CC7" w:rsidP="007F0209">
      <w:pPr>
        <w:pStyle w:val="af"/>
        <w:spacing w:beforeAutospacing="0" w:after="0" w:afterAutospacing="0" w:line="276" w:lineRule="auto"/>
        <w:ind w:right="141"/>
      </w:pPr>
      <w:r w:rsidRPr="00F30717">
        <w:t>1) определение соподчиненности диспетчерских служб теплоснабжающих организаций и теплосетевых организаций, порядок их взаимодействия;</w:t>
      </w:r>
    </w:p>
    <w:p w:rsidR="00547CC7" w:rsidRPr="00F30717" w:rsidRDefault="00547CC7" w:rsidP="007F0209">
      <w:pPr>
        <w:pStyle w:val="af"/>
        <w:spacing w:beforeAutospacing="0" w:after="0" w:afterAutospacing="0" w:line="276" w:lineRule="auto"/>
        <w:ind w:right="141"/>
      </w:pPr>
      <w:r w:rsidRPr="00F30717">
        <w:t>2) порядок организации наладки тепловых сетей и регулирования работы системы теплоснабжения;</w:t>
      </w:r>
    </w:p>
    <w:p w:rsidR="00547CC7" w:rsidRPr="00F30717" w:rsidRDefault="00547CC7" w:rsidP="007F0209">
      <w:pPr>
        <w:pStyle w:val="af"/>
        <w:spacing w:beforeAutospacing="0" w:after="0" w:afterAutospacing="0" w:line="276" w:lineRule="auto"/>
        <w:ind w:right="141"/>
      </w:pPr>
      <w:r w:rsidRPr="00F30717">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547CC7" w:rsidRPr="00F30717" w:rsidRDefault="00547CC7" w:rsidP="007F0209">
      <w:pPr>
        <w:pStyle w:val="af"/>
        <w:spacing w:beforeAutospacing="0" w:after="0" w:afterAutospacing="0" w:line="276" w:lineRule="auto"/>
        <w:ind w:right="141"/>
      </w:pPr>
      <w:r w:rsidRPr="00F30717">
        <w:t>4) порядок взаимодействия теплоснабжающих организаций и теплосетевых организаций в чрезвычайных ситуациях и аварийных ситуациях.</w:t>
      </w:r>
    </w:p>
    <w:p w:rsidR="00461842" w:rsidRPr="00F30717" w:rsidRDefault="00461842" w:rsidP="007F0209">
      <w:pPr>
        <w:pStyle w:val="af"/>
        <w:tabs>
          <w:tab w:val="left" w:pos="851"/>
          <w:tab w:val="left" w:pos="888"/>
        </w:tabs>
        <w:spacing w:beforeAutospacing="0" w:after="0" w:afterAutospacing="0" w:line="276" w:lineRule="auto"/>
        <w:ind w:right="141"/>
        <w:rPr>
          <w:rStyle w:val="afb"/>
        </w:rPr>
      </w:pPr>
      <w:r w:rsidRPr="00F30717">
        <w:rPr>
          <w:rStyle w:val="afb"/>
        </w:rPr>
        <w:t xml:space="preserve">Организации, функционирующие в системах теплоснабжения </w:t>
      </w:r>
      <w:r w:rsidRPr="00F30717">
        <w:rPr>
          <w:rFonts w:eastAsia="Calibri"/>
        </w:rPr>
        <w:t>м</w:t>
      </w:r>
      <w:r w:rsidRPr="00F30717">
        <w:rPr>
          <w:rFonts w:eastAsia="Calibri"/>
          <w:bCs/>
        </w:rPr>
        <w:t xml:space="preserve">униципального образования </w:t>
      </w:r>
      <w:r w:rsidR="0000481A" w:rsidRPr="0000481A">
        <w:rPr>
          <w:rFonts w:eastAsia="Calibri"/>
          <w:bCs/>
        </w:rPr>
        <w:t>Полтавский мун</w:t>
      </w:r>
      <w:r w:rsidR="0000481A">
        <w:rPr>
          <w:rFonts w:eastAsia="Calibri"/>
          <w:bCs/>
        </w:rPr>
        <w:t xml:space="preserve">иципальный район Омской области </w:t>
      </w:r>
      <w:r w:rsidRPr="00F30717">
        <w:t xml:space="preserve">в рамках </w:t>
      </w:r>
      <w:r w:rsidRPr="00F30717">
        <w:rPr>
          <w:rStyle w:val="afb"/>
        </w:rPr>
        <w:t>соглашения об управлении системой теплоснабжения координируют решения, осуществляют взаимодействия сил и средств, при локализации и ликвидации аварийных ситуаций.</w:t>
      </w:r>
    </w:p>
    <w:p w:rsidR="00461842" w:rsidRPr="00F30717" w:rsidRDefault="00461842" w:rsidP="007F0209">
      <w:pPr>
        <w:pStyle w:val="af"/>
        <w:tabs>
          <w:tab w:val="left" w:pos="851"/>
          <w:tab w:val="left" w:pos="888"/>
        </w:tabs>
        <w:spacing w:beforeAutospacing="0" w:after="0" w:afterAutospacing="0" w:line="276" w:lineRule="auto"/>
        <w:ind w:right="141"/>
        <w:rPr>
          <w:rStyle w:val="afb"/>
        </w:rPr>
      </w:pPr>
      <w:r w:rsidRPr="00F30717">
        <w:rPr>
          <w:rStyle w:val="afb"/>
        </w:rPr>
        <w:t>4.1.</w:t>
      </w:r>
      <w:r w:rsidR="00CD6F54" w:rsidRPr="00F30717">
        <w:rPr>
          <w:rStyle w:val="afb"/>
        </w:rPr>
        <w:t>5</w:t>
      </w:r>
      <w:r w:rsidR="008333C6" w:rsidRPr="00F30717">
        <w:rPr>
          <w:rStyle w:val="afb"/>
        </w:rPr>
        <w:t>.</w:t>
      </w:r>
      <w:r w:rsidRPr="00F30717">
        <w:rPr>
          <w:rStyle w:val="afb"/>
        </w:rPr>
        <w:t xml:space="preserve"> Ответственность организаций-сторон соглашения</w:t>
      </w:r>
      <w:r w:rsidRPr="00F30717">
        <w:t xml:space="preserve"> об управлении системой теплоснабжения</w:t>
      </w:r>
      <w:r w:rsidRPr="00F30717">
        <w:rPr>
          <w:rStyle w:val="afb"/>
        </w:rPr>
        <w:t xml:space="preserve"> определяется балансовой принадлежностью тепловых сетей и фиксируется в акте разграничения балансовой принадлежности и эксплуатационной ответственности </w:t>
      </w:r>
      <w:r w:rsidRPr="00F30717">
        <w:rPr>
          <w:rStyle w:val="afb"/>
        </w:rPr>
        <w:lastRenderedPageBreak/>
        <w:t>сторон, прилагаемом к соглашению об управлении системой теплоснабжения.</w:t>
      </w:r>
    </w:p>
    <w:p w:rsidR="00547CC7" w:rsidRPr="00F30717" w:rsidRDefault="00547CC7" w:rsidP="005575C2">
      <w:pPr>
        <w:spacing w:after="0" w:line="276" w:lineRule="auto"/>
        <w:ind w:firstLine="567"/>
        <w:jc w:val="both"/>
        <w:rPr>
          <w:rFonts w:ascii="Times New Roman" w:hAnsi="Times New Roman" w:cs="Times New Roman"/>
          <w:sz w:val="24"/>
          <w:szCs w:val="24"/>
        </w:rPr>
      </w:pPr>
      <w:r w:rsidRPr="00F30717">
        <w:rPr>
          <w:rFonts w:ascii="Times New Roman" w:hAnsi="Times New Roman" w:cs="Times New Roman"/>
          <w:sz w:val="24"/>
          <w:szCs w:val="24"/>
        </w:rPr>
        <w:t>4.1.</w:t>
      </w:r>
      <w:r w:rsidR="00CD6F54" w:rsidRPr="00F30717">
        <w:rPr>
          <w:rFonts w:ascii="Times New Roman" w:hAnsi="Times New Roman" w:cs="Times New Roman"/>
          <w:sz w:val="24"/>
          <w:szCs w:val="24"/>
        </w:rPr>
        <w:t>6</w:t>
      </w:r>
      <w:r w:rsidRPr="00F30717">
        <w:rPr>
          <w:rFonts w:ascii="Times New Roman" w:hAnsi="Times New Roman" w:cs="Times New Roman"/>
          <w:sz w:val="24"/>
          <w:szCs w:val="24"/>
        </w:rPr>
        <w:t xml:space="preserve">. В случае, если теплоснабжающие и теплосетевые организации не заключили соглашение </w:t>
      </w:r>
      <w:r w:rsidRPr="00F30717">
        <w:rPr>
          <w:rStyle w:val="afb"/>
          <w:rFonts w:eastAsiaTheme="minorHAnsi"/>
        </w:rPr>
        <w:t>об управлении системой теплоснабжения</w:t>
      </w:r>
      <w:r w:rsidRPr="00F30717">
        <w:rPr>
          <w:rFonts w:ascii="Times New Roman" w:hAnsi="Times New Roman" w:cs="Times New Roman"/>
          <w:sz w:val="24"/>
          <w:szCs w:val="24"/>
        </w:rPr>
        <w:t>,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w:t>
      </w:r>
      <w:r w:rsidR="00FC7A41">
        <w:rPr>
          <w:rFonts w:ascii="Times New Roman" w:hAnsi="Times New Roman" w:cs="Times New Roman"/>
          <w:sz w:val="24"/>
          <w:szCs w:val="24"/>
        </w:rPr>
        <w:t xml:space="preserve"> Администрацией муниципального образования </w:t>
      </w:r>
      <w:r w:rsidR="0000481A">
        <w:rPr>
          <w:rFonts w:ascii="Times New Roman" w:hAnsi="Times New Roman" w:cs="Times New Roman"/>
          <w:sz w:val="24"/>
          <w:szCs w:val="24"/>
        </w:rPr>
        <w:t>Полтавским</w:t>
      </w:r>
      <w:r w:rsidR="0000481A" w:rsidRPr="0000481A">
        <w:rPr>
          <w:rFonts w:ascii="Times New Roman" w:hAnsi="Times New Roman" w:cs="Times New Roman"/>
          <w:sz w:val="24"/>
          <w:szCs w:val="24"/>
        </w:rPr>
        <w:t xml:space="preserve"> мун</w:t>
      </w:r>
      <w:r w:rsidR="0000481A">
        <w:rPr>
          <w:rFonts w:ascii="Times New Roman" w:hAnsi="Times New Roman" w:cs="Times New Roman"/>
          <w:sz w:val="24"/>
          <w:szCs w:val="24"/>
        </w:rPr>
        <w:t>иципальным районом Омской области.</w:t>
      </w:r>
    </w:p>
    <w:p w:rsidR="007A679F" w:rsidRPr="0000481A" w:rsidRDefault="007A679F" w:rsidP="0000481A">
      <w:pPr>
        <w:pStyle w:val="af"/>
        <w:tabs>
          <w:tab w:val="left" w:pos="851"/>
          <w:tab w:val="left" w:pos="888"/>
        </w:tabs>
        <w:spacing w:beforeAutospacing="0" w:after="0" w:afterAutospacing="0" w:line="276" w:lineRule="auto"/>
        <w:ind w:right="142"/>
        <w:rPr>
          <w:rFonts w:eastAsiaTheme="majorEastAsia"/>
        </w:rPr>
        <w:sectPr w:rsidR="007A679F" w:rsidRPr="0000481A"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F30717" w:rsidRDefault="007A679F" w:rsidP="00D1749E">
      <w:pPr>
        <w:pStyle w:val="1"/>
        <w:tabs>
          <w:tab w:val="left" w:pos="0"/>
          <w:tab w:val="left" w:pos="1134"/>
          <w:tab w:val="left" w:pos="1843"/>
          <w:tab w:val="left" w:pos="2127"/>
          <w:tab w:val="left" w:pos="2552"/>
          <w:tab w:val="left" w:pos="4781"/>
        </w:tabs>
        <w:jc w:val="both"/>
        <w:rPr>
          <w:sz w:val="24"/>
          <w:szCs w:val="24"/>
        </w:rPr>
      </w:pPr>
      <w:bookmarkStart w:id="73" w:name="_Toc191054546"/>
      <w:r w:rsidRPr="00F30717">
        <w:rPr>
          <w:sz w:val="24"/>
          <w:szCs w:val="24"/>
        </w:rPr>
        <w:lastRenderedPageBreak/>
        <w:t xml:space="preserve">Раздел </w:t>
      </w:r>
      <w:r w:rsidR="003A108C" w:rsidRPr="00F30717">
        <w:rPr>
          <w:sz w:val="24"/>
          <w:szCs w:val="24"/>
        </w:rPr>
        <w:t>5.</w:t>
      </w:r>
      <w:r w:rsidR="00E454A6" w:rsidRPr="00F30717">
        <w:rPr>
          <w:sz w:val="24"/>
          <w:szCs w:val="24"/>
        </w:rPr>
        <w:t>Состав и дислокация сил и средств.</w:t>
      </w:r>
      <w:bookmarkEnd w:id="73"/>
    </w:p>
    <w:p w:rsidR="001D0FA3" w:rsidRPr="00F30717" w:rsidRDefault="001D0FA3" w:rsidP="00D1749E">
      <w:pPr>
        <w:pStyle w:val="1"/>
        <w:numPr>
          <w:ilvl w:val="1"/>
          <w:numId w:val="17"/>
        </w:numPr>
        <w:tabs>
          <w:tab w:val="left" w:pos="0"/>
          <w:tab w:val="left" w:pos="567"/>
          <w:tab w:val="left" w:pos="709"/>
          <w:tab w:val="left" w:pos="851"/>
          <w:tab w:val="left" w:pos="993"/>
          <w:tab w:val="left" w:pos="4781"/>
        </w:tabs>
        <w:spacing w:before="61"/>
        <w:ind w:left="0" w:firstLine="0"/>
        <w:jc w:val="both"/>
        <w:rPr>
          <w:sz w:val="24"/>
          <w:szCs w:val="24"/>
        </w:rPr>
      </w:pPr>
      <w:bookmarkStart w:id="74" w:name="_Toc191054547"/>
      <w:r w:rsidRPr="00F30717">
        <w:rPr>
          <w:sz w:val="24"/>
          <w:szCs w:val="24"/>
        </w:rPr>
        <w:t xml:space="preserve">Состав сил </w:t>
      </w:r>
      <w:r w:rsidR="002326FE" w:rsidRPr="00F30717">
        <w:rPr>
          <w:sz w:val="24"/>
          <w:szCs w:val="24"/>
        </w:rPr>
        <w:t xml:space="preserve">и средств </w:t>
      </w:r>
      <w:r w:rsidR="004F30DF" w:rsidRPr="00F30717">
        <w:rPr>
          <w:sz w:val="24"/>
          <w:szCs w:val="24"/>
        </w:rPr>
        <w:t>для</w:t>
      </w:r>
      <w:r w:rsidRPr="00F30717">
        <w:rPr>
          <w:sz w:val="24"/>
          <w:szCs w:val="24"/>
        </w:rPr>
        <w:t xml:space="preserve"> локализации и ликвидации аварийных ситуаций</w:t>
      </w:r>
      <w:bookmarkEnd w:id="74"/>
    </w:p>
    <w:p w:rsidR="00E565DE" w:rsidRPr="0000481A" w:rsidRDefault="00E565DE" w:rsidP="00D1749E">
      <w:pPr>
        <w:pStyle w:val="a5"/>
        <w:numPr>
          <w:ilvl w:val="2"/>
          <w:numId w:val="17"/>
        </w:numPr>
        <w:tabs>
          <w:tab w:val="left" w:pos="0"/>
          <w:tab w:val="left" w:pos="851"/>
        </w:tabs>
        <w:spacing w:line="276" w:lineRule="auto"/>
        <w:ind w:left="0" w:right="141" w:firstLine="0"/>
        <w:jc w:val="both"/>
        <w:rPr>
          <w:sz w:val="24"/>
          <w:szCs w:val="24"/>
        </w:rPr>
      </w:pPr>
      <w:r w:rsidRPr="00F30717">
        <w:rPr>
          <w:sz w:val="24"/>
          <w:szCs w:val="24"/>
          <w:lang w:eastAsia="ru-RU"/>
        </w:rPr>
        <w:t>Состав сил в</w:t>
      </w:r>
      <w:r w:rsidR="00FE517F">
        <w:rPr>
          <w:sz w:val="24"/>
          <w:szCs w:val="24"/>
          <w:lang w:eastAsia="ru-RU"/>
        </w:rPr>
        <w:t xml:space="preserve"> </w:t>
      </w:r>
      <w:r w:rsidRPr="00F30717">
        <w:rPr>
          <w:sz w:val="24"/>
          <w:szCs w:val="24"/>
          <w:lang w:eastAsia="ru-RU"/>
        </w:rPr>
        <w:t xml:space="preserve">учреждениях и </w:t>
      </w:r>
      <w:r w:rsidR="008A1759" w:rsidRPr="00F30717">
        <w:rPr>
          <w:sz w:val="24"/>
          <w:szCs w:val="24"/>
          <w:lang w:eastAsia="ru-RU"/>
        </w:rPr>
        <w:t xml:space="preserve">организациях связанных с функционированием систем теплоснабжения </w:t>
      </w:r>
      <w:r w:rsidRPr="00F30717">
        <w:rPr>
          <w:sz w:val="24"/>
          <w:szCs w:val="24"/>
        </w:rPr>
        <w:t xml:space="preserve">муниципального образования </w:t>
      </w:r>
      <w:r w:rsidR="0000481A" w:rsidRPr="0000481A">
        <w:rPr>
          <w:sz w:val="24"/>
          <w:szCs w:val="24"/>
        </w:rPr>
        <w:t>Полтавский муниципальный район Омской области</w:t>
      </w:r>
      <w:r w:rsidR="00D1749E">
        <w:rPr>
          <w:sz w:val="24"/>
          <w:szCs w:val="24"/>
        </w:rPr>
        <w:t>,</w:t>
      </w:r>
      <w:r w:rsidR="00FE517F">
        <w:rPr>
          <w:sz w:val="24"/>
          <w:szCs w:val="24"/>
        </w:rPr>
        <w:t xml:space="preserve"> </w:t>
      </w:r>
      <w:r w:rsidRPr="0000481A">
        <w:rPr>
          <w:sz w:val="24"/>
          <w:szCs w:val="24"/>
          <w:lang w:eastAsia="ru-RU"/>
        </w:rPr>
        <w:t xml:space="preserve">привлекаемых в рамках своих полномочий </w:t>
      </w:r>
      <w:r w:rsidR="008A1759" w:rsidRPr="0000481A">
        <w:rPr>
          <w:sz w:val="24"/>
          <w:szCs w:val="24"/>
          <w:lang w:eastAsia="ru-RU"/>
        </w:rPr>
        <w:t>д</w:t>
      </w:r>
      <w:r w:rsidR="00FE517F">
        <w:rPr>
          <w:sz w:val="24"/>
          <w:szCs w:val="24"/>
          <w:lang w:eastAsia="ru-RU"/>
        </w:rPr>
        <w:t xml:space="preserve">ля локализации и ликвидации </w:t>
      </w:r>
      <w:r w:rsidR="004F30DF" w:rsidRPr="0000481A">
        <w:rPr>
          <w:sz w:val="24"/>
          <w:szCs w:val="24"/>
          <w:lang w:eastAsia="ru-RU"/>
        </w:rPr>
        <w:t>в</w:t>
      </w:r>
      <w:r w:rsidR="00FE517F">
        <w:rPr>
          <w:sz w:val="24"/>
          <w:szCs w:val="24"/>
          <w:lang w:eastAsia="ru-RU"/>
        </w:rPr>
        <w:t xml:space="preserve"> </w:t>
      </w:r>
      <w:r w:rsidR="004F30DF" w:rsidRPr="0000481A">
        <w:rPr>
          <w:sz w:val="24"/>
          <w:szCs w:val="24"/>
          <w:lang w:eastAsia="ru-RU"/>
        </w:rPr>
        <w:t>а</w:t>
      </w:r>
      <w:r w:rsidR="00FE517F">
        <w:rPr>
          <w:sz w:val="24"/>
          <w:szCs w:val="24"/>
          <w:lang w:eastAsia="ru-RU"/>
        </w:rPr>
        <w:t>ва</w:t>
      </w:r>
      <w:r w:rsidR="004F30DF" w:rsidRPr="0000481A">
        <w:rPr>
          <w:sz w:val="24"/>
          <w:szCs w:val="24"/>
          <w:lang w:eastAsia="ru-RU"/>
        </w:rPr>
        <w:t>рийных ситуаций в системах централизованного теплоснабжения</w:t>
      </w:r>
      <w:r w:rsidRPr="0000481A">
        <w:rPr>
          <w:sz w:val="24"/>
          <w:szCs w:val="24"/>
          <w:lang w:eastAsia="ru-RU"/>
        </w:rPr>
        <w:t>:</w:t>
      </w:r>
    </w:p>
    <w:p w:rsidR="0000481A" w:rsidRPr="00D1749E" w:rsidRDefault="00FC7A41" w:rsidP="00D1749E">
      <w:pPr>
        <w:tabs>
          <w:tab w:val="left" w:pos="142"/>
          <w:tab w:val="left" w:pos="993"/>
          <w:tab w:val="left" w:pos="1134"/>
        </w:tabs>
        <w:spacing w:after="0" w:line="240" w:lineRule="auto"/>
        <w:ind w:right="141"/>
        <w:jc w:val="both"/>
        <w:rPr>
          <w:rFonts w:ascii="Times New Roman" w:eastAsia="Times New Roman" w:hAnsi="Times New Roman" w:cs="Times New Roman"/>
          <w:sz w:val="24"/>
          <w:szCs w:val="24"/>
          <w:lang w:eastAsia="ru-RU"/>
        </w:rPr>
      </w:pPr>
      <w:r>
        <w:rPr>
          <w:sz w:val="24"/>
          <w:szCs w:val="24"/>
          <w:lang w:eastAsia="ru-RU"/>
        </w:rPr>
        <w:t xml:space="preserve">а) </w:t>
      </w:r>
      <w:r w:rsidR="001D0FA3" w:rsidRPr="00F30717">
        <w:rPr>
          <w:sz w:val="24"/>
          <w:szCs w:val="24"/>
          <w:lang w:eastAsia="ru-RU"/>
        </w:rPr>
        <w:t xml:space="preserve">в </w:t>
      </w:r>
      <w:r w:rsidR="001D0FA3" w:rsidRPr="00D1749E">
        <w:rPr>
          <w:rFonts w:ascii="Times New Roman" w:hAnsi="Times New Roman" w:cs="Times New Roman"/>
          <w:sz w:val="24"/>
          <w:szCs w:val="24"/>
          <w:lang w:eastAsia="ru-RU"/>
        </w:rPr>
        <w:t xml:space="preserve">администрации </w:t>
      </w:r>
      <w:r w:rsidR="001D0FA3" w:rsidRPr="00D1749E">
        <w:rPr>
          <w:rFonts w:ascii="Times New Roman" w:hAnsi="Times New Roman" w:cs="Times New Roman"/>
          <w:sz w:val="24"/>
          <w:szCs w:val="24"/>
        </w:rPr>
        <w:t xml:space="preserve">муниципального образования </w:t>
      </w:r>
      <w:r w:rsidR="0000481A" w:rsidRPr="00D1749E">
        <w:rPr>
          <w:rFonts w:ascii="Times New Roman" w:eastAsia="Times New Roman" w:hAnsi="Times New Roman" w:cs="Times New Roman"/>
          <w:spacing w:val="8"/>
          <w:sz w:val="24"/>
          <w:szCs w:val="24"/>
          <w:lang w:eastAsia="ru-RU"/>
        </w:rPr>
        <w:t>Полтавский муниципальный район Омской области:</w:t>
      </w:r>
    </w:p>
    <w:p w:rsidR="001D0FA3" w:rsidRPr="00F30717" w:rsidRDefault="001D0FA3" w:rsidP="00D1749E">
      <w:pPr>
        <w:pStyle w:val="a5"/>
        <w:tabs>
          <w:tab w:val="left" w:pos="142"/>
        </w:tabs>
        <w:spacing w:line="276" w:lineRule="auto"/>
        <w:ind w:left="0" w:right="141" w:firstLine="0"/>
        <w:jc w:val="both"/>
        <w:rPr>
          <w:sz w:val="24"/>
          <w:szCs w:val="24"/>
        </w:rPr>
      </w:pPr>
      <w:r w:rsidRPr="00F30717">
        <w:rPr>
          <w:sz w:val="24"/>
          <w:szCs w:val="24"/>
          <w:lang w:eastAsia="ru-RU"/>
        </w:rPr>
        <w:t xml:space="preserve">- заместитель Главы </w:t>
      </w:r>
      <w:r w:rsidRPr="00F30717">
        <w:rPr>
          <w:sz w:val="24"/>
          <w:szCs w:val="24"/>
        </w:rPr>
        <w:t xml:space="preserve">муниципального образования </w:t>
      </w:r>
      <w:r w:rsidR="0000481A" w:rsidRPr="0000481A">
        <w:rPr>
          <w:sz w:val="24"/>
          <w:szCs w:val="24"/>
        </w:rPr>
        <w:t>Полтавский муниципальный район Омской области</w:t>
      </w:r>
      <w:r w:rsidR="00D1749E">
        <w:rPr>
          <w:sz w:val="24"/>
          <w:szCs w:val="24"/>
        </w:rPr>
        <w:t>,</w:t>
      </w:r>
      <w:r w:rsidR="00FE517F">
        <w:rPr>
          <w:sz w:val="24"/>
          <w:szCs w:val="24"/>
        </w:rPr>
        <w:t xml:space="preserve"> </w:t>
      </w:r>
      <w:r w:rsidRPr="00F30717">
        <w:rPr>
          <w:sz w:val="24"/>
          <w:szCs w:val="24"/>
        </w:rPr>
        <w:t>ответственный за организацию эксплуатации объектов жилищно-коммунального хозяйства;</w:t>
      </w:r>
    </w:p>
    <w:p w:rsidR="001D0FA3" w:rsidRPr="00D1749E" w:rsidRDefault="001D0FA3" w:rsidP="00D1749E">
      <w:pPr>
        <w:pStyle w:val="a5"/>
        <w:tabs>
          <w:tab w:val="left" w:pos="142"/>
        </w:tabs>
        <w:spacing w:line="276" w:lineRule="auto"/>
        <w:ind w:left="0" w:right="141" w:firstLine="0"/>
        <w:jc w:val="both"/>
        <w:rPr>
          <w:sz w:val="24"/>
          <w:szCs w:val="24"/>
          <w:lang w:eastAsia="ru-RU"/>
        </w:rPr>
      </w:pPr>
      <w:r w:rsidRPr="00F30717">
        <w:rPr>
          <w:sz w:val="24"/>
          <w:szCs w:val="24"/>
          <w:lang w:eastAsia="ru-RU"/>
        </w:rPr>
        <w:t xml:space="preserve">- начальник и специалисты подразделения администрации муниципального образования </w:t>
      </w:r>
      <w:r w:rsidR="0000481A" w:rsidRPr="00D1749E">
        <w:rPr>
          <w:sz w:val="24"/>
          <w:szCs w:val="24"/>
          <w:lang w:eastAsia="ru-RU"/>
        </w:rPr>
        <w:t>Полтавский муниципальный район Омской области</w:t>
      </w:r>
      <w:r w:rsidR="00D1749E">
        <w:rPr>
          <w:sz w:val="24"/>
          <w:szCs w:val="24"/>
          <w:lang w:eastAsia="ru-RU"/>
        </w:rPr>
        <w:t>,</w:t>
      </w:r>
      <w:r w:rsidR="00FE517F">
        <w:rPr>
          <w:sz w:val="24"/>
          <w:szCs w:val="24"/>
          <w:lang w:eastAsia="ru-RU"/>
        </w:rPr>
        <w:t xml:space="preserve"> </w:t>
      </w:r>
      <w:r w:rsidRPr="00D1749E">
        <w:rPr>
          <w:sz w:val="24"/>
          <w:szCs w:val="24"/>
          <w:lang w:eastAsia="ru-RU"/>
        </w:rPr>
        <w:t>курирующие жилищно-коммунальное хозяйство;</w:t>
      </w:r>
    </w:p>
    <w:p w:rsidR="001D0FA3" w:rsidRPr="00D1749E" w:rsidRDefault="001D0FA3" w:rsidP="00D1749E">
      <w:pPr>
        <w:pStyle w:val="a5"/>
        <w:tabs>
          <w:tab w:val="left" w:pos="0"/>
        </w:tabs>
        <w:spacing w:line="276" w:lineRule="auto"/>
        <w:ind w:left="0" w:right="141" w:firstLine="0"/>
        <w:jc w:val="both"/>
        <w:rPr>
          <w:sz w:val="24"/>
          <w:szCs w:val="24"/>
        </w:rPr>
      </w:pPr>
      <w:r w:rsidRPr="00D1749E">
        <w:rPr>
          <w:sz w:val="24"/>
          <w:szCs w:val="24"/>
          <w:lang w:eastAsia="ru-RU"/>
        </w:rPr>
        <w:t xml:space="preserve">- </w:t>
      </w:r>
      <w:r w:rsidR="0001581F" w:rsidRPr="00D1749E">
        <w:rPr>
          <w:sz w:val="24"/>
          <w:szCs w:val="24"/>
          <w:lang w:eastAsia="ru-RU"/>
        </w:rPr>
        <w:t xml:space="preserve">операторы </w:t>
      </w:r>
      <w:r w:rsidR="007F198A" w:rsidRPr="00D1749E">
        <w:rPr>
          <w:sz w:val="24"/>
          <w:szCs w:val="24"/>
        </w:rPr>
        <w:t xml:space="preserve">Единой дежурной диспетчерской службы </w:t>
      </w:r>
      <w:r w:rsidR="007F198A" w:rsidRPr="00D1749E">
        <w:rPr>
          <w:bCs/>
          <w:sz w:val="24"/>
          <w:szCs w:val="24"/>
        </w:rPr>
        <w:t xml:space="preserve">муниципального образования </w:t>
      </w:r>
      <w:r w:rsidR="0000481A" w:rsidRPr="00D1749E">
        <w:rPr>
          <w:sz w:val="24"/>
          <w:szCs w:val="24"/>
        </w:rPr>
        <w:t xml:space="preserve">Полтавский муниципальный район Омской области </w:t>
      </w:r>
      <w:r w:rsidR="007F198A" w:rsidRPr="00D1749E">
        <w:rPr>
          <w:sz w:val="24"/>
          <w:szCs w:val="24"/>
        </w:rPr>
        <w:t xml:space="preserve">(далее – </w:t>
      </w:r>
      <w:r w:rsidRPr="00D1749E">
        <w:rPr>
          <w:sz w:val="24"/>
          <w:szCs w:val="24"/>
          <w:lang w:eastAsia="ru-RU"/>
        </w:rPr>
        <w:t>ЕДДС</w:t>
      </w:r>
      <w:r w:rsidR="007F198A" w:rsidRPr="00D1749E">
        <w:rPr>
          <w:sz w:val="24"/>
          <w:szCs w:val="24"/>
          <w:lang w:eastAsia="ru-RU"/>
        </w:rPr>
        <w:t>)</w:t>
      </w:r>
      <w:r w:rsidRPr="00D1749E">
        <w:rPr>
          <w:sz w:val="24"/>
          <w:szCs w:val="24"/>
          <w:lang w:eastAsia="ru-RU"/>
        </w:rPr>
        <w:t>, находящиеся на смене.</w:t>
      </w:r>
    </w:p>
    <w:p w:rsidR="001D0FA3" w:rsidRPr="00D1749E" w:rsidRDefault="00FC7A41" w:rsidP="00D1749E">
      <w:pPr>
        <w:tabs>
          <w:tab w:val="left" w:pos="0"/>
          <w:tab w:val="left" w:pos="993"/>
          <w:tab w:val="left" w:pos="1134"/>
        </w:tabs>
        <w:spacing w:after="0" w:line="240" w:lineRule="auto"/>
        <w:ind w:right="141"/>
        <w:jc w:val="both"/>
        <w:rPr>
          <w:rFonts w:ascii="Times New Roman" w:eastAsia="Times New Roman" w:hAnsi="Times New Roman" w:cs="Times New Roman"/>
          <w:sz w:val="24"/>
          <w:szCs w:val="24"/>
          <w:lang w:eastAsia="ru-RU"/>
        </w:rPr>
      </w:pPr>
      <w:r w:rsidRPr="00D1749E">
        <w:rPr>
          <w:rFonts w:ascii="Times New Roman" w:hAnsi="Times New Roman" w:cs="Times New Roman"/>
          <w:sz w:val="24"/>
          <w:szCs w:val="24"/>
          <w:lang w:eastAsia="ru-RU"/>
        </w:rPr>
        <w:t>б</w:t>
      </w:r>
      <w:r w:rsidR="001D0FA3" w:rsidRPr="00D1749E">
        <w:rPr>
          <w:rFonts w:ascii="Times New Roman" w:hAnsi="Times New Roman" w:cs="Times New Roman"/>
          <w:sz w:val="24"/>
          <w:szCs w:val="24"/>
          <w:lang w:eastAsia="ru-RU"/>
        </w:rPr>
        <w:t xml:space="preserve">) в организациях, </w:t>
      </w:r>
      <w:r w:rsidR="001D0FA3" w:rsidRPr="00D1749E">
        <w:rPr>
          <w:rFonts w:ascii="Times New Roman" w:hAnsi="Times New Roman" w:cs="Times New Roman"/>
          <w:sz w:val="24"/>
          <w:szCs w:val="24"/>
        </w:rPr>
        <w:t>функционирующих в системах теплоснабжения</w:t>
      </w:r>
      <w:r w:rsidR="00FE517F">
        <w:rPr>
          <w:rFonts w:ascii="Times New Roman" w:hAnsi="Times New Roman" w:cs="Times New Roman"/>
          <w:sz w:val="24"/>
          <w:szCs w:val="24"/>
        </w:rPr>
        <w:t xml:space="preserve"> </w:t>
      </w:r>
      <w:r w:rsidR="001D0FA3" w:rsidRPr="00D1749E">
        <w:rPr>
          <w:rFonts w:ascii="Times New Roman" w:hAnsi="Times New Roman" w:cs="Times New Roman"/>
          <w:sz w:val="24"/>
          <w:szCs w:val="24"/>
        </w:rPr>
        <w:t xml:space="preserve">муниципального образования </w:t>
      </w:r>
      <w:r w:rsidR="0000481A" w:rsidRPr="00D1749E">
        <w:rPr>
          <w:rFonts w:ascii="Times New Roman" w:eastAsia="Times New Roman" w:hAnsi="Times New Roman" w:cs="Times New Roman"/>
          <w:spacing w:val="8"/>
          <w:sz w:val="24"/>
          <w:szCs w:val="24"/>
          <w:lang w:eastAsia="ru-RU"/>
        </w:rPr>
        <w:t>Полтавский муниципальный район Омской области</w:t>
      </w:r>
      <w:r w:rsidR="001D0FA3" w:rsidRPr="00D1749E">
        <w:rPr>
          <w:rFonts w:ascii="Times New Roman" w:hAnsi="Times New Roman" w:cs="Times New Roman"/>
          <w:sz w:val="24"/>
          <w:szCs w:val="24"/>
        </w:rPr>
        <w:t>:</w:t>
      </w:r>
    </w:p>
    <w:p w:rsidR="001D0FA3" w:rsidRPr="00D1749E" w:rsidRDefault="001D0FA3" w:rsidP="00D1749E">
      <w:pPr>
        <w:pStyle w:val="a5"/>
        <w:tabs>
          <w:tab w:val="left" w:pos="0"/>
        </w:tabs>
        <w:spacing w:line="276" w:lineRule="auto"/>
        <w:ind w:left="0" w:right="141" w:firstLine="0"/>
        <w:jc w:val="both"/>
        <w:rPr>
          <w:sz w:val="24"/>
          <w:szCs w:val="24"/>
          <w:lang w:eastAsia="ru-RU"/>
        </w:rPr>
      </w:pPr>
      <w:r w:rsidRPr="00D1749E">
        <w:rPr>
          <w:sz w:val="24"/>
          <w:szCs w:val="24"/>
          <w:lang w:eastAsia="ru-RU"/>
        </w:rPr>
        <w:t xml:space="preserve">- главный инженер; </w:t>
      </w:r>
    </w:p>
    <w:p w:rsidR="001D0FA3" w:rsidRPr="00D1749E" w:rsidRDefault="001D0FA3" w:rsidP="00D1749E">
      <w:pPr>
        <w:pStyle w:val="a5"/>
        <w:tabs>
          <w:tab w:val="left" w:pos="0"/>
        </w:tabs>
        <w:spacing w:line="276" w:lineRule="auto"/>
        <w:ind w:left="0" w:right="141" w:firstLine="0"/>
        <w:jc w:val="both"/>
        <w:rPr>
          <w:sz w:val="24"/>
          <w:szCs w:val="24"/>
          <w:lang w:eastAsia="ru-RU"/>
        </w:rPr>
      </w:pPr>
      <w:r w:rsidRPr="00D1749E">
        <w:rPr>
          <w:i/>
          <w:sz w:val="24"/>
          <w:szCs w:val="24"/>
        </w:rPr>
        <w:t xml:space="preserve">- </w:t>
      </w:r>
      <w:r w:rsidR="005E3435" w:rsidRPr="00D1749E">
        <w:rPr>
          <w:sz w:val="24"/>
          <w:szCs w:val="24"/>
          <w:lang w:eastAsia="ru-RU"/>
        </w:rPr>
        <w:t>диспетчер аварийно-диспетчерской службы</w:t>
      </w:r>
      <w:r w:rsidRPr="00D1749E">
        <w:rPr>
          <w:sz w:val="24"/>
          <w:szCs w:val="24"/>
          <w:lang w:eastAsia="ru-RU"/>
        </w:rPr>
        <w:t>;</w:t>
      </w:r>
    </w:p>
    <w:p w:rsidR="001D0FA3" w:rsidRPr="00D1749E" w:rsidRDefault="001D0FA3" w:rsidP="00D1749E">
      <w:pPr>
        <w:pStyle w:val="a5"/>
        <w:tabs>
          <w:tab w:val="left" w:pos="0"/>
        </w:tabs>
        <w:spacing w:line="276" w:lineRule="auto"/>
        <w:ind w:left="0" w:right="141" w:firstLine="0"/>
        <w:jc w:val="both"/>
        <w:rPr>
          <w:sz w:val="24"/>
          <w:szCs w:val="24"/>
          <w:lang w:eastAsia="ru-RU"/>
        </w:rPr>
      </w:pPr>
      <w:r w:rsidRPr="00D1749E">
        <w:rPr>
          <w:sz w:val="24"/>
          <w:szCs w:val="24"/>
          <w:lang w:eastAsia="ru-RU"/>
        </w:rPr>
        <w:t xml:space="preserve">- персонал производственно-технической службы; </w:t>
      </w:r>
    </w:p>
    <w:p w:rsidR="001D0FA3" w:rsidRPr="00D1749E" w:rsidRDefault="001D0FA3" w:rsidP="00D1749E">
      <w:pPr>
        <w:pStyle w:val="a5"/>
        <w:tabs>
          <w:tab w:val="left" w:pos="0"/>
        </w:tabs>
        <w:spacing w:line="276" w:lineRule="auto"/>
        <w:ind w:left="0" w:right="141" w:firstLine="0"/>
        <w:jc w:val="both"/>
        <w:rPr>
          <w:sz w:val="24"/>
          <w:szCs w:val="24"/>
          <w:lang w:eastAsia="ru-RU"/>
        </w:rPr>
      </w:pPr>
      <w:r w:rsidRPr="00D1749E">
        <w:rPr>
          <w:sz w:val="24"/>
          <w:szCs w:val="24"/>
          <w:lang w:eastAsia="ru-RU"/>
        </w:rPr>
        <w:t>- инженерно-технические работники и операторы (машинисты) дежурной смены котельн</w:t>
      </w:r>
      <w:r w:rsidR="00434591" w:rsidRPr="00D1749E">
        <w:rPr>
          <w:sz w:val="24"/>
          <w:szCs w:val="24"/>
          <w:lang w:eastAsia="ru-RU"/>
        </w:rPr>
        <w:t>ых</w:t>
      </w:r>
      <w:r w:rsidRPr="00D1749E">
        <w:rPr>
          <w:sz w:val="24"/>
          <w:szCs w:val="24"/>
          <w:lang w:eastAsia="ru-RU"/>
        </w:rPr>
        <w:t>;</w:t>
      </w:r>
    </w:p>
    <w:p w:rsidR="001D0FA3" w:rsidRPr="00D1749E" w:rsidRDefault="001D0FA3" w:rsidP="00D1749E">
      <w:pPr>
        <w:pStyle w:val="a5"/>
        <w:tabs>
          <w:tab w:val="left" w:pos="0"/>
        </w:tabs>
        <w:spacing w:line="276" w:lineRule="auto"/>
        <w:ind w:left="0" w:right="141" w:firstLine="0"/>
        <w:jc w:val="both"/>
        <w:rPr>
          <w:sz w:val="24"/>
          <w:szCs w:val="24"/>
          <w:lang w:eastAsia="ru-RU"/>
        </w:rPr>
      </w:pPr>
      <w:r w:rsidRPr="00D1749E">
        <w:rPr>
          <w:sz w:val="24"/>
          <w:szCs w:val="24"/>
          <w:lang w:eastAsia="ru-RU"/>
        </w:rPr>
        <w:t xml:space="preserve">- </w:t>
      </w:r>
      <w:r w:rsidR="005E3435" w:rsidRPr="00D1749E">
        <w:rPr>
          <w:sz w:val="24"/>
          <w:szCs w:val="24"/>
          <w:lang w:eastAsia="ru-RU"/>
        </w:rPr>
        <w:t>члены аварийно-ремонт</w:t>
      </w:r>
      <w:r w:rsidR="006A3F67" w:rsidRPr="00D1749E">
        <w:rPr>
          <w:sz w:val="24"/>
          <w:szCs w:val="24"/>
          <w:lang w:eastAsia="ru-RU"/>
        </w:rPr>
        <w:t>ны</w:t>
      </w:r>
      <w:r w:rsidR="005E3435" w:rsidRPr="00D1749E">
        <w:rPr>
          <w:sz w:val="24"/>
          <w:szCs w:val="24"/>
          <w:lang w:eastAsia="ru-RU"/>
        </w:rPr>
        <w:t>х бригад</w:t>
      </w:r>
      <w:r w:rsidRPr="00D1749E">
        <w:rPr>
          <w:sz w:val="24"/>
          <w:szCs w:val="24"/>
          <w:lang w:eastAsia="ru-RU"/>
        </w:rPr>
        <w:t>.</w:t>
      </w:r>
    </w:p>
    <w:p w:rsidR="00653F46" w:rsidRPr="00D1749E" w:rsidRDefault="00FC7A41" w:rsidP="00D1749E">
      <w:pPr>
        <w:pStyle w:val="a5"/>
        <w:tabs>
          <w:tab w:val="left" w:pos="0"/>
        </w:tabs>
        <w:spacing w:line="276" w:lineRule="auto"/>
        <w:ind w:left="0" w:right="141" w:firstLine="0"/>
        <w:jc w:val="both"/>
        <w:rPr>
          <w:sz w:val="24"/>
          <w:szCs w:val="24"/>
        </w:rPr>
      </w:pPr>
      <w:r w:rsidRPr="00D1749E">
        <w:rPr>
          <w:sz w:val="24"/>
          <w:szCs w:val="24"/>
          <w:lang w:eastAsia="ru-RU"/>
        </w:rPr>
        <w:t>в</w:t>
      </w:r>
      <w:r w:rsidR="00653F46" w:rsidRPr="00D1749E">
        <w:rPr>
          <w:sz w:val="24"/>
          <w:szCs w:val="24"/>
          <w:lang w:eastAsia="ru-RU"/>
        </w:rPr>
        <w:t>) в оперативных службах</w:t>
      </w:r>
      <w:r w:rsidR="00D1749E">
        <w:rPr>
          <w:sz w:val="24"/>
          <w:szCs w:val="24"/>
          <w:lang w:eastAsia="ru-RU"/>
        </w:rPr>
        <w:t>,</w:t>
      </w:r>
      <w:r w:rsidR="00653F46" w:rsidRPr="00D1749E">
        <w:rPr>
          <w:sz w:val="24"/>
          <w:szCs w:val="24"/>
          <w:lang w:eastAsia="ru-RU"/>
        </w:rPr>
        <w:t xml:space="preserve"> обеспечивающих </w:t>
      </w:r>
      <w:r w:rsidR="00653F46" w:rsidRPr="00D1749E">
        <w:rPr>
          <w:sz w:val="24"/>
          <w:szCs w:val="24"/>
        </w:rPr>
        <w:t>функционирование систем теплоснабжения</w:t>
      </w:r>
      <w:r w:rsidR="00FE517F">
        <w:rPr>
          <w:sz w:val="24"/>
          <w:szCs w:val="24"/>
        </w:rPr>
        <w:t xml:space="preserve"> </w:t>
      </w:r>
      <w:r w:rsidR="00653F46" w:rsidRPr="00D1749E">
        <w:rPr>
          <w:sz w:val="24"/>
          <w:szCs w:val="24"/>
        </w:rPr>
        <w:t xml:space="preserve">муниципального образования </w:t>
      </w:r>
      <w:r w:rsidR="0000481A" w:rsidRPr="00D1749E">
        <w:rPr>
          <w:sz w:val="24"/>
          <w:szCs w:val="24"/>
        </w:rPr>
        <w:t>Полтавский муниципальный район Омской области</w:t>
      </w:r>
      <w:r w:rsidR="00653F46" w:rsidRPr="00D1749E">
        <w:rPr>
          <w:sz w:val="24"/>
          <w:szCs w:val="24"/>
        </w:rPr>
        <w:t>только при</w:t>
      </w:r>
      <w:r w:rsidR="00653F46" w:rsidRPr="00D1749E">
        <w:rPr>
          <w:sz w:val="24"/>
          <w:szCs w:val="24"/>
          <w:lang w:eastAsia="ru-RU"/>
        </w:rPr>
        <w:t xml:space="preserve"> локализации и ликвидации аварийных ситуаций:</w:t>
      </w:r>
    </w:p>
    <w:p w:rsidR="00653F46" w:rsidRPr="00D1749E" w:rsidRDefault="00653F46" w:rsidP="00D1749E">
      <w:pPr>
        <w:pStyle w:val="a5"/>
        <w:tabs>
          <w:tab w:val="left" w:pos="0"/>
        </w:tabs>
        <w:spacing w:line="276" w:lineRule="auto"/>
        <w:ind w:left="0" w:right="141" w:firstLine="0"/>
        <w:jc w:val="both"/>
        <w:rPr>
          <w:sz w:val="24"/>
          <w:szCs w:val="24"/>
        </w:rPr>
      </w:pPr>
      <w:r w:rsidRPr="00D1749E">
        <w:rPr>
          <w:sz w:val="24"/>
          <w:szCs w:val="24"/>
          <w:lang w:eastAsia="ru-RU"/>
        </w:rPr>
        <w:t xml:space="preserve">- </w:t>
      </w:r>
      <w:r w:rsidRPr="00D1749E">
        <w:rPr>
          <w:sz w:val="24"/>
          <w:szCs w:val="24"/>
        </w:rPr>
        <w:t>оперативный дежурный</w:t>
      </w:r>
      <w:r w:rsidR="000404F9" w:rsidRPr="00D1749E">
        <w:rPr>
          <w:sz w:val="24"/>
          <w:szCs w:val="24"/>
        </w:rPr>
        <w:t xml:space="preserve"> персонал; </w:t>
      </w:r>
    </w:p>
    <w:p w:rsidR="000404F9" w:rsidRPr="00D1749E" w:rsidRDefault="000404F9" w:rsidP="00D1749E">
      <w:pPr>
        <w:pStyle w:val="a5"/>
        <w:tabs>
          <w:tab w:val="left" w:pos="0"/>
        </w:tabs>
        <w:spacing w:line="276" w:lineRule="auto"/>
        <w:ind w:left="0" w:right="141" w:firstLine="0"/>
        <w:jc w:val="both"/>
        <w:rPr>
          <w:sz w:val="24"/>
          <w:szCs w:val="24"/>
        </w:rPr>
      </w:pPr>
      <w:r w:rsidRPr="00D1749E">
        <w:rPr>
          <w:sz w:val="24"/>
          <w:szCs w:val="24"/>
        </w:rPr>
        <w:t>- выездные бригады, выездная аварийно-</w:t>
      </w:r>
      <w:r w:rsidR="005E3435" w:rsidRPr="00D1749E">
        <w:rPr>
          <w:sz w:val="24"/>
          <w:szCs w:val="24"/>
        </w:rPr>
        <w:t>ремонтные</w:t>
      </w:r>
      <w:r w:rsidR="00D1749E">
        <w:rPr>
          <w:sz w:val="24"/>
          <w:szCs w:val="24"/>
        </w:rPr>
        <w:t xml:space="preserve"> бригады в соответствии </w:t>
      </w:r>
      <w:r w:rsidRPr="00D1749E">
        <w:rPr>
          <w:sz w:val="24"/>
          <w:szCs w:val="24"/>
        </w:rPr>
        <w:t>с утверждёнными в установленном порядке типовыми штатными расписаниями.</w:t>
      </w:r>
    </w:p>
    <w:p w:rsidR="001E17B7" w:rsidRPr="00D1749E" w:rsidRDefault="00FC7A41" w:rsidP="00D1749E">
      <w:pPr>
        <w:pStyle w:val="a5"/>
        <w:tabs>
          <w:tab w:val="left" w:pos="0"/>
        </w:tabs>
        <w:spacing w:line="276" w:lineRule="auto"/>
        <w:ind w:left="0" w:right="141" w:firstLine="0"/>
        <w:jc w:val="both"/>
        <w:rPr>
          <w:sz w:val="24"/>
          <w:szCs w:val="24"/>
        </w:rPr>
      </w:pPr>
      <w:r w:rsidRPr="00D1749E">
        <w:rPr>
          <w:sz w:val="24"/>
          <w:szCs w:val="24"/>
        </w:rPr>
        <w:t>г</w:t>
      </w:r>
      <w:r w:rsidR="001E17B7" w:rsidRPr="00D1749E">
        <w:rPr>
          <w:sz w:val="24"/>
          <w:szCs w:val="24"/>
        </w:rPr>
        <w:t>)</w:t>
      </w:r>
      <w:r w:rsidR="001E17B7" w:rsidRPr="00D1749E">
        <w:rPr>
          <w:sz w:val="24"/>
          <w:szCs w:val="24"/>
          <w:lang w:eastAsia="ru-RU"/>
        </w:rPr>
        <w:t xml:space="preserve"> в </w:t>
      </w:r>
      <w:r w:rsidR="00EF41BC" w:rsidRPr="00D1749E">
        <w:rPr>
          <w:sz w:val="24"/>
          <w:szCs w:val="24"/>
          <w:lang w:eastAsia="ru-RU"/>
        </w:rPr>
        <w:t xml:space="preserve">экстренных </w:t>
      </w:r>
      <w:r w:rsidR="001E17B7" w:rsidRPr="00D1749E">
        <w:rPr>
          <w:sz w:val="24"/>
          <w:szCs w:val="24"/>
          <w:lang w:eastAsia="ru-RU"/>
        </w:rPr>
        <w:t xml:space="preserve">оперативных службах обеспечивающих </w:t>
      </w:r>
      <w:r w:rsidR="001E17B7" w:rsidRPr="00D1749E">
        <w:rPr>
          <w:sz w:val="24"/>
          <w:szCs w:val="24"/>
        </w:rPr>
        <w:t>функционирование систем теплоснабжения</w:t>
      </w:r>
      <w:r w:rsidR="00FE517F">
        <w:rPr>
          <w:sz w:val="24"/>
          <w:szCs w:val="24"/>
        </w:rPr>
        <w:t xml:space="preserve"> </w:t>
      </w:r>
      <w:r w:rsidR="001E17B7" w:rsidRPr="00D1749E">
        <w:rPr>
          <w:sz w:val="24"/>
          <w:szCs w:val="24"/>
        </w:rPr>
        <w:t xml:space="preserve">муниципального образования </w:t>
      </w:r>
      <w:r w:rsidR="006B4EFD" w:rsidRPr="00D1749E">
        <w:rPr>
          <w:sz w:val="24"/>
          <w:szCs w:val="24"/>
        </w:rPr>
        <w:t>Полтавский муниципальный район Омской области</w:t>
      </w:r>
      <w:r w:rsidR="00FE517F">
        <w:rPr>
          <w:sz w:val="24"/>
          <w:szCs w:val="24"/>
        </w:rPr>
        <w:t xml:space="preserve"> </w:t>
      </w:r>
      <w:r w:rsidR="001E17B7" w:rsidRPr="00D1749E">
        <w:rPr>
          <w:sz w:val="24"/>
          <w:szCs w:val="24"/>
        </w:rPr>
        <w:t>только при</w:t>
      </w:r>
      <w:r w:rsidR="001E17B7" w:rsidRPr="00D1749E">
        <w:rPr>
          <w:sz w:val="24"/>
          <w:szCs w:val="24"/>
          <w:lang w:eastAsia="ru-RU"/>
        </w:rPr>
        <w:t xml:space="preserve"> локализации и ликвидации аварийных ситуаций:</w:t>
      </w:r>
    </w:p>
    <w:p w:rsidR="001E17B7" w:rsidRPr="00D1749E" w:rsidRDefault="001E17B7" w:rsidP="00D1749E">
      <w:pPr>
        <w:pStyle w:val="a5"/>
        <w:tabs>
          <w:tab w:val="left" w:pos="0"/>
        </w:tabs>
        <w:spacing w:line="276" w:lineRule="auto"/>
        <w:ind w:left="0" w:right="141" w:firstLine="0"/>
        <w:jc w:val="both"/>
        <w:rPr>
          <w:sz w:val="24"/>
          <w:szCs w:val="24"/>
        </w:rPr>
      </w:pPr>
      <w:r w:rsidRPr="00D1749E">
        <w:rPr>
          <w:sz w:val="24"/>
          <w:szCs w:val="24"/>
          <w:lang w:eastAsia="ru-RU"/>
        </w:rPr>
        <w:t xml:space="preserve">- </w:t>
      </w:r>
      <w:r w:rsidRPr="00D1749E">
        <w:rPr>
          <w:sz w:val="24"/>
          <w:szCs w:val="24"/>
        </w:rPr>
        <w:t xml:space="preserve">оперативный дежурный персонал; </w:t>
      </w:r>
    </w:p>
    <w:p w:rsidR="001E17B7" w:rsidRPr="00D1749E" w:rsidRDefault="001E17B7" w:rsidP="00D1749E">
      <w:pPr>
        <w:pStyle w:val="a5"/>
        <w:tabs>
          <w:tab w:val="left" w:pos="0"/>
        </w:tabs>
        <w:spacing w:line="276" w:lineRule="auto"/>
        <w:ind w:left="0" w:right="141" w:firstLine="0"/>
        <w:jc w:val="both"/>
        <w:rPr>
          <w:sz w:val="24"/>
          <w:szCs w:val="24"/>
        </w:rPr>
      </w:pPr>
      <w:r w:rsidRPr="00D1749E">
        <w:rPr>
          <w:sz w:val="24"/>
          <w:szCs w:val="24"/>
        </w:rPr>
        <w:t>- выездная аварийно-</w:t>
      </w:r>
      <w:r w:rsidR="005E3435" w:rsidRPr="00D1749E">
        <w:rPr>
          <w:sz w:val="24"/>
          <w:szCs w:val="24"/>
        </w:rPr>
        <w:t>ремонтные</w:t>
      </w:r>
      <w:r w:rsidRPr="00D1749E">
        <w:rPr>
          <w:sz w:val="24"/>
          <w:szCs w:val="24"/>
        </w:rPr>
        <w:t xml:space="preserve"> бригады в соответствии с утверждённымив установленном порядке штатными расписаниями.</w:t>
      </w:r>
    </w:p>
    <w:p w:rsidR="00EF41BC" w:rsidRPr="00D1749E" w:rsidRDefault="00FC7A41" w:rsidP="00D1749E">
      <w:pPr>
        <w:pStyle w:val="a5"/>
        <w:tabs>
          <w:tab w:val="left" w:pos="0"/>
        </w:tabs>
        <w:spacing w:line="276" w:lineRule="auto"/>
        <w:ind w:left="0" w:right="141" w:firstLine="0"/>
        <w:jc w:val="both"/>
        <w:rPr>
          <w:sz w:val="24"/>
          <w:szCs w:val="24"/>
        </w:rPr>
      </w:pPr>
      <w:r w:rsidRPr="00D1749E">
        <w:rPr>
          <w:sz w:val="24"/>
          <w:szCs w:val="24"/>
        </w:rPr>
        <w:t>д</w:t>
      </w:r>
      <w:r w:rsidR="00EF41BC" w:rsidRPr="00D1749E">
        <w:rPr>
          <w:sz w:val="24"/>
          <w:szCs w:val="24"/>
        </w:rPr>
        <w:t>) в организациях, управляющих многоквартирными домами:</w:t>
      </w:r>
    </w:p>
    <w:p w:rsidR="00EF41BC" w:rsidRPr="00D1749E" w:rsidRDefault="00EF41BC" w:rsidP="00D1749E">
      <w:pPr>
        <w:pStyle w:val="a5"/>
        <w:tabs>
          <w:tab w:val="left" w:pos="0"/>
        </w:tabs>
        <w:spacing w:line="276" w:lineRule="auto"/>
        <w:ind w:left="0" w:right="141" w:firstLine="0"/>
        <w:jc w:val="both"/>
        <w:rPr>
          <w:sz w:val="24"/>
          <w:szCs w:val="24"/>
        </w:rPr>
      </w:pPr>
      <w:r w:rsidRPr="00D1749E">
        <w:rPr>
          <w:sz w:val="24"/>
          <w:szCs w:val="24"/>
        </w:rPr>
        <w:t xml:space="preserve">- </w:t>
      </w:r>
      <w:r w:rsidR="001C2489" w:rsidRPr="00D1749E">
        <w:rPr>
          <w:sz w:val="24"/>
          <w:szCs w:val="24"/>
        </w:rPr>
        <w:t>персонал аварийно-диспетчерской службы.</w:t>
      </w:r>
    </w:p>
    <w:p w:rsidR="00E565DE" w:rsidRPr="00D1749E" w:rsidRDefault="00CC67E0" w:rsidP="00D1749E">
      <w:pPr>
        <w:pStyle w:val="a3"/>
        <w:tabs>
          <w:tab w:val="left" w:pos="0"/>
        </w:tabs>
        <w:spacing w:line="276" w:lineRule="auto"/>
        <w:ind w:right="141"/>
        <w:jc w:val="both"/>
        <w:rPr>
          <w:sz w:val="24"/>
          <w:szCs w:val="24"/>
        </w:rPr>
      </w:pPr>
      <w:r w:rsidRPr="00D1749E">
        <w:rPr>
          <w:sz w:val="24"/>
          <w:szCs w:val="24"/>
        </w:rPr>
        <w:t xml:space="preserve">5.1.2. Состав средств </w:t>
      </w:r>
      <w:r w:rsidR="00E565DE" w:rsidRPr="00D1749E">
        <w:rPr>
          <w:sz w:val="24"/>
          <w:szCs w:val="24"/>
          <w:lang w:eastAsia="ru-RU"/>
        </w:rPr>
        <w:t xml:space="preserve">в учреждениях и организациях связанных с функционированием систем теплоснабжения </w:t>
      </w:r>
      <w:r w:rsidR="00E565DE" w:rsidRPr="00D1749E">
        <w:rPr>
          <w:sz w:val="24"/>
          <w:szCs w:val="24"/>
        </w:rPr>
        <w:t xml:space="preserve">муниципального образования </w:t>
      </w:r>
      <w:r w:rsidR="006B4EFD" w:rsidRPr="00D1749E">
        <w:rPr>
          <w:sz w:val="24"/>
          <w:szCs w:val="24"/>
        </w:rPr>
        <w:t>Полтавский муниципальный район Омской области</w:t>
      </w:r>
      <w:r w:rsidR="00FE517F">
        <w:rPr>
          <w:sz w:val="24"/>
          <w:szCs w:val="24"/>
        </w:rPr>
        <w:t xml:space="preserve"> </w:t>
      </w:r>
      <w:r w:rsidR="00E565DE" w:rsidRPr="00D1749E">
        <w:rPr>
          <w:sz w:val="24"/>
          <w:szCs w:val="24"/>
          <w:lang w:eastAsia="ru-RU"/>
        </w:rPr>
        <w:t xml:space="preserve">требуемых </w:t>
      </w:r>
      <w:r w:rsidR="00E565DE" w:rsidRPr="00D1749E">
        <w:rPr>
          <w:sz w:val="24"/>
          <w:szCs w:val="24"/>
        </w:rPr>
        <w:t>при</w:t>
      </w:r>
      <w:r w:rsidR="00E565DE" w:rsidRPr="00D1749E">
        <w:rPr>
          <w:sz w:val="24"/>
          <w:szCs w:val="24"/>
          <w:lang w:eastAsia="ru-RU"/>
        </w:rPr>
        <w:t xml:space="preserve"> выполнении ими своих функций</w:t>
      </w:r>
      <w:r w:rsidR="00E565DE" w:rsidRPr="00D1749E">
        <w:rPr>
          <w:sz w:val="24"/>
          <w:szCs w:val="24"/>
        </w:rPr>
        <w:t xml:space="preserve"> для </w:t>
      </w:r>
      <w:r w:rsidR="00E565DE" w:rsidRPr="00D1749E">
        <w:rPr>
          <w:sz w:val="24"/>
          <w:szCs w:val="24"/>
          <w:lang w:eastAsia="ru-RU"/>
        </w:rPr>
        <w:t xml:space="preserve">локализации и </w:t>
      </w:r>
      <w:r w:rsidR="00E565DE" w:rsidRPr="00D1749E">
        <w:rPr>
          <w:sz w:val="24"/>
          <w:szCs w:val="24"/>
        </w:rPr>
        <w:t xml:space="preserve">ликвидации аварийной ситуации </w:t>
      </w:r>
      <w:r w:rsidR="00E565DE" w:rsidRPr="00D1749E">
        <w:rPr>
          <w:sz w:val="24"/>
          <w:szCs w:val="24"/>
          <w:lang w:eastAsia="ru-RU"/>
        </w:rPr>
        <w:t>в системах централизованного теплоснабжения:</w:t>
      </w:r>
    </w:p>
    <w:p w:rsidR="00E565DE" w:rsidRPr="00D1749E" w:rsidRDefault="00E565DE" w:rsidP="00D1749E">
      <w:pPr>
        <w:pStyle w:val="a3"/>
        <w:tabs>
          <w:tab w:val="left" w:pos="0"/>
        </w:tabs>
        <w:spacing w:line="276" w:lineRule="auto"/>
        <w:ind w:right="141"/>
        <w:jc w:val="both"/>
        <w:rPr>
          <w:sz w:val="24"/>
          <w:szCs w:val="24"/>
          <w:lang w:eastAsia="ru-RU"/>
        </w:rPr>
      </w:pPr>
      <w:r w:rsidRPr="00D1749E">
        <w:rPr>
          <w:sz w:val="24"/>
          <w:szCs w:val="24"/>
          <w:lang w:eastAsia="ru-RU"/>
        </w:rPr>
        <w:t>-оргтехника и средства связи;</w:t>
      </w:r>
    </w:p>
    <w:p w:rsidR="006A3F67" w:rsidRPr="00D1749E" w:rsidRDefault="006A3F67" w:rsidP="00D1749E">
      <w:pPr>
        <w:pStyle w:val="a3"/>
        <w:tabs>
          <w:tab w:val="left" w:pos="0"/>
        </w:tabs>
        <w:spacing w:line="276" w:lineRule="auto"/>
        <w:ind w:right="141"/>
        <w:jc w:val="both"/>
        <w:rPr>
          <w:sz w:val="24"/>
          <w:szCs w:val="24"/>
          <w:lang w:eastAsia="ru-RU"/>
        </w:rPr>
      </w:pPr>
      <w:r w:rsidRPr="00D1749E">
        <w:rPr>
          <w:sz w:val="24"/>
          <w:szCs w:val="24"/>
          <w:lang w:eastAsia="ru-RU"/>
        </w:rPr>
        <w:t>- программное обеспечение;</w:t>
      </w:r>
    </w:p>
    <w:p w:rsidR="006A3F67" w:rsidRPr="00D1749E" w:rsidRDefault="006A3F67" w:rsidP="00D1749E">
      <w:pPr>
        <w:pStyle w:val="a3"/>
        <w:tabs>
          <w:tab w:val="left" w:pos="0"/>
        </w:tabs>
        <w:spacing w:line="276" w:lineRule="auto"/>
        <w:ind w:right="141"/>
        <w:jc w:val="both"/>
        <w:rPr>
          <w:sz w:val="24"/>
          <w:szCs w:val="24"/>
          <w:lang w:eastAsia="ru-RU"/>
        </w:rPr>
      </w:pPr>
      <w:r w:rsidRPr="00D1749E">
        <w:rPr>
          <w:sz w:val="24"/>
          <w:szCs w:val="24"/>
          <w:lang w:eastAsia="ru-RU"/>
        </w:rPr>
        <w:t>- легковой</w:t>
      </w:r>
      <w:r w:rsidR="00653F46" w:rsidRPr="00D1749E">
        <w:rPr>
          <w:sz w:val="24"/>
          <w:szCs w:val="24"/>
          <w:lang w:eastAsia="ru-RU"/>
        </w:rPr>
        <w:t xml:space="preserve">, в том числе дежурный </w:t>
      </w:r>
      <w:r w:rsidRPr="00D1749E">
        <w:rPr>
          <w:sz w:val="24"/>
          <w:szCs w:val="24"/>
          <w:lang w:eastAsia="ru-RU"/>
        </w:rPr>
        <w:t xml:space="preserve">и грузовой автомобильный транспорт;   </w:t>
      </w:r>
    </w:p>
    <w:p w:rsidR="006A3F67" w:rsidRPr="00F30717" w:rsidRDefault="00E565DE" w:rsidP="00D1749E">
      <w:pPr>
        <w:pStyle w:val="a3"/>
        <w:tabs>
          <w:tab w:val="left" w:pos="0"/>
        </w:tabs>
        <w:spacing w:line="276" w:lineRule="auto"/>
        <w:ind w:right="141"/>
        <w:jc w:val="both"/>
        <w:rPr>
          <w:sz w:val="24"/>
          <w:szCs w:val="24"/>
          <w:lang w:eastAsia="ru-RU"/>
        </w:rPr>
      </w:pPr>
      <w:r w:rsidRPr="00F30717">
        <w:rPr>
          <w:sz w:val="24"/>
          <w:szCs w:val="24"/>
          <w:lang w:eastAsia="ru-RU"/>
        </w:rPr>
        <w:lastRenderedPageBreak/>
        <w:t>- специал</w:t>
      </w:r>
      <w:r w:rsidR="006A3F67" w:rsidRPr="00F30717">
        <w:rPr>
          <w:sz w:val="24"/>
          <w:szCs w:val="24"/>
          <w:lang w:eastAsia="ru-RU"/>
        </w:rPr>
        <w:t>изированные</w:t>
      </w:r>
      <w:r w:rsidRPr="00F30717">
        <w:rPr>
          <w:sz w:val="24"/>
          <w:szCs w:val="24"/>
          <w:lang w:eastAsia="ru-RU"/>
        </w:rPr>
        <w:t xml:space="preserve"> авто</w:t>
      </w:r>
      <w:r w:rsidR="006A3F67" w:rsidRPr="00F30717">
        <w:rPr>
          <w:sz w:val="24"/>
          <w:szCs w:val="24"/>
          <w:lang w:eastAsia="ru-RU"/>
        </w:rPr>
        <w:t>мобили – ремонтные, медицинские, противопожарные;</w:t>
      </w:r>
    </w:p>
    <w:p w:rsidR="00E565DE" w:rsidRPr="00F30717" w:rsidRDefault="006A3F67" w:rsidP="00D1749E">
      <w:pPr>
        <w:pStyle w:val="a3"/>
        <w:tabs>
          <w:tab w:val="left" w:pos="0"/>
        </w:tabs>
        <w:spacing w:line="276" w:lineRule="auto"/>
        <w:ind w:right="141"/>
        <w:jc w:val="both"/>
        <w:rPr>
          <w:sz w:val="24"/>
          <w:szCs w:val="24"/>
          <w:lang w:eastAsia="ru-RU"/>
        </w:rPr>
      </w:pPr>
      <w:r w:rsidRPr="00F30717">
        <w:rPr>
          <w:sz w:val="24"/>
          <w:szCs w:val="24"/>
          <w:lang w:eastAsia="ru-RU"/>
        </w:rPr>
        <w:t xml:space="preserve">- грузоподъемная и землеройная </w:t>
      </w:r>
      <w:r w:rsidR="00E565DE" w:rsidRPr="00F30717">
        <w:rPr>
          <w:sz w:val="24"/>
          <w:szCs w:val="24"/>
          <w:lang w:eastAsia="ru-RU"/>
        </w:rPr>
        <w:t>техника</w:t>
      </w:r>
      <w:r w:rsidRPr="00F30717">
        <w:rPr>
          <w:sz w:val="24"/>
          <w:szCs w:val="24"/>
          <w:lang w:eastAsia="ru-RU"/>
        </w:rPr>
        <w:t>;</w:t>
      </w:r>
    </w:p>
    <w:p w:rsidR="006A3F67" w:rsidRPr="00F30717" w:rsidRDefault="006A3F67" w:rsidP="00D1749E">
      <w:pPr>
        <w:pStyle w:val="a3"/>
        <w:tabs>
          <w:tab w:val="left" w:pos="0"/>
        </w:tabs>
        <w:spacing w:line="276" w:lineRule="auto"/>
        <w:ind w:right="141"/>
        <w:jc w:val="both"/>
        <w:rPr>
          <w:sz w:val="24"/>
          <w:szCs w:val="24"/>
          <w:lang w:eastAsia="ru-RU"/>
        </w:rPr>
      </w:pPr>
      <w:r w:rsidRPr="00F30717">
        <w:rPr>
          <w:sz w:val="24"/>
          <w:szCs w:val="24"/>
          <w:lang w:eastAsia="ru-RU"/>
        </w:rPr>
        <w:t>- сварочное оборудование;</w:t>
      </w:r>
    </w:p>
    <w:p w:rsidR="00CC67E0" w:rsidRPr="00F30717" w:rsidRDefault="006A3F67" w:rsidP="00D1749E">
      <w:pPr>
        <w:pStyle w:val="a3"/>
        <w:tabs>
          <w:tab w:val="left" w:pos="0"/>
        </w:tabs>
        <w:spacing w:line="276" w:lineRule="auto"/>
        <w:ind w:right="141"/>
        <w:jc w:val="both"/>
        <w:rPr>
          <w:sz w:val="24"/>
          <w:szCs w:val="24"/>
        </w:rPr>
      </w:pPr>
      <w:r w:rsidRPr="00F30717">
        <w:rPr>
          <w:sz w:val="24"/>
          <w:szCs w:val="24"/>
        </w:rPr>
        <w:t>Состав средств е</w:t>
      </w:r>
      <w:r w:rsidR="00CC67E0" w:rsidRPr="00F30717">
        <w:rPr>
          <w:sz w:val="24"/>
          <w:szCs w:val="24"/>
        </w:rPr>
        <w:t xml:space="preserve">жегодно </w:t>
      </w:r>
      <w:r w:rsidR="00E565DE" w:rsidRPr="00F30717">
        <w:rPr>
          <w:sz w:val="24"/>
          <w:szCs w:val="24"/>
        </w:rPr>
        <w:t xml:space="preserve">определяется </w:t>
      </w:r>
      <w:r w:rsidR="00CC67E0" w:rsidRPr="00F30717">
        <w:rPr>
          <w:sz w:val="24"/>
          <w:szCs w:val="24"/>
        </w:rPr>
        <w:t>и утвержда</w:t>
      </w:r>
      <w:r w:rsidR="00E565DE" w:rsidRPr="00F30717">
        <w:rPr>
          <w:sz w:val="24"/>
          <w:szCs w:val="24"/>
        </w:rPr>
        <w:t>ется</w:t>
      </w:r>
      <w:r w:rsidR="00CC67E0" w:rsidRPr="00F30717">
        <w:rPr>
          <w:sz w:val="24"/>
          <w:szCs w:val="24"/>
        </w:rPr>
        <w:t xml:space="preserve"> нормативным документом </w:t>
      </w:r>
      <w:r w:rsidR="00CC67E0" w:rsidRPr="00F30717">
        <w:rPr>
          <w:sz w:val="24"/>
          <w:szCs w:val="24"/>
          <w:lang w:eastAsia="ru-RU"/>
        </w:rPr>
        <w:t xml:space="preserve">организаций (учреждений), которые могут быть </w:t>
      </w:r>
      <w:r w:rsidR="00CC67E0" w:rsidRPr="00F30717">
        <w:rPr>
          <w:sz w:val="24"/>
          <w:szCs w:val="24"/>
        </w:rPr>
        <w:t xml:space="preserve">привлечены </w:t>
      </w:r>
      <w:r w:rsidRPr="00F30717">
        <w:rPr>
          <w:sz w:val="24"/>
          <w:szCs w:val="24"/>
          <w:lang w:eastAsia="ru-RU"/>
        </w:rPr>
        <w:t>для локализации и ликвидации аварийных ситуаций в системах централизованного теплоснабжения</w:t>
      </w:r>
      <w:r w:rsidR="00CC67E0" w:rsidRPr="00F30717">
        <w:rPr>
          <w:sz w:val="24"/>
          <w:szCs w:val="24"/>
        </w:rPr>
        <w:t>.</w:t>
      </w:r>
    </w:p>
    <w:p w:rsidR="008A1759" w:rsidRPr="006B4EFD" w:rsidRDefault="008A1759" w:rsidP="00D1749E">
      <w:pPr>
        <w:pStyle w:val="a5"/>
        <w:numPr>
          <w:ilvl w:val="2"/>
          <w:numId w:val="18"/>
        </w:numPr>
        <w:tabs>
          <w:tab w:val="left" w:pos="0"/>
          <w:tab w:val="left" w:pos="851"/>
        </w:tabs>
        <w:spacing w:line="276" w:lineRule="auto"/>
        <w:ind w:left="0" w:right="141" w:firstLine="0"/>
        <w:jc w:val="both"/>
        <w:rPr>
          <w:sz w:val="24"/>
          <w:szCs w:val="24"/>
          <w:lang w:eastAsia="ru-RU"/>
        </w:rPr>
      </w:pPr>
      <w:r w:rsidRPr="00F30717">
        <w:rPr>
          <w:sz w:val="24"/>
          <w:szCs w:val="24"/>
          <w:lang w:eastAsia="ru-RU"/>
        </w:rPr>
        <w:t>Количественный состав сил для локализации и ликвидации аварийных ситуаций в системах теплоснабжения муниципального образования</w:t>
      </w:r>
      <w:r w:rsidR="00FE517F">
        <w:rPr>
          <w:sz w:val="24"/>
          <w:szCs w:val="24"/>
          <w:lang w:eastAsia="ru-RU"/>
        </w:rPr>
        <w:t xml:space="preserve"> </w:t>
      </w:r>
      <w:r w:rsidR="00D1749E" w:rsidRPr="006B4EFD">
        <w:rPr>
          <w:sz w:val="24"/>
          <w:szCs w:val="24"/>
          <w:lang w:eastAsia="ru-RU"/>
        </w:rPr>
        <w:t>Полтавский муниципальный район Омской области,</w:t>
      </w:r>
      <w:r w:rsidR="00FE517F">
        <w:rPr>
          <w:sz w:val="24"/>
          <w:szCs w:val="24"/>
          <w:lang w:eastAsia="ru-RU"/>
        </w:rPr>
        <w:t xml:space="preserve"> </w:t>
      </w:r>
      <w:r w:rsidR="001F757F" w:rsidRPr="006B4EFD">
        <w:rPr>
          <w:sz w:val="24"/>
          <w:szCs w:val="24"/>
          <w:lang w:eastAsia="ru-RU"/>
        </w:rPr>
        <w:t>определенный</w:t>
      </w:r>
      <w:r w:rsidR="00FE517F">
        <w:rPr>
          <w:sz w:val="24"/>
          <w:szCs w:val="24"/>
          <w:lang w:eastAsia="ru-RU"/>
        </w:rPr>
        <w:t xml:space="preserve"> </w:t>
      </w:r>
      <w:r w:rsidR="00094F05" w:rsidRPr="006B4EFD">
        <w:rPr>
          <w:sz w:val="24"/>
          <w:szCs w:val="24"/>
          <w:lang w:eastAsia="ru-RU"/>
        </w:rPr>
        <w:t xml:space="preserve">организациями (учреждениями) </w:t>
      </w:r>
      <w:r w:rsidRPr="006B4EFD">
        <w:rPr>
          <w:sz w:val="24"/>
          <w:szCs w:val="24"/>
          <w:lang w:eastAsia="ru-RU"/>
        </w:rPr>
        <w:t>на 20</w:t>
      </w:r>
      <w:r w:rsidR="00C2721E">
        <w:rPr>
          <w:sz w:val="24"/>
          <w:szCs w:val="24"/>
          <w:lang w:eastAsia="ru-RU"/>
        </w:rPr>
        <w:t>25</w:t>
      </w:r>
      <w:r w:rsidRPr="006B4EFD">
        <w:rPr>
          <w:sz w:val="24"/>
          <w:szCs w:val="24"/>
          <w:lang w:eastAsia="ru-RU"/>
        </w:rPr>
        <w:t xml:space="preserve">г. представлен в разделе </w:t>
      </w:r>
      <w:r w:rsidR="00EC5BBF" w:rsidRPr="006B4EFD">
        <w:rPr>
          <w:sz w:val="24"/>
          <w:szCs w:val="24"/>
          <w:lang w:eastAsia="ru-RU"/>
        </w:rPr>
        <w:t>5</w:t>
      </w:r>
      <w:r w:rsidR="00FC7A41" w:rsidRPr="006B4EFD">
        <w:rPr>
          <w:sz w:val="24"/>
          <w:szCs w:val="24"/>
          <w:lang w:eastAsia="ru-RU"/>
        </w:rPr>
        <w:t xml:space="preserve"> настоящего ПЛАС</w:t>
      </w:r>
      <w:r w:rsidRPr="006B4EFD">
        <w:rPr>
          <w:sz w:val="24"/>
          <w:szCs w:val="24"/>
          <w:lang w:eastAsia="ru-RU"/>
        </w:rPr>
        <w:t>.</w:t>
      </w:r>
    </w:p>
    <w:p w:rsidR="001D0FA3" w:rsidRPr="00F30717" w:rsidRDefault="001D0FA3" w:rsidP="00D1749E">
      <w:pPr>
        <w:tabs>
          <w:tab w:val="left" w:pos="0"/>
        </w:tabs>
        <w:spacing w:after="0" w:line="240" w:lineRule="auto"/>
        <w:ind w:right="141"/>
        <w:jc w:val="both"/>
        <w:rPr>
          <w:rFonts w:ascii="Times New Roman" w:hAnsi="Times New Roman" w:cs="Times New Roman"/>
          <w:sz w:val="24"/>
          <w:szCs w:val="24"/>
        </w:rPr>
      </w:pPr>
    </w:p>
    <w:p w:rsidR="001D0FA3" w:rsidRPr="00F30717" w:rsidRDefault="001D0FA3" w:rsidP="00D1749E">
      <w:pPr>
        <w:pStyle w:val="1"/>
        <w:numPr>
          <w:ilvl w:val="1"/>
          <w:numId w:val="18"/>
        </w:numPr>
        <w:tabs>
          <w:tab w:val="left" w:pos="0"/>
          <w:tab w:val="left" w:pos="567"/>
          <w:tab w:val="left" w:pos="709"/>
          <w:tab w:val="left" w:pos="851"/>
          <w:tab w:val="left" w:pos="993"/>
          <w:tab w:val="left" w:pos="4781"/>
        </w:tabs>
        <w:ind w:left="0" w:right="141" w:firstLine="0"/>
        <w:jc w:val="both"/>
        <w:rPr>
          <w:sz w:val="24"/>
          <w:szCs w:val="24"/>
        </w:rPr>
      </w:pPr>
      <w:bookmarkStart w:id="75" w:name="_Toc191054548"/>
      <w:r w:rsidRPr="00F30717">
        <w:rPr>
          <w:sz w:val="24"/>
          <w:szCs w:val="24"/>
        </w:rPr>
        <w:t>Дис</w:t>
      </w:r>
      <w:r w:rsidR="002326FE" w:rsidRPr="00F30717">
        <w:rPr>
          <w:sz w:val="24"/>
          <w:szCs w:val="24"/>
        </w:rPr>
        <w:t>л</w:t>
      </w:r>
      <w:r w:rsidRPr="00F30717">
        <w:rPr>
          <w:sz w:val="24"/>
          <w:szCs w:val="24"/>
        </w:rPr>
        <w:t xml:space="preserve">окация сил </w:t>
      </w:r>
      <w:r w:rsidR="002326FE" w:rsidRPr="00F30717">
        <w:rPr>
          <w:sz w:val="24"/>
          <w:szCs w:val="24"/>
        </w:rPr>
        <w:t xml:space="preserve">и средств </w:t>
      </w:r>
      <w:r w:rsidRPr="00F30717">
        <w:rPr>
          <w:sz w:val="24"/>
          <w:szCs w:val="24"/>
        </w:rPr>
        <w:t xml:space="preserve">при </w:t>
      </w:r>
      <w:r w:rsidR="002326FE" w:rsidRPr="00F30717">
        <w:rPr>
          <w:sz w:val="24"/>
          <w:szCs w:val="24"/>
        </w:rPr>
        <w:t>локализации и ликвидации</w:t>
      </w:r>
      <w:r w:rsidRPr="00F30717">
        <w:rPr>
          <w:sz w:val="24"/>
          <w:szCs w:val="24"/>
        </w:rPr>
        <w:t xml:space="preserve"> аварийных ситуаций</w:t>
      </w:r>
      <w:bookmarkEnd w:id="75"/>
    </w:p>
    <w:p w:rsidR="001D0FA3" w:rsidRPr="006B4EFD" w:rsidRDefault="002326FE" w:rsidP="00D1749E">
      <w:pPr>
        <w:pStyle w:val="a5"/>
        <w:numPr>
          <w:ilvl w:val="2"/>
          <w:numId w:val="19"/>
        </w:numPr>
        <w:tabs>
          <w:tab w:val="left" w:pos="0"/>
        </w:tabs>
        <w:spacing w:line="276" w:lineRule="auto"/>
        <w:ind w:left="0" w:right="141" w:firstLine="0"/>
        <w:jc w:val="both"/>
        <w:rPr>
          <w:sz w:val="24"/>
          <w:szCs w:val="24"/>
        </w:rPr>
      </w:pPr>
      <w:r w:rsidRPr="00F30717">
        <w:rPr>
          <w:sz w:val="24"/>
          <w:szCs w:val="24"/>
          <w:lang w:eastAsia="ru-RU"/>
        </w:rPr>
        <w:t>Дислокация (р</w:t>
      </w:r>
      <w:r w:rsidR="001D0FA3" w:rsidRPr="00F30717">
        <w:rPr>
          <w:sz w:val="24"/>
          <w:szCs w:val="24"/>
          <w:lang w:eastAsia="ru-RU"/>
        </w:rPr>
        <w:t>азмещение</w:t>
      </w:r>
      <w:r w:rsidRPr="00F30717">
        <w:rPr>
          <w:sz w:val="24"/>
          <w:szCs w:val="24"/>
          <w:lang w:eastAsia="ru-RU"/>
        </w:rPr>
        <w:t>)сил</w:t>
      </w:r>
      <w:r w:rsidR="001F757F" w:rsidRPr="00F30717">
        <w:rPr>
          <w:sz w:val="24"/>
          <w:szCs w:val="24"/>
          <w:lang w:eastAsia="ru-RU"/>
        </w:rPr>
        <w:t xml:space="preserve">в режиме </w:t>
      </w:r>
      <w:r w:rsidR="001D0FA3" w:rsidRPr="00F30717">
        <w:rPr>
          <w:sz w:val="24"/>
          <w:szCs w:val="24"/>
          <w:lang w:eastAsia="ru-RU"/>
        </w:rPr>
        <w:t>повседневно</w:t>
      </w:r>
      <w:r w:rsidR="001F757F" w:rsidRPr="00F30717">
        <w:rPr>
          <w:sz w:val="24"/>
          <w:szCs w:val="24"/>
          <w:lang w:eastAsia="ru-RU"/>
        </w:rPr>
        <w:t xml:space="preserve">й </w:t>
      </w:r>
      <w:r w:rsidR="004B50DF" w:rsidRPr="00F30717">
        <w:rPr>
          <w:sz w:val="24"/>
          <w:szCs w:val="24"/>
          <w:lang w:eastAsia="ru-RU"/>
        </w:rPr>
        <w:t>эксплуатации систем</w:t>
      </w:r>
      <w:r w:rsidR="001D0FA3" w:rsidRPr="00F30717">
        <w:rPr>
          <w:sz w:val="24"/>
          <w:szCs w:val="24"/>
          <w:lang w:eastAsia="ru-RU"/>
        </w:rPr>
        <w:t xml:space="preserve"> централизованн</w:t>
      </w:r>
      <w:r w:rsidR="004B50DF" w:rsidRPr="00F30717">
        <w:rPr>
          <w:sz w:val="24"/>
          <w:szCs w:val="24"/>
          <w:lang w:eastAsia="ru-RU"/>
        </w:rPr>
        <w:t>ого</w:t>
      </w:r>
      <w:r w:rsidR="001D0FA3" w:rsidRPr="00F30717">
        <w:rPr>
          <w:sz w:val="24"/>
          <w:szCs w:val="24"/>
          <w:lang w:eastAsia="ru-RU"/>
        </w:rPr>
        <w:t xml:space="preserve"> теплоснабжени</w:t>
      </w:r>
      <w:r w:rsidR="004B50DF" w:rsidRPr="00F30717">
        <w:rPr>
          <w:sz w:val="24"/>
          <w:szCs w:val="24"/>
          <w:lang w:eastAsia="ru-RU"/>
        </w:rPr>
        <w:t>я</w:t>
      </w:r>
      <w:r w:rsidR="001D0FA3" w:rsidRPr="00F30717">
        <w:rPr>
          <w:sz w:val="24"/>
          <w:szCs w:val="24"/>
          <w:lang w:eastAsia="ru-RU"/>
        </w:rPr>
        <w:t xml:space="preserve"> в </w:t>
      </w:r>
      <w:r w:rsidR="001D0FA3" w:rsidRPr="00F30717">
        <w:rPr>
          <w:sz w:val="24"/>
          <w:szCs w:val="24"/>
        </w:rPr>
        <w:t xml:space="preserve">муниципальном образовании </w:t>
      </w:r>
      <w:r w:rsidR="006B4EFD" w:rsidRPr="006B4EFD">
        <w:rPr>
          <w:sz w:val="24"/>
          <w:szCs w:val="24"/>
        </w:rPr>
        <w:t xml:space="preserve">Полтавский муниципальный район Омской </w:t>
      </w:r>
      <w:r w:rsidR="006B4EFD">
        <w:rPr>
          <w:sz w:val="24"/>
          <w:szCs w:val="24"/>
        </w:rPr>
        <w:t xml:space="preserve">области </w:t>
      </w:r>
      <w:r w:rsidR="001D0FA3" w:rsidRPr="006B4EFD">
        <w:rPr>
          <w:sz w:val="24"/>
          <w:szCs w:val="24"/>
          <w:lang w:eastAsia="ru-RU"/>
        </w:rPr>
        <w:t>на стационарных пунктах</w:t>
      </w:r>
      <w:r w:rsidR="00094F05" w:rsidRPr="006B4EFD">
        <w:rPr>
          <w:sz w:val="24"/>
          <w:szCs w:val="24"/>
          <w:lang w:eastAsia="ru-RU"/>
        </w:rPr>
        <w:t xml:space="preserve"> (местах)</w:t>
      </w:r>
      <w:r w:rsidR="001D0FA3" w:rsidRPr="006B4EFD">
        <w:rPr>
          <w:sz w:val="24"/>
          <w:szCs w:val="24"/>
          <w:lang w:eastAsia="ru-RU"/>
        </w:rPr>
        <w:t xml:space="preserve">, по месту нахождения ответственных лиц и персонала. Пункты </w:t>
      </w:r>
      <w:r w:rsidR="00094F05" w:rsidRPr="006B4EFD">
        <w:rPr>
          <w:sz w:val="24"/>
          <w:szCs w:val="24"/>
          <w:lang w:eastAsia="ru-RU"/>
        </w:rPr>
        <w:t xml:space="preserve">(рабочие места) </w:t>
      </w:r>
      <w:r w:rsidR="001D0FA3" w:rsidRPr="006B4EFD">
        <w:rPr>
          <w:sz w:val="24"/>
          <w:szCs w:val="24"/>
          <w:lang w:eastAsia="ru-RU"/>
        </w:rPr>
        <w:t>оснащены средствами связи, необходимыми техническими средствами и документацией.</w:t>
      </w:r>
    </w:p>
    <w:p w:rsidR="00653F46" w:rsidRPr="00F30717" w:rsidRDefault="001F757F" w:rsidP="00D1749E">
      <w:pPr>
        <w:pStyle w:val="a5"/>
        <w:numPr>
          <w:ilvl w:val="2"/>
          <w:numId w:val="19"/>
        </w:numPr>
        <w:tabs>
          <w:tab w:val="left" w:pos="0"/>
          <w:tab w:val="left" w:pos="1134"/>
        </w:tabs>
        <w:spacing w:line="276" w:lineRule="auto"/>
        <w:ind w:left="0" w:right="141" w:firstLine="0"/>
        <w:jc w:val="both"/>
        <w:rPr>
          <w:rFonts w:eastAsiaTheme="minorHAnsi"/>
          <w:sz w:val="24"/>
          <w:szCs w:val="24"/>
        </w:rPr>
      </w:pPr>
      <w:r w:rsidRPr="00F30717">
        <w:rPr>
          <w:sz w:val="24"/>
          <w:szCs w:val="24"/>
          <w:lang w:eastAsia="ru-RU"/>
        </w:rPr>
        <w:t xml:space="preserve">При возникновении аварийных ситуаций </w:t>
      </w:r>
      <w:r w:rsidR="00653F46" w:rsidRPr="00F30717">
        <w:rPr>
          <w:sz w:val="24"/>
          <w:szCs w:val="24"/>
          <w:lang w:eastAsia="ru-RU"/>
        </w:rPr>
        <w:t>дислокация средств может измениться в зависимости от функционального назначения</w:t>
      </w:r>
      <w:r w:rsidR="00AF05E4" w:rsidRPr="00F30717">
        <w:rPr>
          <w:sz w:val="24"/>
          <w:szCs w:val="24"/>
          <w:lang w:eastAsia="ru-RU"/>
        </w:rPr>
        <w:t xml:space="preserve"> сил, к которым они приписаны</w:t>
      </w:r>
      <w:r w:rsidR="00653F46" w:rsidRPr="00F30717">
        <w:rPr>
          <w:sz w:val="24"/>
          <w:szCs w:val="24"/>
          <w:lang w:eastAsia="ru-RU"/>
        </w:rPr>
        <w:t>:</w:t>
      </w:r>
    </w:p>
    <w:p w:rsidR="00AF05E4" w:rsidRPr="00F30717" w:rsidRDefault="00AF05E4" w:rsidP="00D1749E">
      <w:pPr>
        <w:pStyle w:val="a5"/>
        <w:tabs>
          <w:tab w:val="left" w:pos="0"/>
          <w:tab w:val="left" w:pos="1134"/>
        </w:tabs>
        <w:spacing w:line="276" w:lineRule="auto"/>
        <w:ind w:left="0" w:right="141" w:firstLine="0"/>
        <w:jc w:val="both"/>
        <w:rPr>
          <w:sz w:val="24"/>
          <w:szCs w:val="24"/>
          <w:lang w:eastAsia="ru-RU"/>
        </w:rPr>
      </w:pPr>
      <w:r w:rsidRPr="00F30717">
        <w:rPr>
          <w:sz w:val="24"/>
          <w:szCs w:val="24"/>
          <w:lang w:eastAsia="ru-RU"/>
        </w:rPr>
        <w:t>а)</w:t>
      </w:r>
      <w:r w:rsidR="00653F46" w:rsidRPr="00F30717">
        <w:rPr>
          <w:sz w:val="24"/>
          <w:szCs w:val="24"/>
          <w:lang w:eastAsia="ru-RU"/>
        </w:rPr>
        <w:t xml:space="preserve"> остаются на пунктах управления</w:t>
      </w:r>
      <w:r w:rsidRPr="00F30717">
        <w:rPr>
          <w:sz w:val="24"/>
          <w:szCs w:val="24"/>
          <w:lang w:eastAsia="ru-RU"/>
        </w:rPr>
        <w:t>: средс</w:t>
      </w:r>
      <w:r w:rsidR="00FC7A41">
        <w:rPr>
          <w:sz w:val="24"/>
          <w:szCs w:val="24"/>
          <w:lang w:eastAsia="ru-RU"/>
        </w:rPr>
        <w:t>тва оперативного персонала (</w:t>
      </w:r>
      <w:r w:rsidRPr="00F30717">
        <w:rPr>
          <w:sz w:val="24"/>
          <w:szCs w:val="24"/>
          <w:lang w:eastAsia="ru-RU"/>
        </w:rPr>
        <w:t xml:space="preserve">ЕДДС, дежурного персонала </w:t>
      </w:r>
      <w:r w:rsidR="0001581F" w:rsidRPr="00F30717">
        <w:rPr>
          <w:sz w:val="24"/>
          <w:szCs w:val="24"/>
          <w:lang w:eastAsia="ru-RU"/>
        </w:rPr>
        <w:t xml:space="preserve">экстренных </w:t>
      </w:r>
      <w:r w:rsidRPr="00F30717">
        <w:rPr>
          <w:sz w:val="24"/>
          <w:szCs w:val="24"/>
          <w:lang w:eastAsia="ru-RU"/>
        </w:rPr>
        <w:t xml:space="preserve">оперативных служб); </w:t>
      </w:r>
    </w:p>
    <w:p w:rsidR="00653F46" w:rsidRPr="00F30717" w:rsidRDefault="00AF05E4" w:rsidP="00D1749E">
      <w:pPr>
        <w:pStyle w:val="a5"/>
        <w:tabs>
          <w:tab w:val="left" w:pos="0"/>
          <w:tab w:val="left" w:pos="1134"/>
        </w:tabs>
        <w:spacing w:line="276" w:lineRule="auto"/>
        <w:ind w:left="0" w:right="141" w:firstLine="0"/>
        <w:jc w:val="both"/>
        <w:rPr>
          <w:sz w:val="24"/>
          <w:szCs w:val="24"/>
        </w:rPr>
      </w:pPr>
      <w:r w:rsidRPr="00F30717">
        <w:rPr>
          <w:sz w:val="24"/>
          <w:szCs w:val="24"/>
          <w:lang w:eastAsia="ru-RU"/>
        </w:rPr>
        <w:t xml:space="preserve"> б) </w:t>
      </w:r>
      <w:r w:rsidR="00653F46" w:rsidRPr="00F30717">
        <w:rPr>
          <w:sz w:val="24"/>
          <w:szCs w:val="24"/>
          <w:lang w:eastAsia="ru-RU"/>
        </w:rPr>
        <w:t xml:space="preserve">перемещаются в центр событий для </w:t>
      </w:r>
      <w:r w:rsidRPr="00F30717">
        <w:rPr>
          <w:sz w:val="24"/>
          <w:szCs w:val="24"/>
          <w:lang w:eastAsia="ru-RU"/>
        </w:rPr>
        <w:t xml:space="preserve">использования при </w:t>
      </w:r>
      <w:r w:rsidR="00653F46" w:rsidRPr="00F30717">
        <w:rPr>
          <w:sz w:val="24"/>
          <w:szCs w:val="24"/>
        </w:rPr>
        <w:t>локализации и ликвидации происшествия</w:t>
      </w:r>
      <w:r w:rsidRPr="00F30717">
        <w:rPr>
          <w:sz w:val="24"/>
          <w:szCs w:val="24"/>
        </w:rPr>
        <w:t xml:space="preserve">: </w:t>
      </w:r>
      <w:r w:rsidR="00557026" w:rsidRPr="00F30717">
        <w:rPr>
          <w:sz w:val="24"/>
          <w:szCs w:val="24"/>
        </w:rPr>
        <w:t xml:space="preserve">средства </w:t>
      </w:r>
      <w:r w:rsidRPr="00F30717">
        <w:rPr>
          <w:sz w:val="24"/>
          <w:szCs w:val="24"/>
        </w:rPr>
        <w:t>аварийно-</w:t>
      </w:r>
      <w:r w:rsidR="005E3435" w:rsidRPr="00F30717">
        <w:rPr>
          <w:sz w:val="24"/>
          <w:szCs w:val="24"/>
        </w:rPr>
        <w:t>ремонтных</w:t>
      </w:r>
      <w:r w:rsidR="00557026" w:rsidRPr="00F30717">
        <w:rPr>
          <w:sz w:val="24"/>
          <w:szCs w:val="24"/>
        </w:rPr>
        <w:t xml:space="preserve"> бригад</w:t>
      </w:r>
      <w:r w:rsidRPr="00F30717">
        <w:rPr>
          <w:sz w:val="24"/>
          <w:szCs w:val="24"/>
        </w:rPr>
        <w:t xml:space="preserve"> (</w:t>
      </w:r>
      <w:r w:rsidRPr="00F30717">
        <w:rPr>
          <w:sz w:val="24"/>
          <w:szCs w:val="24"/>
          <w:lang w:eastAsia="ru-RU"/>
        </w:rPr>
        <w:t xml:space="preserve">организаций, </w:t>
      </w:r>
      <w:r w:rsidRPr="00F30717">
        <w:rPr>
          <w:sz w:val="24"/>
          <w:szCs w:val="24"/>
        </w:rPr>
        <w:t>функционирующих в системах теплоснабжения,</w:t>
      </w:r>
      <w:r w:rsidR="00FE517F">
        <w:rPr>
          <w:sz w:val="24"/>
          <w:szCs w:val="24"/>
        </w:rPr>
        <w:t xml:space="preserve"> </w:t>
      </w:r>
      <w:r w:rsidRPr="00F30717">
        <w:rPr>
          <w:bCs/>
          <w:sz w:val="24"/>
          <w:szCs w:val="24"/>
        </w:rPr>
        <w:t xml:space="preserve">противопожарной и спасательной службы МЧС России, </w:t>
      </w:r>
      <w:r w:rsidRPr="00F30717">
        <w:rPr>
          <w:sz w:val="24"/>
          <w:szCs w:val="24"/>
          <w:shd w:val="clear" w:color="auto" w:fill="FFFFFF"/>
        </w:rPr>
        <w:t>органов Министерства внутренних дел Российской Федерации,</w:t>
      </w:r>
      <w:r w:rsidRPr="00F30717">
        <w:rPr>
          <w:bCs/>
          <w:sz w:val="24"/>
          <w:szCs w:val="24"/>
        </w:rPr>
        <w:t xml:space="preserve"> службы Скорой медицинской помощи, аварийной газовой службы, органов Росгвардии</w:t>
      </w:r>
      <w:r w:rsidR="00557026" w:rsidRPr="00F30717">
        <w:rPr>
          <w:bCs/>
          <w:sz w:val="24"/>
          <w:szCs w:val="24"/>
        </w:rPr>
        <w:t>, привлекаемых организаций</w:t>
      </w:r>
      <w:r w:rsidRPr="00F30717">
        <w:rPr>
          <w:bCs/>
          <w:sz w:val="24"/>
          <w:szCs w:val="24"/>
        </w:rPr>
        <w:t>)</w:t>
      </w:r>
      <w:r w:rsidR="00557026" w:rsidRPr="00F30717">
        <w:rPr>
          <w:bCs/>
          <w:sz w:val="24"/>
          <w:szCs w:val="24"/>
        </w:rPr>
        <w:t>.</w:t>
      </w:r>
    </w:p>
    <w:p w:rsidR="002A2AA6" w:rsidRPr="00F30717" w:rsidRDefault="002A2AA6" w:rsidP="00D1749E">
      <w:pPr>
        <w:pStyle w:val="a5"/>
        <w:numPr>
          <w:ilvl w:val="2"/>
          <w:numId w:val="19"/>
        </w:numPr>
        <w:tabs>
          <w:tab w:val="left" w:pos="0"/>
          <w:tab w:val="left" w:pos="1134"/>
        </w:tabs>
        <w:spacing w:line="276" w:lineRule="auto"/>
        <w:ind w:left="0" w:right="141" w:firstLine="0"/>
        <w:jc w:val="both"/>
        <w:rPr>
          <w:sz w:val="24"/>
          <w:szCs w:val="24"/>
          <w:lang w:eastAsia="ru-RU"/>
        </w:rPr>
      </w:pPr>
      <w:r w:rsidRPr="00F30717">
        <w:rPr>
          <w:sz w:val="24"/>
          <w:szCs w:val="24"/>
          <w:lang w:eastAsia="ru-RU"/>
        </w:rPr>
        <w:t xml:space="preserve">Дислокация аварийно-спасательных формирований должна осуществляться таким образом, чтобы обеспечивалась возможность прибытия к любому объекту </w:t>
      </w:r>
      <w:r w:rsidR="004B50DF" w:rsidRPr="00F30717">
        <w:rPr>
          <w:sz w:val="24"/>
          <w:szCs w:val="24"/>
          <w:lang w:eastAsia="ru-RU"/>
        </w:rPr>
        <w:t xml:space="preserve">в </w:t>
      </w:r>
      <w:r w:rsidR="007478A2" w:rsidRPr="00F30717">
        <w:rPr>
          <w:sz w:val="24"/>
          <w:szCs w:val="24"/>
          <w:lang w:eastAsia="ru-RU"/>
        </w:rPr>
        <w:t xml:space="preserve">своей </w:t>
      </w:r>
      <w:r w:rsidR="004B50DF" w:rsidRPr="00F30717">
        <w:rPr>
          <w:sz w:val="24"/>
          <w:szCs w:val="24"/>
          <w:lang w:eastAsia="ru-RU"/>
        </w:rPr>
        <w:t xml:space="preserve">зоне ответственности </w:t>
      </w:r>
      <w:r w:rsidRPr="00F30717">
        <w:rPr>
          <w:sz w:val="24"/>
          <w:szCs w:val="24"/>
          <w:lang w:eastAsia="ru-RU"/>
        </w:rPr>
        <w:t>за время, не превышающее нормативное</w:t>
      </w:r>
      <w:r w:rsidR="004B50DF" w:rsidRPr="00F30717">
        <w:rPr>
          <w:sz w:val="24"/>
          <w:szCs w:val="24"/>
          <w:lang w:eastAsia="ru-RU"/>
        </w:rPr>
        <w:t>,</w:t>
      </w:r>
      <w:r w:rsidRPr="00F30717">
        <w:rPr>
          <w:sz w:val="24"/>
          <w:szCs w:val="24"/>
          <w:lang w:eastAsia="ru-RU"/>
        </w:rPr>
        <w:t xml:space="preserve"> с момента поступления дежурному персоналу сигнала о возникновения аварийной ситуации.</w:t>
      </w:r>
    </w:p>
    <w:p w:rsidR="00970BAF" w:rsidRPr="00F30717" w:rsidRDefault="00970BAF" w:rsidP="00D1749E">
      <w:pPr>
        <w:pStyle w:val="a5"/>
        <w:tabs>
          <w:tab w:val="left" w:pos="0"/>
          <w:tab w:val="left" w:pos="1134"/>
        </w:tabs>
        <w:spacing w:line="276" w:lineRule="auto"/>
        <w:ind w:left="0" w:right="141" w:firstLine="0"/>
        <w:jc w:val="both"/>
        <w:rPr>
          <w:sz w:val="24"/>
          <w:szCs w:val="24"/>
          <w:lang w:eastAsia="ru-RU"/>
        </w:rPr>
      </w:pPr>
      <w:r w:rsidRPr="00F30717">
        <w:rPr>
          <w:sz w:val="24"/>
          <w:szCs w:val="24"/>
          <w:lang w:eastAsia="ru-RU"/>
        </w:rPr>
        <w:t xml:space="preserve">Нормативное время прибытия </w:t>
      </w:r>
      <w:r w:rsidR="00C2744D" w:rsidRPr="00F30717">
        <w:rPr>
          <w:sz w:val="24"/>
          <w:szCs w:val="24"/>
          <w:lang w:eastAsia="ru-RU"/>
        </w:rPr>
        <w:t xml:space="preserve">организаций, </w:t>
      </w:r>
      <w:r w:rsidR="00C2744D" w:rsidRPr="00F30717">
        <w:rPr>
          <w:sz w:val="24"/>
          <w:szCs w:val="24"/>
        </w:rPr>
        <w:t>функционирующих в системах теплоснабжения</w:t>
      </w:r>
      <w:r w:rsidR="00C2744D" w:rsidRPr="00F30717">
        <w:rPr>
          <w:sz w:val="24"/>
          <w:szCs w:val="24"/>
          <w:lang w:eastAsia="ru-RU"/>
        </w:rPr>
        <w:t xml:space="preserve"> и </w:t>
      </w:r>
      <w:r w:rsidR="00EF41BC" w:rsidRPr="00F30717">
        <w:rPr>
          <w:sz w:val="24"/>
          <w:szCs w:val="24"/>
          <w:lang w:eastAsia="ru-RU"/>
        </w:rPr>
        <w:t xml:space="preserve">экстренных </w:t>
      </w:r>
      <w:r w:rsidR="00604DE7" w:rsidRPr="00F30717">
        <w:rPr>
          <w:sz w:val="24"/>
          <w:szCs w:val="24"/>
          <w:lang w:eastAsia="ru-RU"/>
        </w:rPr>
        <w:t xml:space="preserve">оперативных </w:t>
      </w:r>
      <w:r w:rsidRPr="00F30717">
        <w:rPr>
          <w:sz w:val="24"/>
          <w:szCs w:val="24"/>
          <w:lang w:eastAsia="ru-RU"/>
        </w:rPr>
        <w:t>служб на место происшествия</w:t>
      </w:r>
      <w:r w:rsidR="00C2744D" w:rsidRPr="00F30717">
        <w:rPr>
          <w:sz w:val="24"/>
          <w:szCs w:val="24"/>
          <w:lang w:eastAsia="ru-RU"/>
        </w:rPr>
        <w:t>,</w:t>
      </w:r>
      <w:r w:rsidRPr="00F30717">
        <w:rPr>
          <w:sz w:val="24"/>
          <w:szCs w:val="24"/>
          <w:lang w:eastAsia="ru-RU"/>
        </w:rPr>
        <w:t xml:space="preserve"> представлено в таблице</w:t>
      </w:r>
      <w:fldSimple w:instr=" REF _Ref190963866 \h  \* MERGEFORMAT ">
        <w:r w:rsidR="00B40138" w:rsidRPr="00F30717">
          <w:rPr>
            <w:bCs/>
            <w:vanish/>
            <w:sz w:val="24"/>
            <w:szCs w:val="24"/>
          </w:rPr>
          <w:t>Таблица</w:t>
        </w:r>
        <w:r w:rsidR="00B40138" w:rsidRPr="00F30717">
          <w:rPr>
            <w:bCs/>
            <w:noProof/>
            <w:sz w:val="24"/>
            <w:szCs w:val="24"/>
          </w:rPr>
          <w:t>5.2</w:t>
        </w:r>
        <w:r w:rsidR="00B40138" w:rsidRPr="00F30717">
          <w:rPr>
            <w:bCs/>
            <w:sz w:val="24"/>
            <w:szCs w:val="24"/>
          </w:rPr>
          <w:t>.</w:t>
        </w:r>
        <w:r w:rsidR="00B40138" w:rsidRPr="00F30717">
          <w:rPr>
            <w:bCs/>
            <w:noProof/>
            <w:sz w:val="24"/>
            <w:szCs w:val="24"/>
          </w:rPr>
          <w:t>1</w:t>
        </w:r>
      </w:fldSimple>
      <w:r w:rsidRPr="00F30717">
        <w:rPr>
          <w:sz w:val="24"/>
          <w:szCs w:val="24"/>
          <w:lang w:eastAsia="ru-RU"/>
        </w:rPr>
        <w:t xml:space="preserve">. </w:t>
      </w:r>
    </w:p>
    <w:p w:rsidR="00970BAF" w:rsidRPr="00F30717" w:rsidRDefault="00970BAF" w:rsidP="00D1749E">
      <w:pPr>
        <w:pStyle w:val="a5"/>
        <w:tabs>
          <w:tab w:val="left" w:pos="0"/>
          <w:tab w:val="left" w:pos="993"/>
          <w:tab w:val="left" w:pos="1134"/>
        </w:tabs>
        <w:ind w:left="0" w:right="141" w:firstLine="0"/>
        <w:jc w:val="both"/>
        <w:rPr>
          <w:sz w:val="24"/>
          <w:szCs w:val="24"/>
          <w:lang w:eastAsia="ru-RU"/>
        </w:rPr>
      </w:pPr>
      <w:bookmarkStart w:id="76" w:name="_Ref190963866"/>
      <w:bookmarkStart w:id="77" w:name="_Toc191049803"/>
      <w:r w:rsidRPr="00F30717">
        <w:rPr>
          <w:b/>
          <w:bCs/>
          <w:sz w:val="24"/>
          <w:szCs w:val="24"/>
        </w:rPr>
        <w:t xml:space="preserve">Таблица </w:t>
      </w:r>
      <w:r w:rsidR="0075148A" w:rsidRPr="00F30717">
        <w:rPr>
          <w:b/>
          <w:bCs/>
          <w:noProof/>
          <w:sz w:val="24"/>
          <w:szCs w:val="24"/>
        </w:rPr>
        <w:fldChar w:fldCharType="begin"/>
      </w:r>
      <w:r w:rsidRPr="00F30717">
        <w:rPr>
          <w:b/>
          <w:bCs/>
          <w:noProof/>
          <w:sz w:val="24"/>
          <w:szCs w:val="24"/>
        </w:rPr>
        <w:instrText xml:space="preserve"> STYLEREF 1 \s </w:instrText>
      </w:r>
      <w:r w:rsidR="0075148A" w:rsidRPr="00F30717">
        <w:rPr>
          <w:b/>
          <w:bCs/>
          <w:noProof/>
          <w:sz w:val="24"/>
          <w:szCs w:val="24"/>
        </w:rPr>
        <w:fldChar w:fldCharType="separate"/>
      </w:r>
      <w:r w:rsidR="00B40138" w:rsidRPr="00F30717">
        <w:rPr>
          <w:b/>
          <w:bCs/>
          <w:noProof/>
          <w:sz w:val="24"/>
          <w:szCs w:val="24"/>
        </w:rPr>
        <w:t>5.2</w:t>
      </w:r>
      <w:r w:rsidR="0075148A" w:rsidRPr="00F30717">
        <w:rPr>
          <w:b/>
          <w:bCs/>
          <w:noProof/>
          <w:sz w:val="24"/>
          <w:szCs w:val="24"/>
        </w:rPr>
        <w:fldChar w:fldCharType="end"/>
      </w:r>
      <w:r w:rsidRPr="00F30717">
        <w:rPr>
          <w:b/>
          <w:bCs/>
          <w:sz w:val="24"/>
          <w:szCs w:val="24"/>
        </w:rPr>
        <w:t>.</w:t>
      </w:r>
      <w:r w:rsidR="0075148A" w:rsidRPr="00F30717">
        <w:rPr>
          <w:b/>
          <w:bCs/>
          <w:noProof/>
          <w:sz w:val="24"/>
          <w:szCs w:val="24"/>
        </w:rPr>
        <w:fldChar w:fldCharType="begin"/>
      </w:r>
      <w:r w:rsidRPr="00F30717">
        <w:rPr>
          <w:b/>
          <w:bCs/>
          <w:noProof/>
          <w:sz w:val="24"/>
          <w:szCs w:val="24"/>
        </w:rPr>
        <w:instrText xml:space="preserve"> SEQ Таблица \* ARABIC \s 1 </w:instrText>
      </w:r>
      <w:r w:rsidR="0075148A" w:rsidRPr="00F30717">
        <w:rPr>
          <w:b/>
          <w:bCs/>
          <w:noProof/>
          <w:sz w:val="24"/>
          <w:szCs w:val="24"/>
        </w:rPr>
        <w:fldChar w:fldCharType="separate"/>
      </w:r>
      <w:r w:rsidR="00B40138" w:rsidRPr="00F30717">
        <w:rPr>
          <w:b/>
          <w:bCs/>
          <w:noProof/>
          <w:sz w:val="24"/>
          <w:szCs w:val="24"/>
        </w:rPr>
        <w:t>1</w:t>
      </w:r>
      <w:r w:rsidR="0075148A" w:rsidRPr="00F30717">
        <w:rPr>
          <w:b/>
          <w:bCs/>
          <w:noProof/>
          <w:sz w:val="24"/>
          <w:szCs w:val="24"/>
        </w:rPr>
        <w:fldChar w:fldCharType="end"/>
      </w:r>
      <w:bookmarkEnd w:id="76"/>
      <w:r w:rsidRPr="00F30717">
        <w:rPr>
          <w:sz w:val="24"/>
          <w:szCs w:val="24"/>
        </w:rPr>
        <w:t xml:space="preserve"> - </w:t>
      </w:r>
      <w:r w:rsidRPr="00F30717">
        <w:rPr>
          <w:sz w:val="24"/>
          <w:szCs w:val="24"/>
          <w:lang w:eastAsia="ru-RU"/>
        </w:rPr>
        <w:t xml:space="preserve">Нормативное время прибытия </w:t>
      </w:r>
      <w:r w:rsidR="00C2744D" w:rsidRPr="00F30717">
        <w:rPr>
          <w:sz w:val="24"/>
          <w:szCs w:val="24"/>
          <w:lang w:eastAsia="ru-RU"/>
        </w:rPr>
        <w:t xml:space="preserve">организаций, </w:t>
      </w:r>
      <w:r w:rsidR="00C2744D" w:rsidRPr="00F30717">
        <w:rPr>
          <w:sz w:val="24"/>
          <w:szCs w:val="24"/>
        </w:rPr>
        <w:t>функционирующих в системах теплоснабжения</w:t>
      </w:r>
      <w:r w:rsidR="00C2744D" w:rsidRPr="00F30717">
        <w:rPr>
          <w:sz w:val="24"/>
          <w:szCs w:val="24"/>
          <w:lang w:eastAsia="ru-RU"/>
        </w:rPr>
        <w:t xml:space="preserve"> и </w:t>
      </w:r>
      <w:r w:rsidR="00EF41BC" w:rsidRPr="00F30717">
        <w:rPr>
          <w:sz w:val="24"/>
          <w:szCs w:val="24"/>
          <w:lang w:eastAsia="ru-RU"/>
        </w:rPr>
        <w:t xml:space="preserve">экстренных </w:t>
      </w:r>
      <w:r w:rsidR="00604DE7" w:rsidRPr="00F30717">
        <w:rPr>
          <w:sz w:val="24"/>
          <w:szCs w:val="24"/>
          <w:lang w:eastAsia="ru-RU"/>
        </w:rPr>
        <w:t>оператив</w:t>
      </w:r>
      <w:r w:rsidRPr="00F30717">
        <w:rPr>
          <w:sz w:val="24"/>
          <w:szCs w:val="24"/>
          <w:lang w:eastAsia="ru-RU"/>
        </w:rPr>
        <w:t>ных служб на место происшествия</w:t>
      </w:r>
      <w:bookmarkEnd w:id="77"/>
    </w:p>
    <w:tbl>
      <w:tblPr>
        <w:tblStyle w:val="afa"/>
        <w:tblW w:w="0" w:type="auto"/>
        <w:tblLook w:val="04A0"/>
      </w:tblPr>
      <w:tblGrid>
        <w:gridCol w:w="4503"/>
        <w:gridCol w:w="5244"/>
      </w:tblGrid>
      <w:tr w:rsidR="00604DE7" w:rsidRPr="00F30717" w:rsidTr="00604DE7">
        <w:trPr>
          <w:trHeight w:val="276"/>
          <w:tblHead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tabs>
                <w:tab w:val="left" w:pos="723"/>
                <w:tab w:val="left" w:pos="888"/>
              </w:tabs>
              <w:spacing w:beforeAutospacing="0" w:afterAutospacing="0"/>
              <w:jc w:val="center"/>
              <w:rPr>
                <w:b/>
              </w:rPr>
            </w:pPr>
            <w:r w:rsidRPr="00F30717">
              <w:rPr>
                <w:b/>
              </w:rPr>
              <w:t>Время прибытия на место происшествия</w:t>
            </w:r>
            <w:r w:rsidR="00894AB9" w:rsidRPr="00F30717">
              <w:rPr>
                <w:b/>
              </w:rPr>
              <w:t xml:space="preserve"> с момента поступления вызова </w:t>
            </w:r>
          </w:p>
        </w:tc>
      </w:tr>
      <w:tr w:rsidR="00604DE7" w:rsidRPr="00F30717" w:rsidTr="00604DE7">
        <w:trPr>
          <w:trHeight w:val="276"/>
          <w:tblHeader/>
        </w:trPr>
        <w:tc>
          <w:tcPr>
            <w:tcW w:w="4503" w:type="dxa"/>
            <w:vMerge/>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spacing w:beforeAutospacing="0" w:afterAutospacing="0"/>
              <w:jc w:val="center"/>
              <w:rPr>
                <w:b/>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tabs>
                <w:tab w:val="left" w:pos="723"/>
                <w:tab w:val="left" w:pos="888"/>
              </w:tabs>
              <w:spacing w:beforeAutospacing="0" w:afterAutospacing="0"/>
              <w:jc w:val="center"/>
              <w:rPr>
                <w:b/>
              </w:rPr>
            </w:pPr>
          </w:p>
        </w:tc>
      </w:tr>
      <w:tr w:rsidR="001E17B7" w:rsidRPr="00F30717" w:rsidTr="00604DE7">
        <w:tc>
          <w:tcPr>
            <w:tcW w:w="4503" w:type="dxa"/>
            <w:tcBorders>
              <w:top w:val="single" w:sz="4" w:space="0" w:color="auto"/>
            </w:tcBorders>
            <w:vAlign w:val="center"/>
          </w:tcPr>
          <w:p w:rsidR="001E17B7" w:rsidRPr="00F30717" w:rsidRDefault="001E17B7" w:rsidP="00D1749E">
            <w:pPr>
              <w:pStyle w:val="af"/>
              <w:tabs>
                <w:tab w:val="left" w:pos="723"/>
                <w:tab w:val="left" w:pos="888"/>
              </w:tabs>
              <w:spacing w:beforeAutospacing="0" w:afterAutospacing="0"/>
            </w:pPr>
            <w:r w:rsidRPr="00F30717">
              <w:t xml:space="preserve">Организации, функционирующие в системах теплоснабжения муниципального образования </w:t>
            </w:r>
            <w:r w:rsidR="006B4EFD" w:rsidRPr="006B4EFD">
              <w:t xml:space="preserve">Полтавский муниципальный район Омской области </w:t>
            </w:r>
          </w:p>
        </w:tc>
        <w:tc>
          <w:tcPr>
            <w:tcW w:w="5244" w:type="dxa"/>
            <w:tcBorders>
              <w:top w:val="single" w:sz="4" w:space="0" w:color="auto"/>
            </w:tcBorders>
            <w:vAlign w:val="center"/>
          </w:tcPr>
          <w:p w:rsidR="001E17B7" w:rsidRPr="00F30717" w:rsidRDefault="00C659D9" w:rsidP="00D1749E">
            <w:pPr>
              <w:pStyle w:val="af"/>
              <w:tabs>
                <w:tab w:val="left" w:pos="723"/>
                <w:tab w:val="left" w:pos="888"/>
              </w:tabs>
              <w:spacing w:beforeAutospacing="0" w:afterAutospacing="0"/>
              <w:ind w:right="-108"/>
            </w:pPr>
            <w:r w:rsidRPr="00F30717">
              <w:t>н</w:t>
            </w:r>
            <w:r w:rsidR="001E17B7" w:rsidRPr="00F30717">
              <w:t>емедленно</w:t>
            </w:r>
            <w:r w:rsidRPr="00F30717">
              <w:t>,</w:t>
            </w:r>
            <w:r w:rsidR="001E17B7" w:rsidRPr="00F30717">
              <w:t xml:space="preserve"> Ч+</w:t>
            </w:r>
            <w:r w:rsidR="004C1533" w:rsidRPr="00F30717">
              <w:t>0</w:t>
            </w:r>
            <w:r w:rsidR="001E17B7" w:rsidRPr="00F30717">
              <w:t>ч.30мин.</w:t>
            </w:r>
          </w:p>
          <w:p w:rsidR="004C1533" w:rsidRPr="00F30717" w:rsidRDefault="004C1533" w:rsidP="00D1749E">
            <w:pPr>
              <w:pStyle w:val="af"/>
              <w:tabs>
                <w:tab w:val="left" w:pos="723"/>
                <w:tab w:val="left" w:pos="888"/>
              </w:tabs>
              <w:spacing w:beforeAutospacing="0" w:afterAutospacing="0"/>
              <w:ind w:right="-108"/>
            </w:pPr>
          </w:p>
        </w:tc>
      </w:tr>
      <w:tr w:rsidR="001E17B7" w:rsidRPr="00F30717" w:rsidTr="00604DE7">
        <w:tc>
          <w:tcPr>
            <w:tcW w:w="4503" w:type="dxa"/>
            <w:tcBorders>
              <w:top w:val="single" w:sz="4" w:space="0" w:color="auto"/>
            </w:tcBorders>
            <w:vAlign w:val="center"/>
          </w:tcPr>
          <w:p w:rsidR="001E17B7" w:rsidRPr="00F30717" w:rsidRDefault="001E17B7" w:rsidP="00D1749E">
            <w:pPr>
              <w:pStyle w:val="af"/>
              <w:tabs>
                <w:tab w:val="left" w:pos="723"/>
                <w:tab w:val="left" w:pos="888"/>
              </w:tabs>
              <w:spacing w:beforeAutospacing="0" w:afterAutospacing="0"/>
            </w:pPr>
            <w:r w:rsidRPr="00F30717">
              <w:rPr>
                <w:bCs/>
              </w:rPr>
              <w:t>Противопожарная и спасательная служба МЧС России на территории муниципального образования</w:t>
            </w:r>
            <w:r w:rsidR="00A262A9">
              <w:rPr>
                <w:bCs/>
              </w:rPr>
              <w:t xml:space="preserve"> </w:t>
            </w:r>
            <w:r w:rsidR="006B4EFD" w:rsidRPr="006B4EFD">
              <w:rPr>
                <w:bCs/>
              </w:rPr>
              <w:t xml:space="preserve">Полтавский муниципальный район </w:t>
            </w:r>
            <w:r w:rsidR="006B4EFD" w:rsidRPr="006B4EFD">
              <w:rPr>
                <w:bCs/>
              </w:rPr>
              <w:lastRenderedPageBreak/>
              <w:t xml:space="preserve">Омской области </w:t>
            </w:r>
          </w:p>
        </w:tc>
        <w:tc>
          <w:tcPr>
            <w:tcW w:w="5244" w:type="dxa"/>
            <w:tcBorders>
              <w:top w:val="single" w:sz="4" w:space="0" w:color="auto"/>
            </w:tcBorders>
            <w:vAlign w:val="center"/>
          </w:tcPr>
          <w:p w:rsidR="001E17B7" w:rsidRPr="00F30717" w:rsidRDefault="001E17B7" w:rsidP="00D1749E">
            <w:pPr>
              <w:pStyle w:val="af"/>
              <w:tabs>
                <w:tab w:val="left" w:pos="723"/>
                <w:tab w:val="left" w:pos="888"/>
              </w:tabs>
              <w:spacing w:beforeAutospacing="0" w:afterAutospacing="0"/>
              <w:ind w:right="-108"/>
            </w:pPr>
            <w:r w:rsidRPr="00F30717">
              <w:lastRenderedPageBreak/>
              <w:t>Ч+0ч.10 мин. в городской местности;</w:t>
            </w:r>
          </w:p>
          <w:p w:rsidR="001E17B7" w:rsidRPr="00F30717" w:rsidRDefault="001E17B7" w:rsidP="00D1749E">
            <w:pPr>
              <w:pStyle w:val="af"/>
              <w:tabs>
                <w:tab w:val="left" w:pos="723"/>
                <w:tab w:val="left" w:pos="888"/>
              </w:tabs>
              <w:spacing w:beforeAutospacing="0" w:afterAutospacing="0"/>
              <w:ind w:right="-108"/>
            </w:pPr>
            <w:r w:rsidRPr="00F30717">
              <w:t>Ч+0ч.20 мин. в сельской местности</w:t>
            </w:r>
          </w:p>
          <w:p w:rsidR="001E17B7" w:rsidRPr="00F30717" w:rsidRDefault="001E17B7" w:rsidP="00D1749E">
            <w:pPr>
              <w:pStyle w:val="af"/>
              <w:tabs>
                <w:tab w:val="left" w:pos="723"/>
                <w:tab w:val="left" w:pos="888"/>
              </w:tabs>
              <w:spacing w:beforeAutospacing="0" w:afterAutospacing="0"/>
              <w:ind w:right="-108"/>
            </w:pPr>
          </w:p>
        </w:tc>
      </w:tr>
      <w:tr w:rsidR="001E17B7" w:rsidRPr="00F30717" w:rsidTr="008362E5">
        <w:tc>
          <w:tcPr>
            <w:tcW w:w="4503" w:type="dxa"/>
            <w:tcBorders>
              <w:top w:val="single" w:sz="4" w:space="0" w:color="auto"/>
            </w:tcBorders>
          </w:tcPr>
          <w:p w:rsidR="001E17B7" w:rsidRPr="00F30717" w:rsidRDefault="001E17B7" w:rsidP="00D1749E">
            <w:pPr>
              <w:pStyle w:val="af"/>
              <w:tabs>
                <w:tab w:val="left" w:pos="723"/>
                <w:tab w:val="left" w:pos="888"/>
              </w:tabs>
              <w:spacing w:beforeAutospacing="0" w:afterAutospacing="0"/>
              <w:rPr>
                <w:bCs/>
              </w:rPr>
            </w:pPr>
            <w:r w:rsidRPr="00F30717">
              <w:rPr>
                <w:shd w:val="clear" w:color="auto" w:fill="FFFFFF"/>
              </w:rPr>
              <w:lastRenderedPageBreak/>
              <w:t>Орган Министерства внутренних дел Российской Федерации</w:t>
            </w:r>
            <w:r w:rsidRPr="00F30717">
              <w:rPr>
                <w:bCs/>
              </w:rPr>
              <w:t xml:space="preserve"> на территории муниципального образования </w:t>
            </w:r>
            <w:r w:rsidR="006B4EFD" w:rsidRPr="006B4EFD">
              <w:rPr>
                <w:bCs/>
              </w:rPr>
              <w:t>Полтавский муниципальный район Омской области</w:t>
            </w:r>
          </w:p>
        </w:tc>
        <w:tc>
          <w:tcPr>
            <w:tcW w:w="5244" w:type="dxa"/>
            <w:tcBorders>
              <w:top w:val="single" w:sz="4" w:space="0" w:color="auto"/>
            </w:tcBorders>
            <w:vAlign w:val="center"/>
          </w:tcPr>
          <w:p w:rsidR="001E17B7" w:rsidRPr="00F30717" w:rsidRDefault="001E17B7" w:rsidP="00D1749E">
            <w:pPr>
              <w:pStyle w:val="af"/>
              <w:tabs>
                <w:tab w:val="left" w:pos="723"/>
                <w:tab w:val="left" w:pos="888"/>
              </w:tabs>
              <w:spacing w:beforeAutospacing="0" w:afterAutospacing="0"/>
              <w:ind w:right="-108"/>
            </w:pPr>
            <w:r w:rsidRPr="00F30717">
              <w:t>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превышать 6 км для патрулей на автомобиле, 4 км для патрулей на мотоцикле, 1,5 км для пеших патрулей)</w:t>
            </w:r>
          </w:p>
          <w:p w:rsidR="001E17B7" w:rsidRPr="00F30717" w:rsidRDefault="001E17B7" w:rsidP="00D1749E">
            <w:pPr>
              <w:pStyle w:val="af"/>
              <w:tabs>
                <w:tab w:val="left" w:pos="723"/>
                <w:tab w:val="left" w:pos="888"/>
              </w:tabs>
              <w:spacing w:beforeAutospacing="0" w:afterAutospacing="0"/>
              <w:ind w:right="-108"/>
            </w:pPr>
            <w:r w:rsidRPr="00F30717">
              <w:rPr>
                <w:i/>
              </w:rPr>
              <w:t>(п.1 ст. 12 Федерального закона от 07.02.2011 №3-ФЗ «О полиции»)</w:t>
            </w:r>
          </w:p>
        </w:tc>
      </w:tr>
      <w:tr w:rsidR="001E17B7" w:rsidRPr="00F30717" w:rsidTr="00604DE7">
        <w:tc>
          <w:tcPr>
            <w:tcW w:w="4503" w:type="dxa"/>
            <w:tcBorders>
              <w:top w:val="single" w:sz="4" w:space="0" w:color="auto"/>
            </w:tcBorders>
            <w:vAlign w:val="center"/>
          </w:tcPr>
          <w:p w:rsidR="001E17B7" w:rsidRPr="00F30717" w:rsidRDefault="001E17B7" w:rsidP="00D1749E">
            <w:pPr>
              <w:pStyle w:val="af"/>
              <w:tabs>
                <w:tab w:val="left" w:pos="723"/>
                <w:tab w:val="left" w:pos="888"/>
              </w:tabs>
              <w:spacing w:beforeAutospacing="0" w:afterAutospacing="0"/>
              <w:rPr>
                <w:rFonts w:eastAsia="Calibri"/>
              </w:rPr>
            </w:pPr>
            <w:r w:rsidRPr="00F30717">
              <w:rPr>
                <w:bCs/>
              </w:rPr>
              <w:t xml:space="preserve">Служба Скорой медицинской помощи на территории муниципального образования </w:t>
            </w:r>
            <w:r w:rsidR="006B4EFD" w:rsidRPr="006B4EFD">
              <w:rPr>
                <w:bCs/>
              </w:rPr>
              <w:t>Полтавский муниципальный район Омской области</w:t>
            </w:r>
          </w:p>
        </w:tc>
        <w:tc>
          <w:tcPr>
            <w:tcW w:w="5244" w:type="dxa"/>
            <w:tcBorders>
              <w:top w:val="single" w:sz="4" w:space="0" w:color="auto"/>
            </w:tcBorders>
            <w:vAlign w:val="center"/>
          </w:tcPr>
          <w:p w:rsidR="001E17B7" w:rsidRPr="00F30717" w:rsidRDefault="001E17B7" w:rsidP="00D1749E">
            <w:pPr>
              <w:pStyle w:val="af"/>
              <w:tabs>
                <w:tab w:val="left" w:pos="723"/>
                <w:tab w:val="left" w:pos="888"/>
              </w:tabs>
              <w:spacing w:beforeAutospacing="0" w:afterAutospacing="0"/>
            </w:pPr>
            <w:r w:rsidRPr="00F30717">
              <w:t>Ч+0ч.20 мин. для оказания скорой медицинской помощи в экстренной форме;</w:t>
            </w:r>
          </w:p>
          <w:p w:rsidR="001E17B7" w:rsidRPr="00F30717" w:rsidRDefault="001E17B7" w:rsidP="00D1749E">
            <w:pPr>
              <w:pStyle w:val="af"/>
              <w:tabs>
                <w:tab w:val="left" w:pos="723"/>
                <w:tab w:val="left" w:pos="888"/>
              </w:tabs>
              <w:spacing w:beforeAutospacing="0" w:afterAutospacing="0"/>
            </w:pPr>
            <w:r w:rsidRPr="00F30717">
              <w:t>Ч+</w:t>
            </w:r>
            <w:r w:rsidR="004C1533" w:rsidRPr="00F30717">
              <w:t>2</w:t>
            </w:r>
            <w:r w:rsidRPr="00F30717">
              <w:t>ч.</w:t>
            </w:r>
            <w:r w:rsidR="004C1533" w:rsidRPr="00F30717">
              <w:t>0</w:t>
            </w:r>
            <w:r w:rsidRPr="00F30717">
              <w:t>0 мин. для оказания скорой медицинской помощи в неотложной форме</w:t>
            </w:r>
          </w:p>
          <w:p w:rsidR="001E17B7" w:rsidRPr="00F30717" w:rsidRDefault="001E17B7" w:rsidP="00D1749E">
            <w:pPr>
              <w:pStyle w:val="af"/>
              <w:tabs>
                <w:tab w:val="left" w:pos="723"/>
                <w:tab w:val="left" w:pos="888"/>
              </w:tabs>
              <w:spacing w:beforeAutospacing="0" w:afterAutospacing="0"/>
              <w:ind w:right="-108"/>
              <w:rPr>
                <w:i/>
              </w:rPr>
            </w:pPr>
            <w:r w:rsidRPr="00F30717">
              <w:rPr>
                <w:i/>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1E17B7" w:rsidRPr="00F30717" w:rsidTr="008362E5">
        <w:tc>
          <w:tcPr>
            <w:tcW w:w="4503" w:type="dxa"/>
            <w:vAlign w:val="center"/>
          </w:tcPr>
          <w:p w:rsidR="001E17B7" w:rsidRPr="00F30717" w:rsidRDefault="006B4EFD" w:rsidP="00D1749E">
            <w:pPr>
              <w:pStyle w:val="af"/>
              <w:tabs>
                <w:tab w:val="left" w:pos="723"/>
                <w:tab w:val="left" w:pos="888"/>
              </w:tabs>
              <w:spacing w:beforeAutospacing="0" w:afterAutospacing="0"/>
              <w:rPr>
                <w:rFonts w:eastAsia="Calibri"/>
              </w:rPr>
            </w:pPr>
            <w:r>
              <w:rPr>
                <w:bCs/>
              </w:rPr>
              <w:t>Аварийная газовая служба</w:t>
            </w:r>
            <w:r w:rsidR="001E17B7" w:rsidRPr="00F30717">
              <w:rPr>
                <w:bCs/>
              </w:rPr>
              <w:t xml:space="preserve"> на территории муниципального образования </w:t>
            </w:r>
            <w:r w:rsidRPr="006B4EFD">
              <w:rPr>
                <w:bCs/>
              </w:rPr>
              <w:t>Полтавский муниципальный район Омской области</w:t>
            </w:r>
          </w:p>
        </w:tc>
        <w:tc>
          <w:tcPr>
            <w:tcW w:w="5244" w:type="dxa"/>
            <w:vAlign w:val="center"/>
          </w:tcPr>
          <w:p w:rsidR="001E17B7" w:rsidRPr="00F30717" w:rsidRDefault="001E17B7" w:rsidP="00D1749E">
            <w:pPr>
              <w:pStyle w:val="af"/>
              <w:tabs>
                <w:tab w:val="left" w:pos="723"/>
                <w:tab w:val="left" w:pos="888"/>
              </w:tabs>
              <w:spacing w:beforeAutospacing="0" w:afterAutospacing="0"/>
            </w:pPr>
            <w:r w:rsidRPr="00F30717">
              <w:t>Ч+0ч.40 мин.</w:t>
            </w:r>
          </w:p>
          <w:p w:rsidR="001E17B7" w:rsidRPr="00F30717" w:rsidRDefault="001E17B7" w:rsidP="00D1749E">
            <w:pPr>
              <w:pStyle w:val="af"/>
              <w:tabs>
                <w:tab w:val="left" w:pos="723"/>
                <w:tab w:val="left" w:pos="888"/>
              </w:tabs>
              <w:spacing w:beforeAutospacing="0" w:afterAutospacing="0"/>
              <w:ind w:right="-108"/>
            </w:pPr>
            <w:r w:rsidRPr="00F30717">
              <w:rPr>
                <w:i/>
              </w:rPr>
              <w:t>(п.11.2 Постановления Госгортехнадзора РФ от 18.03.2003 №9 «Об утверждении правил безопасности систем газораспределения и газопотребления»)</w:t>
            </w:r>
          </w:p>
        </w:tc>
      </w:tr>
      <w:tr w:rsidR="001E17B7" w:rsidRPr="00F30717" w:rsidTr="001E17B7">
        <w:tc>
          <w:tcPr>
            <w:tcW w:w="4503" w:type="dxa"/>
            <w:vAlign w:val="center"/>
          </w:tcPr>
          <w:p w:rsidR="001E17B7" w:rsidRPr="00F30717" w:rsidRDefault="001E17B7" w:rsidP="00D1749E">
            <w:pPr>
              <w:pStyle w:val="af"/>
              <w:tabs>
                <w:tab w:val="left" w:pos="723"/>
                <w:tab w:val="left" w:pos="888"/>
              </w:tabs>
              <w:spacing w:beforeAutospacing="0" w:afterAutospacing="0"/>
              <w:rPr>
                <w:bCs/>
              </w:rPr>
            </w:pPr>
            <w:r w:rsidRPr="00F30717">
              <w:t xml:space="preserve">Аварийная служба электросетевой компании </w:t>
            </w:r>
            <w:r w:rsidRPr="00F30717">
              <w:rPr>
                <w:bCs/>
              </w:rPr>
              <w:t xml:space="preserve">на территории муниципального образования </w:t>
            </w:r>
            <w:r w:rsidR="006B4EFD" w:rsidRPr="006B4EFD">
              <w:rPr>
                <w:bCs/>
              </w:rPr>
              <w:t>Полтавский муниципальный район Омской области</w:t>
            </w:r>
          </w:p>
        </w:tc>
        <w:tc>
          <w:tcPr>
            <w:tcW w:w="5244" w:type="dxa"/>
            <w:vAlign w:val="center"/>
          </w:tcPr>
          <w:p w:rsidR="001E17B7" w:rsidRPr="00F30717" w:rsidRDefault="00C659D9" w:rsidP="00D1749E">
            <w:pPr>
              <w:pStyle w:val="af"/>
              <w:tabs>
                <w:tab w:val="left" w:pos="723"/>
                <w:tab w:val="left" w:pos="888"/>
              </w:tabs>
              <w:spacing w:beforeAutospacing="0" w:afterAutospacing="0"/>
            </w:pPr>
            <w:r w:rsidRPr="00F30717">
              <w:t>н</w:t>
            </w:r>
            <w:r w:rsidR="001E17B7" w:rsidRPr="00F30717">
              <w:t>емедленно</w:t>
            </w:r>
            <w:r w:rsidRPr="00F30717">
              <w:t>,</w:t>
            </w:r>
            <w:r w:rsidR="001E17B7" w:rsidRPr="00F30717">
              <w:t xml:space="preserve"> Ч+1ч.30мин. (</w:t>
            </w:r>
            <w:r w:rsidR="001E17B7" w:rsidRPr="00F30717">
              <w:rPr>
                <w:i/>
              </w:rPr>
              <w:t>не определен</w:t>
            </w:r>
            <w:r w:rsidR="001E17B7" w:rsidRPr="00F30717">
              <w:t>)</w:t>
            </w:r>
          </w:p>
        </w:tc>
      </w:tr>
      <w:tr w:rsidR="001E17B7" w:rsidRPr="00F30717" w:rsidTr="001E17B7">
        <w:tc>
          <w:tcPr>
            <w:tcW w:w="4503" w:type="dxa"/>
            <w:vAlign w:val="center"/>
          </w:tcPr>
          <w:p w:rsidR="001E17B7" w:rsidRPr="00F30717" w:rsidRDefault="001E17B7" w:rsidP="00D1749E">
            <w:pPr>
              <w:pStyle w:val="af"/>
              <w:tabs>
                <w:tab w:val="left" w:pos="723"/>
                <w:tab w:val="left" w:pos="888"/>
              </w:tabs>
              <w:spacing w:beforeAutospacing="0" w:afterAutospacing="0"/>
            </w:pPr>
            <w:r w:rsidRPr="00F30717">
              <w:t xml:space="preserve">Аварийная служба организации водопроводно-канализационного хозяйства </w:t>
            </w:r>
            <w:r w:rsidRPr="00F30717">
              <w:rPr>
                <w:bCs/>
              </w:rPr>
              <w:t xml:space="preserve">на территории муниципального образования </w:t>
            </w:r>
            <w:r w:rsidR="006B4EFD" w:rsidRPr="006B4EFD">
              <w:rPr>
                <w:bCs/>
              </w:rPr>
              <w:t>Полтавский муниципальный район Омской области</w:t>
            </w:r>
          </w:p>
        </w:tc>
        <w:tc>
          <w:tcPr>
            <w:tcW w:w="5244" w:type="dxa"/>
            <w:vAlign w:val="center"/>
          </w:tcPr>
          <w:p w:rsidR="001E17B7" w:rsidRPr="00F30717" w:rsidRDefault="00C659D9" w:rsidP="00D1749E">
            <w:pPr>
              <w:pStyle w:val="af"/>
              <w:tabs>
                <w:tab w:val="left" w:pos="723"/>
                <w:tab w:val="left" w:pos="888"/>
              </w:tabs>
              <w:spacing w:beforeAutospacing="0" w:afterAutospacing="0"/>
            </w:pPr>
            <w:r w:rsidRPr="00F30717">
              <w:t>н</w:t>
            </w:r>
            <w:r w:rsidR="001E17B7" w:rsidRPr="00F30717">
              <w:t>емедленно</w:t>
            </w:r>
            <w:r w:rsidRPr="00F30717">
              <w:t>,</w:t>
            </w:r>
            <w:r w:rsidR="001E17B7" w:rsidRPr="00F30717">
              <w:t xml:space="preserve"> Ч+1ч.30мин. (</w:t>
            </w:r>
            <w:r w:rsidR="001E17B7" w:rsidRPr="00F30717">
              <w:rPr>
                <w:i/>
              </w:rPr>
              <w:t>не определен</w:t>
            </w:r>
            <w:r w:rsidR="001E17B7" w:rsidRPr="00F30717">
              <w:t>)</w:t>
            </w:r>
          </w:p>
        </w:tc>
      </w:tr>
    </w:tbl>
    <w:p w:rsidR="00C2744D" w:rsidRPr="00F30717" w:rsidRDefault="00C2744D" w:rsidP="00D1749E">
      <w:pPr>
        <w:pStyle w:val="a5"/>
        <w:numPr>
          <w:ilvl w:val="2"/>
          <w:numId w:val="19"/>
        </w:numPr>
        <w:tabs>
          <w:tab w:val="left" w:pos="567"/>
          <w:tab w:val="left" w:pos="1134"/>
        </w:tabs>
        <w:spacing w:line="276" w:lineRule="auto"/>
        <w:ind w:left="0" w:right="141" w:firstLine="0"/>
        <w:jc w:val="both"/>
        <w:rPr>
          <w:sz w:val="24"/>
          <w:szCs w:val="24"/>
          <w:lang w:eastAsia="ru-RU"/>
        </w:rPr>
      </w:pPr>
      <w:r w:rsidRPr="00F30717">
        <w:rPr>
          <w:sz w:val="24"/>
          <w:szCs w:val="24"/>
          <w:lang w:eastAsia="ru-RU"/>
        </w:rPr>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557026" w:rsidRPr="00F30717" w:rsidRDefault="00557026" w:rsidP="00D1749E">
      <w:pPr>
        <w:pStyle w:val="a5"/>
        <w:numPr>
          <w:ilvl w:val="2"/>
          <w:numId w:val="19"/>
        </w:numPr>
        <w:tabs>
          <w:tab w:val="left" w:pos="851"/>
          <w:tab w:val="left" w:pos="1134"/>
        </w:tabs>
        <w:spacing w:line="276" w:lineRule="auto"/>
        <w:ind w:left="0" w:right="141" w:firstLine="0"/>
        <w:jc w:val="both"/>
        <w:rPr>
          <w:sz w:val="24"/>
          <w:szCs w:val="24"/>
          <w:lang w:eastAsia="ru-RU"/>
        </w:rPr>
      </w:pPr>
      <w:r w:rsidRPr="00F30717">
        <w:rPr>
          <w:sz w:val="24"/>
          <w:szCs w:val="24"/>
          <w:lang w:eastAsia="ru-RU"/>
        </w:rPr>
        <w:t xml:space="preserve">Количественный состав средств для локализации и ликвидации аварийных ситуаций в системах теплоснабжения муниципального образования </w:t>
      </w:r>
      <w:r w:rsidR="00D1749E" w:rsidRPr="006B4EFD">
        <w:rPr>
          <w:sz w:val="24"/>
          <w:szCs w:val="24"/>
          <w:lang w:eastAsia="ru-RU"/>
        </w:rPr>
        <w:t>Полтавский мун</w:t>
      </w:r>
      <w:r w:rsidR="00D1749E">
        <w:rPr>
          <w:sz w:val="24"/>
          <w:szCs w:val="24"/>
          <w:lang w:eastAsia="ru-RU"/>
        </w:rPr>
        <w:t>иципальный район Омской области,</w:t>
      </w:r>
      <w:r w:rsidRPr="00F30717">
        <w:rPr>
          <w:sz w:val="24"/>
          <w:szCs w:val="24"/>
          <w:lang w:eastAsia="ru-RU"/>
        </w:rPr>
        <w:t>определенный организациями (учреждениями) на 20</w:t>
      </w:r>
      <w:r w:rsidR="00A10D13">
        <w:rPr>
          <w:sz w:val="24"/>
          <w:szCs w:val="24"/>
          <w:lang w:eastAsia="ru-RU"/>
        </w:rPr>
        <w:t>25</w:t>
      </w:r>
      <w:r w:rsidRPr="00F30717">
        <w:rPr>
          <w:sz w:val="24"/>
          <w:szCs w:val="24"/>
          <w:lang w:eastAsia="ru-RU"/>
        </w:rPr>
        <w:t xml:space="preserve">г. представлен в разделе 3 настоящего </w:t>
      </w:r>
      <w:r w:rsidR="00FC7A41">
        <w:rPr>
          <w:sz w:val="24"/>
          <w:szCs w:val="24"/>
          <w:lang w:eastAsia="ru-RU"/>
        </w:rPr>
        <w:t>ПЛАС</w:t>
      </w:r>
      <w:r w:rsidRPr="00F30717">
        <w:rPr>
          <w:sz w:val="24"/>
          <w:szCs w:val="24"/>
          <w:lang w:eastAsia="ru-RU"/>
        </w:rPr>
        <w:t>.</w:t>
      </w:r>
    </w:p>
    <w:p w:rsidR="00BC3861" w:rsidRPr="00F30717" w:rsidRDefault="00BC3861" w:rsidP="00D1749E">
      <w:pPr>
        <w:pStyle w:val="1"/>
        <w:numPr>
          <w:ilvl w:val="1"/>
          <w:numId w:val="19"/>
        </w:numPr>
        <w:tabs>
          <w:tab w:val="left" w:pos="567"/>
          <w:tab w:val="left" w:pos="709"/>
          <w:tab w:val="left" w:pos="851"/>
          <w:tab w:val="left" w:pos="993"/>
          <w:tab w:val="left" w:pos="4781"/>
        </w:tabs>
        <w:ind w:left="0" w:right="141" w:firstLine="0"/>
        <w:jc w:val="both"/>
        <w:rPr>
          <w:sz w:val="24"/>
          <w:szCs w:val="24"/>
        </w:rPr>
      </w:pPr>
      <w:bookmarkStart w:id="78" w:name="_Toc191054549"/>
      <w:r w:rsidRPr="00F30717">
        <w:rPr>
          <w:sz w:val="24"/>
          <w:szCs w:val="24"/>
        </w:rPr>
        <w:t>Действия ответственных лиц при ликвидации аварийных ситуаций</w:t>
      </w:r>
      <w:bookmarkEnd w:id="78"/>
    </w:p>
    <w:p w:rsidR="00A37EC4" w:rsidRPr="00F30717" w:rsidRDefault="00A37EC4" w:rsidP="00D1749E">
      <w:pPr>
        <w:pStyle w:val="a5"/>
        <w:numPr>
          <w:ilvl w:val="2"/>
          <w:numId w:val="19"/>
        </w:numPr>
        <w:tabs>
          <w:tab w:val="left" w:pos="1134"/>
        </w:tabs>
        <w:spacing w:line="276" w:lineRule="auto"/>
        <w:ind w:left="0" w:right="141" w:firstLine="0"/>
        <w:jc w:val="both"/>
        <w:rPr>
          <w:sz w:val="24"/>
          <w:szCs w:val="24"/>
          <w:lang w:eastAsia="ru-RU"/>
        </w:rPr>
      </w:pPr>
      <w:r w:rsidRPr="00F30717">
        <w:rPr>
          <w:sz w:val="24"/>
          <w:szCs w:val="24"/>
          <w:lang w:eastAsia="ru-RU"/>
        </w:rPr>
        <w:t>Обеспечение правильности ликвидации последствий аварийных ситуаций</w:t>
      </w:r>
      <w:r w:rsidR="009431B9" w:rsidRPr="00F30717">
        <w:rPr>
          <w:sz w:val="24"/>
          <w:szCs w:val="24"/>
          <w:lang w:eastAsia="ru-RU"/>
        </w:rPr>
        <w:t xml:space="preserve">в системах теплоснабжения муниципального образования </w:t>
      </w:r>
      <w:r w:rsidR="006B4EFD" w:rsidRPr="006B4EFD">
        <w:rPr>
          <w:sz w:val="24"/>
          <w:szCs w:val="24"/>
          <w:lang w:eastAsia="ru-RU"/>
        </w:rPr>
        <w:t xml:space="preserve">Полтавский муниципальный район Омской области </w:t>
      </w:r>
      <w:r w:rsidRPr="00F30717">
        <w:rPr>
          <w:sz w:val="24"/>
          <w:szCs w:val="24"/>
          <w:lang w:eastAsia="ru-RU"/>
        </w:rPr>
        <w:t>и минимизации ущерба от их возникновения зависит от действий ответственных лиц.</w:t>
      </w:r>
    </w:p>
    <w:p w:rsidR="00446FAB" w:rsidRPr="00F30717" w:rsidRDefault="009431B9" w:rsidP="00D1749E">
      <w:pPr>
        <w:pStyle w:val="a5"/>
        <w:tabs>
          <w:tab w:val="left" w:pos="851"/>
          <w:tab w:val="left" w:pos="1134"/>
        </w:tabs>
        <w:spacing w:line="276" w:lineRule="auto"/>
        <w:ind w:left="0" w:right="141" w:firstLine="0"/>
        <w:jc w:val="both"/>
        <w:rPr>
          <w:sz w:val="24"/>
          <w:szCs w:val="24"/>
          <w:lang w:eastAsia="ru-RU"/>
        </w:rPr>
      </w:pPr>
      <w:r w:rsidRPr="00F30717">
        <w:rPr>
          <w:sz w:val="24"/>
          <w:szCs w:val="24"/>
          <w:lang w:eastAsia="ru-RU"/>
        </w:rPr>
        <w:lastRenderedPageBreak/>
        <w:t xml:space="preserve">Ответственные </w:t>
      </w:r>
      <w:r w:rsidR="00446FAB" w:rsidRPr="00F30717">
        <w:rPr>
          <w:sz w:val="24"/>
          <w:szCs w:val="24"/>
          <w:lang w:eastAsia="ru-RU"/>
        </w:rPr>
        <w:t xml:space="preserve">лица </w:t>
      </w:r>
      <w:r w:rsidRPr="00F30717">
        <w:rPr>
          <w:sz w:val="24"/>
          <w:szCs w:val="24"/>
          <w:lang w:eastAsia="ru-RU"/>
        </w:rPr>
        <w:t xml:space="preserve">должны </w:t>
      </w:r>
      <w:r w:rsidR="00446FAB" w:rsidRPr="00F30717">
        <w:rPr>
          <w:sz w:val="24"/>
          <w:szCs w:val="24"/>
          <w:lang w:eastAsia="ru-RU"/>
        </w:rPr>
        <w:t>действ</w:t>
      </w:r>
      <w:r w:rsidRPr="00F30717">
        <w:rPr>
          <w:sz w:val="24"/>
          <w:szCs w:val="24"/>
          <w:lang w:eastAsia="ru-RU"/>
        </w:rPr>
        <w:t>овать</w:t>
      </w:r>
      <w:r w:rsidR="00FE517F">
        <w:rPr>
          <w:sz w:val="24"/>
          <w:szCs w:val="24"/>
          <w:lang w:eastAsia="ru-RU"/>
        </w:rPr>
        <w:t xml:space="preserve"> </w:t>
      </w:r>
      <w:r w:rsidR="00A37EC4" w:rsidRPr="00F30717">
        <w:rPr>
          <w:sz w:val="24"/>
          <w:szCs w:val="24"/>
          <w:lang w:eastAsia="ru-RU"/>
        </w:rPr>
        <w:t xml:space="preserve">согласованно, четко, спокойно, </w:t>
      </w:r>
      <w:r w:rsidR="00446FAB" w:rsidRPr="00F30717">
        <w:rPr>
          <w:sz w:val="24"/>
          <w:szCs w:val="24"/>
          <w:lang w:eastAsia="ru-RU"/>
        </w:rPr>
        <w:t xml:space="preserve">в рамках своих полномочий определенных должностными </w:t>
      </w:r>
      <w:r w:rsidR="00A37EC4" w:rsidRPr="00F30717">
        <w:rPr>
          <w:sz w:val="24"/>
          <w:szCs w:val="24"/>
          <w:lang w:eastAsia="ru-RU"/>
        </w:rPr>
        <w:t xml:space="preserve">и иными действующими </w:t>
      </w:r>
      <w:r w:rsidR="00446FAB" w:rsidRPr="00F30717">
        <w:rPr>
          <w:sz w:val="24"/>
          <w:szCs w:val="24"/>
          <w:lang w:eastAsia="ru-RU"/>
        </w:rPr>
        <w:t>инструкциями,</w:t>
      </w:r>
      <w:r w:rsidR="00FE517F">
        <w:rPr>
          <w:sz w:val="24"/>
          <w:szCs w:val="24"/>
          <w:lang w:eastAsia="ru-RU"/>
        </w:rPr>
        <w:t xml:space="preserve"> </w:t>
      </w:r>
      <w:r w:rsidR="00A37EC4" w:rsidRPr="00F30717">
        <w:rPr>
          <w:sz w:val="24"/>
          <w:szCs w:val="24"/>
          <w:lang w:eastAsia="ru-RU"/>
        </w:rPr>
        <w:t xml:space="preserve">со знанием ситуации в системе теплоснабжения, оборудования, </w:t>
      </w:r>
      <w:r w:rsidR="00446FAB" w:rsidRPr="00F30717">
        <w:rPr>
          <w:sz w:val="24"/>
          <w:szCs w:val="24"/>
          <w:lang w:eastAsia="ru-RU"/>
        </w:rPr>
        <w:t xml:space="preserve">настоящим Планом действий и в соответствии складывающейся обстановкой </w:t>
      </w:r>
      <w:r w:rsidR="00A37EC4" w:rsidRPr="00F30717">
        <w:rPr>
          <w:sz w:val="24"/>
          <w:szCs w:val="24"/>
          <w:lang w:eastAsia="ru-RU"/>
        </w:rPr>
        <w:t xml:space="preserve">- </w:t>
      </w:r>
      <w:r w:rsidR="00446FAB" w:rsidRPr="00F30717">
        <w:rPr>
          <w:sz w:val="24"/>
          <w:szCs w:val="24"/>
          <w:lang w:eastAsia="ru-RU"/>
        </w:rPr>
        <w:t>для недопущения негативного развития происшествия.</w:t>
      </w:r>
    </w:p>
    <w:p w:rsidR="00A37EC4" w:rsidRPr="00F30717" w:rsidRDefault="00A37EC4" w:rsidP="00D1749E">
      <w:pPr>
        <w:spacing w:after="0" w:line="240" w:lineRule="auto"/>
        <w:ind w:right="141"/>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Все ответственные лица, указанные в </w:t>
      </w:r>
      <w:r w:rsidR="008935B6">
        <w:rPr>
          <w:rFonts w:ascii="Times New Roman" w:eastAsia="Times New Roman" w:hAnsi="Times New Roman" w:cs="Times New Roman"/>
          <w:sz w:val="24"/>
          <w:szCs w:val="24"/>
          <w:lang w:eastAsia="ru-RU"/>
        </w:rPr>
        <w:t>ПЛАС</w:t>
      </w:r>
      <w:r w:rsidRPr="00F30717">
        <w:rPr>
          <w:rFonts w:ascii="Times New Roman" w:eastAsia="Times New Roman" w:hAnsi="Times New Roman" w:cs="Times New Roman"/>
          <w:sz w:val="24"/>
          <w:szCs w:val="24"/>
          <w:lang w:eastAsia="ru-RU"/>
        </w:rPr>
        <w:t>, обязаны четко знать и строго выполнять установленный порядок своих действий.</w:t>
      </w:r>
    </w:p>
    <w:p w:rsidR="008362E5" w:rsidRPr="00F30717" w:rsidRDefault="008362E5" w:rsidP="00D1749E">
      <w:pPr>
        <w:pStyle w:val="a5"/>
        <w:tabs>
          <w:tab w:val="left" w:pos="709"/>
          <w:tab w:val="left" w:pos="851"/>
        </w:tabs>
        <w:spacing w:line="276" w:lineRule="auto"/>
        <w:ind w:left="0" w:right="141" w:firstLine="0"/>
        <w:jc w:val="both"/>
        <w:rPr>
          <w:sz w:val="24"/>
          <w:szCs w:val="24"/>
          <w:lang w:eastAsia="ru-RU"/>
        </w:rPr>
      </w:pPr>
      <w:r w:rsidRPr="00F30717">
        <w:rPr>
          <w:sz w:val="24"/>
          <w:szCs w:val="24"/>
        </w:rPr>
        <w:t xml:space="preserve">Форма Блок-схемы действий ответственных лиц муниципального образования </w:t>
      </w:r>
      <w:r w:rsidR="006B4EFD" w:rsidRPr="006B4EFD">
        <w:rPr>
          <w:sz w:val="24"/>
          <w:szCs w:val="24"/>
        </w:rPr>
        <w:t xml:space="preserve">Полтавский муниципальный район Омской области </w:t>
      </w:r>
      <w:r w:rsidRPr="00F30717">
        <w:rPr>
          <w:sz w:val="24"/>
          <w:szCs w:val="24"/>
        </w:rPr>
        <w:t>по локализации и ликвидации аварийной ситуации</w:t>
      </w:r>
      <w:r w:rsidRPr="00F30717">
        <w:rPr>
          <w:sz w:val="24"/>
          <w:szCs w:val="24"/>
          <w:lang w:eastAsia="ru-RU"/>
        </w:rPr>
        <w:t xml:space="preserve"> в системе теплоснабжения приведена на рисунке</w:t>
      </w:r>
      <w:fldSimple w:instr=" REF _Ref190964476 \h  \* MERGEFORMAT ">
        <w:r w:rsidR="00B40138" w:rsidRPr="00F30717">
          <w:rPr>
            <w:bCs/>
            <w:noProof/>
            <w:sz w:val="24"/>
            <w:szCs w:val="24"/>
          </w:rPr>
          <w:t>5.3</w:t>
        </w:r>
        <w:r w:rsidR="00B40138" w:rsidRPr="00F30717">
          <w:rPr>
            <w:bCs/>
            <w:sz w:val="24"/>
            <w:szCs w:val="24"/>
          </w:rPr>
          <w:t>.</w:t>
        </w:r>
        <w:r w:rsidR="00B40138" w:rsidRPr="00F30717">
          <w:rPr>
            <w:bCs/>
            <w:noProof/>
            <w:sz w:val="24"/>
            <w:szCs w:val="24"/>
          </w:rPr>
          <w:t>1</w:t>
        </w:r>
      </w:fldSimple>
      <w:r w:rsidRPr="00F30717">
        <w:rPr>
          <w:sz w:val="24"/>
          <w:szCs w:val="24"/>
          <w:lang w:eastAsia="ru-RU"/>
        </w:rPr>
        <w:t>.</w:t>
      </w:r>
    </w:p>
    <w:p w:rsidR="00BC3861" w:rsidRPr="00F30717" w:rsidRDefault="002326FE"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9431B9" w:rsidRPr="00F30717">
        <w:rPr>
          <w:sz w:val="24"/>
          <w:szCs w:val="24"/>
          <w:lang w:eastAsia="ru-RU"/>
        </w:rPr>
        <w:t>2</w:t>
      </w:r>
      <w:r w:rsidR="00BC3861" w:rsidRPr="00F30717">
        <w:rPr>
          <w:sz w:val="24"/>
          <w:szCs w:val="24"/>
          <w:lang w:eastAsia="ru-RU"/>
        </w:rPr>
        <w:t xml:space="preserve">. Обязанности </w:t>
      </w:r>
      <w:r w:rsidR="00D40D41" w:rsidRPr="00F30717">
        <w:rPr>
          <w:sz w:val="24"/>
          <w:szCs w:val="24"/>
          <w:lang w:eastAsia="ru-RU"/>
        </w:rPr>
        <w:t xml:space="preserve">дежурного ситуационно-аналитического центра энергетики и </w:t>
      </w:r>
      <w:r w:rsidR="00673228" w:rsidRPr="00F30717">
        <w:rPr>
          <w:sz w:val="24"/>
          <w:szCs w:val="24"/>
          <w:lang w:eastAsia="ru-RU"/>
        </w:rPr>
        <w:t>жилищно-коммунального хозяйства</w:t>
      </w:r>
      <w:r w:rsidR="006B4EFD">
        <w:rPr>
          <w:sz w:val="24"/>
          <w:szCs w:val="24"/>
          <w:lang w:eastAsia="ru-RU"/>
        </w:rPr>
        <w:t xml:space="preserve"> Омской</w:t>
      </w:r>
      <w:r w:rsidR="00D40D41" w:rsidRPr="00F30717">
        <w:rPr>
          <w:sz w:val="24"/>
          <w:szCs w:val="24"/>
          <w:lang w:eastAsia="ru-RU"/>
        </w:rPr>
        <w:t xml:space="preserve"> области </w:t>
      </w:r>
      <w:r w:rsidR="004C6FCF" w:rsidRPr="00F30717">
        <w:rPr>
          <w:sz w:val="24"/>
          <w:szCs w:val="24"/>
          <w:lang w:eastAsia="ru-RU"/>
        </w:rPr>
        <w:t>(</w:t>
      </w:r>
      <w:r w:rsidR="00D40D41" w:rsidRPr="00F30717">
        <w:rPr>
          <w:sz w:val="24"/>
          <w:szCs w:val="24"/>
          <w:lang w:eastAsia="ru-RU"/>
        </w:rPr>
        <w:t>САЦ)</w:t>
      </w:r>
      <w:r w:rsidR="00BC3861" w:rsidRPr="00F30717">
        <w:rPr>
          <w:sz w:val="24"/>
          <w:szCs w:val="24"/>
          <w:lang w:eastAsia="ru-RU"/>
        </w:rPr>
        <w:t>.</w:t>
      </w:r>
    </w:p>
    <w:p w:rsidR="00162D4F" w:rsidRPr="00F30717" w:rsidRDefault="00D40D41" w:rsidP="00D1749E">
      <w:pPr>
        <w:pStyle w:val="a5"/>
        <w:tabs>
          <w:tab w:val="left" w:pos="851"/>
          <w:tab w:val="left" w:pos="993"/>
        </w:tabs>
        <w:spacing w:line="276" w:lineRule="auto"/>
        <w:ind w:left="0" w:right="141" w:firstLine="0"/>
        <w:jc w:val="both"/>
        <w:rPr>
          <w:sz w:val="24"/>
          <w:szCs w:val="24"/>
        </w:rPr>
      </w:pPr>
      <w:r w:rsidRPr="00F30717">
        <w:rPr>
          <w:sz w:val="24"/>
          <w:szCs w:val="24"/>
          <w:lang w:eastAsia="ru-RU"/>
        </w:rPr>
        <w:t>Д</w:t>
      </w:r>
      <w:r w:rsidR="00F70C19" w:rsidRPr="00F30717">
        <w:rPr>
          <w:sz w:val="24"/>
          <w:szCs w:val="24"/>
          <w:lang w:eastAsia="ru-RU"/>
        </w:rPr>
        <w:t>ежурн</w:t>
      </w:r>
      <w:r w:rsidRPr="00F30717">
        <w:rPr>
          <w:sz w:val="24"/>
          <w:szCs w:val="24"/>
          <w:lang w:eastAsia="ru-RU"/>
        </w:rPr>
        <w:t xml:space="preserve">ый </w:t>
      </w:r>
      <w:r w:rsidR="00F70C19" w:rsidRPr="00F30717">
        <w:rPr>
          <w:sz w:val="24"/>
          <w:szCs w:val="24"/>
          <w:lang w:eastAsia="ru-RU"/>
        </w:rPr>
        <w:t xml:space="preserve">САЦдействует в </w:t>
      </w:r>
      <w:r w:rsidR="00F70C19" w:rsidRPr="00F30717">
        <w:rPr>
          <w:sz w:val="24"/>
          <w:szCs w:val="24"/>
        </w:rPr>
        <w:t xml:space="preserve">круглосуточном режиме </w:t>
      </w:r>
    </w:p>
    <w:p w:rsidR="006B4EFD" w:rsidRPr="006B4EFD" w:rsidRDefault="00C659D9" w:rsidP="00D1749E">
      <w:pPr>
        <w:pStyle w:val="a5"/>
        <w:tabs>
          <w:tab w:val="left" w:pos="851"/>
        </w:tabs>
        <w:spacing w:line="276" w:lineRule="auto"/>
        <w:ind w:left="0" w:right="141" w:firstLine="0"/>
        <w:jc w:val="both"/>
        <w:rPr>
          <w:sz w:val="24"/>
          <w:szCs w:val="24"/>
        </w:rPr>
      </w:pPr>
      <w:r w:rsidRPr="00F30717">
        <w:rPr>
          <w:sz w:val="24"/>
          <w:szCs w:val="24"/>
          <w:lang w:eastAsia="ru-RU"/>
        </w:rPr>
        <w:t>5.3.</w:t>
      </w:r>
      <w:r w:rsidR="009431B9" w:rsidRPr="00F30717">
        <w:rPr>
          <w:sz w:val="24"/>
          <w:szCs w:val="24"/>
          <w:lang w:eastAsia="ru-RU"/>
        </w:rPr>
        <w:t>3</w:t>
      </w:r>
      <w:r w:rsidRPr="00F30717">
        <w:rPr>
          <w:sz w:val="24"/>
          <w:szCs w:val="24"/>
          <w:lang w:eastAsia="ru-RU"/>
        </w:rPr>
        <w:t xml:space="preserve">. Обязанности </w:t>
      </w:r>
      <w:r w:rsidR="0001581F" w:rsidRPr="00F30717">
        <w:rPr>
          <w:sz w:val="24"/>
          <w:szCs w:val="24"/>
          <w:lang w:eastAsia="ru-RU"/>
        </w:rPr>
        <w:t>оператора</w:t>
      </w:r>
      <w:r w:rsidR="00A845F3" w:rsidRPr="00F30717">
        <w:rPr>
          <w:sz w:val="24"/>
          <w:szCs w:val="24"/>
        </w:rPr>
        <w:t xml:space="preserve">единой дежурной диспетчерской службы муниципального образования </w:t>
      </w:r>
      <w:r w:rsidR="006B4EFD" w:rsidRPr="006B4EFD">
        <w:rPr>
          <w:sz w:val="24"/>
          <w:szCs w:val="24"/>
        </w:rPr>
        <w:t>Полтавский муниципальный район Омской области</w:t>
      </w:r>
    </w:p>
    <w:p w:rsidR="00C659D9" w:rsidRPr="00F30717" w:rsidRDefault="00A845F3"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rPr>
        <w:t>(</w:t>
      </w:r>
      <w:r w:rsidR="00C659D9" w:rsidRPr="00F30717">
        <w:rPr>
          <w:sz w:val="24"/>
          <w:szCs w:val="24"/>
          <w:lang w:eastAsia="ru-RU"/>
        </w:rPr>
        <w:t>ЕДДС</w:t>
      </w:r>
      <w:r w:rsidRPr="00F30717">
        <w:rPr>
          <w:sz w:val="24"/>
          <w:szCs w:val="24"/>
          <w:lang w:eastAsia="ru-RU"/>
        </w:rPr>
        <w:t>)</w:t>
      </w:r>
      <w:r w:rsidR="00C659D9" w:rsidRPr="00F30717">
        <w:rPr>
          <w:sz w:val="24"/>
          <w:szCs w:val="24"/>
          <w:lang w:eastAsia="ru-RU"/>
        </w:rPr>
        <w:t>.</w:t>
      </w:r>
    </w:p>
    <w:p w:rsidR="00C659D9" w:rsidRPr="00F30717" w:rsidRDefault="0001581F"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Оператор</w:t>
      </w:r>
      <w:r w:rsidR="00C659D9" w:rsidRPr="00F30717">
        <w:rPr>
          <w:sz w:val="24"/>
          <w:szCs w:val="24"/>
          <w:lang w:eastAsia="ru-RU"/>
        </w:rPr>
        <w:t xml:space="preserve"> ЕДДС</w:t>
      </w:r>
      <w:r w:rsidR="00FE517F">
        <w:rPr>
          <w:sz w:val="24"/>
          <w:szCs w:val="24"/>
          <w:lang w:eastAsia="ru-RU"/>
        </w:rPr>
        <w:t xml:space="preserve"> </w:t>
      </w:r>
      <w:r w:rsidR="00C659D9" w:rsidRPr="00F30717">
        <w:rPr>
          <w:sz w:val="24"/>
          <w:szCs w:val="24"/>
          <w:lang w:eastAsia="ru-RU"/>
        </w:rPr>
        <w:t xml:space="preserve">действует </w:t>
      </w:r>
      <w:r w:rsidR="00A845F3" w:rsidRPr="00F30717">
        <w:rPr>
          <w:sz w:val="24"/>
          <w:szCs w:val="24"/>
          <w:lang w:eastAsia="ru-RU"/>
        </w:rPr>
        <w:t xml:space="preserve">в </w:t>
      </w:r>
      <w:r w:rsidR="00A845F3" w:rsidRPr="00F30717">
        <w:rPr>
          <w:sz w:val="24"/>
          <w:szCs w:val="24"/>
        </w:rPr>
        <w:t xml:space="preserve">круглосуточном режиме </w:t>
      </w:r>
      <w:r w:rsidR="00C659D9" w:rsidRPr="00F30717">
        <w:rPr>
          <w:sz w:val="24"/>
          <w:szCs w:val="24"/>
          <w:lang w:eastAsia="ru-RU"/>
        </w:rPr>
        <w:t>следующим образом:</w:t>
      </w:r>
    </w:p>
    <w:p w:rsidR="002A1E8A" w:rsidRPr="00F30717" w:rsidRDefault="00C659D9" w:rsidP="00D1749E">
      <w:pPr>
        <w:pStyle w:val="a5"/>
        <w:tabs>
          <w:tab w:val="left" w:pos="851"/>
          <w:tab w:val="left" w:pos="993"/>
        </w:tabs>
        <w:spacing w:line="276" w:lineRule="auto"/>
        <w:ind w:left="0" w:right="141" w:firstLine="0"/>
        <w:jc w:val="both"/>
        <w:rPr>
          <w:sz w:val="24"/>
          <w:szCs w:val="24"/>
        </w:rPr>
      </w:pPr>
      <w:r w:rsidRPr="00F30717">
        <w:rPr>
          <w:sz w:val="24"/>
          <w:szCs w:val="24"/>
          <w:lang w:eastAsia="ru-RU"/>
        </w:rPr>
        <w:t xml:space="preserve">а) </w:t>
      </w:r>
      <w:r w:rsidR="006B4EFD" w:rsidRPr="006B4EFD">
        <w:rPr>
          <w:sz w:val="24"/>
          <w:szCs w:val="24"/>
          <w:lang w:eastAsia="ru-RU"/>
        </w:rPr>
        <w:t>Приём от населения, организаций и других ДДС сообщений об угрозе или факте возникновения ЧС.</w:t>
      </w:r>
    </w:p>
    <w:p w:rsidR="00FC11CB" w:rsidRDefault="00FC11CB"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б</w:t>
      </w:r>
      <w:r w:rsidR="00C659D9" w:rsidRPr="00F30717">
        <w:rPr>
          <w:sz w:val="24"/>
          <w:szCs w:val="24"/>
          <w:lang w:eastAsia="ru-RU"/>
        </w:rPr>
        <w:t xml:space="preserve">) </w:t>
      </w:r>
      <w:r w:rsidR="006B4EFD" w:rsidRPr="006B4EFD">
        <w:rPr>
          <w:sz w:val="24"/>
          <w:szCs w:val="24"/>
          <w:lang w:eastAsia="ru-RU"/>
        </w:rPr>
        <w:t>Сбор, обработка и обмен информацией в области защиты населения и территорий от ЧС и обеспечения пожарной безопасности.</w:t>
      </w:r>
    </w:p>
    <w:p w:rsidR="006B4EFD" w:rsidRPr="00F30717" w:rsidRDefault="006B4EFD" w:rsidP="00D1749E">
      <w:pPr>
        <w:pStyle w:val="a5"/>
        <w:tabs>
          <w:tab w:val="left" w:pos="851"/>
          <w:tab w:val="left" w:pos="993"/>
        </w:tabs>
        <w:spacing w:line="276" w:lineRule="auto"/>
        <w:ind w:left="0" w:right="141" w:firstLine="0"/>
        <w:jc w:val="both"/>
        <w:rPr>
          <w:sz w:val="24"/>
          <w:szCs w:val="24"/>
        </w:rPr>
      </w:pPr>
      <w:r>
        <w:rPr>
          <w:sz w:val="24"/>
          <w:szCs w:val="24"/>
          <w:lang w:eastAsia="ru-RU"/>
        </w:rPr>
        <w:t xml:space="preserve">в) </w:t>
      </w:r>
      <w:r w:rsidRPr="006B4EFD">
        <w:rPr>
          <w:sz w:val="24"/>
          <w:szCs w:val="24"/>
          <w:lang w:eastAsia="ru-RU"/>
        </w:rPr>
        <w:t>Обобщение и анализ информации о чрезвычайных ситуациях за сутки дежурства и представление соответствующих докладов по подчиненности.</w:t>
      </w:r>
    </w:p>
    <w:p w:rsidR="00BC3861" w:rsidRPr="00F30717" w:rsidRDefault="002326FE"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9431B9" w:rsidRPr="00F30717">
        <w:rPr>
          <w:sz w:val="24"/>
          <w:szCs w:val="24"/>
          <w:lang w:eastAsia="ru-RU"/>
        </w:rPr>
        <w:t>4</w:t>
      </w:r>
      <w:r w:rsidR="00BC3861" w:rsidRPr="00F30717">
        <w:rPr>
          <w:sz w:val="24"/>
          <w:szCs w:val="24"/>
          <w:lang w:eastAsia="ru-RU"/>
        </w:rPr>
        <w:t xml:space="preserve">. Обязанности ответственного лица, в случае </w:t>
      </w:r>
      <w:r w:rsidR="00872880" w:rsidRPr="00F30717">
        <w:rPr>
          <w:sz w:val="24"/>
          <w:szCs w:val="24"/>
          <w:lang w:eastAsia="ru-RU"/>
        </w:rPr>
        <w:t>длительного</w:t>
      </w:r>
      <w:r w:rsidR="00BC3861" w:rsidRPr="00F30717">
        <w:rPr>
          <w:sz w:val="24"/>
          <w:szCs w:val="24"/>
          <w:lang w:eastAsia="ru-RU"/>
        </w:rPr>
        <w:t xml:space="preserve"> срока ликвидации аварийной ситуации в системе централизованного теплоснабжения в зимний период (в условиях критически низких температур окружаю</w:t>
      </w:r>
      <w:r w:rsidR="00D1749E">
        <w:rPr>
          <w:sz w:val="24"/>
          <w:szCs w:val="24"/>
          <w:lang w:eastAsia="ru-RU"/>
        </w:rPr>
        <w:t>щего воздуха), угрозе для жизни</w:t>
      </w:r>
      <w:r w:rsidR="00FE517F">
        <w:rPr>
          <w:sz w:val="24"/>
          <w:szCs w:val="24"/>
          <w:lang w:eastAsia="ru-RU"/>
        </w:rPr>
        <w:t xml:space="preserve"> </w:t>
      </w:r>
      <w:r w:rsidR="00BC3861" w:rsidRPr="00F30717">
        <w:rPr>
          <w:sz w:val="24"/>
          <w:szCs w:val="24"/>
          <w:lang w:eastAsia="ru-RU"/>
        </w:rPr>
        <w:t>и комфортного проживания людей.</w:t>
      </w:r>
    </w:p>
    <w:p w:rsidR="00863E29" w:rsidRPr="00F30717" w:rsidRDefault="00E85233" w:rsidP="00D1749E">
      <w:pPr>
        <w:pStyle w:val="ConsPlusNormal"/>
        <w:spacing w:line="276" w:lineRule="auto"/>
        <w:ind w:right="141"/>
        <w:jc w:val="both"/>
      </w:pPr>
      <w:r w:rsidRPr="00F30717">
        <w:t xml:space="preserve">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w:t>
      </w:r>
      <w:r w:rsidR="009431B9" w:rsidRPr="00F30717">
        <w:t>руководство аварийно-</w:t>
      </w:r>
      <w:r w:rsidR="005E3435" w:rsidRPr="00F30717">
        <w:t>ремонт</w:t>
      </w:r>
      <w:r w:rsidR="009431B9" w:rsidRPr="00F30717">
        <w:t>ными работами</w:t>
      </w:r>
      <w:r w:rsidR="00FE517F">
        <w:t xml:space="preserve"> </w:t>
      </w:r>
      <w:r w:rsidR="009431B9" w:rsidRPr="00F30717">
        <w:t xml:space="preserve">возлагается как правило на заместителя Главы муниципального образования </w:t>
      </w:r>
      <w:r w:rsidR="006B4EFD" w:rsidRPr="006B4EFD">
        <w:t xml:space="preserve">Полтавский муниципальный район Омской области  </w:t>
      </w:r>
      <w:r w:rsidR="009431B9" w:rsidRPr="00F30717">
        <w:t xml:space="preserve">ответственного за организацию эксплуатации объектов жилищно-коммунального хозяйства (здесь – ответственный руководитель работ) который </w:t>
      </w:r>
      <w:r w:rsidR="00863E29" w:rsidRPr="00F30717">
        <w:t xml:space="preserve">координирует </w:t>
      </w:r>
      <w:r w:rsidR="009431B9" w:rsidRPr="00F30717">
        <w:t xml:space="preserve">свои действия с </w:t>
      </w:r>
      <w:r w:rsidR="00863E29" w:rsidRPr="00F30717">
        <w:t>комисси</w:t>
      </w:r>
      <w:r w:rsidR="009431B9" w:rsidRPr="00F30717">
        <w:t>ей</w:t>
      </w:r>
      <w:r w:rsidR="00863E29" w:rsidRPr="00F30717">
        <w:t xml:space="preserve"> по предупреждению и ликвидации чрезвычайных ситуаций и обеспечению пожарной безопасности муниципального образования </w:t>
      </w:r>
      <w:r w:rsidR="006B4EFD" w:rsidRPr="006B4EFD">
        <w:t xml:space="preserve">Полтавский муниципальный район Омской области  </w:t>
      </w:r>
      <w:r w:rsidR="00863E29" w:rsidRPr="00F30717">
        <w:t xml:space="preserve">в соответствии с </w:t>
      </w:r>
      <w:r w:rsidR="009431B9" w:rsidRPr="00F30717">
        <w:t xml:space="preserve">настоящим </w:t>
      </w:r>
      <w:r w:rsidR="00863E29" w:rsidRPr="00F30717">
        <w:t>П</w:t>
      </w:r>
      <w:r w:rsidR="009431B9" w:rsidRPr="00F30717">
        <w:t>ланом действий</w:t>
      </w:r>
      <w:r w:rsidR="00863E29" w:rsidRPr="00F30717">
        <w:t>.</w:t>
      </w:r>
    </w:p>
    <w:p w:rsidR="00BC3861" w:rsidRPr="00F30717" w:rsidRDefault="00BC3861" w:rsidP="00D1749E">
      <w:pPr>
        <w:pStyle w:val="a5"/>
        <w:tabs>
          <w:tab w:val="left" w:pos="709"/>
          <w:tab w:val="left" w:pos="851"/>
        </w:tabs>
        <w:spacing w:line="276" w:lineRule="auto"/>
        <w:ind w:left="0" w:right="141" w:firstLine="0"/>
        <w:jc w:val="both"/>
        <w:rPr>
          <w:sz w:val="24"/>
          <w:szCs w:val="24"/>
          <w:lang w:eastAsia="ru-RU"/>
        </w:rPr>
      </w:pPr>
      <w:r w:rsidRPr="00F30717">
        <w:rPr>
          <w:sz w:val="24"/>
          <w:szCs w:val="24"/>
          <w:lang w:eastAsia="ru-RU"/>
        </w:rPr>
        <w:t xml:space="preserve">Ответственный руководитель работ </w:t>
      </w:r>
      <w:r w:rsidR="009431B9" w:rsidRPr="00F30717">
        <w:rPr>
          <w:sz w:val="24"/>
          <w:szCs w:val="24"/>
          <w:lang w:eastAsia="ru-RU"/>
        </w:rPr>
        <w:t>действует следующим образом:</w:t>
      </w:r>
    </w:p>
    <w:p w:rsidR="00BC3861" w:rsidRPr="00F30717" w:rsidRDefault="00BC3861"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 xml:space="preserve">а) </w:t>
      </w:r>
      <w:r w:rsidR="001C6BA4" w:rsidRPr="001C6BA4">
        <w:rPr>
          <w:sz w:val="24"/>
          <w:szCs w:val="24"/>
          <w:lang w:eastAsia="ru-RU"/>
        </w:rPr>
        <w:t>Получение наряда-допуска и технологической документации</w:t>
      </w:r>
    </w:p>
    <w:p w:rsidR="00BC3861" w:rsidRDefault="00BC3861"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 xml:space="preserve">б) </w:t>
      </w:r>
      <w:r w:rsidR="001C6BA4" w:rsidRPr="001C6BA4">
        <w:rPr>
          <w:sz w:val="24"/>
          <w:szCs w:val="24"/>
          <w:lang w:eastAsia="ru-RU"/>
        </w:rPr>
        <w:t>Проведение целевого инструктажа</w:t>
      </w:r>
    </w:p>
    <w:p w:rsidR="001C6BA4" w:rsidRPr="001C6BA4" w:rsidRDefault="001C6BA4" w:rsidP="00D1749E">
      <w:pPr>
        <w:pStyle w:val="a5"/>
        <w:tabs>
          <w:tab w:val="left" w:pos="851"/>
          <w:tab w:val="left" w:pos="993"/>
        </w:tabs>
        <w:spacing w:line="276" w:lineRule="auto"/>
        <w:ind w:left="0" w:right="141" w:firstLine="0"/>
        <w:jc w:val="both"/>
        <w:rPr>
          <w:sz w:val="24"/>
          <w:szCs w:val="24"/>
          <w:lang w:eastAsia="ru-RU"/>
        </w:rPr>
      </w:pPr>
      <w:r>
        <w:rPr>
          <w:sz w:val="24"/>
          <w:szCs w:val="24"/>
          <w:lang w:eastAsia="ru-RU"/>
        </w:rPr>
        <w:t xml:space="preserve">в) </w:t>
      </w:r>
      <w:r w:rsidRPr="001C6BA4">
        <w:rPr>
          <w:sz w:val="24"/>
          <w:szCs w:val="24"/>
          <w:lang w:eastAsia="ru-RU"/>
        </w:rPr>
        <w:t>Осуществление текущего контроля</w:t>
      </w:r>
    </w:p>
    <w:p w:rsidR="00BC3861" w:rsidRPr="00F30717" w:rsidRDefault="002326FE"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9431B9" w:rsidRPr="00F30717">
        <w:rPr>
          <w:sz w:val="24"/>
          <w:szCs w:val="24"/>
          <w:lang w:eastAsia="ru-RU"/>
        </w:rPr>
        <w:t>5</w:t>
      </w:r>
      <w:r w:rsidR="00BC3861" w:rsidRPr="00F30717">
        <w:rPr>
          <w:sz w:val="24"/>
          <w:szCs w:val="24"/>
          <w:lang w:eastAsia="ru-RU"/>
        </w:rPr>
        <w:t xml:space="preserve">. Обязанности </w:t>
      </w:r>
      <w:r w:rsidR="002F31DA" w:rsidRPr="00F30717">
        <w:rPr>
          <w:sz w:val="24"/>
          <w:szCs w:val="24"/>
          <w:lang w:eastAsia="ru-RU"/>
        </w:rPr>
        <w:t xml:space="preserve">заместителя Главы </w:t>
      </w:r>
      <w:r w:rsidR="002F31DA" w:rsidRPr="00F30717">
        <w:rPr>
          <w:sz w:val="24"/>
          <w:szCs w:val="24"/>
        </w:rPr>
        <w:t xml:space="preserve">муниципального образования </w:t>
      </w:r>
      <w:r w:rsidR="001C6BA4" w:rsidRPr="001C6BA4">
        <w:rPr>
          <w:sz w:val="24"/>
          <w:szCs w:val="24"/>
        </w:rPr>
        <w:t>Полтавский муниципальный район Ом</w:t>
      </w:r>
      <w:r w:rsidR="001C6BA4">
        <w:rPr>
          <w:sz w:val="24"/>
          <w:szCs w:val="24"/>
        </w:rPr>
        <w:t xml:space="preserve">ской области </w:t>
      </w:r>
      <w:r w:rsidR="002F31DA" w:rsidRPr="00F30717">
        <w:rPr>
          <w:sz w:val="24"/>
          <w:szCs w:val="24"/>
        </w:rPr>
        <w:t>ответственного за организацию эксплуатации объектов жилищно-коммунального хозяйства,</w:t>
      </w:r>
      <w:r w:rsidR="00FE517F">
        <w:rPr>
          <w:sz w:val="24"/>
          <w:szCs w:val="24"/>
        </w:rPr>
        <w:t xml:space="preserve"> </w:t>
      </w:r>
      <w:r w:rsidR="00BC3861" w:rsidRPr="00F30717">
        <w:rPr>
          <w:sz w:val="24"/>
          <w:szCs w:val="24"/>
          <w:lang w:eastAsia="ru-RU"/>
        </w:rPr>
        <w:t xml:space="preserve">начальника и специалистов подразделения администрации муниципального образования (наименование муниципального образования) </w:t>
      </w:r>
      <w:r w:rsidR="00BC3861" w:rsidRPr="00F30717">
        <w:rPr>
          <w:sz w:val="24"/>
          <w:szCs w:val="24"/>
          <w:lang w:eastAsia="ru-RU"/>
        </w:rPr>
        <w:lastRenderedPageBreak/>
        <w:t>курирующи</w:t>
      </w:r>
      <w:r w:rsidR="002F31DA" w:rsidRPr="00F30717">
        <w:rPr>
          <w:sz w:val="24"/>
          <w:szCs w:val="24"/>
          <w:lang w:eastAsia="ru-RU"/>
        </w:rPr>
        <w:t>х</w:t>
      </w:r>
      <w:r w:rsidR="00BC3861" w:rsidRPr="00F30717">
        <w:rPr>
          <w:sz w:val="24"/>
          <w:szCs w:val="24"/>
          <w:lang w:eastAsia="ru-RU"/>
        </w:rPr>
        <w:t xml:space="preserve"> жилищно-коммунальное хозяйство</w:t>
      </w:r>
      <w:r w:rsidR="002F31DA" w:rsidRPr="00F30717">
        <w:rPr>
          <w:sz w:val="24"/>
          <w:szCs w:val="24"/>
          <w:lang w:eastAsia="ru-RU"/>
        </w:rPr>
        <w:t xml:space="preserve"> (здесь – специалисты администрации муниципального образования)</w:t>
      </w:r>
      <w:r w:rsidR="00C659D9" w:rsidRPr="00F30717">
        <w:rPr>
          <w:sz w:val="24"/>
          <w:szCs w:val="24"/>
          <w:lang w:eastAsia="ru-RU"/>
        </w:rPr>
        <w:t>.</w:t>
      </w:r>
    </w:p>
    <w:p w:rsidR="002F31DA" w:rsidRPr="00F30717" w:rsidRDefault="002F31DA" w:rsidP="00D1749E">
      <w:pPr>
        <w:pStyle w:val="a5"/>
        <w:tabs>
          <w:tab w:val="left" w:pos="709"/>
          <w:tab w:val="left" w:pos="851"/>
        </w:tabs>
        <w:spacing w:line="276" w:lineRule="auto"/>
        <w:ind w:left="0" w:right="141" w:firstLine="0"/>
        <w:jc w:val="both"/>
        <w:rPr>
          <w:sz w:val="24"/>
          <w:szCs w:val="24"/>
          <w:lang w:eastAsia="ru-RU"/>
        </w:rPr>
      </w:pPr>
      <w:r w:rsidRPr="00F30717">
        <w:rPr>
          <w:sz w:val="24"/>
          <w:szCs w:val="24"/>
          <w:lang w:eastAsia="ru-RU"/>
        </w:rPr>
        <w:t>Специалисты администрации муниципального образования действуют следующим образом:</w:t>
      </w:r>
    </w:p>
    <w:p w:rsidR="00BC3861" w:rsidRPr="001C6BA4" w:rsidRDefault="002F31DA"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 xml:space="preserve">а) </w:t>
      </w:r>
      <w:r w:rsidR="001C6BA4" w:rsidRPr="001C6BA4">
        <w:rPr>
          <w:sz w:val="24"/>
          <w:szCs w:val="24"/>
          <w:lang w:eastAsia="ru-RU"/>
        </w:rPr>
        <w:t>Взаимодействие с другими структурами</w:t>
      </w:r>
    </w:p>
    <w:p w:rsidR="00BC3861" w:rsidRPr="00F30717" w:rsidRDefault="002326FE"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9431B9" w:rsidRPr="00F30717">
        <w:rPr>
          <w:sz w:val="24"/>
          <w:szCs w:val="24"/>
          <w:lang w:eastAsia="ru-RU"/>
        </w:rPr>
        <w:t>6</w:t>
      </w:r>
      <w:r w:rsidR="00BC3861" w:rsidRPr="00F30717">
        <w:rPr>
          <w:sz w:val="24"/>
          <w:szCs w:val="24"/>
          <w:lang w:eastAsia="ru-RU"/>
        </w:rPr>
        <w:t>. Обязанности главного инженера организаци</w:t>
      </w:r>
      <w:r w:rsidR="002F31DA" w:rsidRPr="00F30717">
        <w:rPr>
          <w:sz w:val="24"/>
          <w:szCs w:val="24"/>
          <w:lang w:eastAsia="ru-RU"/>
        </w:rPr>
        <w:t>и</w:t>
      </w:r>
      <w:r w:rsidR="00BC3861" w:rsidRPr="00F30717">
        <w:rPr>
          <w:sz w:val="24"/>
          <w:szCs w:val="24"/>
          <w:lang w:eastAsia="ru-RU"/>
        </w:rPr>
        <w:t xml:space="preserve">, </w:t>
      </w:r>
      <w:r w:rsidR="00BC3861" w:rsidRPr="00F30717">
        <w:rPr>
          <w:sz w:val="24"/>
          <w:szCs w:val="24"/>
        </w:rPr>
        <w:t>функционирующ</w:t>
      </w:r>
      <w:r w:rsidR="002F31DA" w:rsidRPr="00F30717">
        <w:rPr>
          <w:sz w:val="24"/>
          <w:szCs w:val="24"/>
        </w:rPr>
        <w:t>ей</w:t>
      </w:r>
      <w:r w:rsidR="00BC3861" w:rsidRPr="00F30717">
        <w:rPr>
          <w:sz w:val="24"/>
          <w:szCs w:val="24"/>
        </w:rPr>
        <w:t xml:space="preserve"> в системах теплоснабжения</w:t>
      </w:r>
      <w:r w:rsidR="00FE517F">
        <w:rPr>
          <w:sz w:val="24"/>
          <w:szCs w:val="24"/>
        </w:rPr>
        <w:t xml:space="preserve"> </w:t>
      </w:r>
      <w:r w:rsidR="00BC3861" w:rsidRPr="00F30717">
        <w:rPr>
          <w:sz w:val="24"/>
          <w:szCs w:val="24"/>
        </w:rPr>
        <w:t xml:space="preserve">муниципального образования </w:t>
      </w:r>
      <w:r w:rsidR="001C6BA4" w:rsidRPr="001C6BA4">
        <w:rPr>
          <w:sz w:val="24"/>
          <w:szCs w:val="24"/>
        </w:rPr>
        <w:t xml:space="preserve">Самостоятельное принятие решений </w:t>
      </w:r>
      <w:r w:rsidR="0094658B" w:rsidRPr="00F30717">
        <w:rPr>
          <w:sz w:val="24"/>
          <w:szCs w:val="24"/>
        </w:rPr>
        <w:t>(здесь – Главный инженер)</w:t>
      </w:r>
      <w:r w:rsidR="00BC3861" w:rsidRPr="00F30717">
        <w:rPr>
          <w:sz w:val="24"/>
          <w:szCs w:val="24"/>
          <w:lang w:eastAsia="ru-RU"/>
        </w:rPr>
        <w:t>.</w:t>
      </w:r>
    </w:p>
    <w:p w:rsidR="00F70C19" w:rsidRPr="00F30717" w:rsidRDefault="00F70C19"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Главный инженер организации действует следующим образом:</w:t>
      </w:r>
    </w:p>
    <w:p w:rsidR="00BC3861" w:rsidRPr="00F30717" w:rsidRDefault="00BC3861"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 xml:space="preserve">а) </w:t>
      </w:r>
      <w:r w:rsidR="001C6BA4" w:rsidRPr="001C6BA4">
        <w:rPr>
          <w:sz w:val="24"/>
          <w:szCs w:val="24"/>
          <w:lang w:eastAsia="ru-RU"/>
        </w:rPr>
        <w:t>Координирует действия персонала организации и всех привлечённых подразделений и служб, участвующих в ло</w:t>
      </w:r>
      <w:r w:rsidR="001C6BA4">
        <w:rPr>
          <w:sz w:val="24"/>
          <w:szCs w:val="24"/>
          <w:lang w:eastAsia="ru-RU"/>
        </w:rPr>
        <w:t xml:space="preserve">кализации и ликвидации аварии. </w:t>
      </w:r>
    </w:p>
    <w:p w:rsidR="00FC11CB" w:rsidRPr="001C6BA4" w:rsidRDefault="00BC3861" w:rsidP="00D1749E">
      <w:pPr>
        <w:pStyle w:val="a5"/>
        <w:tabs>
          <w:tab w:val="left" w:pos="851"/>
          <w:tab w:val="left" w:pos="993"/>
        </w:tabs>
        <w:spacing w:line="276" w:lineRule="auto"/>
        <w:ind w:left="0" w:right="141" w:firstLine="0"/>
        <w:jc w:val="both"/>
        <w:rPr>
          <w:sz w:val="24"/>
          <w:szCs w:val="24"/>
          <w:lang w:eastAsia="ru-RU"/>
        </w:rPr>
      </w:pPr>
      <w:r w:rsidRPr="00F30717">
        <w:rPr>
          <w:sz w:val="24"/>
          <w:szCs w:val="24"/>
          <w:lang w:eastAsia="ru-RU"/>
        </w:rPr>
        <w:t>б)</w:t>
      </w:r>
      <w:r w:rsidR="001C6BA4" w:rsidRPr="001C6BA4">
        <w:rPr>
          <w:sz w:val="24"/>
          <w:szCs w:val="24"/>
          <w:lang w:eastAsia="ru-RU"/>
        </w:rPr>
        <w:t>Организует разработку оперативных планов, проведение инженерных расчётов, доставку оборудования и материалов, необходимых для ведения работ по локализации и ликвидации последствий аварии.</w:t>
      </w:r>
    </w:p>
    <w:p w:rsidR="00BC3861" w:rsidRPr="00F30717" w:rsidRDefault="002326FE" w:rsidP="00D1749E">
      <w:pPr>
        <w:pStyle w:val="a5"/>
        <w:tabs>
          <w:tab w:val="left" w:pos="567"/>
          <w:tab w:val="left" w:pos="709"/>
          <w:tab w:val="left" w:pos="993"/>
        </w:tabs>
        <w:spacing w:line="276" w:lineRule="auto"/>
        <w:ind w:left="0" w:right="141" w:firstLine="0"/>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9431B9" w:rsidRPr="00F30717">
        <w:rPr>
          <w:sz w:val="24"/>
          <w:szCs w:val="24"/>
          <w:lang w:eastAsia="ru-RU"/>
        </w:rPr>
        <w:t>7</w:t>
      </w:r>
      <w:r w:rsidR="00BC3861" w:rsidRPr="00F30717">
        <w:rPr>
          <w:sz w:val="24"/>
          <w:szCs w:val="24"/>
          <w:lang w:eastAsia="ru-RU"/>
        </w:rPr>
        <w:t xml:space="preserve">. Обязанности </w:t>
      </w:r>
      <w:r w:rsidR="004C1533" w:rsidRPr="00F30717">
        <w:rPr>
          <w:sz w:val="24"/>
          <w:szCs w:val="24"/>
          <w:lang w:eastAsia="ru-RU"/>
        </w:rPr>
        <w:t>диспетчера</w:t>
      </w:r>
      <w:r w:rsidR="00BC3861" w:rsidRPr="00F30717">
        <w:rPr>
          <w:sz w:val="24"/>
          <w:szCs w:val="24"/>
          <w:lang w:eastAsia="ru-RU"/>
        </w:rPr>
        <w:t xml:space="preserve"> аварийно-диспетчерской службы организаци</w:t>
      </w:r>
      <w:r w:rsidR="002F31DA" w:rsidRPr="00F30717">
        <w:rPr>
          <w:sz w:val="24"/>
          <w:szCs w:val="24"/>
          <w:lang w:eastAsia="ru-RU"/>
        </w:rPr>
        <w:t>и</w:t>
      </w:r>
      <w:r w:rsidR="00BC3861" w:rsidRPr="00F30717">
        <w:rPr>
          <w:sz w:val="24"/>
          <w:szCs w:val="24"/>
          <w:lang w:eastAsia="ru-RU"/>
        </w:rPr>
        <w:t xml:space="preserve">, </w:t>
      </w:r>
      <w:r w:rsidR="00BC3861" w:rsidRPr="00F30717">
        <w:rPr>
          <w:sz w:val="24"/>
          <w:szCs w:val="24"/>
        </w:rPr>
        <w:t>функционирующ</w:t>
      </w:r>
      <w:r w:rsidR="002F31DA" w:rsidRPr="00F30717">
        <w:rPr>
          <w:sz w:val="24"/>
          <w:szCs w:val="24"/>
        </w:rPr>
        <w:t>ей</w:t>
      </w:r>
      <w:r w:rsidR="00BC3861" w:rsidRPr="00F30717">
        <w:rPr>
          <w:sz w:val="24"/>
          <w:szCs w:val="24"/>
        </w:rPr>
        <w:t xml:space="preserve"> в системах теплоснабжения</w:t>
      </w:r>
      <w:r w:rsidR="00FE517F">
        <w:rPr>
          <w:sz w:val="24"/>
          <w:szCs w:val="24"/>
        </w:rPr>
        <w:t xml:space="preserve"> </w:t>
      </w:r>
      <w:r w:rsidR="00BC3861" w:rsidRPr="00F30717">
        <w:rPr>
          <w:sz w:val="24"/>
          <w:szCs w:val="24"/>
        </w:rPr>
        <w:t xml:space="preserve">муниципального образования </w:t>
      </w:r>
      <w:r w:rsidR="001C6BA4" w:rsidRPr="001C6BA4">
        <w:rPr>
          <w:sz w:val="24"/>
          <w:szCs w:val="24"/>
        </w:rPr>
        <w:t>Полтавский муниципальный район Омской области</w:t>
      </w:r>
      <w:r w:rsidR="00BC3861" w:rsidRPr="00F30717">
        <w:rPr>
          <w:i/>
          <w:sz w:val="24"/>
          <w:szCs w:val="24"/>
        </w:rPr>
        <w:t>)</w:t>
      </w:r>
      <w:r w:rsidR="00A37EC4" w:rsidRPr="00F30717">
        <w:rPr>
          <w:sz w:val="24"/>
          <w:szCs w:val="24"/>
          <w:lang w:eastAsia="ru-RU"/>
        </w:rPr>
        <w:t xml:space="preserve"> (далее - Диспетчер АДС)</w:t>
      </w:r>
    </w:p>
    <w:p w:rsidR="004C1533" w:rsidRPr="00F30717" w:rsidRDefault="004C1533" w:rsidP="00D1749E">
      <w:pPr>
        <w:pStyle w:val="a5"/>
        <w:tabs>
          <w:tab w:val="left" w:pos="567"/>
          <w:tab w:val="left" w:pos="709"/>
          <w:tab w:val="left" w:pos="993"/>
        </w:tabs>
        <w:spacing w:line="276" w:lineRule="auto"/>
        <w:ind w:left="0" w:right="141" w:firstLine="0"/>
        <w:jc w:val="both"/>
        <w:rPr>
          <w:sz w:val="24"/>
          <w:szCs w:val="24"/>
          <w:lang w:eastAsia="ru-RU"/>
        </w:rPr>
      </w:pPr>
      <w:r w:rsidRPr="00F30717">
        <w:rPr>
          <w:sz w:val="24"/>
          <w:szCs w:val="24"/>
          <w:lang w:eastAsia="ru-RU"/>
        </w:rPr>
        <w:t>Диспетчер АДС</w:t>
      </w:r>
      <w:r w:rsidR="00FE517F">
        <w:rPr>
          <w:sz w:val="24"/>
          <w:szCs w:val="24"/>
          <w:lang w:eastAsia="ru-RU"/>
        </w:rPr>
        <w:t xml:space="preserve"> </w:t>
      </w:r>
      <w:r w:rsidRPr="00F30717">
        <w:rPr>
          <w:sz w:val="24"/>
          <w:szCs w:val="24"/>
          <w:lang w:eastAsia="ru-RU"/>
        </w:rPr>
        <w:t xml:space="preserve">действует </w:t>
      </w:r>
      <w:r w:rsidR="00A845F3" w:rsidRPr="00F30717">
        <w:rPr>
          <w:sz w:val="24"/>
          <w:szCs w:val="24"/>
          <w:lang w:eastAsia="ru-RU"/>
        </w:rPr>
        <w:t xml:space="preserve">незамедлительно в круглосуточном режиме </w:t>
      </w:r>
      <w:r w:rsidRPr="00F30717">
        <w:rPr>
          <w:sz w:val="24"/>
          <w:szCs w:val="24"/>
          <w:lang w:eastAsia="ru-RU"/>
        </w:rPr>
        <w:t>следующим образом:</w:t>
      </w:r>
    </w:p>
    <w:p w:rsidR="00F70C19" w:rsidRPr="001C6BA4" w:rsidRDefault="00A845F3" w:rsidP="00D1749E">
      <w:pPr>
        <w:pStyle w:val="a5"/>
        <w:tabs>
          <w:tab w:val="left" w:pos="567"/>
          <w:tab w:val="left" w:pos="709"/>
          <w:tab w:val="left" w:pos="993"/>
        </w:tabs>
        <w:spacing w:line="276" w:lineRule="auto"/>
        <w:ind w:left="0" w:right="141" w:firstLine="0"/>
        <w:jc w:val="both"/>
        <w:rPr>
          <w:sz w:val="24"/>
          <w:szCs w:val="24"/>
          <w:lang w:eastAsia="ru-RU"/>
        </w:rPr>
      </w:pPr>
      <w:r w:rsidRPr="00F30717">
        <w:rPr>
          <w:sz w:val="24"/>
          <w:szCs w:val="24"/>
          <w:lang w:eastAsia="ru-RU"/>
        </w:rPr>
        <w:t xml:space="preserve">а) </w:t>
      </w:r>
      <w:r w:rsidR="001C6BA4" w:rsidRPr="001C6BA4">
        <w:rPr>
          <w:sz w:val="24"/>
          <w:szCs w:val="24"/>
          <w:lang w:eastAsia="ru-RU"/>
        </w:rPr>
        <w:t>Оповещение соответствующих аварийных служб, органов местного самоуправления и исполнительной власти, диспетчерских служб об аварийных ситуациях и несчастных случаях, вызов скорой медицинской помощи (при необходимости).</w:t>
      </w:r>
    </w:p>
    <w:p w:rsidR="00FC11CB" w:rsidRPr="00F30717" w:rsidRDefault="00A845F3" w:rsidP="00D1749E">
      <w:pPr>
        <w:pStyle w:val="a5"/>
        <w:tabs>
          <w:tab w:val="left" w:pos="567"/>
          <w:tab w:val="left" w:pos="709"/>
          <w:tab w:val="left" w:pos="993"/>
        </w:tabs>
        <w:spacing w:line="276" w:lineRule="auto"/>
        <w:ind w:left="0" w:right="141" w:firstLine="0"/>
        <w:jc w:val="both"/>
        <w:rPr>
          <w:sz w:val="24"/>
          <w:szCs w:val="24"/>
        </w:rPr>
      </w:pPr>
      <w:r w:rsidRPr="00F30717">
        <w:rPr>
          <w:sz w:val="24"/>
          <w:szCs w:val="24"/>
          <w:lang w:eastAsia="ru-RU"/>
        </w:rPr>
        <w:t xml:space="preserve">б) </w:t>
      </w:r>
      <w:r w:rsidR="001C6BA4" w:rsidRPr="001C6BA4">
        <w:rPr>
          <w:sz w:val="24"/>
          <w:szCs w:val="24"/>
          <w:lang w:eastAsia="ru-RU"/>
        </w:rPr>
        <w:t>Координация действий персонала диспетчерской службы и экстренных (аварийных) служб</w:t>
      </w:r>
      <w:r w:rsidR="001C6BA4">
        <w:rPr>
          <w:sz w:val="24"/>
          <w:szCs w:val="24"/>
          <w:lang w:eastAsia="ru-RU"/>
        </w:rPr>
        <w:t>.</w:t>
      </w:r>
    </w:p>
    <w:p w:rsidR="0094658B" w:rsidRPr="00F30717" w:rsidRDefault="0094658B" w:rsidP="00D1749E">
      <w:pPr>
        <w:pStyle w:val="a5"/>
        <w:tabs>
          <w:tab w:val="left" w:pos="851"/>
          <w:tab w:val="left" w:pos="993"/>
        </w:tabs>
        <w:spacing w:line="276" w:lineRule="auto"/>
        <w:ind w:left="0" w:right="141" w:firstLine="0"/>
        <w:jc w:val="both"/>
        <w:rPr>
          <w:i/>
          <w:sz w:val="24"/>
          <w:szCs w:val="24"/>
        </w:rPr>
      </w:pPr>
      <w:r w:rsidRPr="00F30717">
        <w:rPr>
          <w:sz w:val="24"/>
          <w:szCs w:val="24"/>
          <w:lang w:eastAsia="ru-RU"/>
        </w:rPr>
        <w:t>5.3.</w:t>
      </w:r>
      <w:r w:rsidR="003A2F26" w:rsidRPr="00F30717">
        <w:rPr>
          <w:sz w:val="24"/>
          <w:szCs w:val="24"/>
          <w:lang w:eastAsia="ru-RU"/>
        </w:rPr>
        <w:t>8</w:t>
      </w:r>
      <w:r w:rsidRPr="00F30717">
        <w:rPr>
          <w:sz w:val="24"/>
          <w:szCs w:val="24"/>
          <w:lang w:eastAsia="ru-RU"/>
        </w:rPr>
        <w:t xml:space="preserve">. Обязанности персонала аварийно-ремонтной бригады организации, </w:t>
      </w:r>
      <w:r w:rsidRPr="00F30717">
        <w:rPr>
          <w:sz w:val="24"/>
          <w:szCs w:val="24"/>
        </w:rPr>
        <w:t>функционирующей в системах теплоснабжения</w:t>
      </w:r>
      <w:r w:rsidR="00FE517F">
        <w:rPr>
          <w:sz w:val="24"/>
          <w:szCs w:val="24"/>
        </w:rPr>
        <w:t xml:space="preserve"> </w:t>
      </w:r>
      <w:r w:rsidRPr="00F30717">
        <w:rPr>
          <w:sz w:val="24"/>
          <w:szCs w:val="24"/>
        </w:rPr>
        <w:t xml:space="preserve">муниципального образования </w:t>
      </w:r>
      <w:r w:rsidR="001C6BA4" w:rsidRPr="001C6BA4">
        <w:rPr>
          <w:sz w:val="24"/>
          <w:szCs w:val="24"/>
        </w:rPr>
        <w:t>Полтавский муниципальный район Омской области</w:t>
      </w:r>
      <w:r w:rsidRPr="00F30717">
        <w:rPr>
          <w:i/>
          <w:sz w:val="24"/>
          <w:szCs w:val="24"/>
        </w:rPr>
        <w:t>.</w:t>
      </w:r>
    </w:p>
    <w:p w:rsidR="0094658B" w:rsidRPr="00F30717" w:rsidRDefault="0094658B" w:rsidP="00D1749E">
      <w:pPr>
        <w:pStyle w:val="a5"/>
        <w:tabs>
          <w:tab w:val="left" w:pos="851"/>
          <w:tab w:val="left" w:pos="993"/>
        </w:tabs>
        <w:spacing w:line="276" w:lineRule="auto"/>
        <w:ind w:left="0" w:right="141" w:firstLine="0"/>
        <w:jc w:val="both"/>
        <w:rPr>
          <w:i/>
          <w:sz w:val="24"/>
          <w:szCs w:val="24"/>
        </w:rPr>
      </w:pPr>
      <w:r w:rsidRPr="00F30717">
        <w:rPr>
          <w:sz w:val="24"/>
          <w:szCs w:val="24"/>
          <w:lang w:eastAsia="ru-RU"/>
        </w:rPr>
        <w:t>Персонала аварийно-ремонтной бригады действует незамедлительно в круглосуточном режиме следующим образом:</w:t>
      </w:r>
    </w:p>
    <w:p w:rsidR="0094658B" w:rsidRPr="00F30717" w:rsidRDefault="0094658B" w:rsidP="00D1749E">
      <w:pPr>
        <w:pStyle w:val="ConsPlusNormal"/>
        <w:spacing w:line="276" w:lineRule="auto"/>
        <w:ind w:right="141"/>
        <w:jc w:val="both"/>
      </w:pPr>
      <w:r w:rsidRPr="00F30717">
        <w:t xml:space="preserve">а) </w:t>
      </w:r>
      <w:r w:rsidR="001C6BA4" w:rsidRPr="001C6BA4">
        <w:t>Обеспечение постоянной готовности</w:t>
      </w:r>
    </w:p>
    <w:p w:rsidR="0094658B" w:rsidRDefault="00FC11CB" w:rsidP="00D1749E">
      <w:pPr>
        <w:pStyle w:val="ConsPlusNormal"/>
        <w:spacing w:line="276" w:lineRule="auto"/>
        <w:ind w:right="141"/>
        <w:jc w:val="both"/>
      </w:pPr>
      <w:r w:rsidRPr="00F30717">
        <w:t>б)</w:t>
      </w:r>
      <w:r w:rsidR="001C6BA4" w:rsidRPr="001C6BA4">
        <w:t xml:space="preserve"> Прибытие к месту аварии</w:t>
      </w:r>
    </w:p>
    <w:p w:rsidR="001C6BA4" w:rsidRDefault="001C6BA4" w:rsidP="00D1749E">
      <w:pPr>
        <w:pStyle w:val="ConsPlusNormal"/>
        <w:spacing w:line="276" w:lineRule="auto"/>
        <w:ind w:right="141"/>
        <w:jc w:val="both"/>
      </w:pPr>
      <w:r>
        <w:t xml:space="preserve">в) </w:t>
      </w:r>
      <w:r w:rsidRPr="001C6BA4">
        <w:t>Выявление причин аварии</w:t>
      </w:r>
    </w:p>
    <w:p w:rsidR="001C6BA4" w:rsidRDefault="001C6BA4" w:rsidP="00D1749E">
      <w:pPr>
        <w:pStyle w:val="ConsPlusNormal"/>
        <w:spacing w:line="276" w:lineRule="auto"/>
        <w:ind w:right="141"/>
        <w:jc w:val="both"/>
      </w:pPr>
      <w:r>
        <w:t xml:space="preserve">г) </w:t>
      </w:r>
      <w:r w:rsidRPr="001C6BA4">
        <w:t>Выполнение работ</w:t>
      </w:r>
    </w:p>
    <w:p w:rsidR="001C6BA4" w:rsidRDefault="001C6BA4" w:rsidP="00D1749E">
      <w:pPr>
        <w:pStyle w:val="ConsPlusNormal"/>
        <w:spacing w:line="276" w:lineRule="auto"/>
        <w:ind w:right="141"/>
        <w:jc w:val="both"/>
      </w:pPr>
      <w:r>
        <w:t xml:space="preserve">д) </w:t>
      </w:r>
      <w:r w:rsidRPr="001C6BA4">
        <w:t>Проведение заключительных работ</w:t>
      </w:r>
    </w:p>
    <w:p w:rsidR="001C6BA4" w:rsidRPr="001C6BA4" w:rsidRDefault="001C6BA4" w:rsidP="00D1749E">
      <w:pPr>
        <w:pStyle w:val="ConsPlusNormal"/>
        <w:spacing w:line="276" w:lineRule="auto"/>
        <w:ind w:right="141"/>
        <w:jc w:val="both"/>
      </w:pPr>
      <w:r>
        <w:t xml:space="preserve">е) </w:t>
      </w:r>
      <w:r w:rsidRPr="001C6BA4">
        <w:t>Возвращение на базу</w:t>
      </w:r>
    </w:p>
    <w:p w:rsidR="00BC3861" w:rsidRPr="00F30717" w:rsidRDefault="002326FE" w:rsidP="00D1749E">
      <w:pPr>
        <w:pStyle w:val="a5"/>
        <w:tabs>
          <w:tab w:val="left" w:pos="851"/>
          <w:tab w:val="left" w:pos="993"/>
        </w:tabs>
        <w:spacing w:line="276" w:lineRule="auto"/>
        <w:ind w:left="0" w:right="141" w:firstLine="0"/>
        <w:jc w:val="both"/>
        <w:rPr>
          <w:sz w:val="24"/>
          <w:szCs w:val="24"/>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3A2F26" w:rsidRPr="00F30717">
        <w:rPr>
          <w:sz w:val="24"/>
          <w:szCs w:val="24"/>
          <w:lang w:eastAsia="ru-RU"/>
        </w:rPr>
        <w:t>9</w:t>
      </w:r>
      <w:r w:rsidR="00BC3861" w:rsidRPr="00F30717">
        <w:rPr>
          <w:sz w:val="24"/>
          <w:szCs w:val="24"/>
          <w:lang w:eastAsia="ru-RU"/>
        </w:rPr>
        <w:t>. Обязанности инженерно-технических работников</w:t>
      </w:r>
      <w:r w:rsidR="007154B4" w:rsidRPr="00F30717">
        <w:rPr>
          <w:sz w:val="24"/>
          <w:szCs w:val="24"/>
          <w:lang w:eastAsia="ru-RU"/>
        </w:rPr>
        <w:t>,</w:t>
      </w:r>
      <w:r w:rsidR="00FE517F">
        <w:rPr>
          <w:sz w:val="24"/>
          <w:szCs w:val="24"/>
          <w:lang w:eastAsia="ru-RU"/>
        </w:rPr>
        <w:t xml:space="preserve"> </w:t>
      </w:r>
      <w:r w:rsidR="007154B4" w:rsidRPr="00F30717">
        <w:rPr>
          <w:sz w:val="24"/>
          <w:szCs w:val="24"/>
          <w:lang w:eastAsia="ru-RU"/>
        </w:rPr>
        <w:t xml:space="preserve">операторов (машинистов) дежурной смены </w:t>
      </w:r>
      <w:r w:rsidR="00BC3861" w:rsidRPr="00F30717">
        <w:rPr>
          <w:sz w:val="24"/>
          <w:szCs w:val="24"/>
          <w:lang w:eastAsia="ru-RU"/>
        </w:rPr>
        <w:t xml:space="preserve">котельной организации, </w:t>
      </w:r>
      <w:r w:rsidR="00BC3861" w:rsidRPr="00F30717">
        <w:rPr>
          <w:sz w:val="24"/>
          <w:szCs w:val="24"/>
        </w:rPr>
        <w:t xml:space="preserve">функционирующей в системах теплоснабжениямуниципального образования </w:t>
      </w:r>
      <w:r w:rsidR="001C6BA4" w:rsidRPr="001C6BA4">
        <w:rPr>
          <w:sz w:val="24"/>
          <w:szCs w:val="24"/>
        </w:rPr>
        <w:t xml:space="preserve">Полтавский муниципальный район Омской области. </w:t>
      </w:r>
      <w:r w:rsidR="007154B4" w:rsidRPr="00F30717">
        <w:rPr>
          <w:sz w:val="24"/>
          <w:szCs w:val="24"/>
        </w:rPr>
        <w:t>(здесь – персонал котельной)</w:t>
      </w:r>
    </w:p>
    <w:p w:rsidR="007154B4" w:rsidRPr="00F30717" w:rsidRDefault="007154B4"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t>Персонал котельной действует в круглосуточном режиме следующим образом:</w:t>
      </w:r>
    </w:p>
    <w:p w:rsidR="00776E12" w:rsidRPr="00F30717" w:rsidRDefault="00776E12" w:rsidP="005575C2">
      <w:pPr>
        <w:pStyle w:val="a5"/>
        <w:tabs>
          <w:tab w:val="left" w:pos="567"/>
          <w:tab w:val="left" w:pos="709"/>
          <w:tab w:val="left" w:pos="993"/>
        </w:tabs>
        <w:spacing w:line="276" w:lineRule="auto"/>
        <w:ind w:left="0" w:right="142" w:firstLine="567"/>
        <w:jc w:val="both"/>
        <w:rPr>
          <w:sz w:val="24"/>
          <w:szCs w:val="24"/>
          <w:lang w:eastAsia="ru-RU"/>
        </w:rPr>
      </w:pPr>
      <w:r w:rsidRPr="00F30717">
        <w:rPr>
          <w:sz w:val="24"/>
          <w:szCs w:val="24"/>
          <w:lang w:eastAsia="ru-RU"/>
        </w:rPr>
        <w:t xml:space="preserve">а) </w:t>
      </w:r>
      <w:r w:rsidR="001C6BA4" w:rsidRPr="001C6BA4">
        <w:rPr>
          <w:sz w:val="24"/>
          <w:szCs w:val="24"/>
          <w:lang w:eastAsia="ru-RU"/>
        </w:rPr>
        <w:t>ведение требуемого режима работы</w:t>
      </w:r>
    </w:p>
    <w:p w:rsidR="001C6BA4" w:rsidRPr="001C6BA4" w:rsidRDefault="00776E12" w:rsidP="001C6BA4">
      <w:pPr>
        <w:pStyle w:val="a5"/>
        <w:tabs>
          <w:tab w:val="left" w:pos="567"/>
          <w:tab w:val="left" w:pos="709"/>
          <w:tab w:val="left" w:pos="993"/>
        </w:tabs>
        <w:spacing w:line="276" w:lineRule="auto"/>
        <w:ind w:left="0" w:right="142" w:firstLine="567"/>
        <w:jc w:val="both"/>
        <w:rPr>
          <w:sz w:val="24"/>
          <w:szCs w:val="24"/>
          <w:lang w:eastAsia="ru-RU"/>
        </w:rPr>
      </w:pPr>
      <w:r w:rsidRPr="00F30717">
        <w:rPr>
          <w:sz w:val="24"/>
          <w:szCs w:val="24"/>
          <w:lang w:eastAsia="ru-RU"/>
        </w:rPr>
        <w:t xml:space="preserve">б) </w:t>
      </w:r>
      <w:r w:rsidR="001C6BA4" w:rsidRPr="001C6BA4">
        <w:rPr>
          <w:sz w:val="24"/>
          <w:szCs w:val="24"/>
          <w:lang w:eastAsia="ru-RU"/>
        </w:rPr>
        <w:t>производство переключений, пусков и остановов</w:t>
      </w:r>
    </w:p>
    <w:p w:rsidR="00AA1B51" w:rsidRPr="00F30717" w:rsidRDefault="0027623C"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 xml:space="preserve">5.3.10. Обязанности </w:t>
      </w:r>
      <w:r w:rsidR="00AA1B51" w:rsidRPr="00F30717">
        <w:rPr>
          <w:sz w:val="24"/>
          <w:szCs w:val="24"/>
        </w:rPr>
        <w:t>персонал</w:t>
      </w:r>
      <w:r w:rsidR="006D5B20" w:rsidRPr="00F30717">
        <w:rPr>
          <w:sz w:val="24"/>
          <w:szCs w:val="24"/>
        </w:rPr>
        <w:t>а</w:t>
      </w:r>
      <w:r w:rsidR="00AA1B51" w:rsidRPr="00F30717">
        <w:rPr>
          <w:sz w:val="24"/>
          <w:szCs w:val="24"/>
        </w:rPr>
        <w:t xml:space="preserve"> аварийно-диспетчерской службы организаций, управляющих многоквартирными домами</w:t>
      </w:r>
      <w:r w:rsidRPr="00F30717">
        <w:rPr>
          <w:sz w:val="24"/>
          <w:szCs w:val="24"/>
        </w:rPr>
        <w:t xml:space="preserve">(здесь – персонал </w:t>
      </w:r>
      <w:r w:rsidR="00613285" w:rsidRPr="00F30717">
        <w:rPr>
          <w:sz w:val="24"/>
          <w:szCs w:val="24"/>
        </w:rPr>
        <w:t>управляющей компании</w:t>
      </w:r>
      <w:r w:rsidRPr="00F30717">
        <w:rPr>
          <w:sz w:val="24"/>
          <w:szCs w:val="24"/>
        </w:rPr>
        <w:t>)</w:t>
      </w:r>
      <w:r w:rsidR="00613285" w:rsidRPr="00F30717">
        <w:rPr>
          <w:sz w:val="24"/>
          <w:szCs w:val="24"/>
        </w:rPr>
        <w:t>.</w:t>
      </w:r>
    </w:p>
    <w:p w:rsidR="0027623C" w:rsidRPr="00F30717" w:rsidRDefault="0027623C"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t xml:space="preserve">Персонал </w:t>
      </w:r>
      <w:r w:rsidR="00613285" w:rsidRPr="00F30717">
        <w:rPr>
          <w:sz w:val="24"/>
          <w:szCs w:val="24"/>
        </w:rPr>
        <w:t>управляющей компании</w:t>
      </w:r>
      <w:r w:rsidRPr="00F30717">
        <w:rPr>
          <w:sz w:val="24"/>
          <w:szCs w:val="24"/>
          <w:lang w:eastAsia="ru-RU"/>
        </w:rPr>
        <w:t xml:space="preserve"> действует в круглосуточн</w:t>
      </w:r>
      <w:r w:rsidR="006D5B20" w:rsidRPr="00F30717">
        <w:rPr>
          <w:sz w:val="24"/>
          <w:szCs w:val="24"/>
          <w:lang w:eastAsia="ru-RU"/>
        </w:rPr>
        <w:t>о</w:t>
      </w:r>
      <w:r w:rsidR="00FE517F">
        <w:rPr>
          <w:sz w:val="24"/>
          <w:szCs w:val="24"/>
          <w:lang w:eastAsia="ru-RU"/>
        </w:rPr>
        <w:t xml:space="preserve"> </w:t>
      </w:r>
      <w:r w:rsidRPr="00F30717">
        <w:rPr>
          <w:sz w:val="24"/>
          <w:szCs w:val="24"/>
          <w:lang w:eastAsia="ru-RU"/>
        </w:rPr>
        <w:t>следующим образом:</w:t>
      </w:r>
    </w:p>
    <w:p w:rsidR="003C072A" w:rsidRPr="00F30717" w:rsidRDefault="003C072A" w:rsidP="005575C2">
      <w:pPr>
        <w:pStyle w:val="a5"/>
        <w:tabs>
          <w:tab w:val="left" w:pos="567"/>
          <w:tab w:val="left" w:pos="709"/>
          <w:tab w:val="left" w:pos="993"/>
        </w:tabs>
        <w:spacing w:line="276" w:lineRule="auto"/>
        <w:ind w:left="0" w:right="142" w:firstLine="567"/>
        <w:jc w:val="both"/>
        <w:rPr>
          <w:sz w:val="24"/>
          <w:szCs w:val="24"/>
        </w:rPr>
      </w:pPr>
      <w:r w:rsidRPr="00F30717">
        <w:rPr>
          <w:sz w:val="24"/>
          <w:szCs w:val="24"/>
          <w:lang w:eastAsia="ru-RU"/>
        </w:rPr>
        <w:lastRenderedPageBreak/>
        <w:t xml:space="preserve">а) </w:t>
      </w:r>
      <w:r w:rsidR="00602D63" w:rsidRPr="00602D63">
        <w:rPr>
          <w:sz w:val="24"/>
          <w:szCs w:val="24"/>
          <w:lang w:eastAsia="ru-RU"/>
        </w:rPr>
        <w:t>Принимает от жителей заявки</w:t>
      </w:r>
    </w:p>
    <w:p w:rsidR="00235668" w:rsidRPr="00F30717" w:rsidRDefault="006D5B20" w:rsidP="005575C2">
      <w:pPr>
        <w:pStyle w:val="a5"/>
        <w:tabs>
          <w:tab w:val="left" w:pos="567"/>
          <w:tab w:val="left" w:pos="709"/>
          <w:tab w:val="left" w:pos="993"/>
        </w:tabs>
        <w:spacing w:line="276" w:lineRule="auto"/>
        <w:ind w:left="0" w:right="142" w:firstLine="567"/>
        <w:jc w:val="both"/>
        <w:rPr>
          <w:sz w:val="24"/>
          <w:szCs w:val="24"/>
        </w:rPr>
      </w:pPr>
      <w:r w:rsidRPr="00F30717">
        <w:rPr>
          <w:sz w:val="24"/>
          <w:szCs w:val="24"/>
          <w:lang w:eastAsia="ru-RU"/>
        </w:rPr>
        <w:t xml:space="preserve">б) </w:t>
      </w:r>
      <w:r w:rsidR="00602D63" w:rsidRPr="00602D63">
        <w:rPr>
          <w:sz w:val="24"/>
          <w:szCs w:val="24"/>
          <w:lang w:eastAsia="ru-RU"/>
        </w:rPr>
        <w:t>Выясняет причины и характер обращения</w:t>
      </w:r>
    </w:p>
    <w:p w:rsidR="008B7C75" w:rsidRPr="00F30717" w:rsidRDefault="008B7C75" w:rsidP="005575C2">
      <w:pPr>
        <w:pStyle w:val="a5"/>
        <w:tabs>
          <w:tab w:val="left" w:pos="709"/>
          <w:tab w:val="left" w:pos="851"/>
        </w:tabs>
        <w:spacing w:line="276" w:lineRule="auto"/>
        <w:ind w:left="0" w:firstLine="567"/>
        <w:jc w:val="both"/>
        <w:rPr>
          <w:color w:val="000000"/>
          <w:sz w:val="24"/>
          <w:szCs w:val="24"/>
          <w:shd w:val="clear" w:color="auto" w:fill="FFFFFF"/>
        </w:rPr>
      </w:pPr>
    </w:p>
    <w:p w:rsidR="008362E5" w:rsidRPr="00F30717" w:rsidRDefault="008362E5" w:rsidP="005575C2">
      <w:pPr>
        <w:pStyle w:val="a5"/>
        <w:tabs>
          <w:tab w:val="left" w:pos="709"/>
          <w:tab w:val="left" w:pos="851"/>
        </w:tabs>
        <w:spacing w:line="276" w:lineRule="auto"/>
        <w:ind w:left="0" w:right="142" w:firstLine="567"/>
        <w:jc w:val="both"/>
        <w:rPr>
          <w:sz w:val="24"/>
          <w:szCs w:val="24"/>
        </w:rPr>
      </w:pPr>
    </w:p>
    <w:p w:rsidR="0094658B" w:rsidRPr="00F30717" w:rsidRDefault="0094658B" w:rsidP="005575C2">
      <w:pPr>
        <w:pStyle w:val="ConsPlusNormal"/>
        <w:ind w:firstLine="540"/>
        <w:jc w:val="both"/>
      </w:pPr>
    </w:p>
    <w:p w:rsidR="00BC3861" w:rsidRPr="00957CC8" w:rsidRDefault="00BC3861" w:rsidP="005575C2">
      <w:pPr>
        <w:pStyle w:val="af"/>
        <w:numPr>
          <w:ilvl w:val="0"/>
          <w:numId w:val="19"/>
        </w:numPr>
        <w:tabs>
          <w:tab w:val="left" w:pos="851"/>
          <w:tab w:val="left" w:pos="888"/>
        </w:tabs>
        <w:spacing w:beforeAutospacing="0" w:after="0" w:afterAutospacing="0"/>
        <w:ind w:left="0" w:right="142" w:firstLine="540"/>
        <w:rPr>
          <w:b/>
          <w:color w:val="000000" w:themeColor="text1"/>
          <w:sz w:val="26"/>
          <w:szCs w:val="26"/>
        </w:rPr>
        <w:sectPr w:rsidR="00BC3861" w:rsidRPr="00957CC8"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C3861" w:rsidRDefault="0075148A" w:rsidP="005575C2">
      <w:pPr>
        <w:pStyle w:val="a7"/>
        <w:shd w:val="clear" w:color="auto" w:fill="auto"/>
        <w:spacing w:before="0" w:line="240" w:lineRule="auto"/>
        <w:ind w:left="360" w:right="0"/>
        <w:jc w:val="left"/>
        <w:rPr>
          <w:b/>
          <w:bCs/>
          <w:sz w:val="24"/>
          <w:szCs w:val="24"/>
        </w:rPr>
      </w:pPr>
      <w:r w:rsidRPr="0075148A">
        <w:rPr>
          <w:rFonts w:cs="Times New Roman"/>
          <w:noProof/>
          <w:sz w:val="20"/>
          <w:szCs w:val="20"/>
        </w:rPr>
        <w:lastRenderedPageBreak/>
        <w:pict>
          <v:shape id="Прямая со стрелкой 1" o:spid="_x0000_s1090" type="#_x0000_t32" style="position:absolute;left:0;text-align:left;margin-left:606.75pt;margin-top:12.35pt;width:13.5pt;height:25.5pt;flip:x;z-index:25163827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" strokecolor="#5b9bd5 [3204]" strokeweight=".5pt">
            <v:stroke endarrow="block" joinstyle="miter"/>
            <w10:wrap anchorx="page"/>
          </v:shape>
        </w:pict>
      </w:r>
      <w:r w:rsidRPr="0075148A">
        <w:rPr>
          <w:rFonts w:cs="Times New Roman"/>
          <w:noProof/>
          <w:sz w:val="20"/>
          <w:szCs w:val="20"/>
        </w:rPr>
        <w:pict>
          <v:shapetype id="_x0000_t202" coordsize="21600,21600" o:spt="202" path="m,l,21600r21600,l21600,xe">
            <v:stroke joinstyle="miter"/>
            <v:path gradientshapeok="t" o:connecttype="rect"/>
          </v:shapetype>
          <v:shape id="Надпись 22" o:spid="_x0000_s1089" type="#_x0000_t202" style="position:absolute;left:0;text-align:left;margin-left:0;margin-top:-11.15pt;width:422.25pt;height:23.25pt;z-index:25153689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" fillcolor="#7f7f7f" strokecolor="#bcbcbc">
            <v:textbox>
              <w:txbxContent>
                <w:p w:rsidR="00FE517F" w:rsidRDefault="00FE517F" w:rsidP="00BC3861">
                  <w:pPr>
                    <w:jc w:val="center"/>
                    <w:rPr>
                      <w:sz w:val="24"/>
                      <w:szCs w:val="24"/>
                    </w:rPr>
                  </w:pPr>
                  <w:r>
                    <w:rPr>
                      <w:rFonts w:hAnsi="Calibri"/>
                      <w:color w:val="000000" w:themeColor="dark1"/>
                    </w:rPr>
                    <w:t>Первичный источник информации об аварийной ситуации</w:t>
                  </w:r>
                </w:p>
              </w:txbxContent>
            </v:textbox>
            <w10:wrap anchorx="margin"/>
          </v:shape>
        </w:pict>
      </w:r>
    </w:p>
    <w:p w:rsidR="00BC3861" w:rsidRDefault="00BC3861" w:rsidP="005575C2">
      <w:pPr>
        <w:pStyle w:val="a7"/>
        <w:shd w:val="clear" w:color="auto" w:fill="auto"/>
        <w:spacing w:before="0" w:line="240" w:lineRule="auto"/>
        <w:ind w:left="360" w:right="0"/>
        <w:jc w:val="left"/>
        <w:rPr>
          <w:b/>
          <w:bCs/>
          <w:sz w:val="24"/>
          <w:szCs w:val="24"/>
        </w:rPr>
      </w:pPr>
    </w:p>
    <w:p w:rsidR="00BC3861" w:rsidRDefault="0075148A" w:rsidP="005575C2">
      <w:pPr>
        <w:pStyle w:val="a7"/>
        <w:shd w:val="clear" w:color="auto" w:fill="auto"/>
        <w:spacing w:before="0" w:line="240" w:lineRule="auto"/>
        <w:ind w:left="360" w:right="0"/>
        <w:jc w:val="left"/>
        <w:rPr>
          <w:b/>
          <w:bCs/>
          <w:sz w:val="24"/>
          <w:szCs w:val="24"/>
        </w:rPr>
      </w:pPr>
      <w:r w:rsidRPr="0075148A">
        <w:rPr>
          <w:rFonts w:cs="Times New Roman"/>
          <w:noProof/>
          <w:sz w:val="20"/>
          <w:szCs w:val="20"/>
        </w:rPr>
        <w:pict>
          <v:shape id="Надпись 23" o:spid="_x0000_s1027" type="#_x0000_t202" style="position:absolute;left:0;text-align:left;margin-left:441.75pt;margin-top:10.25pt;width:431.25pt;height:22.5pt;z-index:25154611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" fillcolor="#8faadc" strokecolor="#bcbcbc">
            <v:textbox>
              <w:txbxContent>
                <w:p w:rsidR="00FE517F" w:rsidRDefault="00FE517F" w:rsidP="00BC3861">
                  <w:pPr>
                    <w:jc w:val="center"/>
                  </w:pPr>
                  <w:r>
                    <w:rPr>
                      <w:rFonts w:hAnsi="Calibri"/>
                      <w:color w:val="000000" w:themeColor="dark1"/>
                    </w:rPr>
                    <w:t>1. Оперативный персонал теплоснабжающей (теплосетевой) организации</w:t>
                  </w:r>
                </w:p>
              </w:txbxContent>
            </v:textbox>
            <w10:wrap anchorx="page"/>
          </v:shape>
        </w:pict>
      </w:r>
    </w:p>
    <w:p w:rsidR="00BC3861" w:rsidRDefault="0075148A" w:rsidP="005575C2">
      <w:pPr>
        <w:rPr>
          <w:lang w:eastAsia="ru-RU"/>
        </w:rPr>
      </w:pPr>
      <w:r w:rsidRPr="0075148A">
        <w:rPr>
          <w:rFonts w:cs="Times New Roman"/>
          <w:noProof/>
          <w:sz w:val="20"/>
          <w:szCs w:val="20"/>
          <w:lang w:eastAsia="ru-RU"/>
        </w:rPr>
        <w:pict>
          <v:line id="Прямая соединительная линия 24" o:spid="_x0000_s1088" style="position:absolute;flip:y;z-index:251877888;visibility:visible;mso-width-relative:margin;mso-height-relative:margin" from="1006pt,.9pt" to="10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" strokecolor="#5b9bd5 [3204]" strokeweight=".5pt">
            <v:stroke joinstyle="miter"/>
          </v:line>
        </w:pict>
      </w:r>
      <w:r w:rsidRPr="0075148A">
        <w:rPr>
          <w:rFonts w:cs="Times New Roman"/>
          <w:noProof/>
          <w:sz w:val="20"/>
          <w:szCs w:val="20"/>
          <w:lang w:eastAsia="ru-RU"/>
        </w:rPr>
        <w:pict>
          <v:shape id="Прямая со стрелкой 25" o:spid="_x0000_s1087" type="#_x0000_t32" style="position:absolute;margin-left:574pt;margin-top:18.2pt;width:7.5pt;height:18pt;flip:x;z-index:251629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" strokecolor="#5b9bd5 [3204]" strokeweight=".5pt">
            <v:stroke endarrow="block" joinstyle="miter"/>
          </v:shape>
        </w:pict>
      </w:r>
      <w:r w:rsidRPr="0075148A">
        <w:rPr>
          <w:rFonts w:cs="Times New Roman"/>
          <w:noProof/>
          <w:sz w:val="20"/>
          <w:szCs w:val="20"/>
          <w:lang w:eastAsia="ru-RU"/>
        </w:rPr>
        <w:pict>
          <v:shape id="Прямая со стрелкой 26" o:spid="_x0000_s1086" type="#_x0000_t32" style="position:absolute;margin-left:159.25pt;margin-top:.95pt;width:18pt;height:96pt;flip:x;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" strokecolor="#5b9bd5 [3204]" strokeweight=".5pt">
            <v:stroke endarrow="block" joinstyle="miter"/>
          </v:shape>
        </w:pict>
      </w:r>
      <w:r w:rsidRPr="0075148A">
        <w:rPr>
          <w:rFonts w:cs="Times New Roman"/>
          <w:noProof/>
          <w:sz w:val="20"/>
          <w:szCs w:val="20"/>
          <w:lang w:eastAsia="ru-RU"/>
        </w:rPr>
        <w:pict>
          <v:line id="Прямая соединительная линия 27" o:spid="_x0000_s1085" style="position:absolute;flip:x;z-index:251656704;visibility:visible" from="178.75pt,.95pt" to="4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" strokecolor="#5b9bd5 [3204]" strokeweight=".5pt">
            <v:stroke joinstyle="miter"/>
          </v:line>
        </w:pict>
      </w:r>
    </w:p>
    <w:p w:rsidR="00BC3861" w:rsidRDefault="0075148A" w:rsidP="005575C2">
      <w:pPr>
        <w:rPr>
          <w:lang w:eastAsia="ru-RU"/>
        </w:rPr>
      </w:pPr>
      <w:r w:rsidRPr="0075148A">
        <w:rPr>
          <w:rFonts w:cs="Times New Roman"/>
          <w:noProof/>
          <w:sz w:val="20"/>
          <w:szCs w:val="20"/>
          <w:lang w:eastAsia="ru-RU"/>
        </w:rPr>
        <w:pict>
          <v:line id="Прямая соединительная линия 28" o:spid="_x0000_s1084" style="position:absolute;flip:x;z-index:251960832;visibility:visible;mso-position-horizontal-relative:page;mso-width-relative:margin;mso-height-relative:margin" from="1135.5pt,23.45pt" to="1138.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" strokecolor="#5b9bd5" strokeweight=".5pt">
            <v:stroke joinstyle="miter"/>
            <w10:wrap anchorx="page"/>
          </v:line>
        </w:pict>
      </w:r>
      <w:r w:rsidRPr="0075148A">
        <w:rPr>
          <w:rFonts w:cs="Times New Roman"/>
          <w:noProof/>
          <w:sz w:val="20"/>
          <w:szCs w:val="20"/>
          <w:lang w:eastAsia="ru-RU"/>
        </w:rPr>
        <w:pict>
          <v:shape id="Прямая со стрелкой 29" o:spid="_x0000_s1083" type="#_x0000_t32" style="position:absolute;margin-left:391.75pt;margin-top:22.7pt;width:18pt;height:27.75pt;flip:x;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" strokecolor="#5b9bd5" strokeweight=".5pt">
            <v:stroke endarrow="block" joinstyle="miter"/>
          </v:shape>
        </w:pict>
      </w:r>
      <w:r w:rsidRPr="0075148A">
        <w:rPr>
          <w:rFonts w:ascii="Times New Roman" w:eastAsia="Times New Roman" w:hAnsi="Times New Roman" w:cs="Times New Roman"/>
          <w:noProof/>
          <w:sz w:val="20"/>
          <w:szCs w:val="20"/>
          <w:lang w:eastAsia="ru-RU"/>
        </w:rPr>
        <w:pict>
          <v:shape id="Надпись 39" o:spid="_x0000_s1028" type="#_x0000_t202" style="position:absolute;margin-left:0;margin-top:13.7pt;width:222.75pt;height:20.25pt;z-index:25155532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" fillcolor="#8faadc" strokecolor="#bcbcbc">
            <v:textbox>
              <w:txbxContent>
                <w:p w:rsidR="00FE517F" w:rsidRDefault="00FE517F" w:rsidP="00BC3861">
                  <w:pPr>
                    <w:jc w:val="center"/>
                  </w:pPr>
                  <w:r>
                    <w:rPr>
                      <w:rFonts w:hAnsi="Calibri"/>
                      <w:color w:val="000000" w:themeColor="dark1"/>
                    </w:rPr>
                    <w:t>1.1. извещает об обнаружении ...</w:t>
                  </w:r>
                </w:p>
              </w:txbxContent>
            </v:textbox>
            <w10:wrap anchorx="margin"/>
          </v:shape>
        </w:pict>
      </w:r>
    </w:p>
    <w:p w:rsidR="00BC3861" w:rsidRPr="00AC732E" w:rsidRDefault="0075148A" w:rsidP="005575C2">
      <w:pPr>
        <w:rPr>
          <w:lang w:eastAsia="ru-RU"/>
        </w:rPr>
      </w:pPr>
      <w:r w:rsidRPr="0075148A">
        <w:rPr>
          <w:rFonts w:cs="Times New Roman"/>
          <w:noProof/>
          <w:sz w:val="20"/>
          <w:szCs w:val="20"/>
          <w:lang w:eastAsia="ru-RU"/>
        </w:rPr>
        <w:pict>
          <v:line id="Прямая соединительная линия 40" o:spid="_x0000_s1082" style="position:absolute;z-index:251979264;visibility:visible;mso-position-horizontal-relative:margin;mso-width-relative:margin;mso-height-relative:margin" from="804.25pt,.95pt" to="112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" strokecolor="#5b9bd5" strokeweight=".5pt">
            <v:stroke joinstyle="miter"/>
            <w10:wrap anchorx="margin"/>
          </v:line>
        </w:pict>
      </w:r>
      <w:r w:rsidRPr="0075148A">
        <w:rPr>
          <w:rFonts w:cs="Times New Roman"/>
          <w:noProof/>
          <w:sz w:val="20"/>
          <w:szCs w:val="20"/>
          <w:lang w:eastAsia="ru-RU"/>
        </w:rPr>
        <w:pict>
          <v:shape id="Прямая со стрелкой 41" o:spid="_x0000_s1081" type="#_x0000_t32" style="position:absolute;margin-left:1001.5pt;margin-top:.95pt;width:3.6pt;height:24.75pt;flip:x;z-index:251804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" strokecolor="#5b9bd5 [3204]" strokeweight=".5pt">
            <v:stroke endarrow="block" joinstyle="miter"/>
          </v:shape>
        </w:pict>
      </w:r>
      <w:r w:rsidRPr="0075148A">
        <w:rPr>
          <w:rFonts w:cs="Times New Roman"/>
          <w:noProof/>
          <w:sz w:val="20"/>
          <w:szCs w:val="20"/>
          <w:lang w:eastAsia="ru-RU"/>
        </w:rPr>
        <w:pict>
          <v:line id="Прямая соединительная линия 42" o:spid="_x0000_s1080" style="position:absolute;flip:y;z-index:251970048;visibility:visible;mso-position-horizontal-relative:page;mso-width-relative:margin;mso-height-relative:margin" from="818.25pt,.95pt" to="81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" strokecolor="#5b9bd5" strokeweight=".5pt">
            <v:stroke joinstyle="miter"/>
            <w10:wrap anchorx="page"/>
          </v:line>
        </w:pict>
      </w:r>
      <w:r w:rsidRPr="0075148A">
        <w:rPr>
          <w:rFonts w:cs="Times New Roman"/>
          <w:noProof/>
          <w:sz w:val="20"/>
          <w:szCs w:val="20"/>
          <w:lang w:eastAsia="ru-RU"/>
        </w:rPr>
        <w:pict>
          <v:line id="Прямая соединительная линия 43" o:spid="_x0000_s1079" style="position:absolute;flip:x;z-index:251794944;visibility:visible;mso-position-horizontal-relative:margin;mso-width-relative:margin;mso-height-relative:margin" from="667.75pt,.95pt" to="78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" strokecolor="#5b9bd5 [3204]" strokeweight=".5pt">
            <v:stroke joinstyle="miter"/>
            <w10:wrap anchorx="margin"/>
          </v:line>
        </w:pict>
      </w:r>
      <w:r w:rsidRPr="0075148A">
        <w:rPr>
          <w:rFonts w:cs="Times New Roman"/>
          <w:noProof/>
          <w:sz w:val="20"/>
          <w:szCs w:val="20"/>
          <w:lang w:eastAsia="ru-RU"/>
        </w:rPr>
        <w:pict>
          <v:shape id="Прямая со стрелкой 44" o:spid="_x0000_s1078" type="#_x0000_t32" style="position:absolute;margin-left:793.5pt;margin-top:.95pt;width:4.5pt;height:21pt;flip:x;z-index:25181337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" strokecolor="#5b9bd5" strokeweight=".5pt">
            <v:stroke endarrow="block" joinstyle="miter"/>
            <w10:wrap anchorx="page"/>
          </v:shape>
        </w:pict>
      </w:r>
      <w:r w:rsidRPr="0075148A">
        <w:rPr>
          <w:rFonts w:cs="Times New Roman"/>
          <w:noProof/>
          <w:sz w:val="20"/>
          <w:szCs w:val="20"/>
          <w:lang w:eastAsia="ru-RU"/>
        </w:rPr>
        <w:pict>
          <v:line id="Прямая соединительная линия 45" o:spid="_x0000_s1077" style="position:absolute;flip:x y;z-index:251933184;visibility:visible;mso-position-horizontal-relative:margin;mso-width-relative:margin;mso-height-relative:margin" from="408.25pt,.95pt" to="4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" strokecolor="#5b9bd5" strokeweight=".5pt">
            <v:stroke joinstyle="miter"/>
            <w10:wrap anchorx="margin"/>
          </v:line>
        </w:pict>
      </w:r>
      <w:r w:rsidRPr="0075148A">
        <w:rPr>
          <w:rFonts w:cs="Times New Roman"/>
          <w:noProof/>
          <w:sz w:val="20"/>
          <w:szCs w:val="20"/>
          <w:lang w:eastAsia="ru-RU"/>
        </w:rPr>
        <w:pict>
          <v:shape id="Прямая со стрелкой 46" o:spid="_x0000_s1076" type="#_x0000_t32" style="position:absolute;margin-left:601.75pt;margin-top:12.15pt;width:1in;height:33.75pt;flip:x y;z-index:251887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" strokecolor="#5b9bd5" strokeweight=".5pt">
            <v:stroke endarrow="block" joinstyle="miter"/>
          </v:shape>
        </w:pict>
      </w:r>
      <w:r w:rsidRPr="0075148A">
        <w:rPr>
          <w:rFonts w:cs="Times New Roman"/>
          <w:noProof/>
          <w:sz w:val="20"/>
          <w:szCs w:val="20"/>
          <w:lang w:eastAsia="ru-RU"/>
        </w:rPr>
        <w:pict>
          <v:shape id="Прямая со стрелкой 47" o:spid="_x0000_s1075" type="#_x0000_t32" style="position:absolute;margin-left:535.75pt;margin-top:11.45pt;width:25.5pt;height:39pt;flip:x;z-index:251923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" strokecolor="#5b9bd5" strokeweight=".5pt">
            <v:stroke endarrow="block" joinstyle="miter"/>
          </v:shape>
        </w:pict>
      </w:r>
    </w:p>
    <w:p w:rsidR="00BC3861" w:rsidRDefault="0075148A" w:rsidP="005575C2">
      <w:pPr>
        <w:pStyle w:val="a7"/>
        <w:shd w:val="clear" w:color="auto" w:fill="auto"/>
        <w:spacing w:before="0" w:line="240" w:lineRule="auto"/>
        <w:ind w:left="360" w:right="0"/>
        <w:jc w:val="left"/>
        <w:rPr>
          <w:b/>
          <w:bCs/>
          <w:sz w:val="24"/>
          <w:szCs w:val="24"/>
        </w:rPr>
      </w:pPr>
      <w:r w:rsidRPr="0075148A">
        <w:rPr>
          <w:rFonts w:cs="Times New Roman"/>
          <w:noProof/>
          <w:sz w:val="20"/>
          <w:szCs w:val="20"/>
        </w:rPr>
        <w:pict>
          <v:shape id="Надпись 48" o:spid="_x0000_s1029" type="#_x0000_t202" style="position:absolute;left:0;text-align:left;margin-left:711.25pt;margin-top:1pt;width:163.5pt;height:36.75pt;z-index:251582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" fillcolor="#ffe699" strokecolor="#bcbcbc">
            <v:textbox>
              <w:txbxContent>
                <w:p w:rsidR="00FE517F" w:rsidRDefault="00FE517F" w:rsidP="00BC3861">
                  <w:pPr>
                    <w:spacing w:after="0"/>
                    <w:jc w:val="center"/>
                    <w:rPr>
                      <w:rFonts w:hAnsi="Calibri"/>
                      <w:i/>
                      <w:iCs/>
                      <w:color w:val="000000" w:themeColor="dark1"/>
                    </w:rPr>
                  </w:pPr>
                  <w:r>
                    <w:rPr>
                      <w:rFonts w:hAnsi="Calibri"/>
                      <w:i/>
                      <w:iCs/>
                      <w:color w:val="000000" w:themeColor="dark1"/>
                    </w:rPr>
                    <w:t xml:space="preserve">4. ЕДДС </w:t>
                  </w:r>
                </w:p>
                <w:p w:rsidR="00FE517F" w:rsidRDefault="00FE517F" w:rsidP="00BC3861">
                  <w:pPr>
                    <w:jc w:val="center"/>
                  </w:pPr>
                  <w:r>
                    <w:rPr>
                      <w:rFonts w:hAnsi="Calibri"/>
                      <w:i/>
                      <w:iCs/>
                      <w:color w:val="000000" w:themeColor="dark1"/>
                    </w:rPr>
                    <w:t>муниципального образования</w:t>
                  </w:r>
                </w:p>
              </w:txbxContent>
            </v:textbox>
          </v:shape>
        </w:pict>
      </w:r>
      <w:r w:rsidRPr="0075148A">
        <w:rPr>
          <w:rFonts w:cs="Times New Roman"/>
          <w:noProof/>
          <w:sz w:val="20"/>
          <w:szCs w:val="20"/>
        </w:rPr>
        <w:pict>
          <v:shape id="Надпись 49" o:spid="_x0000_s1030" type="#_x0000_t202" style="position:absolute;left:0;text-align:left;margin-left:922pt;margin-top:1pt;width:184.5pt;height:48pt;z-index:251592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" fillcolor="#c5e0b4" strokecolor="#bcbcbc">
            <v:textbox>
              <w:txbxContent>
                <w:p w:rsidR="00FE517F" w:rsidRDefault="00FE517F" w:rsidP="00BC3861">
                  <w:pPr>
                    <w:jc w:val="center"/>
                  </w:pPr>
                  <w:r>
                    <w:rPr>
                      <w:rFonts w:hAnsi="Calibri"/>
                      <w:i/>
                      <w:iCs/>
                      <w:color w:val="000000" w:themeColor="dark1"/>
                    </w:rPr>
                    <w:t xml:space="preserve">5. Администрация муниципального образования </w:t>
                  </w:r>
                </w:p>
              </w:txbxContent>
            </v:textbox>
            <w10:wrap anchorx="margin"/>
          </v:shape>
        </w:pict>
      </w:r>
      <w:r w:rsidRPr="0075148A">
        <w:rPr>
          <w:rFonts w:cs="Times New Roman"/>
          <w:noProof/>
          <w:sz w:val="20"/>
          <w:szCs w:val="20"/>
        </w:rPr>
        <w:pict>
          <v:shape id="Надпись 50" o:spid="_x0000_s1031" type="#_x0000_t202" style="position:absolute;left:0;text-align:left;margin-left:255.25pt;margin-top:6.2pt;width:206.25pt;height:36.75pt;z-index:251564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w:txbxContent>
                <w:p w:rsidR="00FE517F" w:rsidRDefault="00FE517F" w:rsidP="00BC3861">
                  <w:pPr>
                    <w:jc w:val="center"/>
                  </w:pPr>
                  <w:r>
                    <w:rPr>
                      <w:rFonts w:hAnsi="Calibri"/>
                      <w:i/>
                      <w:iCs/>
                      <w:color w:val="000000" w:themeColor="dark1"/>
                    </w:rPr>
                    <w:t>2. Главный инженер теплоснабжающей (теплосетевой) организации</w:t>
                  </w:r>
                </w:p>
              </w:txbxContent>
            </v:textbox>
          </v:shape>
        </w:pict>
      </w:r>
    </w:p>
    <w:p w:rsidR="00BC3861" w:rsidRDefault="0075148A" w:rsidP="005575C2">
      <w:pPr>
        <w:pStyle w:val="a7"/>
        <w:shd w:val="clear" w:color="auto" w:fill="auto"/>
        <w:spacing w:before="0" w:line="240" w:lineRule="auto"/>
        <w:ind w:left="360" w:right="0"/>
        <w:jc w:val="left"/>
        <w:rPr>
          <w:b/>
          <w:bCs/>
          <w:sz w:val="24"/>
          <w:szCs w:val="24"/>
        </w:rPr>
      </w:pPr>
      <w:r w:rsidRPr="0075148A">
        <w:rPr>
          <w:rFonts w:cs="Times New Roman"/>
          <w:noProof/>
          <w:sz w:val="20"/>
          <w:szCs w:val="20"/>
        </w:rPr>
        <w:pict>
          <v:line id="Прямая соединительная линия 51" o:spid="_x0000_s1074" style="position:absolute;left:0;text-align:left;flip:x;z-index:251785728;visibility:visible;mso-width-relative:margin;mso-height-relative:margin" from="684.25pt,7.45pt" to="684.2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" strokecolor="#5b9bd5 [3204]" strokeweight=".5pt">
            <v:stroke joinstyle="miter"/>
          </v:line>
        </w:pict>
      </w:r>
      <w:r w:rsidRPr="0075148A">
        <w:rPr>
          <w:rFonts w:cs="Times New Roman"/>
          <w:noProof/>
          <w:sz w:val="20"/>
          <w:szCs w:val="20"/>
        </w:rPr>
        <w:pict>
          <v:line id="Прямая соединительная линия 52" o:spid="_x0000_s1073" style="position:absolute;left:0;text-align:left;flip:x;z-index:251914752;visibility:visible;mso-width-relative:margin;mso-height-relative:margin" from="673pt,8.95pt" to="673.7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" strokecolor="#5b9bd5 [3204]" strokeweight=".5pt">
            <v:stroke joinstyle="miter"/>
          </v:line>
        </w:pict>
      </w:r>
      <w:r w:rsidRPr="0075148A">
        <w:rPr>
          <w:rFonts w:cs="Times New Roman"/>
          <w:noProof/>
          <w:sz w:val="20"/>
          <w:szCs w:val="20"/>
        </w:rPr>
        <w:pict>
          <v:shape id="Прямая со стрелкой 53" o:spid="_x0000_s1072" type="#_x0000_t32" style="position:absolute;left:0;text-align:left;margin-left:683.5pt;margin-top:4.45pt;width:27pt;height:3.75pt;flip:y;z-index:25175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" strokecolor="#5b9bd5" strokeweight=".5pt">
            <v:stroke endarrow="block" joinstyle="miter"/>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54" o:spid="_x0000_s1071" type="#_x0000_t32" style="position:absolute;left:0;text-align:left;margin-left:798pt;margin-top:8.65pt;width:3.6pt;height:48.75pt;flip:x;z-index:25184102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" strokecolor="#5b9bd5" strokeweight=".5pt">
            <v:stroke endarrow="block" joinstyle="miter"/>
            <w10:wrap anchorx="page"/>
          </v:shape>
        </w:pict>
      </w:r>
      <w:r w:rsidRPr="0075148A">
        <w:rPr>
          <w:rFonts w:cs="Times New Roman"/>
          <w:noProof/>
          <w:sz w:val="20"/>
          <w:szCs w:val="20"/>
        </w:rPr>
        <w:pict>
          <v:shape id="Надпись 55" o:spid="_x0000_s1032" type="#_x0000_t202" style="position:absolute;left:0;text-align:left;margin-left:469.75pt;margin-top:.4pt;width:158.7pt;height:52.5pt;z-index:25143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" fillcolor="#8faadc" strokecolor="#bcbcbc">
            <v:textbox>
              <w:txbxContent>
                <w:p w:rsidR="00FE517F" w:rsidRDefault="00FE517F" w:rsidP="00BC3861">
                  <w:pPr>
                    <w:jc w:val="center"/>
                  </w:pPr>
                  <w:r w:rsidRPr="00A41127">
                    <w:rPr>
                      <w:rFonts w:hAnsi="Calibri"/>
                      <w:i/>
                      <w:iCs/>
                      <w:color w:val="000000" w:themeColor="dark1"/>
                    </w:rPr>
                    <w:t>1.5.</w:t>
                  </w:r>
                  <w:r>
                    <w:rPr>
                      <w:rFonts w:hAnsi="Calibri"/>
                      <w:i/>
                      <w:iCs/>
                      <w:color w:val="000000" w:themeColor="dark1"/>
                    </w:rPr>
                    <w:t xml:space="preserve"> моделирует сценарий развития последствий аварийной ситуации</w:t>
                  </w:r>
                </w:p>
              </w:txbxContent>
            </v:textbox>
          </v:shape>
        </w:pict>
      </w:r>
      <w:r w:rsidRPr="0075148A">
        <w:rPr>
          <w:rFonts w:cs="Times New Roman"/>
          <w:noProof/>
          <w:sz w:val="20"/>
          <w:szCs w:val="20"/>
        </w:rPr>
        <w:pict>
          <v:shape id="Надпись 56" o:spid="_x0000_s1033" type="#_x0000_t202" style="position:absolute;left:0;text-align:left;margin-left:85pt;margin-top:2.65pt;width:160.5pt;height:50.25pt;z-index:251573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" fillcolor="#8faadc" strokecolor="#bcbcbc">
            <v:textbox>
              <w:txbxContent>
                <w:p w:rsidR="00FE517F" w:rsidRDefault="00FE517F" w:rsidP="00BC3861">
                  <w:pPr>
                    <w:jc w:val="center"/>
                  </w:pPr>
                  <w:r>
                    <w:rPr>
                      <w:rFonts w:hAnsi="Calibri"/>
                      <w:color w:val="000000" w:themeColor="dark1"/>
                    </w:rPr>
                    <w:t>1.2. анализирует информацию по масштабу аварии и возможным последствиям</w:t>
                  </w:r>
                </w:p>
              </w:txbxContent>
            </v:textbox>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57" o:spid="_x0000_s1070" type="#_x0000_t32" style="position:absolute;left:0;text-align:left;margin-left:1061.5pt;margin-top:7.6pt;width:3.6pt;height:81.75pt;flip:x;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bFAIAAL4DAAAOAAAAZHJzL2Uyb0RvYy54bWysU0uOEzEQ3SNxB8t70p0M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" strokecolor="#5b9bd5" strokeweight=".5pt">
            <v:stroke endarrow="block" joinstyle="miter"/>
          </v:shape>
        </w:pict>
      </w:r>
      <w:r w:rsidRPr="0075148A">
        <w:rPr>
          <w:rFonts w:cs="Times New Roman"/>
          <w:noProof/>
          <w:sz w:val="20"/>
          <w:szCs w:val="20"/>
        </w:rPr>
        <w:pict>
          <v:shape id="Прямая со стрелкой 58" o:spid="_x0000_s1069" type="#_x0000_t32" style="position:absolute;left:0;text-align:left;margin-left:998.25pt;margin-top:8.35pt;width:3.6pt;height:34.5pt;flip:x;z-index:25182259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" strokecolor="#5b9bd5" strokeweight=".5pt">
            <v:stroke endarrow="block" joinstyle="miter"/>
            <w10:wrap anchorx="page"/>
          </v:shape>
        </w:pict>
      </w:r>
      <w:r w:rsidRPr="0075148A">
        <w:rPr>
          <w:rFonts w:cs="Times New Roman"/>
          <w:noProof/>
          <w:sz w:val="20"/>
          <w:szCs w:val="20"/>
        </w:rPr>
        <w:pict>
          <v:shape id="Прямая со стрелкой 59" o:spid="_x0000_s1068" type="#_x0000_t32" style="position:absolute;left:0;text-align:left;margin-left:368.5pt;margin-top:.8pt;width:7.5pt;height:14.25pt;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" strokecolor="#5b9bd5" strokeweight=".5pt">
            <v:stroke endarrow="block" joinstyle="miter"/>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60" o:spid="_x0000_s1034" type="#_x0000_t202" style="position:absolute;left:0;text-align:left;margin-left:280pt;margin-top:.55pt;width:161.25pt;height:33.7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" fillcolor="#f8cbad" strokecolor="#bcbcbc">
            <v:textbox>
              <w:txbxContent>
                <w:p w:rsidR="00FE517F" w:rsidRDefault="00FE517F" w:rsidP="00BC3861">
                  <w:pPr>
                    <w:jc w:val="center"/>
                  </w:pPr>
                  <w:r>
                    <w:rPr>
                      <w:rFonts w:hAnsi="Calibri"/>
                      <w:i/>
                      <w:iCs/>
                      <w:color w:val="000000" w:themeColor="dark1"/>
                    </w:rPr>
                    <w:t>2.1 прибывает на место аварийной ситуации</w:t>
                  </w:r>
                </w:p>
              </w:txbxContent>
            </v:textbox>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74" o:spid="_x0000_s1067" type="#_x0000_t32" style="position:absolute;left:0;text-align:left;margin-left:169.75pt;margin-top:11.5pt;width:10.3pt;height:42.75pt;flip:x;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" strokecolor="#5b9bd5" strokeweight=".5pt">
            <v:stroke endarrow="block" joinstyle="miter"/>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04" o:spid="_x0000_s1035" type="#_x0000_t202" style="position:absolute;left:0;text-align:left;margin-left:885.25pt;margin-top:.7pt;width:164.4pt;height:36pt;z-index:25160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" fillcolor="#c5e0b4" strokecolor="#bcbcbc">
            <v:textbox>
              <w:txbxContent>
                <w:p w:rsidR="00FE517F" w:rsidRDefault="00FE517F" w:rsidP="00BC3861">
                  <w:pPr>
                    <w:jc w:val="center"/>
                  </w:pPr>
                  <w:r>
                    <w:rPr>
                      <w:rFonts w:hAnsi="Calibri"/>
                      <w:i/>
                      <w:iCs/>
                      <w:color w:val="000000" w:themeColor="dark1"/>
                    </w:rPr>
                    <w:t>5.1. Заместитель Главы муниципального образования</w:t>
                  </w:r>
                </w:p>
              </w:txbxContent>
            </v:textbox>
          </v:shape>
        </w:pict>
      </w:r>
      <w:r w:rsidRPr="0075148A">
        <w:rPr>
          <w:rFonts w:cs="Times New Roman"/>
          <w:noProof/>
          <w:sz w:val="20"/>
          <w:szCs w:val="20"/>
        </w:rPr>
        <w:pict>
          <v:shape id="Прямая со стрелкой 105" o:spid="_x0000_s1066" type="#_x0000_t32" style="position:absolute;left:0;text-align:left;margin-left:334.75pt;margin-top:7.45pt;width:29.25pt;height:43.5pt;flip:x;z-index:25170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" strokecolor="#5b9bd5" strokeweight=".5pt">
            <v:stroke endarrow="block" joinstyle="miter"/>
          </v:shape>
        </w:pict>
      </w:r>
      <w:r w:rsidRPr="0075148A">
        <w:rPr>
          <w:rFonts w:cs="Times New Roman"/>
          <w:noProof/>
          <w:sz w:val="20"/>
          <w:szCs w:val="20"/>
        </w:rPr>
        <w:pict>
          <v:shape id="Надпись 107" o:spid="_x0000_s1036" type="#_x0000_t202" style="position:absolute;left:0;text-align:left;margin-left:708.75pt;margin-top:.7pt;width:159pt;height:51.75pt;z-index:2518318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" fillcolor="#ffe699" strokecolor="#bcbcbc">
            <v:textbox>
              <w:txbxContent>
                <w:p w:rsidR="00FE517F" w:rsidRDefault="00FE517F" w:rsidP="00BC3861">
                  <w:pPr>
                    <w:jc w:val="center"/>
                  </w:pPr>
                  <w:r>
                    <w:rPr>
                      <w:rFonts w:hAnsi="Calibri"/>
                      <w:i/>
                      <w:iCs/>
                      <w:color w:val="000000" w:themeColor="dark1"/>
                    </w:rPr>
                    <w:t>4.1. оповещает в течение 30 минут администрацию муниципального образования</w:t>
                  </w:r>
                </w:p>
              </w:txbxContent>
            </v:textbox>
            <w10:wrap anchorx="margin"/>
          </v:shape>
        </w:pict>
      </w:r>
    </w:p>
    <w:p w:rsidR="00BC3861" w:rsidRDefault="00BC3861" w:rsidP="005575C2">
      <w:pPr>
        <w:pStyle w:val="a7"/>
        <w:shd w:val="clear" w:color="auto" w:fill="auto"/>
        <w:spacing w:before="0" w:line="240" w:lineRule="auto"/>
        <w:ind w:left="360" w:right="0"/>
        <w:rPr>
          <w:b/>
          <w:bCs/>
          <w:sz w:val="24"/>
          <w:szCs w:val="24"/>
        </w:rPr>
      </w:pP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line id="Прямая соединительная линия 108" o:spid="_x0000_s1065" style="position:absolute;left:0;text-align:left;flip:x;z-index:251868672;visibility:visible;mso-width-relative:margin;mso-height-relative:margin" from="958pt,8.35pt" to="961pt,2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" strokecolor="#5b9bd5 [3204]" strokeweight=".5pt">
            <v:stroke joinstyle="miter"/>
          </v:lin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09" o:spid="_x0000_s1064" type="#_x0000_t32" style="position:absolute;left:0;text-align:left;margin-left:799.5pt;margin-top:11.05pt;width:3.6pt;height:59.25pt;flip:x;z-index:25185024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GTEwIAAL8DAAAOAAAAZHJzL2Uyb0RvYy54bWysU0uOEzEQ3SNxB8t70p0w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" strokecolor="#5b9bd5" strokeweight=".5pt">
            <v:stroke endarrow="block" joinstyle="miter"/>
            <w10:wrap anchorx="page"/>
          </v:shape>
        </w:pict>
      </w:r>
      <w:r w:rsidRPr="0075148A">
        <w:rPr>
          <w:rFonts w:cs="Times New Roman"/>
          <w:noProof/>
          <w:sz w:val="20"/>
          <w:szCs w:val="20"/>
        </w:rPr>
        <w:pict>
          <v:shape id="Надпись 110" o:spid="_x0000_s1037" type="#_x0000_t202" style="position:absolute;left:0;text-align:left;margin-left:64.75pt;margin-top:.4pt;width:185.25pt;height:49.5pt;z-index:251509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" fillcolor="#8faadc" strokecolor="#bcbcbc">
            <v:textbox>
              <w:txbxContent>
                <w:p w:rsidR="00FE517F" w:rsidRDefault="00FE517F" w:rsidP="00BC3861">
                  <w:pPr>
                    <w:jc w:val="center"/>
                  </w:pPr>
                  <w:r>
                    <w:rPr>
                      <w:rFonts w:hAnsi="Calibri"/>
                      <w:color w:val="000000" w:themeColor="dark1"/>
                    </w:rPr>
                    <w:t>1.3. руководит работами до прибытия главного инженера и аварийно-ремонтной бригады</w:t>
                  </w:r>
                </w:p>
              </w:txbxContent>
            </v:textbox>
          </v:shape>
        </w:pict>
      </w:r>
      <w:r w:rsidRPr="0075148A">
        <w:rPr>
          <w:rFonts w:cs="Times New Roman"/>
          <w:noProof/>
          <w:sz w:val="20"/>
          <w:szCs w:val="20"/>
        </w:rPr>
        <w:pict>
          <v:shape id="Надпись 111" o:spid="_x0000_s1038" type="#_x0000_t202" style="position:absolute;left:0;text-align:left;margin-left:969.55pt;margin-top:7.15pt;width:111.7pt;height:34.5pt;z-index:2516198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" fillcolor="#c5e0b4" strokecolor="#bcbcbc">
            <v:textbox>
              <w:txbxContent>
                <w:p w:rsidR="00FE517F" w:rsidRDefault="00FE517F" w:rsidP="00BC3861">
                  <w:pPr>
                    <w:jc w:val="center"/>
                  </w:pPr>
                  <w:r>
                    <w:rPr>
                      <w:rFonts w:hAnsi="Calibri"/>
                      <w:i/>
                      <w:iCs/>
                      <w:color w:val="000000" w:themeColor="dark1"/>
                    </w:rPr>
                    <w:t>5.2. структурные подразделения</w:t>
                  </w:r>
                </w:p>
              </w:txbxContent>
            </v:textbox>
            <w10:wrap anchorx="margin"/>
          </v:shape>
        </w:pict>
      </w:r>
      <w:r w:rsidRPr="0075148A">
        <w:rPr>
          <w:rFonts w:cs="Times New Roman"/>
          <w:noProof/>
          <w:sz w:val="20"/>
          <w:szCs w:val="20"/>
        </w:rPr>
        <w:pict>
          <v:shape id="Надпись 113" o:spid="_x0000_s1039" type="#_x0000_t202" style="position:absolute;left:0;text-align:left;margin-left:476.2pt;margin-top:.4pt;width:153pt;height:35.25pt;z-index:251527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" fillcolor="#8faadc" strokecolor="#bcbcbc">
            <v:textbox>
              <w:txbxContent>
                <w:p w:rsidR="00FE517F" w:rsidRDefault="00FE517F" w:rsidP="00BC3861">
                  <w:pPr>
                    <w:jc w:val="center"/>
                  </w:pPr>
                  <w:r>
                    <w:rPr>
                      <w:rFonts w:hAnsi="Calibri"/>
                      <w:i/>
                      <w:iCs/>
                      <w:color w:val="000000" w:themeColor="dark1"/>
                      <w:lang w:val="en-US"/>
                    </w:rPr>
                    <w:t>1.6.</w:t>
                  </w:r>
                  <w:r>
                    <w:rPr>
                      <w:rFonts w:hAnsi="Calibri"/>
                      <w:i/>
                      <w:iCs/>
                      <w:color w:val="000000" w:themeColor="dark1"/>
                    </w:rPr>
                    <w:t xml:space="preserve"> информирует о результатах моделирования</w:t>
                  </w:r>
                </w:p>
              </w:txbxContent>
            </v:textbox>
          </v:shape>
        </w:pict>
      </w:r>
      <w:r w:rsidRPr="0075148A">
        <w:rPr>
          <w:rFonts w:cs="Times New Roman"/>
          <w:noProof/>
          <w:sz w:val="20"/>
          <w:szCs w:val="20"/>
        </w:rPr>
        <w:pict>
          <v:shape id="Надпись 116" o:spid="_x0000_s1040" type="#_x0000_t202" style="position:absolute;left:0;text-align:left;margin-left:281.5pt;margin-top:10.15pt;width:160.5pt;height:92.25pt;z-index:25141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" fillcolor="#f8cbad" strokecolor="#bcbcbc">
            <v:textbox>
              <w:txbxContent>
                <w:p w:rsidR="00FE517F" w:rsidRDefault="00FE517F" w:rsidP="00BC3861">
                  <w:pPr>
                    <w:jc w:val="center"/>
                  </w:pPr>
                  <w:r>
                    <w:rPr>
                      <w:rFonts w:hAnsi="Calibri"/>
                      <w:i/>
                      <w:iCs/>
                      <w:color w:val="000000" w:themeColor="dark1"/>
                    </w:rPr>
                    <w:t>2.2. организует спасательные работы, эвакуацию, принимает меры по сохранению имущества, меры по нераспространению аварийной ситуации</w:t>
                  </w:r>
                </w:p>
              </w:txbxContent>
            </v:textbox>
          </v:shape>
        </w:pict>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17" o:spid="_x0000_s1063" type="#_x0000_t32" style="position:absolute;left:0;text-align:left;margin-left:163.75pt;margin-top:8.65pt;width:11.25pt;height:37.5pt;flip:x;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" strokecolor="#5b9bd5" strokeweight=".5pt">
            <v:stroke endarrow="block" joinstyle="miter"/>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20" o:spid="_x0000_s1062" type="#_x0000_t32" style="position:absolute;left:0;text-align:left;margin-left:1101.25pt;margin-top:12.1pt;width:21.75pt;height:4.3pt;flip:x;z-index:251905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" strokecolor="#5b9bd5" strokeweight=".5pt">
            <v:stroke endarrow="block" joinstyle="miter"/>
          </v:shape>
        </w:pict>
      </w:r>
      <w:r w:rsidRPr="0075148A">
        <w:rPr>
          <w:rFonts w:cs="Times New Roman"/>
          <w:noProof/>
          <w:sz w:val="20"/>
          <w:szCs w:val="20"/>
        </w:rPr>
        <w:pict>
          <v:shape id="Надпись 121" o:spid="_x0000_s1041" type="#_x0000_t202" style="position:absolute;left:0;text-align:left;margin-left:989.8pt;margin-top:.85pt;width:111.7pt;height:34.5pt;z-index:2519424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" fillcolor="#c5e0b4" strokecolor="#bcbcbc">
            <v:textbox>
              <w:txbxContent>
                <w:p w:rsidR="00FE517F" w:rsidRDefault="00FE517F" w:rsidP="00BC3861">
                  <w:pPr>
                    <w:jc w:val="center"/>
                  </w:pPr>
                  <w:r>
                    <w:rPr>
                      <w:rFonts w:hAnsi="Calibri"/>
                      <w:i/>
                      <w:iCs/>
                      <w:color w:val="000000" w:themeColor="dark1"/>
                    </w:rPr>
                    <w:t>5.3. оперативные службы</w:t>
                  </w:r>
                </w:p>
              </w:txbxContent>
            </v:textbox>
            <w10:wrap anchorx="margin"/>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22" o:spid="_x0000_s1042" type="#_x0000_t202" style="position:absolute;left:0;text-align:left;margin-left:702.25pt;margin-top:.4pt;width:190.2pt;height:51pt;z-index:25161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" fillcolor="#ffe699" strokecolor="#bcbcbc">
            <v:textbox>
              <w:txbxContent>
                <w:p w:rsidR="00FE517F" w:rsidRDefault="00FE517F" w:rsidP="00BC3861">
                  <w:pPr>
                    <w:jc w:val="center"/>
                  </w:pPr>
                  <w:r>
                    <w:rPr>
                      <w:rFonts w:hAnsi="Calibri"/>
                      <w:i/>
                      <w:iCs/>
                      <w:color w:val="000000" w:themeColor="dark1"/>
                    </w:rPr>
                    <w:t>4.2. прием-передача сигналов управления, оповещение населения (при необходимости)</w:t>
                  </w:r>
                </w:p>
              </w:txbxContent>
            </v:textbox>
          </v:shape>
        </w:pict>
      </w:r>
      <w:r w:rsidRPr="0075148A">
        <w:rPr>
          <w:rFonts w:cs="Times New Roman"/>
          <w:noProof/>
          <w:sz w:val="20"/>
          <w:szCs w:val="20"/>
        </w:rPr>
        <w:pict>
          <v:shape id="Прямая со стрелкой 123" o:spid="_x0000_s1061" type="#_x0000_t32" style="position:absolute;left:0;text-align:left;margin-left:442pt;margin-top:1.15pt;width:30pt;height:33pt;z-index:251739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" strokecolor="#5b9bd5" strokeweight=".5pt">
            <v:stroke endarrow="block" joinstyle="miter"/>
          </v:shape>
        </w:pict>
      </w:r>
      <w:r w:rsidRPr="0075148A">
        <w:rPr>
          <w:rFonts w:cs="Times New Roman"/>
          <w:noProof/>
          <w:sz w:val="20"/>
          <w:szCs w:val="20"/>
        </w:rPr>
        <w:pict>
          <v:shape id="Надпись 126" o:spid="_x0000_s1043" type="#_x0000_t202" style="position:absolute;left:0;text-align:left;margin-left:472pt;margin-top:.4pt;width:180.75pt;height:64.5pt;z-index:251463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" fillcolor="#f8cbad" strokecolor="#bcbcbc">
            <v:textbox>
              <w:txbxContent>
                <w:p w:rsidR="00FE517F" w:rsidRDefault="00FE517F" w:rsidP="00BC3861">
                  <w:pPr>
                    <w:jc w:val="center"/>
                  </w:pPr>
                  <w:r>
                    <w:rPr>
                      <w:rFonts w:hAnsi="Calibri"/>
                      <w:i/>
                      <w:iCs/>
                      <w:color w:val="000000" w:themeColor="dark1"/>
                    </w:rPr>
                    <w:t>2.3. по результатам моделирования определяет объем последствий сценария развития аварийной ситуации</w:t>
                  </w:r>
                </w:p>
              </w:txbxContent>
            </v:textbox>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27" o:spid="_x0000_s1044" type="#_x0000_t202" style="position:absolute;left:0;text-align:left;margin-left:64.75pt;margin-top:6.1pt;width:160.5pt;height:35.25pt;z-index:25142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" fillcolor="#8faadc" strokecolor="#bcbcbc">
            <v:textbox>
              <w:txbxContent>
                <w:p w:rsidR="00FE517F" w:rsidRDefault="00FE517F" w:rsidP="00BC3861">
                  <w:pPr>
                    <w:jc w:val="center"/>
                  </w:pPr>
                  <w:r>
                    <w:rPr>
                      <w:rFonts w:hAnsi="Calibri"/>
                      <w:color w:val="000000" w:themeColor="dark1"/>
                    </w:rPr>
                    <w:t>1.4.  фиксирует показатели в оперативном журнале</w:t>
                  </w:r>
                </w:p>
              </w:txbxContent>
            </v:textbox>
          </v:shape>
        </w:pict>
      </w:r>
    </w:p>
    <w:p w:rsidR="00BC3861" w:rsidRDefault="00BC3861" w:rsidP="005575C2">
      <w:pPr>
        <w:pStyle w:val="a7"/>
        <w:shd w:val="clear" w:color="auto" w:fill="auto"/>
        <w:spacing w:before="0" w:line="240" w:lineRule="auto"/>
        <w:ind w:left="360" w:right="0"/>
        <w:rPr>
          <w:b/>
          <w:bCs/>
          <w:sz w:val="24"/>
          <w:szCs w:val="24"/>
        </w:rPr>
      </w:pP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30" o:spid="_x0000_s1060" type="#_x0000_t32" style="position:absolute;left:0;text-align:left;margin-left:1098.25pt;margin-top:11.65pt;width:23.25pt;height:4.3pt;flip:x;z-index:25199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" strokecolor="#5b9bd5" strokeweight=".5pt">
            <v:stroke endarrow="block" joinstyle="miter"/>
            <w10:wrap anchorx="margin"/>
          </v:shape>
        </w:pict>
      </w:r>
      <w:r w:rsidRPr="0075148A">
        <w:rPr>
          <w:rFonts w:cs="Times New Roman"/>
          <w:noProof/>
          <w:sz w:val="20"/>
          <w:szCs w:val="20"/>
        </w:rPr>
        <w:pict>
          <v:shape id="Надпись 131" o:spid="_x0000_s1045" type="#_x0000_t202" style="position:absolute;left:0;text-align:left;margin-left:986.5pt;margin-top:2.65pt;width:111.7pt;height:23.25pt;z-index:25198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" fillcolor="#c5e0b4" strokecolor="#bcbcbc">
            <v:textbox>
              <w:txbxContent>
                <w:p w:rsidR="00FE517F" w:rsidRDefault="00FE517F" w:rsidP="00BC3861">
                  <w:pPr>
                    <w:jc w:val="center"/>
                  </w:pPr>
                  <w:r>
                    <w:rPr>
                      <w:rFonts w:hAnsi="Calibri"/>
                      <w:i/>
                      <w:iCs/>
                      <w:color w:val="000000" w:themeColor="dark1"/>
                    </w:rPr>
                    <w:t>5.4. САЦ</w:t>
                  </w:r>
                </w:p>
              </w:txbxContent>
            </v:textbox>
            <w10:wrap anchorx="margin"/>
          </v:shape>
        </w:pict>
      </w:r>
      <w:r w:rsidRPr="0075148A">
        <w:rPr>
          <w:rFonts w:cs="Times New Roman"/>
          <w:noProof/>
          <w:sz w:val="20"/>
          <w:szCs w:val="20"/>
        </w:rPr>
        <w:pict>
          <v:shape id="Прямая со стрелкой 132" o:spid="_x0000_s1059" type="#_x0000_t32" style="position:absolute;left:0;text-align:left;margin-left:845.25pt;margin-top:10.9pt;width:3.6pt;height:27.75pt;flip:x;z-index:25185945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" strokecolor="#5b9bd5" strokeweight=".5pt">
            <v:stroke endarrow="block" joinstyle="miter"/>
            <w10:wrap anchorx="page"/>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33" o:spid="_x0000_s1058" type="#_x0000_t32" style="position:absolute;left:0;text-align:left;margin-left:528.25pt;margin-top:10.45pt;width:11.25pt;height:18pt;flip:x;z-index:251748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" strokecolor="#5b9bd5" strokeweight=".5pt">
            <v:stroke endarrow="block" joinstyle="miter"/>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35" o:spid="_x0000_s1046" type="#_x0000_t202" style="position:absolute;left:0;text-align:left;margin-left:784.15pt;margin-top:10.9pt;width:161.25pt;height:52.5pt;z-index:25145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" fillcolor="#ffe699" strokecolor="#bcbcbc">
            <v:textbox>
              <w:txbxContent>
                <w:p w:rsidR="00FE517F" w:rsidRDefault="00FE517F" w:rsidP="00BC3861">
                  <w:pPr>
                    <w:jc w:val="center"/>
                  </w:pPr>
                  <w:r>
                    <w:rPr>
                      <w:rFonts w:hAnsi="Calibri"/>
                      <w:i/>
                      <w:iCs/>
                      <w:color w:val="000000" w:themeColor="dark1"/>
                    </w:rPr>
                    <w:t xml:space="preserve">4.3. </w:t>
                  </w:r>
                  <w:r>
                    <w:rPr>
                      <w:rFonts w:hAnsi="Calibri"/>
                      <w:color w:val="000000" w:themeColor="dark1"/>
                    </w:rPr>
                    <w:t xml:space="preserve">уточняет порядок взаимодействия и координирует диспетчерскую службу </w:t>
                  </w:r>
                </w:p>
              </w:txbxContent>
            </v:textbox>
          </v:shape>
        </w:pict>
      </w:r>
      <w:r w:rsidRPr="0075148A">
        <w:rPr>
          <w:rFonts w:cs="Times New Roman"/>
          <w:noProof/>
          <w:sz w:val="20"/>
          <w:szCs w:val="20"/>
        </w:rPr>
        <w:pict>
          <v:shape id="Надпись 136" o:spid="_x0000_s1047" type="#_x0000_t202" style="position:absolute;left:0;text-align:left;margin-left:285.25pt;margin-top:.4pt;width:157.5pt;height:39.75pt;z-index:25144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" fillcolor="#afabab" strokecolor="#bcbcbc">
            <v:textbox>
              <w:txbxContent>
                <w:p w:rsidR="00FE517F" w:rsidRDefault="00FE517F" w:rsidP="00BC3861">
                  <w:pPr>
                    <w:jc w:val="center"/>
                  </w:pPr>
                  <w:r>
                    <w:rPr>
                      <w:rFonts w:hAnsi="Calibri"/>
                      <w:i/>
                      <w:iCs/>
                      <w:color w:val="000000" w:themeColor="dark1"/>
                    </w:rPr>
                    <w:t>2.2.1. Руководитель работ</w:t>
                  </w:r>
                </w:p>
              </w:txbxContent>
            </v:textbox>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37" o:spid="_x0000_s1057" type="#_x0000_t32" style="position:absolute;left:0;text-align:left;margin-left:207.25pt;margin-top:.85pt;width:79.5pt;height:51.75pt;flip:x;z-index:251721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" strokecolor="#5b9bd5" strokeweight=".5pt">
            <v:stroke endarrow="block" joinstyle="miter"/>
          </v:shape>
        </w:pict>
      </w:r>
      <w:r w:rsidRPr="0075148A">
        <w:rPr>
          <w:rFonts w:cs="Times New Roman"/>
          <w:noProof/>
          <w:sz w:val="20"/>
          <w:szCs w:val="20"/>
        </w:rPr>
        <w:pict>
          <v:shape id="Надпись 138" o:spid="_x0000_s1048" type="#_x0000_t202" style="position:absolute;left:0;text-align:left;margin-left:605.5pt;margin-top:.85pt;width:151.5pt;height:66.75pt;z-index:251481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" fillcolor="#f8cbad" strokecolor="#bcbcbc">
            <v:textbox>
              <w:txbxContent>
                <w:p w:rsidR="00FE517F" w:rsidRDefault="00FE517F" w:rsidP="00BC3861">
                  <w:pPr>
                    <w:jc w:val="center"/>
                  </w:pPr>
                  <w:r>
                    <w:rPr>
                      <w:rFonts w:hAnsi="Calibri"/>
                      <w:i/>
                      <w:iCs/>
                      <w:color w:val="000000" w:themeColor="dark1"/>
                    </w:rPr>
                    <w:t>2.3.1. обмен информацией о переключениях и установлениях гидравлического и теплового режимов</w:t>
                  </w:r>
                </w:p>
              </w:txbxContent>
            </v:textbox>
          </v:shape>
        </w:pict>
      </w:r>
      <w:r w:rsidRPr="0075148A">
        <w:rPr>
          <w:rFonts w:cs="Times New Roman"/>
          <w:noProof/>
          <w:sz w:val="20"/>
          <w:szCs w:val="20"/>
        </w:rPr>
        <w:pict>
          <v:shape id="Надпись 139" o:spid="_x0000_s1049" type="#_x0000_t202" style="position:absolute;left:0;text-align:left;margin-left:481pt;margin-top:.85pt;width:112.5pt;height:63pt;z-index:251472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" fillcolor="#f8cbad" strokecolor="#bcbcbc">
            <v:textbox>
              <w:txbxContent>
                <w:p w:rsidR="00FE517F" w:rsidRDefault="00FE517F" w:rsidP="00BC3861">
                  <w:pPr>
                    <w:jc w:val="center"/>
                  </w:pPr>
                  <w:r>
                    <w:rPr>
                      <w:rFonts w:hAnsi="Calibri"/>
                      <w:i/>
                      <w:iCs/>
                      <w:color w:val="000000" w:themeColor="dark1"/>
                    </w:rPr>
                    <w:t>2.4. при необходимости направляет резервную ремонтную бригаду</w:t>
                  </w:r>
                </w:p>
              </w:txbxContent>
            </v:textbox>
            <w10:wrap anchorx="margin"/>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Прямая со стрелкой 140" o:spid="_x0000_s1056" type="#_x0000_t32" style="position:absolute;left:0;text-align:left;margin-left:416.45pt;margin-top:12.55pt;width:81.75pt;height:108pt;flip:x y;z-index:2517120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" strokecolor="#5b9bd5" strokeweight=".5pt">
            <v:stroke endarrow="block" joinstyle="miter"/>
            <w10:wrap anchorx="margin"/>
          </v:shape>
        </w:pict>
      </w:r>
      <w:r w:rsidRPr="0075148A">
        <w:rPr>
          <w:rFonts w:cs="Times New Roman"/>
          <w:noProof/>
          <w:sz w:val="20"/>
          <w:szCs w:val="20"/>
        </w:rPr>
        <w:pict>
          <v:shape id="Прямая со стрелкой 141" o:spid="_x0000_s1055" type="#_x0000_t32" style="position:absolute;left:0;text-align:left;margin-left:343.75pt;margin-top:11.8pt;width:53.25pt;height:72.75pt;z-index:251776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" strokecolor="#5b9bd5" strokeweight=".5pt">
            <v:stroke endarrow="block" joinstyle="miter"/>
          </v:shape>
        </w:pict>
      </w:r>
      <w:r w:rsidRPr="0075148A">
        <w:rPr>
          <w:rFonts w:cs="Times New Roman"/>
          <w:noProof/>
          <w:sz w:val="20"/>
          <w:szCs w:val="20"/>
        </w:rPr>
        <w:pict>
          <v:shape id="Прямая со стрелкой 142" o:spid="_x0000_s1054" type="#_x0000_t32" style="position:absolute;left:0;text-align:left;margin-left:220pt;margin-top:11.05pt;width:123pt;height:99pt;flip:x;z-index:251730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" strokecolor="#5b9bd5" strokeweight=".5pt">
            <v:stroke endarrow="block" joinstyle="miter"/>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43" o:spid="_x0000_s1050" type="#_x0000_t202" style="position:absolute;left:0;text-align:left;margin-left:61pt;margin-top:1pt;width:146.05pt;height:49.5pt;z-index:251490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" fillcolor="#afabab" strokecolor="#bcbcbc">
            <v:textbox>
              <w:txbxContent>
                <w:p w:rsidR="00FE517F" w:rsidRDefault="00FE517F" w:rsidP="00BC3861">
                  <w:pPr>
                    <w:jc w:val="center"/>
                  </w:pPr>
                  <w:r>
                    <w:rPr>
                      <w:rFonts w:hAnsi="Calibri"/>
                      <w:i/>
                      <w:iCs/>
                      <w:color w:val="000000" w:themeColor="dark1"/>
                    </w:rPr>
                    <w:t>2.2.1.1. направляет и руководит аварийно-ремонтной бригадой</w:t>
                  </w:r>
                </w:p>
              </w:txbxContent>
            </v:textbox>
          </v:shape>
        </w:pict>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45" o:spid="_x0000_s1051" type="#_x0000_t202" style="position:absolute;left:0;text-align:left;margin-left:37.75pt;margin-top:11.05pt;width:182.15pt;height:63pt;z-index:251500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" fillcolor="#afabab" strokecolor="#bcbcbc">
            <v:textbox>
              <w:txbxContent>
                <w:p w:rsidR="00FE517F" w:rsidRDefault="00FE517F" w:rsidP="00BC3861">
                  <w:pPr>
                    <w:jc w:val="center"/>
                  </w:pPr>
                  <w:r>
                    <w:rPr>
                      <w:rFonts w:hAnsi="Calibri"/>
                      <w:i/>
                      <w:iCs/>
                      <w:color w:val="000000" w:themeColor="dark1"/>
                    </w:rPr>
                    <w:t>2.2.1.2. создает и собирает штаб. Контролирует состав лиц, дает распоряжения специалистам</w:t>
                  </w:r>
                </w:p>
              </w:txbxContent>
            </v:textbox>
          </v:shape>
        </w:pict>
      </w: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shape id="Надпись 147" o:spid="_x0000_s1052" type="#_x0000_t202" style="position:absolute;left:0;text-align:left;margin-left:264.25pt;margin-top:1pt;width:181.5pt;height:91.5pt;z-index:251767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" fillcolor="#afabab" strokecolor="#bcbcbc">
            <v:textbox>
              <w:txbxContent>
                <w:p w:rsidR="00FE517F" w:rsidRDefault="00FE517F" w:rsidP="00BC3861">
                  <w:pPr>
                    <w:jc w:val="center"/>
                  </w:pPr>
                  <w:r>
                    <w:rPr>
                      <w:rFonts w:hAnsi="Calibri"/>
                      <w:i/>
                      <w:iCs/>
                      <w:color w:val="000000" w:themeColor="dark1"/>
                    </w:rPr>
                    <w:t>2.2.1.3. через организации, управляющие многоквартирными домами и местную систему оповещения и информирования оповещает жителей</w:t>
                  </w:r>
                </w:p>
              </w:txbxContent>
            </v:textbox>
            <w10:wrap anchorx="margin"/>
          </v:shape>
        </w:pict>
      </w:r>
    </w:p>
    <w:p w:rsidR="00BC3861" w:rsidRDefault="00BC3861" w:rsidP="005575C2">
      <w:pPr>
        <w:pStyle w:val="a7"/>
        <w:shd w:val="clear" w:color="auto" w:fill="auto"/>
        <w:spacing w:before="0" w:line="240" w:lineRule="auto"/>
        <w:ind w:left="360" w:right="0"/>
        <w:rPr>
          <w:b/>
          <w:bCs/>
          <w:sz w:val="24"/>
          <w:szCs w:val="24"/>
        </w:rPr>
      </w:pPr>
    </w:p>
    <w:p w:rsidR="00BC3861" w:rsidRDefault="0075148A" w:rsidP="005575C2">
      <w:pPr>
        <w:pStyle w:val="a7"/>
        <w:shd w:val="clear" w:color="auto" w:fill="auto"/>
        <w:spacing w:before="0" w:line="240" w:lineRule="auto"/>
        <w:ind w:left="360" w:right="0"/>
        <w:rPr>
          <w:b/>
          <w:bCs/>
          <w:sz w:val="24"/>
          <w:szCs w:val="24"/>
        </w:rPr>
      </w:pPr>
      <w:r w:rsidRPr="0075148A">
        <w:rPr>
          <w:rFonts w:cs="Times New Roman"/>
          <w:noProof/>
          <w:sz w:val="20"/>
          <w:szCs w:val="20"/>
        </w:rPr>
        <w:pict>
          <v:line id="Прямая соединительная линия 148" o:spid="_x0000_s1053" style="position:absolute;left:0;text-align:left;flip:y;z-index:251951616;visibility:visible;mso-position-horizontal-relative:page;mso-width-relative:margin;mso-height-relative:margin" from="511.5pt,6.4pt" to="97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" strokecolor="#5b9bd5" strokeweight=".5pt">
            <v:stroke joinstyle="miter"/>
            <w10:wrap anchorx="page"/>
          </v:line>
        </w:pict>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Pr="008F6249" w:rsidRDefault="00BC3861" w:rsidP="005575C2">
      <w:pPr>
        <w:pStyle w:val="a7"/>
        <w:shd w:val="clear" w:color="auto" w:fill="auto"/>
        <w:spacing w:before="0" w:line="240" w:lineRule="auto"/>
        <w:ind w:left="360" w:right="0"/>
        <w:rPr>
          <w:b/>
          <w:sz w:val="24"/>
          <w:szCs w:val="24"/>
        </w:rPr>
      </w:pPr>
      <w:bookmarkStart w:id="79" w:name="_Ref190964476"/>
      <w:bookmarkStart w:id="80" w:name="_Toc190964992"/>
      <w:r w:rsidRPr="00716B40">
        <w:rPr>
          <w:b/>
          <w:bCs/>
          <w:color w:val="auto"/>
          <w:sz w:val="24"/>
          <w:szCs w:val="24"/>
        </w:rPr>
        <w:t xml:space="preserve">Рисунок </w:t>
      </w:r>
      <w:r w:rsidR="0075148A" w:rsidRPr="00716B40">
        <w:rPr>
          <w:b/>
          <w:bCs/>
          <w:noProof/>
          <w:color w:val="auto"/>
          <w:sz w:val="24"/>
          <w:szCs w:val="24"/>
        </w:rPr>
        <w:fldChar w:fldCharType="begin"/>
      </w:r>
      <w:r w:rsidRPr="00716B40">
        <w:rPr>
          <w:b/>
          <w:bCs/>
          <w:noProof/>
          <w:color w:val="auto"/>
          <w:sz w:val="24"/>
          <w:szCs w:val="24"/>
        </w:rPr>
        <w:instrText xml:space="preserve"> STYLEREF 1 \s </w:instrText>
      </w:r>
      <w:r w:rsidR="0075148A" w:rsidRPr="00716B40">
        <w:rPr>
          <w:b/>
          <w:bCs/>
          <w:noProof/>
          <w:color w:val="auto"/>
          <w:sz w:val="24"/>
          <w:szCs w:val="24"/>
        </w:rPr>
        <w:fldChar w:fldCharType="separate"/>
      </w:r>
      <w:r w:rsidR="00B40138">
        <w:rPr>
          <w:b/>
          <w:bCs/>
          <w:noProof/>
          <w:color w:val="auto"/>
          <w:sz w:val="24"/>
          <w:szCs w:val="24"/>
        </w:rPr>
        <w:t>5.3</w:t>
      </w:r>
      <w:r w:rsidR="0075148A" w:rsidRPr="00716B40">
        <w:rPr>
          <w:b/>
          <w:bCs/>
          <w:noProof/>
          <w:color w:val="auto"/>
          <w:sz w:val="24"/>
          <w:szCs w:val="24"/>
        </w:rPr>
        <w:fldChar w:fldCharType="end"/>
      </w:r>
      <w:r w:rsidRPr="00716B40">
        <w:rPr>
          <w:b/>
          <w:bCs/>
          <w:color w:val="auto"/>
          <w:sz w:val="24"/>
          <w:szCs w:val="24"/>
        </w:rPr>
        <w:t>.</w:t>
      </w:r>
      <w:r w:rsidR="0075148A" w:rsidRPr="00716B40">
        <w:rPr>
          <w:b/>
          <w:bCs/>
          <w:noProof/>
          <w:color w:val="auto"/>
          <w:sz w:val="24"/>
          <w:szCs w:val="24"/>
        </w:rPr>
        <w:fldChar w:fldCharType="begin"/>
      </w:r>
      <w:r w:rsidRPr="00716B40">
        <w:rPr>
          <w:b/>
          <w:bCs/>
          <w:noProof/>
          <w:color w:val="auto"/>
          <w:sz w:val="24"/>
          <w:szCs w:val="24"/>
        </w:rPr>
        <w:instrText xml:space="preserve"> SEQ Рисунок \* ARABIC \s 1 </w:instrText>
      </w:r>
      <w:r w:rsidR="0075148A" w:rsidRPr="00716B40">
        <w:rPr>
          <w:b/>
          <w:bCs/>
          <w:noProof/>
          <w:color w:val="auto"/>
          <w:sz w:val="24"/>
          <w:szCs w:val="24"/>
        </w:rPr>
        <w:fldChar w:fldCharType="separate"/>
      </w:r>
      <w:r w:rsidR="00B40138">
        <w:rPr>
          <w:b/>
          <w:bCs/>
          <w:noProof/>
          <w:color w:val="auto"/>
          <w:sz w:val="24"/>
          <w:szCs w:val="24"/>
        </w:rPr>
        <w:t>1</w:t>
      </w:r>
      <w:r w:rsidR="0075148A" w:rsidRPr="00716B40">
        <w:rPr>
          <w:b/>
          <w:bCs/>
          <w:noProof/>
          <w:color w:val="auto"/>
          <w:sz w:val="24"/>
          <w:szCs w:val="24"/>
        </w:rPr>
        <w:fldChar w:fldCharType="end"/>
      </w:r>
      <w:bookmarkEnd w:id="79"/>
      <w:r w:rsidRPr="00716B40">
        <w:rPr>
          <w:color w:val="auto"/>
          <w:sz w:val="24"/>
          <w:szCs w:val="24"/>
        </w:rPr>
        <w:t xml:space="preserve"> – </w:t>
      </w:r>
      <w:r w:rsidR="00E12669" w:rsidRPr="00716B40">
        <w:rPr>
          <w:color w:val="auto"/>
          <w:sz w:val="24"/>
          <w:szCs w:val="24"/>
        </w:rPr>
        <w:t xml:space="preserve">Форма </w:t>
      </w:r>
      <w:r w:rsidRPr="00716B40">
        <w:rPr>
          <w:color w:val="auto"/>
          <w:sz w:val="24"/>
          <w:szCs w:val="24"/>
        </w:rPr>
        <w:t>Блок-схем</w:t>
      </w:r>
      <w:r w:rsidR="00E12669" w:rsidRPr="00716B40">
        <w:rPr>
          <w:color w:val="auto"/>
          <w:sz w:val="24"/>
          <w:szCs w:val="24"/>
        </w:rPr>
        <w:t>ы</w:t>
      </w:r>
      <w:r w:rsidRPr="00716B40">
        <w:rPr>
          <w:color w:val="auto"/>
          <w:sz w:val="24"/>
          <w:szCs w:val="24"/>
        </w:rPr>
        <w:t xml:space="preserve"> действий ответственных</w:t>
      </w:r>
      <w:r w:rsidR="00602D63">
        <w:rPr>
          <w:color w:val="auto"/>
          <w:sz w:val="24"/>
          <w:szCs w:val="24"/>
        </w:rPr>
        <w:t xml:space="preserve"> лиц муниципального образования </w:t>
      </w:r>
      <w:r w:rsidR="00602D63" w:rsidRPr="00602D63">
        <w:rPr>
          <w:color w:val="auto"/>
          <w:sz w:val="24"/>
          <w:szCs w:val="24"/>
        </w:rPr>
        <w:t xml:space="preserve">Полтавский муниципальный район Омской области </w:t>
      </w:r>
      <w:r w:rsidRPr="00716B40">
        <w:rPr>
          <w:color w:val="auto"/>
          <w:sz w:val="24"/>
          <w:szCs w:val="24"/>
          <w:lang w:eastAsia="en-US"/>
        </w:rPr>
        <w:t xml:space="preserve">по локализации и ликвидации аварийной ситуации в </w:t>
      </w:r>
      <w:r>
        <w:rPr>
          <w:color w:val="auto"/>
          <w:sz w:val="24"/>
          <w:szCs w:val="24"/>
          <w:lang w:eastAsia="en-US"/>
        </w:rPr>
        <w:t>системе теплоснабжения</w:t>
      </w:r>
      <w:r w:rsidR="00E12669">
        <w:rPr>
          <w:color w:val="auto"/>
          <w:sz w:val="24"/>
          <w:szCs w:val="24"/>
          <w:lang w:eastAsia="en-US"/>
        </w:rPr>
        <w:t xml:space="preserve"> (пример)</w:t>
      </w:r>
      <w:bookmarkEnd w:id="80"/>
    </w:p>
    <w:p w:rsidR="00BC3861" w:rsidRDefault="00BC3861" w:rsidP="005575C2">
      <w:pPr>
        <w:pStyle w:val="1"/>
        <w:numPr>
          <w:ilvl w:val="1"/>
          <w:numId w:val="9"/>
        </w:numPr>
        <w:tabs>
          <w:tab w:val="left" w:pos="567"/>
          <w:tab w:val="left" w:pos="851"/>
          <w:tab w:val="left" w:pos="1134"/>
          <w:tab w:val="left" w:pos="1276"/>
          <w:tab w:val="left" w:pos="4781"/>
        </w:tabs>
        <w:spacing w:before="61"/>
        <w:ind w:left="0" w:firstLine="567"/>
        <w:jc w:val="both"/>
        <w:sectPr w:rsidR="00BC3861" w:rsidSect="00C8310F">
          <w:pgSz w:w="23811" w:h="16838" w:orient="landscape" w:code="8"/>
          <w:pgMar w:top="1418" w:right="1260" w:bottom="843" w:left="2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E454A6" w:rsidRPr="00D92583" w:rsidRDefault="007A679F" w:rsidP="005575C2">
      <w:pPr>
        <w:pStyle w:val="1"/>
        <w:tabs>
          <w:tab w:val="left" w:pos="0"/>
          <w:tab w:val="left" w:pos="1134"/>
          <w:tab w:val="left" w:pos="1843"/>
          <w:tab w:val="left" w:pos="2127"/>
          <w:tab w:val="left" w:pos="2552"/>
          <w:tab w:val="left" w:pos="4781"/>
        </w:tabs>
        <w:jc w:val="both"/>
        <w:rPr>
          <w:sz w:val="28"/>
          <w:szCs w:val="28"/>
        </w:rPr>
      </w:pPr>
      <w:bookmarkStart w:id="81" w:name="_Toc191054550"/>
      <w:r w:rsidRPr="00D92583">
        <w:rPr>
          <w:sz w:val="28"/>
          <w:szCs w:val="28"/>
        </w:rPr>
        <w:lastRenderedPageBreak/>
        <w:t xml:space="preserve">Раздел </w:t>
      </w:r>
      <w:r w:rsidR="003A108C" w:rsidRPr="00D92583">
        <w:rPr>
          <w:sz w:val="28"/>
          <w:szCs w:val="28"/>
        </w:rPr>
        <w:t>6</w:t>
      </w:r>
      <w:r w:rsidRPr="00D92583">
        <w:rPr>
          <w:sz w:val="28"/>
          <w:szCs w:val="28"/>
        </w:rPr>
        <w:t xml:space="preserve">. </w:t>
      </w:r>
      <w:r w:rsidR="00E454A6" w:rsidRPr="00D92583">
        <w:rPr>
          <w:sz w:val="28"/>
          <w:szCs w:val="28"/>
        </w:rPr>
        <w:t>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81"/>
    </w:p>
    <w:p w:rsidR="000C217E" w:rsidRPr="00D92583" w:rsidRDefault="00661C8F" w:rsidP="005575C2">
      <w:pPr>
        <w:pStyle w:val="a5"/>
        <w:tabs>
          <w:tab w:val="left" w:pos="851"/>
          <w:tab w:val="left" w:pos="993"/>
        </w:tabs>
        <w:spacing w:line="276" w:lineRule="auto"/>
        <w:ind w:left="0" w:firstLine="540"/>
        <w:jc w:val="both"/>
        <w:rPr>
          <w:sz w:val="24"/>
          <w:szCs w:val="24"/>
        </w:rPr>
      </w:pPr>
      <w:r w:rsidRPr="00D92583">
        <w:rPr>
          <w:sz w:val="24"/>
          <w:szCs w:val="24"/>
        </w:rPr>
        <w:t xml:space="preserve">6.1. </w:t>
      </w:r>
      <w:r w:rsidR="000C217E" w:rsidRPr="00D92583">
        <w:rPr>
          <w:sz w:val="24"/>
          <w:szCs w:val="24"/>
        </w:rPr>
        <w:t xml:space="preserve">При повреждении (аварии) на внутридомовых системах теплопотребления (отопления) АДС эксплуатирующей организации обязана принять все необходимые мерыдля обеспечения безопасности людей, отключения поврежденного участка, организации выполнения </w:t>
      </w:r>
      <w:r w:rsidR="00153AD3" w:rsidRPr="00D92583">
        <w:rPr>
          <w:sz w:val="24"/>
          <w:szCs w:val="24"/>
        </w:rPr>
        <w:t>ремонтно</w:t>
      </w:r>
      <w:r w:rsidR="000C217E" w:rsidRPr="00D92583">
        <w:rPr>
          <w:sz w:val="24"/>
          <w:szCs w:val="24"/>
        </w:rPr>
        <w:t xml:space="preserve">-восстановительных работ, сообщить о случившемся в ЕДДС, принять меры по поддержанию минимальной внутридомовой температуры (не ниже +12 °C) с использованием мобильных теплогенераторов (тепловых пушек) в общедомовых помещениях </w:t>
      </w:r>
      <w:r w:rsidRPr="00D92583">
        <w:rPr>
          <w:sz w:val="24"/>
          <w:szCs w:val="24"/>
        </w:rPr>
        <w:t>многоквартирных домов</w:t>
      </w:r>
      <w:r w:rsidR="000C217E" w:rsidRPr="00D92583">
        <w:rPr>
          <w:sz w:val="24"/>
          <w:szCs w:val="24"/>
        </w:rPr>
        <w:t>.</w:t>
      </w:r>
    </w:p>
    <w:p w:rsidR="00F80BAE" w:rsidRPr="00D92583" w:rsidRDefault="00F54A99"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2</w:t>
      </w:r>
      <w:r w:rsidRPr="00D92583">
        <w:rPr>
          <w:rFonts w:ascii="Times New Roman" w:hAnsi="Times New Roman" w:cs="Times New Roman"/>
          <w:sz w:val="24"/>
          <w:szCs w:val="24"/>
        </w:rPr>
        <w:t xml:space="preserve">. </w:t>
      </w:r>
      <w:r w:rsidR="0051211B" w:rsidRPr="00D92583">
        <w:rPr>
          <w:rFonts w:ascii="Times New Roman" w:hAnsi="Times New Roman" w:cs="Times New Roman"/>
          <w:sz w:val="24"/>
          <w:szCs w:val="24"/>
        </w:rPr>
        <w:t xml:space="preserve">О причинах возникновения и сроках устранения аварийной ситуации в системе теплоснабжения </w:t>
      </w:r>
      <w:r w:rsidR="0051211B" w:rsidRPr="00D92583">
        <w:rPr>
          <w:rFonts w:ascii="Times New Roman" w:eastAsia="Calibri" w:hAnsi="Times New Roman" w:cs="Times New Roman"/>
          <w:sz w:val="24"/>
          <w:szCs w:val="24"/>
        </w:rPr>
        <w:t>м</w:t>
      </w:r>
      <w:r w:rsidR="0051211B" w:rsidRPr="00D92583">
        <w:rPr>
          <w:rFonts w:ascii="Times New Roman" w:eastAsia="Calibri" w:hAnsi="Times New Roman" w:cs="Times New Roman"/>
          <w:bCs/>
          <w:sz w:val="24"/>
          <w:szCs w:val="24"/>
        </w:rPr>
        <w:t xml:space="preserve">униципального образования </w:t>
      </w:r>
      <w:r w:rsidR="0004264C" w:rsidRPr="0004264C">
        <w:rPr>
          <w:rFonts w:ascii="Times New Roman" w:eastAsia="Calibri" w:hAnsi="Times New Roman" w:cs="Times New Roman"/>
          <w:bCs/>
          <w:sz w:val="24"/>
          <w:szCs w:val="24"/>
        </w:rPr>
        <w:t xml:space="preserve">Полтавский муниципальный район Омской области </w:t>
      </w:r>
      <w:r w:rsidR="0051211B" w:rsidRPr="00D92583">
        <w:rPr>
          <w:rFonts w:ascii="Times New Roman" w:hAnsi="Times New Roman" w:cs="Times New Roman"/>
          <w:sz w:val="24"/>
          <w:szCs w:val="24"/>
        </w:rPr>
        <w:t>в зимнее время года повлекш</w:t>
      </w:r>
      <w:r w:rsidR="0070313D" w:rsidRPr="00D92583">
        <w:rPr>
          <w:rFonts w:ascii="Times New Roman" w:hAnsi="Times New Roman" w:cs="Times New Roman"/>
          <w:sz w:val="24"/>
          <w:szCs w:val="24"/>
        </w:rPr>
        <w:t>ей</w:t>
      </w:r>
      <w:r w:rsidR="0051211B" w:rsidRPr="00D92583">
        <w:rPr>
          <w:rFonts w:ascii="Times New Roman" w:hAnsi="Times New Roman" w:cs="Times New Roman"/>
          <w:sz w:val="24"/>
          <w:szCs w:val="24"/>
        </w:rPr>
        <w:t xml:space="preserve"> отключение коммунальных услуг</w:t>
      </w:r>
      <w:r w:rsidR="0070313D" w:rsidRPr="00D92583">
        <w:rPr>
          <w:rFonts w:ascii="Times New Roman" w:hAnsi="Times New Roman" w:cs="Times New Roman"/>
          <w:sz w:val="24"/>
          <w:szCs w:val="24"/>
        </w:rPr>
        <w:t xml:space="preserve"> и угрозу безопасности населения</w:t>
      </w:r>
      <w:r w:rsidR="0051211B" w:rsidRPr="00D92583">
        <w:rPr>
          <w:rFonts w:ascii="Times New Roman" w:hAnsi="Times New Roman" w:cs="Times New Roman"/>
          <w:sz w:val="24"/>
          <w:szCs w:val="24"/>
        </w:rPr>
        <w:t>, необходимо своевременно информировать жителей.</w:t>
      </w:r>
    </w:p>
    <w:p w:rsidR="0070313D" w:rsidRPr="00D92583" w:rsidRDefault="0070313D" w:rsidP="005575C2">
      <w:pPr>
        <w:pStyle w:val="ConsPlusNormal"/>
        <w:spacing w:line="276" w:lineRule="auto"/>
        <w:ind w:firstLine="540"/>
        <w:jc w:val="both"/>
      </w:pPr>
      <w:r w:rsidRPr="00D92583">
        <w:t>6.</w:t>
      </w:r>
      <w:r w:rsidR="00661C8F" w:rsidRPr="00D92583">
        <w:t>3</w:t>
      </w:r>
      <w:r w:rsidRPr="00D92583">
        <w:t xml:space="preserve">. Заместитель Главы муниципального образования </w:t>
      </w:r>
      <w:r w:rsidR="0004264C" w:rsidRPr="0004264C">
        <w:t xml:space="preserve">Полтавский муниципальный район Омской области </w:t>
      </w:r>
      <w:r w:rsidRPr="00D92583">
        <w:t>ответственн</w:t>
      </w:r>
      <w:r w:rsidR="00CE0995" w:rsidRPr="00D92583">
        <w:t>ый</w:t>
      </w:r>
      <w:r w:rsidRPr="00D92583">
        <w:t xml:space="preserve">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(информацию)и направляет его в пресс-службу администрации муниципального образования </w:t>
      </w:r>
      <w:r w:rsidR="0004264C" w:rsidRPr="0004264C">
        <w:t xml:space="preserve">Полтавский муниципальный район Омской области </w:t>
      </w:r>
      <w:r w:rsidRPr="00D92583">
        <w:t xml:space="preserve">(заместителю Главы, курирующему СМИ) не позднее 1 часа после возникновения технологического нарушения. Пресс-служба администрации муниципального образования </w:t>
      </w:r>
      <w:r w:rsidR="0004264C" w:rsidRPr="0004264C">
        <w:t xml:space="preserve">Полтавский муниципальный район Омской области </w:t>
      </w:r>
      <w:r w:rsidRPr="00D92583">
        <w:t xml:space="preserve"> после согласования с </w:t>
      </w:r>
      <w:r w:rsidR="006D5296" w:rsidRPr="00D92583">
        <w:t>Министерством информаци</w:t>
      </w:r>
      <w:r w:rsidR="00C74043" w:rsidRPr="00D92583">
        <w:t>и и молодежной политики</w:t>
      </w:r>
      <w:r w:rsidR="0004264C">
        <w:t xml:space="preserve"> Омской</w:t>
      </w:r>
      <w:r w:rsidR="006D5296" w:rsidRPr="00D92583">
        <w:t xml:space="preserve"> области</w:t>
      </w:r>
      <w:r w:rsidRPr="00D92583">
        <w:t xml:space="preserve"> размещает информацию на сайте администрации муниципального образования </w:t>
      </w:r>
      <w:r w:rsidR="0004264C" w:rsidRPr="0004264C">
        <w:t>Полтавский муниципальный р</w:t>
      </w:r>
      <w:r w:rsidR="0004264C">
        <w:t>айон Омской области</w:t>
      </w:r>
      <w:r w:rsidRPr="00D92583">
        <w:t xml:space="preserve">, в средствах массовой информации, в общедомовых чатах, социальных сетях, сайтах </w:t>
      </w:r>
      <w:r w:rsidR="00370E8C" w:rsidRPr="00D92583">
        <w:t xml:space="preserve">и социальных сетях </w:t>
      </w:r>
      <w:r w:rsidRPr="00D92583">
        <w:t xml:space="preserve">организаций, </w:t>
      </w:r>
      <w:r w:rsidR="00370E8C" w:rsidRPr="00D92583">
        <w:t xml:space="preserve">управляющих многоквартирными домами, </w:t>
      </w:r>
      <w:r w:rsidRPr="00D92583">
        <w:t xml:space="preserve">информационных стендах многоквартирных домов, </w:t>
      </w:r>
      <w:r w:rsidR="006D5296" w:rsidRPr="00D92583">
        <w:t>в единой информационно-аналитической системе жилищн</w:t>
      </w:r>
      <w:r w:rsidR="0004264C">
        <w:t>о-коммунального хозяйства Ом</w:t>
      </w:r>
      <w:r w:rsidR="006D5296" w:rsidRPr="00D92583">
        <w:t xml:space="preserve">ской области (далее - </w:t>
      </w:r>
      <w:r w:rsidRPr="00D92583">
        <w:t>ЕИАС ЖКХ</w:t>
      </w:r>
      <w:r w:rsidR="006D5296" w:rsidRPr="00D92583">
        <w:t>)</w:t>
      </w:r>
      <w:r w:rsidRPr="00D92583">
        <w:t>.</w:t>
      </w:r>
    </w:p>
    <w:p w:rsidR="0070313D" w:rsidRPr="00D92583" w:rsidRDefault="0070313D" w:rsidP="005575C2">
      <w:pPr>
        <w:pStyle w:val="ConsPlusNormal"/>
        <w:spacing w:line="276" w:lineRule="auto"/>
        <w:ind w:firstLine="540"/>
        <w:jc w:val="both"/>
      </w:pPr>
      <w:r w:rsidRPr="00D92583">
        <w:t>6.</w:t>
      </w:r>
      <w:r w:rsidR="00661C8F" w:rsidRPr="00D92583">
        <w:t>4</w:t>
      </w:r>
      <w:r w:rsidRPr="00D92583">
        <w:t xml:space="preserve">. В случае длительного (свыше 6 часов) отсутствия </w:t>
      </w:r>
      <w:r w:rsidR="00872880" w:rsidRPr="00D92583">
        <w:t>теплоснабжения</w:t>
      </w:r>
      <w:r w:rsidRPr="00D92583">
        <w:t xml:space="preserve"> у населения Глава муниципального образования </w:t>
      </w:r>
      <w:r w:rsidR="0004264C" w:rsidRPr="0004264C">
        <w:t xml:space="preserve">Полтавский муниципальный район Омской области </w:t>
      </w:r>
      <w:r w:rsidR="00CE0995" w:rsidRPr="00D92583">
        <w:t>з</w:t>
      </w:r>
      <w:r w:rsidRPr="00D92583">
        <w:t xml:space="preserve">аместитель Главы муниципального образования </w:t>
      </w:r>
      <w:r w:rsidR="0004264C" w:rsidRPr="0004264C">
        <w:t xml:space="preserve">Полтавский муниципальный район Омской области </w:t>
      </w:r>
      <w:r w:rsidRPr="00D92583">
        <w:t>ответственн</w:t>
      </w:r>
      <w:r w:rsidR="00CE0995" w:rsidRPr="00D92583">
        <w:t>ый</w:t>
      </w:r>
      <w:r w:rsidRPr="00D92583">
        <w:t xml:space="preserve">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rsidR="001A796D" w:rsidRPr="00D92583" w:rsidRDefault="001A796D"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5</w:t>
      </w:r>
      <w:r w:rsidRPr="00D92583">
        <w:rPr>
          <w:rFonts w:ascii="Times New Roman" w:hAnsi="Times New Roman" w:cs="Times New Roman"/>
          <w:sz w:val="24"/>
          <w:szCs w:val="24"/>
        </w:rPr>
        <w:t xml:space="preserve">. В случае длительного (24 часа и более) отсутствия </w:t>
      </w:r>
      <w:r w:rsidR="008715BA" w:rsidRPr="00D92583">
        <w:rPr>
          <w:rFonts w:ascii="Times New Roman" w:hAnsi="Times New Roman" w:cs="Times New Roman"/>
          <w:sz w:val="24"/>
          <w:szCs w:val="24"/>
        </w:rPr>
        <w:t>теплоснабжения</w:t>
      </w:r>
      <w:r w:rsidRPr="00D92583">
        <w:rPr>
          <w:rFonts w:ascii="Times New Roman" w:hAnsi="Times New Roman" w:cs="Times New Roman"/>
          <w:sz w:val="24"/>
          <w:szCs w:val="24"/>
        </w:rPr>
        <w:t xml:space="preserve"> у населения в жилых кварталах в зимнее время года</w:t>
      </w:r>
      <w:r w:rsidRPr="00D92583">
        <w:rPr>
          <w:rFonts w:ascii="Times New Roman" w:eastAsia="Calibri" w:hAnsi="Times New Roman" w:cs="Times New Roman"/>
          <w:sz w:val="24"/>
          <w:szCs w:val="24"/>
        </w:rPr>
        <w:t xml:space="preserve"> в м</w:t>
      </w:r>
      <w:r w:rsidRPr="00D92583">
        <w:rPr>
          <w:rFonts w:ascii="Times New Roman" w:eastAsia="Calibri" w:hAnsi="Times New Roman" w:cs="Times New Roman"/>
          <w:bCs/>
          <w:sz w:val="24"/>
          <w:szCs w:val="24"/>
        </w:rPr>
        <w:t xml:space="preserve">униципальном образовании </w:t>
      </w:r>
      <w:r w:rsidR="0004264C" w:rsidRPr="0004264C">
        <w:rPr>
          <w:rFonts w:ascii="Times New Roman" w:eastAsia="Calibri" w:hAnsi="Times New Roman" w:cs="Times New Roman"/>
          <w:bCs/>
          <w:sz w:val="24"/>
          <w:szCs w:val="24"/>
        </w:rPr>
        <w:t xml:space="preserve">Полтавский муниципальный район Омской области </w:t>
      </w:r>
      <w:r w:rsidRPr="00D92583">
        <w:rPr>
          <w:rFonts w:ascii="Times New Roman" w:hAnsi="Times New Roman" w:cs="Times New Roman"/>
          <w:sz w:val="24"/>
          <w:szCs w:val="24"/>
        </w:rPr>
        <w:t>объявляется режим «ЧС» и проводятся мероприятия по эвакуации пострадавших.</w:t>
      </w:r>
    </w:p>
    <w:p w:rsidR="00CE0995" w:rsidRPr="00D92583" w:rsidRDefault="001A796D" w:rsidP="005575C2">
      <w:pPr>
        <w:pStyle w:val="ConsPlusNormal"/>
        <w:spacing w:line="276" w:lineRule="auto"/>
        <w:ind w:firstLine="540"/>
        <w:jc w:val="both"/>
      </w:pPr>
      <w:r w:rsidRPr="00D92583">
        <w:t>6.</w:t>
      </w:r>
      <w:r w:rsidR="0081643A">
        <w:t>6</w:t>
      </w:r>
      <w:r w:rsidRPr="00D92583">
        <w:t xml:space="preserve">. </w:t>
      </w:r>
      <w:r w:rsidR="00CE0995" w:rsidRPr="00D92583">
        <w:t xml:space="preserve">Выезд на место аварии руководителей </w:t>
      </w:r>
      <w:r w:rsidRPr="00D92583">
        <w:t xml:space="preserve">администрации муниципального образования </w:t>
      </w:r>
      <w:r w:rsidR="0004264C" w:rsidRPr="0004264C">
        <w:t xml:space="preserve">Полтавский муниципальный район Омской области </w:t>
      </w:r>
      <w:r w:rsidR="00CE0995" w:rsidRPr="00D92583">
        <w:t>и профильных министерств должен осуществляться не позднее установленных ниже сроков, зависящих от температуры наружного воздуха:</w:t>
      </w:r>
    </w:p>
    <w:p w:rsidR="00CE0995" w:rsidRPr="00D92583" w:rsidRDefault="00CE0995" w:rsidP="005575C2">
      <w:pPr>
        <w:pStyle w:val="ConsPlusNormal"/>
        <w:spacing w:line="276" w:lineRule="auto"/>
        <w:ind w:firstLine="540"/>
        <w:jc w:val="both"/>
      </w:pPr>
      <w:r w:rsidRPr="00D92583">
        <w:t>- не позднее 4 часов после возникновения повреждения при температуре наружного воздуха выше -10 °C;</w:t>
      </w:r>
    </w:p>
    <w:p w:rsidR="00CE0995" w:rsidRPr="00D92583" w:rsidRDefault="00CE0995" w:rsidP="005575C2">
      <w:pPr>
        <w:pStyle w:val="ConsPlusNormal"/>
        <w:spacing w:line="276" w:lineRule="auto"/>
        <w:ind w:firstLine="540"/>
        <w:jc w:val="both"/>
      </w:pPr>
      <w:r w:rsidRPr="00D92583">
        <w:lastRenderedPageBreak/>
        <w:t>- не позднее 2 часов после возникновения повреждения при температуре наружного воздуха от -10 °C до -15 °C;</w:t>
      </w:r>
    </w:p>
    <w:p w:rsidR="00CE0995" w:rsidRPr="00D92583" w:rsidRDefault="00CE0995" w:rsidP="005575C2">
      <w:pPr>
        <w:pStyle w:val="ConsPlusNormal"/>
        <w:spacing w:line="276" w:lineRule="auto"/>
        <w:ind w:firstLine="540"/>
        <w:jc w:val="both"/>
      </w:pPr>
      <w:r w:rsidRPr="00D92583">
        <w:t>- не позднее 30 мин. после возникновения повреждения при температуре наружного воздуха ниже -15 °C.</w:t>
      </w:r>
    </w:p>
    <w:p w:rsidR="00CE0995" w:rsidRPr="00D92583" w:rsidRDefault="00CE0995" w:rsidP="005575C2">
      <w:pPr>
        <w:pStyle w:val="ConsPlusNormal"/>
        <w:spacing w:line="276" w:lineRule="auto"/>
        <w:ind w:firstLine="540"/>
        <w:jc w:val="both"/>
      </w:pPr>
      <w:r w:rsidRPr="00D92583">
        <w:t>В случае возникновения аварии на объектах теплоснабжения</w:t>
      </w:r>
      <w:r w:rsidR="001A796D" w:rsidRPr="00D92583">
        <w:t xml:space="preserve"> муниципального образования </w:t>
      </w:r>
      <w:r w:rsidR="00D34851" w:rsidRPr="00D34851">
        <w:t>Полтавский муниципальный район Омской области</w:t>
      </w:r>
      <w:r w:rsidRPr="00D92583">
        <w:t xml:space="preserve">, при нарушении условий жизнедеятельности 50 человек и более на 1 сутки при условии, что температура воздухав жилых комнатах более суток фиксируется ниже +18 °C в </w:t>
      </w:r>
      <w:r w:rsidR="001A796D" w:rsidRPr="00D92583">
        <w:t>отопительный период</w:t>
      </w:r>
      <w:r w:rsidRPr="00D92583">
        <w:t xml:space="preserve">, </w:t>
      </w:r>
      <w:r w:rsidR="001A796D" w:rsidRPr="00D92583">
        <w:t xml:space="preserve">Глава </w:t>
      </w:r>
      <w:r w:rsidRPr="00D92583">
        <w:t xml:space="preserve">муниципального образования </w:t>
      </w:r>
      <w:r w:rsidR="00D34851" w:rsidRPr="00D34851">
        <w:t>Полтавский муниципальный район Омской области</w:t>
      </w:r>
      <w:r w:rsidRPr="00D92583">
        <w:t>отдает распоряжение на незамедлительную организацию постоянной работы штаба по проведению отопительного периода и созыв внеочередного засед</w:t>
      </w:r>
      <w:r w:rsidR="000E5895">
        <w:t>ания комиссии по предупреждению</w:t>
      </w:r>
      <w:r w:rsidRPr="00D92583">
        <w:t xml:space="preserve">и ликвидации чрезвычайных ситуаций и обеспечения пожарной безопасности муниципального образования </w:t>
      </w:r>
      <w:r w:rsidR="00D34851" w:rsidRPr="00D34851">
        <w:t>Полтавский муниципальный район Омской области</w:t>
      </w:r>
      <w:r w:rsidRPr="00D92583">
        <w:t>.</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81643A">
        <w:rPr>
          <w:rFonts w:ascii="Times New Roman" w:hAnsi="Times New Roman" w:cs="Times New Roman"/>
          <w:sz w:val="24"/>
          <w:szCs w:val="24"/>
        </w:rPr>
        <w:t>7</w:t>
      </w:r>
      <w:r w:rsidRPr="00D92583">
        <w:rPr>
          <w:rFonts w:ascii="Times New Roman" w:hAnsi="Times New Roman" w:cs="Times New Roman"/>
          <w:sz w:val="24"/>
          <w:szCs w:val="24"/>
        </w:rPr>
        <w:t xml:space="preserve">. </w:t>
      </w:r>
      <w:r w:rsidR="00674924" w:rsidRPr="00D92583">
        <w:rPr>
          <w:rFonts w:ascii="Times New Roman" w:hAnsi="Times New Roman" w:cs="Times New Roman"/>
          <w:sz w:val="24"/>
          <w:szCs w:val="24"/>
        </w:rPr>
        <w:t xml:space="preserve">Мероприятиями, направленными на обеспечение безопасности населения </w:t>
      </w:r>
      <w:r w:rsidR="00BD0080" w:rsidRPr="00D92583">
        <w:rPr>
          <w:rFonts w:ascii="Times New Roman" w:hAnsi="Times New Roman" w:cs="Times New Roman"/>
          <w:sz w:val="24"/>
          <w:szCs w:val="24"/>
        </w:rPr>
        <w:t xml:space="preserve">в случае </w:t>
      </w:r>
      <w:r w:rsidR="00447FAA" w:rsidRPr="00D92583">
        <w:rPr>
          <w:rFonts w:ascii="Times New Roman" w:hAnsi="Times New Roman" w:cs="Times New Roman"/>
          <w:sz w:val="24"/>
          <w:szCs w:val="24"/>
        </w:rPr>
        <w:t xml:space="preserve">возникновения </w:t>
      </w:r>
      <w:r w:rsidR="00BD0080" w:rsidRPr="00D92583">
        <w:rPr>
          <w:rFonts w:ascii="Times New Roman" w:hAnsi="Times New Roman" w:cs="Times New Roman"/>
          <w:sz w:val="24"/>
          <w:szCs w:val="24"/>
        </w:rPr>
        <w:t>авари</w:t>
      </w:r>
      <w:r w:rsidR="00447FAA" w:rsidRPr="00D92583">
        <w:rPr>
          <w:rFonts w:ascii="Times New Roman" w:hAnsi="Times New Roman" w:cs="Times New Roman"/>
          <w:sz w:val="24"/>
          <w:szCs w:val="24"/>
        </w:rPr>
        <w:t>йной ситуации в системе теплоснабжения</w:t>
      </w:r>
      <w:r w:rsidR="00BD0080" w:rsidRPr="00D92583">
        <w:rPr>
          <w:rFonts w:ascii="Times New Roman" w:hAnsi="Times New Roman" w:cs="Times New Roman"/>
          <w:sz w:val="24"/>
          <w:szCs w:val="24"/>
        </w:rPr>
        <w:t xml:space="preserve"> (</w:t>
      </w:r>
      <w:r w:rsidRPr="00D92583">
        <w:rPr>
          <w:rFonts w:ascii="Times New Roman" w:hAnsi="Times New Roman" w:cs="Times New Roman"/>
          <w:sz w:val="24"/>
          <w:szCs w:val="24"/>
        </w:rPr>
        <w:t xml:space="preserve">прекращении подачи тепла в жилые помещения в условиях </w:t>
      </w:r>
      <w:r w:rsidR="00674924" w:rsidRPr="00D92583">
        <w:rPr>
          <w:rFonts w:ascii="Times New Roman" w:hAnsi="Times New Roman" w:cs="Times New Roman"/>
          <w:sz w:val="24"/>
          <w:szCs w:val="24"/>
        </w:rPr>
        <w:t>резкого понижения температуры наружного воздуха</w:t>
      </w:r>
      <w:r w:rsidR="00BD0080" w:rsidRPr="00D92583">
        <w:rPr>
          <w:rFonts w:ascii="Times New Roman" w:hAnsi="Times New Roman" w:cs="Times New Roman"/>
          <w:sz w:val="24"/>
          <w:szCs w:val="24"/>
        </w:rPr>
        <w:t xml:space="preserve"> в течение длительного времени)</w:t>
      </w:r>
      <w:r w:rsidR="00674924" w:rsidRPr="00D92583">
        <w:rPr>
          <w:rFonts w:ascii="Times New Roman" w:hAnsi="Times New Roman" w:cs="Times New Roman"/>
          <w:sz w:val="24"/>
          <w:szCs w:val="24"/>
        </w:rPr>
        <w:t>являются</w:t>
      </w:r>
      <w:r w:rsidRPr="00D92583">
        <w:rPr>
          <w:rFonts w:ascii="Times New Roman" w:hAnsi="Times New Roman" w:cs="Times New Roman"/>
          <w:sz w:val="24"/>
          <w:szCs w:val="24"/>
        </w:rPr>
        <w:t>:</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сообщ</w:t>
      </w:r>
      <w:r w:rsidR="00674924" w:rsidRPr="00D92583">
        <w:rPr>
          <w:rFonts w:ascii="Times New Roman" w:hAnsi="Times New Roman" w:cs="Times New Roman"/>
          <w:sz w:val="24"/>
          <w:szCs w:val="24"/>
        </w:rPr>
        <w:t xml:space="preserve">ение о </w:t>
      </w:r>
      <w:r w:rsidRPr="00D92583">
        <w:rPr>
          <w:rFonts w:ascii="Times New Roman" w:hAnsi="Times New Roman" w:cs="Times New Roman"/>
          <w:sz w:val="24"/>
          <w:szCs w:val="24"/>
        </w:rPr>
        <w:t xml:space="preserve">возникшей ситуации в </w:t>
      </w:r>
      <w:r w:rsidR="00370E8C" w:rsidRPr="00D92583">
        <w:rPr>
          <w:rFonts w:ascii="Times New Roman" w:hAnsi="Times New Roman" w:cs="Times New Roman"/>
          <w:sz w:val="24"/>
          <w:szCs w:val="24"/>
        </w:rPr>
        <w:t>организацию</w:t>
      </w:r>
      <w:r w:rsidRPr="00D92583">
        <w:rPr>
          <w:rFonts w:ascii="Times New Roman" w:hAnsi="Times New Roman" w:cs="Times New Roman"/>
          <w:sz w:val="24"/>
          <w:szCs w:val="24"/>
        </w:rPr>
        <w:t xml:space="preserve">, управляющую многоквартирными домами </w:t>
      </w:r>
      <w:r w:rsidR="00BD0080" w:rsidRPr="00D92583">
        <w:rPr>
          <w:rFonts w:ascii="Times New Roman" w:hAnsi="Times New Roman" w:cs="Times New Roman"/>
          <w:sz w:val="24"/>
          <w:szCs w:val="24"/>
        </w:rPr>
        <w:t>и (</w:t>
      </w:r>
      <w:r w:rsidRPr="00D92583">
        <w:rPr>
          <w:rFonts w:ascii="Times New Roman" w:hAnsi="Times New Roman" w:cs="Times New Roman"/>
          <w:sz w:val="24"/>
          <w:szCs w:val="24"/>
        </w:rPr>
        <w:t>или</w:t>
      </w:r>
      <w:r w:rsidR="00BD0080" w:rsidRPr="00D92583">
        <w:rPr>
          <w:rFonts w:ascii="Times New Roman" w:hAnsi="Times New Roman" w:cs="Times New Roman"/>
          <w:sz w:val="24"/>
          <w:szCs w:val="24"/>
        </w:rPr>
        <w:t>)</w:t>
      </w:r>
      <w:r w:rsidRPr="00D92583">
        <w:rPr>
          <w:rFonts w:ascii="Times New Roman" w:hAnsi="Times New Roman" w:cs="Times New Roman"/>
          <w:sz w:val="24"/>
          <w:szCs w:val="24"/>
        </w:rPr>
        <w:t xml:space="preserve"> в ЕДДС </w:t>
      </w:r>
      <w:r w:rsidRPr="00D92583">
        <w:rPr>
          <w:rFonts w:ascii="Times New Roman" w:eastAsia="Calibri" w:hAnsi="Times New Roman" w:cs="Times New Roman"/>
          <w:sz w:val="24"/>
          <w:szCs w:val="24"/>
        </w:rPr>
        <w:t>м</w:t>
      </w:r>
      <w:r w:rsidRPr="00D92583">
        <w:rPr>
          <w:rFonts w:ascii="Times New Roman" w:eastAsia="Calibri" w:hAnsi="Times New Roman" w:cs="Times New Roman"/>
          <w:bCs/>
          <w:sz w:val="24"/>
          <w:szCs w:val="24"/>
        </w:rPr>
        <w:t xml:space="preserve">униципального образования </w:t>
      </w:r>
      <w:r w:rsidR="00D34851" w:rsidRPr="00D34851">
        <w:rPr>
          <w:rFonts w:ascii="Times New Roman" w:eastAsia="Calibri" w:hAnsi="Times New Roman" w:cs="Times New Roman"/>
          <w:bCs/>
          <w:sz w:val="24"/>
          <w:szCs w:val="24"/>
        </w:rPr>
        <w:t xml:space="preserve">Полтавский муниципальный район Омской области </w:t>
      </w:r>
      <w:r w:rsidR="00BD0080" w:rsidRPr="00D92583">
        <w:rPr>
          <w:rFonts w:ascii="Times New Roman" w:hAnsi="Times New Roman" w:cs="Times New Roman"/>
          <w:sz w:val="24"/>
          <w:szCs w:val="24"/>
        </w:rPr>
        <w:t>по средствам городской телефонной и мобильной связи</w:t>
      </w:r>
      <w:r w:rsidR="00447FAA" w:rsidRPr="00D92583">
        <w:rPr>
          <w:rFonts w:ascii="Times New Roman" w:hAnsi="Times New Roman" w:cs="Times New Roman"/>
          <w:sz w:val="24"/>
          <w:szCs w:val="24"/>
        </w:rPr>
        <w:t xml:space="preserve"> лицами, являющимися свидетелями возникновения происшествия</w:t>
      </w:r>
      <w:r w:rsidRPr="00D92583">
        <w:rPr>
          <w:rFonts w:ascii="Times New Roman" w:hAnsi="Times New Roman" w:cs="Times New Roman"/>
          <w:sz w:val="24"/>
          <w:szCs w:val="24"/>
        </w:rPr>
        <w:t>;</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соблюдение требований норм и правил безопасности и охраны труда;</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xml:space="preserve">- эвакуация из опасной зоны населения при режиме «ЧС» во взаимодействии с </w:t>
      </w:r>
      <w:r w:rsidR="00661C8F" w:rsidRPr="00D92583">
        <w:rPr>
          <w:rFonts w:ascii="Times New Roman" w:hAnsi="Times New Roman" w:cs="Times New Roman"/>
          <w:sz w:val="24"/>
          <w:szCs w:val="24"/>
        </w:rPr>
        <w:t xml:space="preserve">экстренными </w:t>
      </w:r>
      <w:r w:rsidRPr="00D92583">
        <w:rPr>
          <w:rFonts w:ascii="Times New Roman" w:hAnsi="Times New Roman" w:cs="Times New Roman"/>
          <w:sz w:val="24"/>
          <w:szCs w:val="24"/>
        </w:rPr>
        <w:t>оперативными службами и аварийно-спасательными формированиями</w:t>
      </w:r>
      <w:r w:rsidR="00661C8F" w:rsidRPr="00D92583">
        <w:rPr>
          <w:rFonts w:ascii="Times New Roman" w:hAnsi="Times New Roman" w:cs="Times New Roman"/>
          <w:sz w:val="24"/>
          <w:szCs w:val="24"/>
        </w:rPr>
        <w:t>;</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обозначение, оцепление опасной зоны, запрет пропуска и передвижения по опасной зоне населения, транспортных средств;</w:t>
      </w:r>
    </w:p>
    <w:p w:rsidR="00447FAA" w:rsidRPr="00D92583" w:rsidRDefault="00447FAA"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r w:rsidR="00661C8F" w:rsidRPr="00D92583">
        <w:rPr>
          <w:rFonts w:ascii="Times New Roman" w:hAnsi="Times New Roman" w:cs="Times New Roman"/>
          <w:sz w:val="24"/>
          <w:szCs w:val="24"/>
        </w:rPr>
        <w:t>;</w:t>
      </w:r>
    </w:p>
    <w:p w:rsidR="00447FAA" w:rsidRPr="00D92583" w:rsidRDefault="00447FAA"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xml:space="preserve">- оповещение населения, проживающего на территории муниципального образования </w:t>
      </w:r>
      <w:r w:rsidR="00D34851" w:rsidRPr="00D34851">
        <w:rPr>
          <w:rFonts w:ascii="Times New Roman" w:hAnsi="Times New Roman" w:cs="Times New Roman"/>
          <w:sz w:val="24"/>
          <w:szCs w:val="24"/>
        </w:rPr>
        <w:t xml:space="preserve">Полтавский муниципальный район Омской области </w:t>
      </w:r>
      <w:r w:rsidRPr="00D92583">
        <w:rPr>
          <w:rFonts w:ascii="Times New Roman" w:hAnsi="Times New Roman" w:cs="Times New Roman"/>
          <w:sz w:val="24"/>
          <w:szCs w:val="24"/>
        </w:rPr>
        <w:t>о происшествии</w:t>
      </w:r>
      <w:r w:rsidR="0083105E" w:rsidRPr="00D92583">
        <w:rPr>
          <w:rFonts w:ascii="Times New Roman" w:hAnsi="Times New Roman" w:cs="Times New Roman"/>
          <w:sz w:val="24"/>
          <w:szCs w:val="24"/>
        </w:rPr>
        <w:t>;</w:t>
      </w:r>
    </w:p>
    <w:p w:rsidR="00661C8F" w:rsidRPr="00D92583" w:rsidRDefault="00661C8F"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xml:space="preserve">- при повреждениях в сетях централизованного теплоснабжения </w:t>
      </w:r>
      <w:r w:rsidR="00CA4E3D" w:rsidRPr="00D92583">
        <w:rPr>
          <w:rFonts w:ascii="Times New Roman" w:eastAsia="Times New Roman" w:hAnsi="Times New Roman" w:cs="Times New Roman"/>
          <w:sz w:val="24"/>
          <w:szCs w:val="24"/>
          <w:lang w:eastAsia="ru-RU"/>
        </w:rPr>
        <w:t>в зимний период,</w:t>
      </w:r>
      <w:r w:rsidRPr="00D92583">
        <w:rPr>
          <w:rFonts w:ascii="Times New Roman" w:hAnsi="Times New Roman" w:cs="Times New Roman"/>
          <w:sz w:val="24"/>
          <w:szCs w:val="24"/>
        </w:rPr>
        <w:t xml:space="preserve">в случае отрицательных температур наружного воздуха и при превышении </w:t>
      </w:r>
      <w:r w:rsidRPr="00D92583">
        <w:rPr>
          <w:rFonts w:ascii="Times New Roman" w:hAnsi="Times New Roman" w:cs="Times New Roman"/>
          <w:sz w:val="24"/>
          <w:szCs w:val="24"/>
          <w:lang w:eastAsia="ru-RU"/>
        </w:rPr>
        <w:t>нормативного времени на устранения аварийной ситуации</w:t>
      </w:r>
      <w:r w:rsidR="00CA4E3D" w:rsidRPr="00D92583">
        <w:rPr>
          <w:rFonts w:ascii="Times New Roman" w:hAnsi="Times New Roman" w:cs="Times New Roman"/>
          <w:sz w:val="24"/>
          <w:szCs w:val="24"/>
          <w:lang w:eastAsia="ru-RU"/>
        </w:rPr>
        <w:t>,</w:t>
      </w:r>
      <w:r w:rsidR="0081643A">
        <w:rPr>
          <w:rFonts w:ascii="Times New Roman" w:hAnsi="Times New Roman" w:cs="Times New Roman"/>
          <w:sz w:val="24"/>
          <w:szCs w:val="24"/>
          <w:lang w:eastAsia="ru-RU"/>
        </w:rPr>
        <w:t xml:space="preserve"> </w:t>
      </w:r>
      <w:r w:rsidR="00370E8C" w:rsidRPr="00D92583">
        <w:rPr>
          <w:rFonts w:ascii="Times New Roman" w:hAnsi="Times New Roman" w:cs="Times New Roman"/>
          <w:sz w:val="24"/>
          <w:szCs w:val="24"/>
          <w:lang w:eastAsia="ru-RU"/>
        </w:rPr>
        <w:t>организациям</w:t>
      </w:r>
      <w:r w:rsidRPr="00D92583">
        <w:rPr>
          <w:rFonts w:ascii="Times New Roman" w:hAnsi="Times New Roman" w:cs="Times New Roman"/>
          <w:sz w:val="24"/>
          <w:szCs w:val="24"/>
          <w:lang w:eastAsia="ru-RU"/>
        </w:rPr>
        <w:t>, управляющим многоквартирными домами с</w:t>
      </w:r>
      <w:r w:rsidRPr="00D92583">
        <w:rPr>
          <w:rFonts w:ascii="Times New Roman" w:hAnsi="Times New Roman" w:cs="Times New Roman"/>
          <w:sz w:val="24"/>
          <w:szCs w:val="24"/>
        </w:rPr>
        <w:t xml:space="preserve">ледует </w:t>
      </w:r>
      <w:r w:rsidR="00CA4E3D" w:rsidRPr="00D92583">
        <w:rPr>
          <w:rFonts w:ascii="Times New Roman" w:eastAsia="Times New Roman" w:hAnsi="Times New Roman" w:cs="Times New Roman"/>
          <w:sz w:val="24"/>
          <w:szCs w:val="24"/>
          <w:lang w:eastAsia="ru-RU"/>
        </w:rPr>
        <w:t>предотвращению размораживания внутридомового оборудования</w:t>
      </w:r>
      <w:r w:rsidR="0081643A">
        <w:rPr>
          <w:rFonts w:ascii="Times New Roman" w:eastAsia="Times New Roman" w:hAnsi="Times New Roman" w:cs="Times New Roman"/>
          <w:sz w:val="24"/>
          <w:szCs w:val="24"/>
          <w:lang w:eastAsia="ru-RU"/>
        </w:rPr>
        <w:t xml:space="preserve"> </w:t>
      </w:r>
      <w:r w:rsidRPr="00D92583">
        <w:rPr>
          <w:rFonts w:ascii="Times New Roman" w:hAnsi="Times New Roman" w:cs="Times New Roman"/>
          <w:sz w:val="24"/>
          <w:szCs w:val="24"/>
        </w:rPr>
        <w:t>дренировать воду из систем отопления зданий.</w:t>
      </w:r>
    </w:p>
    <w:p w:rsidR="00447FAA" w:rsidRPr="00D92583" w:rsidRDefault="0083105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81643A">
        <w:rPr>
          <w:rFonts w:ascii="Times New Roman" w:hAnsi="Times New Roman" w:cs="Times New Roman"/>
          <w:sz w:val="24"/>
          <w:szCs w:val="24"/>
        </w:rPr>
        <w:t>8</w:t>
      </w:r>
      <w:r w:rsidRPr="00D92583">
        <w:rPr>
          <w:rFonts w:ascii="Times New Roman" w:hAnsi="Times New Roman" w:cs="Times New Roman"/>
          <w:sz w:val="24"/>
          <w:szCs w:val="24"/>
        </w:rPr>
        <w:t xml:space="preserve">. Жителям, проживающим на территории </w:t>
      </w:r>
      <w:r w:rsidRPr="00D92583">
        <w:rPr>
          <w:rFonts w:ascii="Times New Roman" w:eastAsia="Calibri" w:hAnsi="Times New Roman" w:cs="Times New Roman"/>
          <w:sz w:val="24"/>
          <w:szCs w:val="24"/>
        </w:rPr>
        <w:t>м</w:t>
      </w:r>
      <w:r w:rsidRPr="00D92583">
        <w:rPr>
          <w:rFonts w:ascii="Times New Roman" w:eastAsia="Calibri" w:hAnsi="Times New Roman" w:cs="Times New Roman"/>
          <w:bCs/>
          <w:sz w:val="24"/>
          <w:szCs w:val="24"/>
        </w:rPr>
        <w:t xml:space="preserve">униципального образования </w:t>
      </w:r>
      <w:r w:rsidR="00D34851" w:rsidRPr="00D34851">
        <w:rPr>
          <w:rFonts w:ascii="Times New Roman" w:eastAsia="Calibri" w:hAnsi="Times New Roman" w:cs="Times New Roman"/>
          <w:bCs/>
          <w:sz w:val="24"/>
          <w:szCs w:val="24"/>
        </w:rPr>
        <w:t xml:space="preserve">Полтавский муниципальный район Омской области </w:t>
      </w:r>
      <w:r w:rsidRPr="00D92583">
        <w:rPr>
          <w:rFonts w:ascii="Times New Roman" w:hAnsi="Times New Roman" w:cs="Times New Roman"/>
          <w:sz w:val="24"/>
          <w:szCs w:val="24"/>
        </w:rPr>
        <w:t>в случае возникновения аварийной ситуации</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в системе теплоснабжения для обеспечения безопасности необходимо:</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для сохранения в квартире тепла дополнительно задел</w:t>
      </w:r>
      <w:r w:rsidR="0083105E" w:rsidRPr="00D92583">
        <w:rPr>
          <w:rFonts w:ascii="Times New Roman" w:hAnsi="Times New Roman" w:cs="Times New Roman"/>
          <w:sz w:val="24"/>
          <w:szCs w:val="24"/>
        </w:rPr>
        <w:t>ать</w:t>
      </w:r>
      <w:r w:rsidRPr="00D92583">
        <w:rPr>
          <w:rFonts w:ascii="Times New Roman" w:hAnsi="Times New Roman" w:cs="Times New Roman"/>
          <w:sz w:val="24"/>
          <w:szCs w:val="24"/>
        </w:rPr>
        <w:t xml:space="preserve"> щел</w:t>
      </w:r>
      <w:r w:rsidR="0083105E" w:rsidRPr="00D92583">
        <w:rPr>
          <w:rFonts w:ascii="Times New Roman" w:hAnsi="Times New Roman" w:cs="Times New Roman"/>
          <w:sz w:val="24"/>
          <w:szCs w:val="24"/>
        </w:rPr>
        <w:t>и</w:t>
      </w:r>
      <w:r w:rsidRPr="00D92583">
        <w:rPr>
          <w:rFonts w:ascii="Times New Roman" w:hAnsi="Times New Roman" w:cs="Times New Roman"/>
          <w:sz w:val="24"/>
          <w:szCs w:val="24"/>
        </w:rPr>
        <w:t xml:space="preserve"> в окнах и балконных дверях, за</w:t>
      </w:r>
      <w:r w:rsidR="00674924" w:rsidRPr="00D92583">
        <w:rPr>
          <w:rFonts w:ascii="Times New Roman" w:hAnsi="Times New Roman" w:cs="Times New Roman"/>
          <w:sz w:val="24"/>
          <w:szCs w:val="24"/>
        </w:rPr>
        <w:t>на</w:t>
      </w:r>
      <w:r w:rsidRPr="00D92583">
        <w:rPr>
          <w:rFonts w:ascii="Times New Roman" w:hAnsi="Times New Roman" w:cs="Times New Roman"/>
          <w:sz w:val="24"/>
          <w:szCs w:val="24"/>
        </w:rPr>
        <w:t>вес</w:t>
      </w:r>
      <w:r w:rsidR="0083105E" w:rsidRPr="00D92583">
        <w:rPr>
          <w:rFonts w:ascii="Times New Roman" w:hAnsi="Times New Roman" w:cs="Times New Roman"/>
          <w:sz w:val="24"/>
          <w:szCs w:val="24"/>
        </w:rPr>
        <w:t>ить</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их одеялами или коврами;</w:t>
      </w:r>
    </w:p>
    <w:p w:rsidR="00B81B61"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xml:space="preserve">- </w:t>
      </w:r>
      <w:r w:rsidR="00BD0080" w:rsidRPr="00D92583">
        <w:rPr>
          <w:rFonts w:ascii="Times New Roman" w:hAnsi="Times New Roman" w:cs="Times New Roman"/>
          <w:sz w:val="24"/>
          <w:szCs w:val="24"/>
        </w:rPr>
        <w:t xml:space="preserve">до эвакуации, </w:t>
      </w:r>
      <w:r w:rsidRPr="00D92583">
        <w:rPr>
          <w:rFonts w:ascii="Times New Roman" w:hAnsi="Times New Roman" w:cs="Times New Roman"/>
          <w:sz w:val="24"/>
          <w:szCs w:val="24"/>
        </w:rPr>
        <w:t>разме</w:t>
      </w:r>
      <w:r w:rsidR="0083105E" w:rsidRPr="00D92583">
        <w:rPr>
          <w:rFonts w:ascii="Times New Roman" w:hAnsi="Times New Roman" w:cs="Times New Roman"/>
          <w:sz w:val="24"/>
          <w:szCs w:val="24"/>
        </w:rPr>
        <w:t>стить</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членов семьи в одной комнате, временно закрыв остальные, оде</w:t>
      </w:r>
      <w:r w:rsidR="0083105E" w:rsidRPr="00D92583">
        <w:rPr>
          <w:rFonts w:ascii="Times New Roman" w:hAnsi="Times New Roman" w:cs="Times New Roman"/>
          <w:sz w:val="24"/>
          <w:szCs w:val="24"/>
        </w:rPr>
        <w:t>ться</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в теплую одежду и при</w:t>
      </w:r>
      <w:r w:rsidR="00674924" w:rsidRPr="00D92583">
        <w:rPr>
          <w:rFonts w:ascii="Times New Roman" w:hAnsi="Times New Roman" w:cs="Times New Roman"/>
          <w:sz w:val="24"/>
          <w:szCs w:val="24"/>
        </w:rPr>
        <w:t>ня</w:t>
      </w:r>
      <w:r w:rsidR="0083105E" w:rsidRPr="00D92583">
        <w:rPr>
          <w:rFonts w:ascii="Times New Roman" w:hAnsi="Times New Roman" w:cs="Times New Roman"/>
          <w:sz w:val="24"/>
          <w:szCs w:val="24"/>
        </w:rPr>
        <w:t>ть</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профилактически</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xml:space="preserve"> лекарственны</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xml:space="preserve"> препарат</w:t>
      </w:r>
      <w:r w:rsidR="0083105E" w:rsidRPr="00D92583">
        <w:rPr>
          <w:rFonts w:ascii="Times New Roman" w:hAnsi="Times New Roman" w:cs="Times New Roman"/>
          <w:sz w:val="24"/>
          <w:szCs w:val="24"/>
        </w:rPr>
        <w:t>ы</w:t>
      </w:r>
      <w:r w:rsidRPr="00D92583">
        <w:rPr>
          <w:rFonts w:ascii="Times New Roman" w:hAnsi="Times New Roman" w:cs="Times New Roman"/>
          <w:sz w:val="24"/>
          <w:szCs w:val="24"/>
        </w:rPr>
        <w:t xml:space="preserve"> от </w:t>
      </w:r>
      <w:r w:rsidR="00674924" w:rsidRPr="00D92583">
        <w:rPr>
          <w:rFonts w:ascii="Times New Roman" w:hAnsi="Times New Roman" w:cs="Times New Roman"/>
          <w:sz w:val="24"/>
          <w:szCs w:val="24"/>
        </w:rPr>
        <w:t>обще-респираторных заболеваний и</w:t>
      </w:r>
      <w:r w:rsidRPr="00D92583">
        <w:rPr>
          <w:rFonts w:ascii="Times New Roman" w:hAnsi="Times New Roman" w:cs="Times New Roman"/>
          <w:sz w:val="24"/>
          <w:szCs w:val="24"/>
        </w:rPr>
        <w:t xml:space="preserve"> гриппа</w:t>
      </w:r>
      <w:r w:rsidR="0083105E" w:rsidRPr="00D92583">
        <w:rPr>
          <w:rFonts w:ascii="Times New Roman" w:hAnsi="Times New Roman" w:cs="Times New Roman"/>
          <w:sz w:val="24"/>
          <w:szCs w:val="24"/>
        </w:rPr>
        <w:t>;</w:t>
      </w:r>
    </w:p>
    <w:p w:rsidR="00F80BAE" w:rsidRPr="00D92583" w:rsidRDefault="00B81B61"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lastRenderedPageBreak/>
        <w:t>- не допу</w:t>
      </w:r>
      <w:r w:rsidR="0083105E" w:rsidRPr="00D92583">
        <w:rPr>
          <w:rFonts w:ascii="Times New Roman" w:hAnsi="Times New Roman" w:cs="Times New Roman"/>
          <w:sz w:val="24"/>
          <w:szCs w:val="24"/>
        </w:rPr>
        <w:t>скать</w:t>
      </w:r>
      <w:r w:rsidRPr="00D92583">
        <w:rPr>
          <w:rFonts w:ascii="Times New Roman" w:hAnsi="Times New Roman" w:cs="Times New Roman"/>
          <w:sz w:val="24"/>
          <w:szCs w:val="24"/>
        </w:rPr>
        <w:t xml:space="preserve"> о</w:t>
      </w:r>
      <w:r w:rsidR="00674924" w:rsidRPr="00D92583">
        <w:rPr>
          <w:rFonts w:ascii="Times New Roman" w:hAnsi="Times New Roman" w:cs="Times New Roman"/>
          <w:sz w:val="24"/>
          <w:szCs w:val="24"/>
        </w:rPr>
        <w:t>топлени</w:t>
      </w:r>
      <w:r w:rsidRPr="00D92583">
        <w:rPr>
          <w:rFonts w:ascii="Times New Roman" w:hAnsi="Times New Roman" w:cs="Times New Roman"/>
          <w:sz w:val="24"/>
          <w:szCs w:val="24"/>
        </w:rPr>
        <w:t>я</w:t>
      </w:r>
      <w:r w:rsidR="0081643A">
        <w:rPr>
          <w:rFonts w:ascii="Times New Roman" w:hAnsi="Times New Roman" w:cs="Times New Roman"/>
          <w:sz w:val="24"/>
          <w:szCs w:val="24"/>
        </w:rPr>
        <w:t xml:space="preserve"> </w:t>
      </w:r>
      <w:r w:rsidR="00F80BAE" w:rsidRPr="00D92583">
        <w:rPr>
          <w:rFonts w:ascii="Times New Roman" w:hAnsi="Times New Roman" w:cs="Times New Roman"/>
          <w:sz w:val="24"/>
          <w:szCs w:val="24"/>
        </w:rPr>
        <w:t>помещений с помощью электрообогревателей самодельного изготовления, а также электрическ</w:t>
      </w:r>
      <w:r w:rsidR="0083105E" w:rsidRPr="00D92583">
        <w:rPr>
          <w:rFonts w:ascii="Times New Roman" w:hAnsi="Times New Roman" w:cs="Times New Roman"/>
          <w:sz w:val="24"/>
          <w:szCs w:val="24"/>
        </w:rPr>
        <w:t>их</w:t>
      </w:r>
      <w:r w:rsidR="00F80BAE" w:rsidRPr="00D92583">
        <w:rPr>
          <w:rFonts w:ascii="Times New Roman" w:hAnsi="Times New Roman" w:cs="Times New Roman"/>
          <w:sz w:val="24"/>
          <w:szCs w:val="24"/>
        </w:rPr>
        <w:t xml:space="preserve"> плит</w:t>
      </w:r>
      <w:r w:rsidR="00674924" w:rsidRPr="00D92583">
        <w:rPr>
          <w:rFonts w:ascii="Times New Roman" w:hAnsi="Times New Roman" w:cs="Times New Roman"/>
          <w:sz w:val="24"/>
          <w:szCs w:val="24"/>
        </w:rPr>
        <w:t xml:space="preserve">, т.к. </w:t>
      </w:r>
      <w:r w:rsidR="0083105E" w:rsidRPr="00D92583">
        <w:rPr>
          <w:rFonts w:ascii="Times New Roman" w:hAnsi="Times New Roman" w:cs="Times New Roman"/>
          <w:sz w:val="24"/>
          <w:szCs w:val="24"/>
        </w:rPr>
        <w:t xml:space="preserve">это </w:t>
      </w:r>
      <w:r w:rsidR="00674924" w:rsidRPr="00D92583">
        <w:rPr>
          <w:rFonts w:ascii="Times New Roman" w:hAnsi="Times New Roman" w:cs="Times New Roman"/>
          <w:sz w:val="24"/>
          <w:szCs w:val="24"/>
        </w:rPr>
        <w:t>может привести к возникновению пожара</w:t>
      </w:r>
      <w:r w:rsidRPr="00D92583">
        <w:rPr>
          <w:rFonts w:ascii="Times New Roman" w:hAnsi="Times New Roman" w:cs="Times New Roman"/>
          <w:sz w:val="24"/>
          <w:szCs w:val="24"/>
        </w:rPr>
        <w:t>,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r w:rsidR="00F80BAE" w:rsidRPr="00D92583">
        <w:rPr>
          <w:rFonts w:ascii="Times New Roman" w:hAnsi="Times New Roman" w:cs="Times New Roman"/>
          <w:sz w:val="24"/>
          <w:szCs w:val="24"/>
        </w:rPr>
        <w:t>;</w:t>
      </w:r>
    </w:p>
    <w:p w:rsidR="0083105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проявл</w:t>
      </w:r>
      <w:r w:rsidR="0083105E" w:rsidRPr="00D92583">
        <w:rPr>
          <w:rFonts w:ascii="Times New Roman" w:hAnsi="Times New Roman" w:cs="Times New Roman"/>
          <w:sz w:val="24"/>
          <w:szCs w:val="24"/>
        </w:rPr>
        <w:t>ять</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выдержк</w:t>
      </w:r>
      <w:r w:rsidR="0083105E" w:rsidRPr="00D92583">
        <w:rPr>
          <w:rFonts w:ascii="Times New Roman" w:hAnsi="Times New Roman" w:cs="Times New Roman"/>
          <w:sz w:val="24"/>
          <w:szCs w:val="24"/>
        </w:rPr>
        <w:t>у</w:t>
      </w:r>
      <w:r w:rsidRPr="00D92583">
        <w:rPr>
          <w:rFonts w:ascii="Times New Roman" w:hAnsi="Times New Roman" w:cs="Times New Roman"/>
          <w:sz w:val="24"/>
          <w:szCs w:val="24"/>
        </w:rPr>
        <w:t xml:space="preserve"> и самообладани</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оказ</w:t>
      </w:r>
      <w:r w:rsidR="0083105E" w:rsidRPr="00D92583">
        <w:rPr>
          <w:rFonts w:ascii="Times New Roman" w:hAnsi="Times New Roman" w:cs="Times New Roman"/>
          <w:sz w:val="24"/>
          <w:szCs w:val="24"/>
        </w:rPr>
        <w:t>ывая</w:t>
      </w:r>
      <w:r w:rsidR="0081643A">
        <w:rPr>
          <w:rFonts w:ascii="Times New Roman" w:hAnsi="Times New Roman" w:cs="Times New Roman"/>
          <w:sz w:val="24"/>
          <w:szCs w:val="24"/>
        </w:rPr>
        <w:t xml:space="preserve"> </w:t>
      </w:r>
      <w:r w:rsidRPr="00D92583">
        <w:rPr>
          <w:rFonts w:ascii="Times New Roman" w:hAnsi="Times New Roman" w:cs="Times New Roman"/>
          <w:sz w:val="24"/>
          <w:szCs w:val="24"/>
        </w:rPr>
        <w:t>посильн</w:t>
      </w:r>
      <w:r w:rsidR="0083105E" w:rsidRPr="00D92583">
        <w:rPr>
          <w:rFonts w:ascii="Times New Roman" w:hAnsi="Times New Roman" w:cs="Times New Roman"/>
          <w:sz w:val="24"/>
          <w:szCs w:val="24"/>
        </w:rPr>
        <w:t>ую</w:t>
      </w:r>
      <w:r w:rsidRPr="00D92583">
        <w:rPr>
          <w:rFonts w:ascii="Times New Roman" w:hAnsi="Times New Roman" w:cs="Times New Roman"/>
          <w:sz w:val="24"/>
          <w:szCs w:val="24"/>
        </w:rPr>
        <w:t xml:space="preserve"> помощ</w:t>
      </w:r>
      <w:r w:rsidR="0083105E" w:rsidRPr="00D92583">
        <w:rPr>
          <w:rFonts w:ascii="Times New Roman" w:hAnsi="Times New Roman" w:cs="Times New Roman"/>
          <w:sz w:val="24"/>
          <w:szCs w:val="24"/>
        </w:rPr>
        <w:t>ь</w:t>
      </w:r>
      <w:r w:rsidRPr="00D92583">
        <w:rPr>
          <w:rFonts w:ascii="Times New Roman" w:hAnsi="Times New Roman" w:cs="Times New Roman"/>
          <w:sz w:val="24"/>
          <w:szCs w:val="24"/>
        </w:rPr>
        <w:t xml:space="preserve"> работникам </w:t>
      </w:r>
      <w:r w:rsidR="00370E8C" w:rsidRPr="00D92583">
        <w:rPr>
          <w:rFonts w:ascii="Times New Roman" w:hAnsi="Times New Roman" w:cs="Times New Roman"/>
          <w:sz w:val="24"/>
          <w:szCs w:val="24"/>
        </w:rPr>
        <w:t>организации</w:t>
      </w:r>
      <w:r w:rsidR="00674924" w:rsidRPr="00D92583">
        <w:rPr>
          <w:rFonts w:ascii="Times New Roman" w:hAnsi="Times New Roman" w:cs="Times New Roman"/>
          <w:sz w:val="24"/>
          <w:szCs w:val="24"/>
        </w:rPr>
        <w:t xml:space="preserve">, управляющей многоквартирными домами, организаций, </w:t>
      </w:r>
      <w:r w:rsidR="00674924" w:rsidRPr="00D92583">
        <w:rPr>
          <w:rStyle w:val="afb"/>
          <w:rFonts w:eastAsiaTheme="minorHAnsi"/>
        </w:rPr>
        <w:t xml:space="preserve">функционирующих в системах теплоснабжения </w:t>
      </w:r>
      <w:r w:rsidR="00674924" w:rsidRPr="00D92583">
        <w:rPr>
          <w:rFonts w:ascii="Times New Roman" w:hAnsi="Times New Roman" w:cs="Times New Roman"/>
          <w:sz w:val="24"/>
          <w:szCs w:val="24"/>
        </w:rPr>
        <w:t xml:space="preserve">муниципального образования </w:t>
      </w:r>
      <w:r w:rsidR="00D34851" w:rsidRPr="00D34851">
        <w:rPr>
          <w:rFonts w:ascii="Times New Roman" w:hAnsi="Times New Roman" w:cs="Times New Roman"/>
          <w:sz w:val="24"/>
          <w:szCs w:val="24"/>
        </w:rPr>
        <w:t xml:space="preserve">Полтавский муниципальный район Омской области </w:t>
      </w:r>
      <w:r w:rsidR="00674924" w:rsidRPr="00D92583">
        <w:rPr>
          <w:rFonts w:ascii="Times New Roman" w:hAnsi="Times New Roman" w:cs="Times New Roman"/>
          <w:sz w:val="24"/>
          <w:szCs w:val="24"/>
        </w:rPr>
        <w:t>прибывшим</w:t>
      </w:r>
      <w:r w:rsidRPr="00D92583">
        <w:rPr>
          <w:rFonts w:ascii="Times New Roman" w:hAnsi="Times New Roman" w:cs="Times New Roman"/>
          <w:sz w:val="24"/>
          <w:szCs w:val="24"/>
        </w:rPr>
        <w:t xml:space="preserve"> для выполнения </w:t>
      </w:r>
      <w:r w:rsidR="00153AD3" w:rsidRPr="00D92583">
        <w:rPr>
          <w:rFonts w:ascii="Times New Roman" w:hAnsi="Times New Roman" w:cs="Times New Roman"/>
          <w:sz w:val="24"/>
          <w:szCs w:val="24"/>
        </w:rPr>
        <w:t>ремонт</w:t>
      </w:r>
      <w:r w:rsidRPr="00D92583">
        <w:rPr>
          <w:rFonts w:ascii="Times New Roman" w:hAnsi="Times New Roman" w:cs="Times New Roman"/>
          <w:sz w:val="24"/>
          <w:szCs w:val="24"/>
        </w:rPr>
        <w:t>но-восстановительных работ</w:t>
      </w:r>
      <w:r w:rsidR="0083105E" w:rsidRPr="00D92583">
        <w:rPr>
          <w:rFonts w:ascii="Times New Roman" w:hAnsi="Times New Roman" w:cs="Times New Roman"/>
          <w:sz w:val="24"/>
          <w:szCs w:val="24"/>
        </w:rPr>
        <w:t>;</w:t>
      </w:r>
    </w:p>
    <w:p w:rsidR="00F80BAE" w:rsidRPr="00D92583" w:rsidRDefault="0083105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в</w:t>
      </w:r>
      <w:r w:rsidR="0081643A">
        <w:rPr>
          <w:rFonts w:ascii="Times New Roman" w:hAnsi="Times New Roman" w:cs="Times New Roman"/>
          <w:sz w:val="24"/>
          <w:szCs w:val="24"/>
        </w:rPr>
        <w:t xml:space="preserve"> </w:t>
      </w:r>
      <w:r w:rsidR="00F80BAE" w:rsidRPr="00D92583">
        <w:rPr>
          <w:rFonts w:ascii="Times New Roman" w:hAnsi="Times New Roman" w:cs="Times New Roman"/>
          <w:sz w:val="24"/>
          <w:szCs w:val="24"/>
        </w:rPr>
        <w:t>случа</w:t>
      </w:r>
      <w:r w:rsidRPr="00D92583">
        <w:rPr>
          <w:rFonts w:ascii="Times New Roman" w:hAnsi="Times New Roman" w:cs="Times New Roman"/>
          <w:sz w:val="24"/>
          <w:szCs w:val="24"/>
        </w:rPr>
        <w:t xml:space="preserve">е эвакуации из жилого помещения - </w:t>
      </w:r>
      <w:r w:rsidR="00F80BAE" w:rsidRPr="00D92583">
        <w:rPr>
          <w:rFonts w:ascii="Times New Roman" w:hAnsi="Times New Roman" w:cs="Times New Roman"/>
          <w:sz w:val="24"/>
          <w:szCs w:val="24"/>
        </w:rPr>
        <w:t>оде</w:t>
      </w:r>
      <w:r w:rsidR="00674924" w:rsidRPr="00D92583">
        <w:rPr>
          <w:rFonts w:ascii="Times New Roman" w:hAnsi="Times New Roman" w:cs="Times New Roman"/>
          <w:sz w:val="24"/>
          <w:szCs w:val="24"/>
        </w:rPr>
        <w:t>ть</w:t>
      </w:r>
      <w:r w:rsidR="00F80BAE" w:rsidRPr="00D92583">
        <w:rPr>
          <w:rFonts w:ascii="Times New Roman" w:hAnsi="Times New Roman" w:cs="Times New Roman"/>
          <w:sz w:val="24"/>
          <w:szCs w:val="24"/>
        </w:rPr>
        <w:t xml:space="preserve"> членов семьи в теплую одежду</w:t>
      </w:r>
      <w:r w:rsidR="0081643A">
        <w:rPr>
          <w:rFonts w:ascii="Times New Roman" w:hAnsi="Times New Roman" w:cs="Times New Roman"/>
          <w:sz w:val="24"/>
          <w:szCs w:val="24"/>
        </w:rPr>
        <w:t xml:space="preserve"> </w:t>
      </w:r>
      <w:r w:rsidR="00F80BAE" w:rsidRPr="00D92583">
        <w:rPr>
          <w:rFonts w:ascii="Times New Roman" w:hAnsi="Times New Roman" w:cs="Times New Roman"/>
          <w:sz w:val="24"/>
          <w:szCs w:val="24"/>
        </w:rPr>
        <w:t>и обувь;</w:t>
      </w:r>
      <w:r w:rsidR="0081643A">
        <w:rPr>
          <w:rFonts w:ascii="Times New Roman" w:hAnsi="Times New Roman" w:cs="Times New Roman"/>
          <w:sz w:val="24"/>
          <w:szCs w:val="24"/>
        </w:rPr>
        <w:t xml:space="preserve"> </w:t>
      </w:r>
      <w:r w:rsidR="00F80BAE" w:rsidRPr="00D92583">
        <w:rPr>
          <w:rFonts w:ascii="Times New Roman" w:hAnsi="Times New Roman" w:cs="Times New Roman"/>
          <w:sz w:val="24"/>
          <w:szCs w:val="24"/>
        </w:rPr>
        <w:t>отключит</w:t>
      </w:r>
      <w:r w:rsidR="00674924" w:rsidRPr="00D92583">
        <w:rPr>
          <w:rFonts w:ascii="Times New Roman" w:hAnsi="Times New Roman" w:cs="Times New Roman"/>
          <w:sz w:val="24"/>
          <w:szCs w:val="24"/>
        </w:rPr>
        <w:t>ь</w:t>
      </w:r>
      <w:r w:rsidR="00F80BAE" w:rsidRPr="00D92583">
        <w:rPr>
          <w:rFonts w:ascii="Times New Roman" w:hAnsi="Times New Roman" w:cs="Times New Roman"/>
          <w:sz w:val="24"/>
          <w:szCs w:val="24"/>
        </w:rPr>
        <w:t xml:space="preserve"> в квартире газ, воду и электричество;</w:t>
      </w:r>
      <w:r w:rsidR="0081643A">
        <w:rPr>
          <w:rFonts w:ascii="Times New Roman" w:hAnsi="Times New Roman" w:cs="Times New Roman"/>
          <w:sz w:val="24"/>
          <w:szCs w:val="24"/>
        </w:rPr>
        <w:t xml:space="preserve"> </w:t>
      </w:r>
      <w:r w:rsidR="00F80BAE" w:rsidRPr="00D92583">
        <w:rPr>
          <w:rFonts w:ascii="Times New Roman" w:hAnsi="Times New Roman" w:cs="Times New Roman"/>
          <w:sz w:val="24"/>
          <w:szCs w:val="24"/>
        </w:rPr>
        <w:t>в</w:t>
      </w:r>
      <w:r w:rsidR="00674924" w:rsidRPr="00D92583">
        <w:rPr>
          <w:rFonts w:ascii="Times New Roman" w:hAnsi="Times New Roman" w:cs="Times New Roman"/>
          <w:sz w:val="24"/>
          <w:szCs w:val="24"/>
        </w:rPr>
        <w:t>зять</w:t>
      </w:r>
      <w:r w:rsidR="00F80BAE" w:rsidRPr="00D92583">
        <w:rPr>
          <w:rFonts w:ascii="Times New Roman" w:hAnsi="Times New Roman" w:cs="Times New Roman"/>
          <w:sz w:val="24"/>
          <w:szCs w:val="24"/>
        </w:rPr>
        <w:t xml:space="preserve"> с собой документы, деньги, необходимые продукты, одеяла;</w:t>
      </w:r>
      <w:r w:rsidR="0081643A">
        <w:rPr>
          <w:rFonts w:ascii="Times New Roman" w:hAnsi="Times New Roman" w:cs="Times New Roman"/>
          <w:sz w:val="24"/>
          <w:szCs w:val="24"/>
        </w:rPr>
        <w:t xml:space="preserve"> </w:t>
      </w:r>
      <w:r w:rsidR="00F80BAE" w:rsidRPr="00D92583">
        <w:rPr>
          <w:rFonts w:ascii="Times New Roman" w:hAnsi="Times New Roman" w:cs="Times New Roman"/>
          <w:sz w:val="24"/>
          <w:szCs w:val="24"/>
        </w:rPr>
        <w:t>закр</w:t>
      </w:r>
      <w:r w:rsidR="00674924" w:rsidRPr="00D92583">
        <w:rPr>
          <w:rFonts w:ascii="Times New Roman" w:hAnsi="Times New Roman" w:cs="Times New Roman"/>
          <w:sz w:val="24"/>
          <w:szCs w:val="24"/>
        </w:rPr>
        <w:t>ыть</w:t>
      </w:r>
      <w:r w:rsidR="00F80BAE" w:rsidRPr="00D92583">
        <w:rPr>
          <w:rFonts w:ascii="Times New Roman" w:hAnsi="Times New Roman" w:cs="Times New Roman"/>
          <w:sz w:val="24"/>
          <w:szCs w:val="24"/>
        </w:rPr>
        <w:t xml:space="preserve"> входную дверь квартиры на замок и действ</w:t>
      </w:r>
      <w:r w:rsidR="00674924" w:rsidRPr="00D92583">
        <w:rPr>
          <w:rFonts w:ascii="Times New Roman" w:hAnsi="Times New Roman" w:cs="Times New Roman"/>
          <w:sz w:val="24"/>
          <w:szCs w:val="24"/>
        </w:rPr>
        <w:t>овать</w:t>
      </w:r>
      <w:r w:rsidR="00F80BAE" w:rsidRPr="00D92583">
        <w:rPr>
          <w:rFonts w:ascii="Times New Roman" w:hAnsi="Times New Roman" w:cs="Times New Roman"/>
          <w:sz w:val="24"/>
          <w:szCs w:val="24"/>
        </w:rPr>
        <w:t xml:space="preserve"> в соответствии с указаниями </w:t>
      </w:r>
      <w:r w:rsidRPr="00D92583">
        <w:rPr>
          <w:rFonts w:ascii="Times New Roman" w:hAnsi="Times New Roman" w:cs="Times New Roman"/>
          <w:sz w:val="24"/>
          <w:szCs w:val="24"/>
        </w:rPr>
        <w:t xml:space="preserve">уполномоченных работников </w:t>
      </w:r>
      <w:r w:rsidR="00370E8C" w:rsidRPr="00D92583">
        <w:rPr>
          <w:rFonts w:ascii="Times New Roman" w:hAnsi="Times New Roman" w:cs="Times New Roman"/>
          <w:sz w:val="24"/>
          <w:szCs w:val="24"/>
        </w:rPr>
        <w:t>организации</w:t>
      </w:r>
      <w:r w:rsidRPr="00D92583">
        <w:rPr>
          <w:rFonts w:ascii="Times New Roman" w:hAnsi="Times New Roman" w:cs="Times New Roman"/>
          <w:sz w:val="24"/>
          <w:szCs w:val="24"/>
        </w:rPr>
        <w:t xml:space="preserve">, управляющей многоквартирными домами, </w:t>
      </w:r>
      <w:r w:rsidR="00F80BAE" w:rsidRPr="00D92583">
        <w:rPr>
          <w:rFonts w:ascii="Times New Roman" w:hAnsi="Times New Roman" w:cs="Times New Roman"/>
          <w:sz w:val="24"/>
          <w:szCs w:val="24"/>
        </w:rPr>
        <w:t xml:space="preserve">администрации </w:t>
      </w:r>
      <w:r w:rsidR="00674924" w:rsidRPr="00D92583">
        <w:rPr>
          <w:rFonts w:ascii="Times New Roman" w:hAnsi="Times New Roman" w:cs="Times New Roman"/>
          <w:sz w:val="24"/>
          <w:szCs w:val="24"/>
        </w:rPr>
        <w:t xml:space="preserve">муниципального образования </w:t>
      </w:r>
      <w:r w:rsidR="00D34851" w:rsidRPr="00D34851">
        <w:rPr>
          <w:rFonts w:ascii="Times New Roman" w:hAnsi="Times New Roman" w:cs="Times New Roman"/>
          <w:sz w:val="24"/>
          <w:szCs w:val="24"/>
        </w:rPr>
        <w:t>Полтавский муниципальный район Омской области</w:t>
      </w:r>
      <w:r w:rsidR="00D34851">
        <w:rPr>
          <w:rFonts w:ascii="Times New Roman" w:hAnsi="Times New Roman" w:cs="Times New Roman"/>
          <w:sz w:val="24"/>
          <w:szCs w:val="24"/>
        </w:rPr>
        <w:t>.</w:t>
      </w:r>
    </w:p>
    <w:p w:rsidR="0051211B" w:rsidRPr="00D92583" w:rsidRDefault="0051211B" w:rsidP="005575C2">
      <w:pPr>
        <w:spacing w:after="0" w:line="276" w:lineRule="auto"/>
        <w:ind w:firstLine="567"/>
        <w:jc w:val="both"/>
        <w:textAlignment w:val="baseline"/>
        <w:rPr>
          <w:rFonts w:ascii="Times New Roman" w:hAnsi="Times New Roman" w:cs="Times New Roman"/>
          <w:sz w:val="24"/>
          <w:szCs w:val="24"/>
        </w:rPr>
      </w:pPr>
    </w:p>
    <w:p w:rsidR="00B820DF" w:rsidRPr="00D92583" w:rsidRDefault="00B820DF" w:rsidP="005575C2">
      <w:pPr>
        <w:spacing w:after="0" w:line="240" w:lineRule="auto"/>
        <w:ind w:left="45" w:right="45"/>
        <w:textAlignment w:val="baseline"/>
        <w:rPr>
          <w:rFonts w:ascii="Arial" w:hAnsi="Arial" w:cs="Arial"/>
        </w:rPr>
      </w:pPr>
    </w:p>
    <w:p w:rsidR="00CA4E3D" w:rsidRPr="00D92583" w:rsidRDefault="00CA4E3D" w:rsidP="005575C2">
      <w:pPr>
        <w:spacing w:after="0" w:line="276" w:lineRule="auto"/>
        <w:ind w:right="142" w:firstLine="567"/>
        <w:jc w:val="both"/>
        <w:rPr>
          <w:rFonts w:ascii="Times New Roman" w:eastAsia="Times New Roman" w:hAnsi="Times New Roman" w:cs="Times New Roman"/>
          <w:sz w:val="24"/>
          <w:szCs w:val="24"/>
          <w:lang w:eastAsia="ru-RU"/>
        </w:rPr>
      </w:pPr>
    </w:p>
    <w:p w:rsidR="00B820DF" w:rsidRPr="00D92583" w:rsidRDefault="00B820DF" w:rsidP="005575C2"/>
    <w:p w:rsidR="007A679F" w:rsidRPr="00D92583" w:rsidRDefault="007A679F" w:rsidP="005575C2"/>
    <w:p w:rsidR="000C217E" w:rsidRPr="00D92583" w:rsidRDefault="000C217E" w:rsidP="005575C2">
      <w:pPr>
        <w:sectPr w:rsidR="000C217E" w:rsidRPr="00D92583"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50FF1" w:rsidRPr="00D92583" w:rsidRDefault="007A679F" w:rsidP="005575C2">
      <w:pPr>
        <w:pStyle w:val="1"/>
        <w:tabs>
          <w:tab w:val="left" w:pos="0"/>
          <w:tab w:val="left" w:pos="1134"/>
          <w:tab w:val="left" w:pos="1843"/>
          <w:tab w:val="left" w:pos="2127"/>
          <w:tab w:val="left" w:pos="2552"/>
          <w:tab w:val="left" w:pos="4781"/>
        </w:tabs>
        <w:jc w:val="both"/>
        <w:rPr>
          <w:sz w:val="28"/>
          <w:szCs w:val="28"/>
        </w:rPr>
      </w:pPr>
      <w:bookmarkStart w:id="82" w:name="_Toc191054551"/>
      <w:r w:rsidRPr="00D92583">
        <w:rPr>
          <w:sz w:val="28"/>
          <w:szCs w:val="28"/>
        </w:rPr>
        <w:lastRenderedPageBreak/>
        <w:t xml:space="preserve">Раздел </w:t>
      </w:r>
      <w:r w:rsidR="003A108C" w:rsidRPr="00D92583">
        <w:rPr>
          <w:sz w:val="28"/>
          <w:szCs w:val="28"/>
        </w:rPr>
        <w:t>7</w:t>
      </w:r>
      <w:r w:rsidRPr="00D92583">
        <w:rPr>
          <w:sz w:val="28"/>
          <w:szCs w:val="28"/>
        </w:rPr>
        <w:t xml:space="preserve">. </w:t>
      </w:r>
      <w:r w:rsidR="00E454A6" w:rsidRPr="00D92583">
        <w:rPr>
          <w:sz w:val="28"/>
          <w:szCs w:val="28"/>
        </w:rPr>
        <w:t>Организация материально-технического, инженерного и финансового обеспечения операций по локализации и ликвидации а</w:t>
      </w:r>
      <w:r w:rsidR="009D12ED" w:rsidRPr="00D92583">
        <w:rPr>
          <w:sz w:val="28"/>
          <w:szCs w:val="28"/>
        </w:rPr>
        <w:t>варий на объекте теплоснабжения</w:t>
      </w:r>
      <w:bookmarkEnd w:id="82"/>
    </w:p>
    <w:p w:rsidR="009D12ED" w:rsidRPr="00D92583" w:rsidRDefault="0083105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7</w:t>
      </w:r>
      <w:r w:rsidR="009D12ED"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9D12ED" w:rsidRPr="00D92583">
        <w:rPr>
          <w:rFonts w:ascii="Times New Roman" w:eastAsia="Times New Roman" w:hAnsi="Times New Roman" w:cs="Times New Roman"/>
          <w:sz w:val="24"/>
          <w:szCs w:val="24"/>
          <w:lang w:eastAsia="ru-RU"/>
        </w:rPr>
        <w:t xml:space="preserve">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009D12ED" w:rsidRPr="00D92583">
        <w:rPr>
          <w:rFonts w:ascii="Times New Roman" w:hAnsi="Times New Roman" w:cs="Times New Roman"/>
          <w:sz w:val="24"/>
          <w:szCs w:val="24"/>
        </w:rPr>
        <w:t>функционирующи</w:t>
      </w:r>
      <w:r w:rsidR="00634651" w:rsidRPr="00D92583">
        <w:rPr>
          <w:rFonts w:ascii="Times New Roman" w:hAnsi="Times New Roman" w:cs="Times New Roman"/>
          <w:sz w:val="24"/>
          <w:szCs w:val="24"/>
        </w:rPr>
        <w:t>х</w:t>
      </w:r>
      <w:r w:rsidR="009D12ED" w:rsidRPr="00D92583">
        <w:rPr>
          <w:rFonts w:ascii="Times New Roman" w:hAnsi="Times New Roman" w:cs="Times New Roman"/>
          <w:sz w:val="24"/>
          <w:szCs w:val="24"/>
        </w:rPr>
        <w:t xml:space="preserve"> в системах теплоснабжения</w:t>
      </w:r>
      <w:r w:rsidR="009D12ED" w:rsidRPr="00D92583">
        <w:rPr>
          <w:rFonts w:ascii="Times New Roman" w:eastAsia="Times New Roman" w:hAnsi="Times New Roman" w:cs="Times New Roman"/>
          <w:sz w:val="24"/>
          <w:szCs w:val="24"/>
          <w:lang w:eastAsia="ru-RU"/>
        </w:rPr>
        <w:t xml:space="preserve">, а при необходимости и администрации </w:t>
      </w:r>
      <w:r w:rsidR="009D12ED" w:rsidRPr="00D92583">
        <w:rPr>
          <w:rFonts w:ascii="Times New Roman" w:hAnsi="Times New Roman" w:cs="Times New Roman"/>
          <w:sz w:val="24"/>
          <w:szCs w:val="24"/>
        </w:rPr>
        <w:t xml:space="preserve">муниципального образования </w:t>
      </w:r>
      <w:r w:rsidR="00D34851" w:rsidRPr="00D34851">
        <w:rPr>
          <w:rFonts w:ascii="Times New Roman" w:hAnsi="Times New Roman" w:cs="Times New Roman"/>
          <w:sz w:val="24"/>
          <w:szCs w:val="24"/>
        </w:rPr>
        <w:t>Полтавский муниципальный район Омской области</w:t>
      </w:r>
      <w:r w:rsidR="00D34851">
        <w:rPr>
          <w:rFonts w:ascii="Times New Roman" w:hAnsi="Times New Roman" w:cs="Times New Roman"/>
          <w:sz w:val="24"/>
          <w:szCs w:val="24"/>
        </w:rPr>
        <w:t>.</w:t>
      </w:r>
    </w:p>
    <w:p w:rsidR="009D12ED" w:rsidRPr="00D92583" w:rsidRDefault="0083105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7</w:t>
      </w:r>
      <w:r w:rsidR="00634651" w:rsidRPr="00D92583">
        <w:rPr>
          <w:rFonts w:ascii="Times New Roman" w:eastAsia="Times New Roman" w:hAnsi="Times New Roman" w:cs="Times New Roman"/>
          <w:sz w:val="24"/>
          <w:szCs w:val="24"/>
          <w:lang w:eastAsia="ru-RU"/>
        </w:rPr>
        <w:t>.2</w:t>
      </w:r>
      <w:r w:rsidRPr="00D92583">
        <w:rPr>
          <w:rFonts w:ascii="Times New Roman" w:eastAsia="Times New Roman" w:hAnsi="Times New Roman" w:cs="Times New Roman"/>
          <w:sz w:val="24"/>
          <w:szCs w:val="24"/>
          <w:lang w:eastAsia="ru-RU"/>
        </w:rPr>
        <w:t>.</w:t>
      </w:r>
      <w:r w:rsidR="009D12ED" w:rsidRPr="00D92583">
        <w:rPr>
          <w:rFonts w:ascii="Times New Roman" w:eastAsia="Times New Roman" w:hAnsi="Times New Roman" w:cs="Times New Roman"/>
          <w:sz w:val="24"/>
          <w:szCs w:val="24"/>
          <w:lang w:eastAsia="ru-RU"/>
        </w:rPr>
        <w:t>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491E82" w:rsidRPr="00D92583" w:rsidRDefault="0083105E" w:rsidP="005575C2">
      <w:pPr>
        <w:spacing w:after="0" w:line="276" w:lineRule="auto"/>
        <w:ind w:firstLine="567"/>
        <w:jc w:val="both"/>
        <w:rPr>
          <w:rFonts w:ascii="Times New Roman" w:hAnsi="Times New Roman" w:cs="Times New Roman"/>
          <w:sz w:val="24"/>
          <w:szCs w:val="24"/>
        </w:rPr>
      </w:pPr>
      <w:bookmarkStart w:id="83" w:name="100118"/>
      <w:bookmarkEnd w:id="83"/>
      <w:r w:rsidRPr="00D92583">
        <w:rPr>
          <w:rFonts w:ascii="Times New Roman" w:eastAsia="Times New Roman" w:hAnsi="Times New Roman" w:cs="Times New Roman"/>
          <w:sz w:val="24"/>
          <w:szCs w:val="24"/>
          <w:lang w:eastAsia="ru-RU"/>
        </w:rPr>
        <w:t>7</w:t>
      </w:r>
      <w:r w:rsidR="00634651" w:rsidRPr="00D92583">
        <w:rPr>
          <w:rFonts w:ascii="Times New Roman" w:eastAsia="Times New Roman" w:hAnsi="Times New Roman" w:cs="Times New Roman"/>
          <w:sz w:val="24"/>
          <w:szCs w:val="24"/>
          <w:lang w:eastAsia="ru-RU"/>
        </w:rPr>
        <w:t>.</w:t>
      </w:r>
      <w:r w:rsidR="00634651" w:rsidRPr="00D92583">
        <w:rPr>
          <w:rFonts w:ascii="Times New Roman" w:hAnsi="Times New Roman" w:cs="Times New Roman"/>
          <w:sz w:val="24"/>
          <w:szCs w:val="24"/>
        </w:rPr>
        <w:t>3</w:t>
      </w:r>
      <w:r w:rsidRPr="00D92583">
        <w:rPr>
          <w:rFonts w:ascii="Times New Roman" w:hAnsi="Times New Roman" w:cs="Times New Roman"/>
          <w:sz w:val="24"/>
          <w:szCs w:val="24"/>
        </w:rPr>
        <w:t>.</w:t>
      </w:r>
      <w:r w:rsidR="00634651" w:rsidRPr="00D92583">
        <w:rPr>
          <w:rFonts w:ascii="Times New Roman" w:hAnsi="Times New Roman" w:cs="Times New Roman"/>
          <w:sz w:val="24"/>
          <w:szCs w:val="24"/>
        </w:rPr>
        <w:t>По результатам расчетов составляется соответствующий перечень, в котором</w:t>
      </w:r>
      <w:r w:rsidR="00491E82" w:rsidRPr="00D92583">
        <w:rPr>
          <w:rFonts w:ascii="Times New Roman" w:eastAsia="Times New Roman" w:hAnsi="Times New Roman" w:cs="Times New Roman"/>
          <w:sz w:val="24"/>
          <w:szCs w:val="24"/>
          <w:lang w:eastAsia="ru-RU"/>
        </w:rPr>
        <w:t xml:space="preserve"> учитываются</w:t>
      </w:r>
      <w:r w:rsidR="00491E82" w:rsidRPr="00D92583">
        <w:rPr>
          <w:rFonts w:ascii="Times New Roman" w:hAnsi="Times New Roman" w:cs="Times New Roman"/>
          <w:sz w:val="24"/>
          <w:szCs w:val="24"/>
        </w:rPr>
        <w:t xml:space="preserve"> с указанием количества и места хранения:</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средства</w:t>
      </w:r>
      <w:r w:rsidRPr="00D92583">
        <w:rPr>
          <w:rFonts w:ascii="Times New Roman" w:hAnsi="Times New Roman" w:cs="Times New Roman"/>
          <w:sz w:val="24"/>
          <w:szCs w:val="24"/>
        </w:rPr>
        <w:t xml:space="preserve"> (инструменты, материалы и приспособления, приборы, оборудование и автомобильная и землеройная техника)</w:t>
      </w:r>
      <w:r w:rsidRPr="00D92583">
        <w:rPr>
          <w:rFonts w:ascii="Times New Roman" w:eastAsia="Times New Roman" w:hAnsi="Times New Roman" w:cs="Times New Roman"/>
          <w:sz w:val="24"/>
          <w:szCs w:val="24"/>
          <w:lang w:eastAsia="ru-RU"/>
        </w:rPr>
        <w:t xml:space="preserve">, необходимые для проведения </w:t>
      </w:r>
      <w:r w:rsidR="00153AD3" w:rsidRPr="00D92583">
        <w:rPr>
          <w:rFonts w:ascii="Times New Roman" w:eastAsia="Times New Roman" w:hAnsi="Times New Roman" w:cs="Times New Roman"/>
          <w:sz w:val="24"/>
          <w:szCs w:val="24"/>
          <w:lang w:eastAsia="ru-RU"/>
        </w:rPr>
        <w:t>ремонтно</w:t>
      </w:r>
      <w:r w:rsidRPr="00D92583">
        <w:rPr>
          <w:rFonts w:ascii="Times New Roman" w:eastAsia="Times New Roman" w:hAnsi="Times New Roman" w:cs="Times New Roman"/>
          <w:sz w:val="24"/>
          <w:szCs w:val="24"/>
          <w:lang w:eastAsia="ru-RU"/>
        </w:rPr>
        <w:t>-</w:t>
      </w:r>
      <w:r w:rsidRPr="00D92583">
        <w:rPr>
          <w:rFonts w:ascii="Times New Roman" w:hAnsi="Times New Roman" w:cs="Times New Roman"/>
          <w:sz w:val="24"/>
          <w:szCs w:val="24"/>
        </w:rPr>
        <w:t xml:space="preserve">восстановительных и </w:t>
      </w:r>
      <w:r w:rsidRPr="00D92583">
        <w:rPr>
          <w:rFonts w:ascii="Times New Roman" w:eastAsia="Times New Roman" w:hAnsi="Times New Roman" w:cs="Times New Roman"/>
          <w:sz w:val="24"/>
          <w:szCs w:val="24"/>
          <w:lang w:eastAsia="ru-RU"/>
        </w:rPr>
        <w:t>спасательных работ, для эвакуации людей из зоны аварийной ситуации;</w:t>
      </w:r>
    </w:p>
    <w:p w:rsidR="00634651" w:rsidRPr="00D92583" w:rsidRDefault="00491E82" w:rsidP="005575C2">
      <w:pPr>
        <w:spacing w:after="0" w:line="276" w:lineRule="auto"/>
        <w:ind w:firstLine="567"/>
        <w:jc w:val="both"/>
        <w:rPr>
          <w:rFonts w:ascii="Times New Roman" w:hAnsi="Times New Roman" w:cs="Times New Roman"/>
        </w:rPr>
      </w:pPr>
      <w:r w:rsidRPr="00D92583">
        <w:rPr>
          <w:rFonts w:ascii="Times New Roman" w:hAnsi="Times New Roman" w:cs="Times New Roman"/>
          <w:sz w:val="24"/>
          <w:szCs w:val="24"/>
        </w:rPr>
        <w:t>-</w:t>
      </w:r>
      <w:r w:rsidR="00634651" w:rsidRPr="00D92583">
        <w:rPr>
          <w:rFonts w:ascii="Times New Roman" w:hAnsi="Times New Roman" w:cs="Times New Roman"/>
          <w:sz w:val="24"/>
          <w:szCs w:val="24"/>
        </w:rPr>
        <w:t xml:space="preserve"> аварийный запас средств индивидуальной</w:t>
      </w:r>
      <w:r w:rsidRPr="00D92583">
        <w:rPr>
          <w:rFonts w:ascii="Times New Roman" w:hAnsi="Times New Roman" w:cs="Times New Roman"/>
          <w:sz w:val="24"/>
          <w:szCs w:val="24"/>
        </w:rPr>
        <w:t xml:space="preserve"> защиты;</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силы необходимые для выполнения локализации и ликвидации аварийных ситуаций; </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средства необходимые для возмещения вреда здоровью людей, материального ущерба и прочее. </w:t>
      </w:r>
    </w:p>
    <w:p w:rsidR="00A765E4" w:rsidRPr="00D92583" w:rsidRDefault="0083105E" w:rsidP="005575C2">
      <w:pPr>
        <w:pStyle w:val="pboth"/>
        <w:spacing w:before="0" w:beforeAutospacing="0" w:after="0" w:afterAutospacing="0" w:line="276" w:lineRule="auto"/>
        <w:ind w:firstLine="567"/>
        <w:jc w:val="both"/>
        <w:rPr>
          <w:i/>
        </w:rPr>
      </w:pPr>
      <w:r w:rsidRPr="00D92583">
        <w:t>7</w:t>
      </w:r>
      <w:r w:rsidR="00634651" w:rsidRPr="00D92583">
        <w:t>.</w:t>
      </w:r>
      <w:r w:rsidR="00E31120" w:rsidRPr="00D92583">
        <w:t>4</w:t>
      </w:r>
      <w:r w:rsidRPr="00D92583">
        <w:t>.</w:t>
      </w:r>
      <w:bookmarkStart w:id="84" w:name="100121"/>
      <w:bookmarkEnd w:id="84"/>
      <w:r w:rsidR="00E31120" w:rsidRPr="00D92583">
        <w:t xml:space="preserve">Организация материально-технического обеспечения операций по локализации и ликвидации </w:t>
      </w:r>
      <w:r w:rsidR="00A765E4" w:rsidRPr="00D92583">
        <w:t>аварийных ситуаций и их последствий на объекте осуществляется</w:t>
      </w:r>
      <w:r w:rsidR="00E31120" w:rsidRPr="00D92583">
        <w:t xml:space="preserve"> организаци</w:t>
      </w:r>
      <w:r w:rsidR="00A765E4" w:rsidRPr="00D92583">
        <w:t>ями</w:t>
      </w:r>
      <w:r w:rsidR="00E31120" w:rsidRPr="00D92583">
        <w:t>, функционирующи</w:t>
      </w:r>
      <w:r w:rsidR="00A765E4" w:rsidRPr="00D92583">
        <w:t>ми</w:t>
      </w:r>
      <w:r w:rsidR="00E31120" w:rsidRPr="00D92583">
        <w:t xml:space="preserve"> в системах теплоснабжения, а при необходимости и администраци</w:t>
      </w:r>
      <w:r w:rsidR="00A765E4" w:rsidRPr="00D92583">
        <w:t>ей</w:t>
      </w:r>
      <w:r w:rsidR="00E31120" w:rsidRPr="00D92583">
        <w:t xml:space="preserve"> муниципального образования </w:t>
      </w:r>
      <w:r w:rsidR="00D34851" w:rsidRPr="00D34851">
        <w:t>Полтавский муниципальный район Омской области</w:t>
      </w:r>
      <w:r w:rsidR="00D34851">
        <w:t>.</w:t>
      </w:r>
    </w:p>
    <w:p w:rsidR="00634651" w:rsidRPr="00D92583" w:rsidRDefault="00634651" w:rsidP="005575C2">
      <w:pPr>
        <w:pStyle w:val="pboth"/>
        <w:spacing w:before="0" w:beforeAutospacing="0" w:after="0" w:afterAutospacing="0" w:line="276" w:lineRule="auto"/>
        <w:ind w:firstLine="567"/>
        <w:jc w:val="both"/>
      </w:pPr>
      <w:r w:rsidRPr="00D92583">
        <w:t>Материально-технические средства,</w:t>
      </w:r>
      <w:r w:rsidR="00E31120" w:rsidRPr="00D92583">
        <w:t xml:space="preserve"> которые должны быть </w:t>
      </w:r>
      <w:r w:rsidRPr="00D92583">
        <w:t>задействован</w:t>
      </w:r>
      <w:r w:rsidR="00E31120" w:rsidRPr="00D92583">
        <w:t>ы</w:t>
      </w:r>
      <w:r w:rsidRPr="00D92583">
        <w:t xml:space="preserve"> в мероприятиях по локализации и ликвидации последствий аварий</w:t>
      </w:r>
      <w:r w:rsidR="00A765E4" w:rsidRPr="00D92583">
        <w:t>ных ситуаций</w:t>
      </w:r>
      <w:r w:rsidRPr="00D92583">
        <w:t xml:space="preserve">, используются только для </w:t>
      </w:r>
      <w:r w:rsidR="00E31120" w:rsidRPr="00D92583">
        <w:t>этих целей</w:t>
      </w:r>
      <w:r w:rsidR="0081643A">
        <w:t xml:space="preserve"> </w:t>
      </w:r>
      <w:r w:rsidR="00E31120" w:rsidRPr="00D92583">
        <w:t>и не должны применяться для обеспечения в повседневной деятельности организаций, функционирующих в системах теплоснабжения</w:t>
      </w:r>
      <w:r w:rsidRPr="00D92583">
        <w:t>.</w:t>
      </w:r>
    </w:p>
    <w:p w:rsidR="006D58BC" w:rsidRPr="00D92583" w:rsidRDefault="0083105E"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7</w:t>
      </w:r>
      <w:r w:rsidR="00A765E4" w:rsidRPr="00D92583">
        <w:rPr>
          <w:rFonts w:ascii="Times New Roman" w:hAnsi="Times New Roman" w:cs="Times New Roman"/>
          <w:sz w:val="24"/>
          <w:szCs w:val="24"/>
        </w:rPr>
        <w:t>.5</w:t>
      </w:r>
      <w:r w:rsidRPr="00D92583">
        <w:rPr>
          <w:rFonts w:ascii="Times New Roman" w:hAnsi="Times New Roman" w:cs="Times New Roman"/>
          <w:sz w:val="24"/>
          <w:szCs w:val="24"/>
        </w:rPr>
        <w:t>.</w:t>
      </w:r>
      <w:r w:rsidR="00A765E4" w:rsidRPr="00D92583">
        <w:rPr>
          <w:rFonts w:ascii="Times New Roman" w:hAnsi="Times New Roman" w:cs="Times New Roman"/>
          <w:sz w:val="24"/>
          <w:szCs w:val="24"/>
        </w:rPr>
        <w:t xml:space="preserve"> Организация инженерного обеспечения операций по локализации и ликвидации аварийных ситуаций </w:t>
      </w:r>
      <w:r w:rsidR="006D58BC" w:rsidRPr="00D92583">
        <w:rPr>
          <w:rFonts w:ascii="Times New Roman" w:hAnsi="Times New Roman" w:cs="Times New Roman"/>
          <w:sz w:val="24"/>
          <w:szCs w:val="24"/>
        </w:rPr>
        <w:t xml:space="preserve">в теплоснабжении </w:t>
      </w:r>
      <w:r w:rsidR="00A765E4" w:rsidRPr="00D92583">
        <w:rPr>
          <w:rFonts w:ascii="Times New Roman" w:hAnsi="Times New Roman" w:cs="Times New Roman"/>
          <w:sz w:val="24"/>
          <w:szCs w:val="24"/>
        </w:rPr>
        <w:t xml:space="preserve">и их последствий на объекте </w:t>
      </w:r>
      <w:r w:rsidR="006D58BC" w:rsidRPr="00D92583">
        <w:rPr>
          <w:rFonts w:ascii="Times New Roman" w:hAnsi="Times New Roman" w:cs="Times New Roman"/>
          <w:sz w:val="24"/>
          <w:szCs w:val="24"/>
        </w:rPr>
        <w:t>–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4" w:history="1">
        <w:r w:rsidR="006D58BC" w:rsidRPr="00D92583">
          <w:rPr>
            <w:rFonts w:ascii="Times New Roman" w:hAnsi="Times New Roman" w:cs="Times New Roman"/>
            <w:sz w:val="24"/>
            <w:szCs w:val="24"/>
          </w:rPr>
          <w:t>аварий</w:t>
        </w:r>
      </w:hyperlink>
      <w:r w:rsidR="006D58BC" w:rsidRPr="00D92583">
        <w:rPr>
          <w:rFonts w:ascii="Times New Roman" w:hAnsi="Times New Roman" w:cs="Times New Roman"/>
          <w:sz w:val="24"/>
          <w:szCs w:val="24"/>
        </w:rPr>
        <w:t>ных ситуаций.</w:t>
      </w:r>
    </w:p>
    <w:p w:rsidR="006D58BC" w:rsidRPr="00D92583" w:rsidRDefault="006D58BC"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Задачи инженерного обеспечения </w:t>
      </w:r>
      <w:hyperlink r:id="rId15" w:history="1">
        <w:r w:rsidR="00153AD3" w:rsidRPr="00D92583">
          <w:rPr>
            <w:rFonts w:ascii="Times New Roman" w:hAnsi="Times New Roman" w:cs="Times New Roman"/>
            <w:sz w:val="24"/>
            <w:szCs w:val="24"/>
          </w:rPr>
          <w:t>ремонтно</w:t>
        </w:r>
        <w:r w:rsidRPr="00D92583">
          <w:rPr>
            <w:rFonts w:ascii="Times New Roman" w:hAnsi="Times New Roman" w:cs="Times New Roman"/>
            <w:sz w:val="24"/>
            <w:szCs w:val="24"/>
          </w:rPr>
          <w:t xml:space="preserve">-восстановительных </w:t>
        </w:r>
      </w:hyperlink>
      <w:r w:rsidRPr="00D92583">
        <w:rPr>
          <w:rFonts w:ascii="Times New Roman" w:hAnsi="Times New Roman" w:cs="Times New Roman"/>
          <w:sz w:val="24"/>
          <w:szCs w:val="24"/>
        </w:rPr>
        <w:t>и других неотложных работ выполняют специализированные группы имеющие соответствующую подготовку по ремонту и восстановлению газовых, водопроводно-канализационных сетей, линий электропередачи.</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И</w:t>
      </w:r>
      <w:r w:rsidR="006D58BC" w:rsidRPr="00D92583">
        <w:rPr>
          <w:rFonts w:ascii="Times New Roman" w:hAnsi="Times New Roman" w:cs="Times New Roman"/>
          <w:sz w:val="24"/>
          <w:szCs w:val="24"/>
        </w:rPr>
        <w:t>нженерно</w:t>
      </w:r>
      <w:r w:rsidRPr="00D92583">
        <w:rPr>
          <w:rFonts w:ascii="Times New Roman" w:hAnsi="Times New Roman" w:cs="Times New Roman"/>
          <w:sz w:val="24"/>
          <w:szCs w:val="24"/>
        </w:rPr>
        <w:t>е</w:t>
      </w:r>
      <w:r w:rsidR="006D58BC" w:rsidRPr="00D92583">
        <w:rPr>
          <w:rFonts w:ascii="Times New Roman" w:hAnsi="Times New Roman" w:cs="Times New Roman"/>
          <w:sz w:val="24"/>
          <w:szCs w:val="24"/>
        </w:rPr>
        <w:t xml:space="preserve"> обеспечения операций по локализации и ликвидации аварийных ситуаций в теплоснабжении и их последствий на объекте </w:t>
      </w:r>
      <w:r w:rsidRPr="00D92583">
        <w:rPr>
          <w:rFonts w:ascii="Times New Roman" w:hAnsi="Times New Roman" w:cs="Times New Roman"/>
          <w:sz w:val="24"/>
          <w:szCs w:val="24"/>
        </w:rPr>
        <w:t xml:space="preserve">теплоснабжения </w:t>
      </w:r>
      <w:r w:rsidR="003B4642" w:rsidRPr="00D92583">
        <w:rPr>
          <w:rFonts w:ascii="Times New Roman" w:hAnsi="Times New Roman" w:cs="Times New Roman"/>
          <w:sz w:val="24"/>
          <w:szCs w:val="24"/>
        </w:rPr>
        <w:t>осуществляется</w:t>
      </w:r>
      <w:r w:rsidR="006D58BC" w:rsidRPr="00D92583">
        <w:rPr>
          <w:rFonts w:ascii="Times New Roman" w:hAnsi="Times New Roman" w:cs="Times New Roman"/>
          <w:sz w:val="24"/>
          <w:szCs w:val="24"/>
        </w:rPr>
        <w:t xml:space="preserve"> организациями, функционирующими в системах теплоснабжения муниципального образования </w:t>
      </w:r>
      <w:r w:rsidR="00D34851" w:rsidRPr="00D34851">
        <w:rPr>
          <w:rFonts w:ascii="Times New Roman" w:hAnsi="Times New Roman" w:cs="Times New Roman"/>
          <w:sz w:val="24"/>
          <w:szCs w:val="24"/>
        </w:rPr>
        <w:t xml:space="preserve">Полтавский муниципальный район Омской области </w:t>
      </w:r>
      <w:r w:rsidR="006D58BC" w:rsidRPr="00D92583">
        <w:rPr>
          <w:rFonts w:ascii="Times New Roman" w:hAnsi="Times New Roman" w:cs="Times New Roman"/>
          <w:sz w:val="24"/>
          <w:szCs w:val="24"/>
        </w:rPr>
        <w:t>совместно</w:t>
      </w:r>
      <w:r w:rsidRPr="00D92583">
        <w:rPr>
          <w:rFonts w:ascii="Times New Roman" w:hAnsi="Times New Roman" w:cs="Times New Roman"/>
          <w:sz w:val="24"/>
          <w:szCs w:val="24"/>
        </w:rPr>
        <w:t xml:space="preserve"> (в рамках своих функциональных обязанностей):</w:t>
      </w:r>
    </w:p>
    <w:p w:rsidR="00306742" w:rsidRPr="00D92583" w:rsidRDefault="00805F3D" w:rsidP="005575C2">
      <w:pPr>
        <w:pStyle w:val="a5"/>
        <w:tabs>
          <w:tab w:val="left" w:pos="851"/>
          <w:tab w:val="left" w:pos="993"/>
        </w:tabs>
        <w:spacing w:line="276" w:lineRule="auto"/>
        <w:ind w:left="0" w:firstLine="567"/>
        <w:jc w:val="both"/>
        <w:rPr>
          <w:sz w:val="24"/>
          <w:szCs w:val="24"/>
          <w:lang w:eastAsia="ru-RU"/>
        </w:rPr>
      </w:pPr>
      <w:r w:rsidRPr="00D92583">
        <w:rPr>
          <w:sz w:val="24"/>
          <w:szCs w:val="24"/>
        </w:rPr>
        <w:t xml:space="preserve">- с администрацией муниципального образования </w:t>
      </w:r>
      <w:r w:rsidR="00D34851" w:rsidRPr="00D34851">
        <w:rPr>
          <w:sz w:val="24"/>
          <w:szCs w:val="24"/>
        </w:rPr>
        <w:t xml:space="preserve">Полтавский муниципальный район Омской области </w:t>
      </w:r>
      <w:r w:rsidRPr="00D92583">
        <w:rPr>
          <w:sz w:val="24"/>
          <w:szCs w:val="24"/>
        </w:rPr>
        <w:t xml:space="preserve">(координация и контроль деятельности, а </w:t>
      </w:r>
      <w:r w:rsidR="00306742" w:rsidRPr="00D92583">
        <w:rPr>
          <w:sz w:val="24"/>
          <w:szCs w:val="24"/>
          <w:lang w:eastAsia="ru-RU"/>
        </w:rPr>
        <w:t xml:space="preserve">в случае планируемого срока </w:t>
      </w:r>
      <w:r w:rsidR="00306742" w:rsidRPr="00D92583">
        <w:rPr>
          <w:sz w:val="24"/>
          <w:szCs w:val="24"/>
          <w:lang w:eastAsia="ru-RU"/>
        </w:rPr>
        <w:lastRenderedPageBreak/>
        <w:t xml:space="preserve">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w:t>
      </w:r>
      <w:r w:rsidR="000E5895">
        <w:rPr>
          <w:sz w:val="24"/>
          <w:szCs w:val="24"/>
          <w:lang w:eastAsia="ru-RU"/>
        </w:rPr>
        <w:br/>
      </w:r>
      <w:r w:rsidR="00306742" w:rsidRPr="00D92583">
        <w:rPr>
          <w:sz w:val="24"/>
          <w:szCs w:val="24"/>
          <w:lang w:eastAsia="ru-RU"/>
        </w:rPr>
        <w:t xml:space="preserve">4 часов, угрозе для жизни и комфортного проживания людей – непосредственное руководство заместителем Главы </w:t>
      </w:r>
      <w:r w:rsidR="00306742" w:rsidRPr="00D92583">
        <w:rPr>
          <w:sz w:val="24"/>
          <w:szCs w:val="24"/>
        </w:rPr>
        <w:t xml:space="preserve">муниципального образования </w:t>
      </w:r>
      <w:r w:rsidR="00D34851" w:rsidRPr="00D34851">
        <w:rPr>
          <w:sz w:val="24"/>
          <w:szCs w:val="24"/>
        </w:rPr>
        <w:t>Полтавский муниципальный район Омской области</w:t>
      </w:r>
      <w:r w:rsidR="00306742" w:rsidRPr="00D92583">
        <w:rPr>
          <w:sz w:val="24"/>
          <w:szCs w:val="24"/>
        </w:rPr>
        <w:t xml:space="preserve"> ответственного за организацию эксплуатации объектов жилищно-коммунального хозяйства);</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с региональными и муниципальными службами мониторинга технологических нарушений, координацию мер по их устранению (САЦ, ЕДДС);</w:t>
      </w:r>
    </w:p>
    <w:p w:rsidR="006D58BC"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xml:space="preserve">- с </w:t>
      </w:r>
      <w:r w:rsidR="006D58BC" w:rsidRPr="00D92583">
        <w:rPr>
          <w:rFonts w:ascii="Times New Roman" w:eastAsia="Calibri" w:hAnsi="Times New Roman" w:cs="Times New Roman"/>
          <w:sz w:val="24"/>
          <w:szCs w:val="24"/>
        </w:rPr>
        <w:t>региональным</w:t>
      </w:r>
      <w:r w:rsidRPr="00D92583">
        <w:rPr>
          <w:rFonts w:ascii="Times New Roman" w:eastAsia="Calibri" w:hAnsi="Times New Roman" w:cs="Times New Roman"/>
          <w:sz w:val="24"/>
          <w:szCs w:val="24"/>
        </w:rPr>
        <w:t>и</w:t>
      </w:r>
      <w:r w:rsidR="006D58BC" w:rsidRPr="00D92583">
        <w:rPr>
          <w:rFonts w:ascii="Times New Roman" w:eastAsia="Calibri" w:hAnsi="Times New Roman" w:cs="Times New Roman"/>
          <w:sz w:val="24"/>
          <w:szCs w:val="24"/>
        </w:rPr>
        <w:t xml:space="preserve"> и муниципальным</w:t>
      </w:r>
      <w:r w:rsidRPr="00D92583">
        <w:rPr>
          <w:rFonts w:ascii="Times New Roman" w:eastAsia="Calibri" w:hAnsi="Times New Roman" w:cs="Times New Roman"/>
          <w:sz w:val="24"/>
          <w:szCs w:val="24"/>
        </w:rPr>
        <w:t>и</w:t>
      </w:r>
      <w:r w:rsidR="006D58BC" w:rsidRPr="00D92583">
        <w:rPr>
          <w:rFonts w:ascii="Times New Roman" w:hAnsi="Times New Roman" w:cs="Times New Roman"/>
          <w:sz w:val="24"/>
          <w:szCs w:val="24"/>
        </w:rPr>
        <w:t xml:space="preserve"> экстренным</w:t>
      </w:r>
      <w:r w:rsidRPr="00D92583">
        <w:rPr>
          <w:rFonts w:ascii="Times New Roman" w:hAnsi="Times New Roman" w:cs="Times New Roman"/>
          <w:sz w:val="24"/>
          <w:szCs w:val="24"/>
        </w:rPr>
        <w:t>и</w:t>
      </w:r>
      <w:r w:rsidR="006D58BC" w:rsidRPr="00D92583">
        <w:rPr>
          <w:rFonts w:ascii="Times New Roman" w:hAnsi="Times New Roman" w:cs="Times New Roman"/>
          <w:sz w:val="24"/>
          <w:szCs w:val="24"/>
        </w:rPr>
        <w:t xml:space="preserve"> оперативным</w:t>
      </w:r>
      <w:r w:rsidRPr="00D92583">
        <w:rPr>
          <w:rFonts w:ascii="Times New Roman" w:hAnsi="Times New Roman" w:cs="Times New Roman"/>
          <w:sz w:val="24"/>
          <w:szCs w:val="24"/>
        </w:rPr>
        <w:t>и</w:t>
      </w:r>
      <w:r w:rsidR="006D58BC" w:rsidRPr="00D92583">
        <w:rPr>
          <w:rFonts w:ascii="Times New Roman" w:hAnsi="Times New Roman" w:cs="Times New Roman"/>
          <w:sz w:val="24"/>
          <w:szCs w:val="24"/>
        </w:rPr>
        <w:t xml:space="preserve"> службам</w:t>
      </w:r>
      <w:r w:rsidRPr="00D92583">
        <w:rPr>
          <w:rFonts w:ascii="Times New Roman" w:hAnsi="Times New Roman" w:cs="Times New Roman"/>
          <w:sz w:val="24"/>
          <w:szCs w:val="24"/>
        </w:rPr>
        <w:t>и (министерства чрезвычайных ситуаций, полиция, скорая помощь, Росгвардия);</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rsidR="006D58BC"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xml:space="preserve">- с </w:t>
      </w:r>
      <w:r w:rsidR="00370E8C" w:rsidRPr="00D92583">
        <w:rPr>
          <w:rFonts w:ascii="Times New Roman" w:hAnsi="Times New Roman" w:cs="Times New Roman"/>
          <w:sz w:val="24"/>
          <w:szCs w:val="24"/>
        </w:rPr>
        <w:t>организациями</w:t>
      </w:r>
      <w:r w:rsidRPr="00D92583">
        <w:rPr>
          <w:rFonts w:ascii="Times New Roman" w:hAnsi="Times New Roman" w:cs="Times New Roman"/>
          <w:sz w:val="24"/>
          <w:szCs w:val="24"/>
        </w:rPr>
        <w:t>, управляющими многоквартирными домами.</w:t>
      </w:r>
    </w:p>
    <w:p w:rsidR="006D58BC" w:rsidRPr="00D92583" w:rsidRDefault="0083105E" w:rsidP="005575C2">
      <w:pPr>
        <w:pStyle w:val="pboth"/>
        <w:spacing w:before="0" w:beforeAutospacing="0" w:after="0" w:afterAutospacing="0" w:line="276" w:lineRule="auto"/>
        <w:ind w:firstLine="567"/>
        <w:jc w:val="both"/>
      </w:pPr>
      <w:r w:rsidRPr="00D92583">
        <w:t>7</w:t>
      </w:r>
      <w:r w:rsidR="00805F3D" w:rsidRPr="00D92583">
        <w:t>.6</w:t>
      </w:r>
      <w:r w:rsidRPr="00D92583">
        <w:t>.</w:t>
      </w:r>
      <w:r w:rsidR="00805F3D" w:rsidRPr="00D92583">
        <w:t xml:space="preserve"> Организация финансового обеспечения операций по локализации и ликвидации аварий и их последствий на объекте</w:t>
      </w:r>
      <w:r w:rsidR="00306742" w:rsidRPr="00D92583">
        <w:t xml:space="preserve"> теплоснабжения осуществляются организациями, функционирующими в системах теплоснабжения муниципального образования </w:t>
      </w:r>
      <w:r w:rsidR="00D34851" w:rsidRPr="00D34851">
        <w:t xml:space="preserve">Полтавский муниципальный район Омской области </w:t>
      </w:r>
      <w:r w:rsidR="00306742" w:rsidRPr="00D92583">
        <w:t>за счет</w:t>
      </w:r>
      <w:r w:rsidR="0081643A">
        <w:t xml:space="preserve"> </w:t>
      </w:r>
      <w:r w:rsidR="00306742" w:rsidRPr="00D92583">
        <w:t>финансовых резервов</w:t>
      </w:r>
      <w:r w:rsidR="0081643A">
        <w:t xml:space="preserve"> </w:t>
      </w:r>
      <w:r w:rsidR="00306742" w:rsidRPr="00D92583">
        <w:t>и за счет резервного фонда в установленных законом случаях.</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Ф</w:t>
      </w:r>
      <w:r w:rsidR="00306742" w:rsidRPr="00D92583">
        <w:rPr>
          <w:rFonts w:ascii="Times New Roman" w:eastAsia="Times New Roman" w:hAnsi="Times New Roman" w:cs="Times New Roman"/>
          <w:sz w:val="24"/>
          <w:szCs w:val="24"/>
          <w:lang w:eastAsia="ru-RU"/>
        </w:rPr>
        <w:t xml:space="preserve">инансовых средств и материальных ресурсов для </w:t>
      </w:r>
      <w:r w:rsidRPr="00D92583">
        <w:rPr>
          <w:rFonts w:ascii="Times New Roman" w:hAnsi="Times New Roman" w:cs="Times New Roman"/>
          <w:sz w:val="24"/>
          <w:szCs w:val="24"/>
        </w:rPr>
        <w:t>обеспечения операций по локализации и ликвидации аварий и их последствий на объекте теплоснабжения формируются в организациях одним из следующи</w:t>
      </w:r>
      <w:r w:rsidR="0081643A">
        <w:rPr>
          <w:rFonts w:ascii="Times New Roman" w:hAnsi="Times New Roman" w:cs="Times New Roman"/>
          <w:sz w:val="24"/>
          <w:szCs w:val="24"/>
        </w:rPr>
        <w:t>х</w:t>
      </w:r>
      <w:r w:rsidRPr="00D92583">
        <w:rPr>
          <w:rFonts w:ascii="Times New Roman" w:hAnsi="Times New Roman" w:cs="Times New Roman"/>
          <w:sz w:val="24"/>
          <w:szCs w:val="24"/>
        </w:rPr>
        <w:t xml:space="preserve"> способов:</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выделением на отдельном расчетном счету организации собственных денежных средств;</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заключением договора страхования расходов на ликвидацию чрезвычайных ситуаций;</w:t>
      </w:r>
    </w:p>
    <w:p w:rsidR="0088040C" w:rsidRPr="00D92583"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заключением договора банковской гарантии;</w:t>
      </w:r>
    </w:p>
    <w:p w:rsidR="0088040C" w:rsidRPr="00D92583"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иными способами, не запрещенными законодательством Российской Федерации. </w:t>
      </w:r>
    </w:p>
    <w:p w:rsidR="009D12ED" w:rsidRPr="00D92583" w:rsidRDefault="0088040C" w:rsidP="005575C2">
      <w:pPr>
        <w:spacing w:after="0" w:line="276" w:lineRule="auto"/>
        <w:ind w:firstLine="567"/>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88040C" w:rsidRPr="00D92583" w:rsidRDefault="0083105E" w:rsidP="005575C2">
      <w:pPr>
        <w:pStyle w:val="pboth"/>
        <w:spacing w:before="0" w:beforeAutospacing="0" w:after="0" w:afterAutospacing="0" w:line="276" w:lineRule="auto"/>
        <w:ind w:firstLine="567"/>
        <w:jc w:val="both"/>
      </w:pPr>
      <w:r w:rsidRPr="00D92583">
        <w:t>7</w:t>
      </w:r>
      <w:r w:rsidR="0088040C" w:rsidRPr="00D92583">
        <w:t>.7</w:t>
      </w:r>
      <w:r w:rsidR="00727912" w:rsidRPr="00D92583">
        <w:t>.</w:t>
      </w:r>
      <w:r w:rsidR="0088040C" w:rsidRPr="00D92583">
        <w:t xml:space="preserve"> Организация противопожарного обеспечения операций по локализации </w:t>
      </w:r>
      <w:r w:rsidR="000E5895">
        <w:t>и</w:t>
      </w:r>
      <w:r w:rsidR="0088040C" w:rsidRPr="00D92583">
        <w:t xml:space="preserve">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D34851" w:rsidRPr="00D34851">
        <w:t xml:space="preserve">Полтавский муниципальный район Омской области </w:t>
      </w:r>
      <w:r w:rsidR="0088040C" w:rsidRPr="00D92583">
        <w:t xml:space="preserve">в режиме повседневной деятельности в соответствии с законодательством Российской Федерации и </w:t>
      </w:r>
      <w:r w:rsidR="003B4642" w:rsidRPr="00D92583">
        <w:t>территориальная противопожарными и спасательными службами МЧС России в случае возгорания</w:t>
      </w:r>
      <w:r w:rsidR="00727912" w:rsidRPr="00D92583">
        <w:t>,</w:t>
      </w:r>
      <w:r w:rsidR="004B2A26" w:rsidRPr="00D92583">
        <w:t xml:space="preserve"> по вызову</w:t>
      </w:r>
      <w:r w:rsidR="003B4642" w:rsidRPr="00D92583">
        <w:t>.</w:t>
      </w:r>
    </w:p>
    <w:p w:rsidR="0088040C" w:rsidRPr="00D92583" w:rsidRDefault="00727912" w:rsidP="005575C2">
      <w:pPr>
        <w:pStyle w:val="pboth"/>
        <w:spacing w:before="0" w:beforeAutospacing="0" w:after="0" w:afterAutospacing="0" w:line="276" w:lineRule="auto"/>
        <w:ind w:firstLine="567"/>
        <w:jc w:val="both"/>
      </w:pPr>
      <w:bookmarkStart w:id="85" w:name="100080"/>
      <w:bookmarkEnd w:id="85"/>
      <w:r w:rsidRPr="00D92583">
        <w:t>7</w:t>
      </w:r>
      <w:r w:rsidR="003B4642" w:rsidRPr="00D92583">
        <w:t>.8</w:t>
      </w:r>
      <w:r w:rsidRPr="00D92583">
        <w:t>.</w:t>
      </w:r>
      <w:r w:rsidR="003B4642" w:rsidRPr="00D92583">
        <w:t xml:space="preserve"> Организация </w:t>
      </w:r>
      <w:r w:rsidR="0088040C" w:rsidRPr="00D92583">
        <w:t>транспортно</w:t>
      </w:r>
      <w:r w:rsidR="003B4642" w:rsidRPr="00D92583">
        <w:t>го</w:t>
      </w:r>
      <w:r w:rsidR="0088040C" w:rsidRPr="00D92583">
        <w:t xml:space="preserve"> обеспечени</w:t>
      </w:r>
      <w:r w:rsidR="003B4642" w:rsidRPr="00D92583">
        <w:t xml:space="preserve">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D34851" w:rsidRPr="00D34851">
        <w:t>Полтавский муниципальный район Омской области</w:t>
      </w:r>
      <w:r w:rsidR="003B4642" w:rsidRPr="00D92583">
        <w:rPr>
          <w:i/>
        </w:rPr>
        <w:t xml:space="preserve">, </w:t>
      </w:r>
      <w:r w:rsidR="003B4642" w:rsidRPr="00D92583">
        <w:t>а в случае необходимости привлечением сил и средств специализированных транспортных организаций по отдельным заявкам.</w:t>
      </w:r>
    </w:p>
    <w:p w:rsidR="008D7E20" w:rsidRPr="00D92583" w:rsidRDefault="00727912" w:rsidP="005575C2">
      <w:pPr>
        <w:pStyle w:val="pboth"/>
        <w:spacing w:before="0" w:beforeAutospacing="0" w:after="0" w:afterAutospacing="0" w:line="276" w:lineRule="auto"/>
        <w:ind w:firstLine="567"/>
        <w:jc w:val="both"/>
      </w:pPr>
      <w:bookmarkStart w:id="86" w:name="100081"/>
      <w:bookmarkEnd w:id="86"/>
      <w:r w:rsidRPr="00D92583">
        <w:t>7</w:t>
      </w:r>
      <w:r w:rsidR="003B4642" w:rsidRPr="00D92583">
        <w:t>.9</w:t>
      </w:r>
      <w:r w:rsidRPr="00D92583">
        <w:t>.</w:t>
      </w:r>
      <w:r w:rsidR="003B4642" w:rsidRPr="00D92583">
        <w:t xml:space="preserve"> Организация </w:t>
      </w:r>
      <w:r w:rsidR="0088040C" w:rsidRPr="00D92583">
        <w:t>медицинско</w:t>
      </w:r>
      <w:r w:rsidR="003B4642" w:rsidRPr="00D92583">
        <w:t>го</w:t>
      </w:r>
      <w:r w:rsidR="0088040C" w:rsidRPr="00D92583">
        <w:t xml:space="preserve"> обеспечени</w:t>
      </w:r>
      <w:r w:rsidR="003B4642" w:rsidRPr="00D92583">
        <w:t>я</w:t>
      </w:r>
      <w:r w:rsidR="0088040C" w:rsidRPr="00D92583">
        <w:t>.</w:t>
      </w:r>
      <w:r w:rsidR="008D7E20" w:rsidRPr="00D92583">
        <w:t xml:space="preserve"> 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w:t>
      </w:r>
      <w:r w:rsidRPr="00D92583">
        <w:t>,</w:t>
      </w:r>
      <w:r w:rsidR="008D7E20" w:rsidRPr="00D92583">
        <w:t xml:space="preserve"> по вызову.</w:t>
      </w:r>
    </w:p>
    <w:p w:rsidR="0088040C" w:rsidRPr="00D92583" w:rsidRDefault="0088040C" w:rsidP="005575C2">
      <w:pPr>
        <w:pStyle w:val="pboth"/>
        <w:spacing w:before="0" w:beforeAutospacing="0" w:after="0" w:afterAutospacing="0"/>
        <w:ind w:firstLine="567"/>
        <w:jc w:val="both"/>
      </w:pPr>
    </w:p>
    <w:p w:rsidR="009D12ED" w:rsidRPr="00D92583" w:rsidRDefault="009D12ED" w:rsidP="005575C2">
      <w:pPr>
        <w:pStyle w:val="1"/>
        <w:tabs>
          <w:tab w:val="left" w:pos="567"/>
          <w:tab w:val="left" w:pos="851"/>
          <w:tab w:val="left" w:pos="1134"/>
          <w:tab w:val="left" w:pos="1276"/>
          <w:tab w:val="left" w:pos="4781"/>
        </w:tabs>
        <w:spacing w:before="61"/>
        <w:jc w:val="both"/>
        <w:sectPr w:rsidR="009D12ED" w:rsidRPr="00D92583"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D92583" w:rsidRDefault="00E454A6" w:rsidP="000E5895">
      <w:pPr>
        <w:pStyle w:val="1"/>
        <w:tabs>
          <w:tab w:val="left" w:pos="0"/>
          <w:tab w:val="left" w:pos="1134"/>
          <w:tab w:val="left" w:pos="1276"/>
          <w:tab w:val="left" w:pos="1418"/>
          <w:tab w:val="left" w:pos="1843"/>
          <w:tab w:val="left" w:pos="2127"/>
          <w:tab w:val="left" w:pos="2552"/>
          <w:tab w:val="left" w:pos="4781"/>
        </w:tabs>
        <w:ind w:right="282"/>
        <w:jc w:val="both"/>
        <w:rPr>
          <w:sz w:val="28"/>
          <w:szCs w:val="28"/>
        </w:rPr>
      </w:pPr>
      <w:bookmarkStart w:id="87" w:name="_Toc191054557"/>
      <w:r w:rsidRPr="00D92583">
        <w:rPr>
          <w:sz w:val="28"/>
          <w:szCs w:val="28"/>
        </w:rPr>
        <w:lastRenderedPageBreak/>
        <w:t xml:space="preserve">Раздел </w:t>
      </w:r>
      <w:r w:rsidR="003A108C" w:rsidRPr="00D92583">
        <w:rPr>
          <w:sz w:val="28"/>
          <w:szCs w:val="28"/>
        </w:rPr>
        <w:t>9</w:t>
      </w:r>
      <w:r w:rsidRPr="00D92583">
        <w:rPr>
          <w:sz w:val="28"/>
          <w:szCs w:val="28"/>
        </w:rPr>
        <w:t>.</w:t>
      </w:r>
      <w:r w:rsidRPr="00D92583">
        <w:rPr>
          <w:sz w:val="28"/>
          <w:szCs w:val="28"/>
        </w:rPr>
        <w:tab/>
        <w:t xml:space="preserve"> Документирование действий по ликвидации последствий аварийных ситуаций в сфере теплоснабжения</w:t>
      </w:r>
      <w:bookmarkEnd w:id="87"/>
    </w:p>
    <w:p w:rsidR="00FE6FE1" w:rsidRPr="00D92583" w:rsidRDefault="00E454A6" w:rsidP="000E5895">
      <w:pPr>
        <w:pStyle w:val="1"/>
        <w:numPr>
          <w:ilvl w:val="1"/>
          <w:numId w:val="16"/>
        </w:numPr>
        <w:tabs>
          <w:tab w:val="left" w:pos="567"/>
          <w:tab w:val="left" w:pos="851"/>
          <w:tab w:val="left" w:pos="993"/>
          <w:tab w:val="left" w:pos="1418"/>
          <w:tab w:val="left" w:pos="4781"/>
        </w:tabs>
        <w:spacing w:before="61"/>
        <w:ind w:left="0" w:right="282" w:firstLine="567"/>
        <w:jc w:val="both"/>
      </w:pPr>
      <w:bookmarkStart w:id="88" w:name="_Toc191054558"/>
      <w:r w:rsidRPr="00D92583">
        <w:t>Ознакомление с П</w:t>
      </w:r>
      <w:bookmarkEnd w:id="88"/>
      <w:r w:rsidR="00005EF3">
        <w:t>ЛАС.</w:t>
      </w:r>
    </w:p>
    <w:p w:rsidR="00FE6FE1"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FE6FE1" w:rsidRPr="00D92583">
        <w:rPr>
          <w:rFonts w:ascii="Times New Roman" w:eastAsia="Times New Roman" w:hAnsi="Times New Roman" w:cs="Times New Roman"/>
          <w:sz w:val="24"/>
          <w:szCs w:val="24"/>
          <w:lang w:eastAsia="ru-RU"/>
        </w:rPr>
        <w:t>.1</w:t>
      </w:r>
      <w:r w:rsidR="00B540DE"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005EF3">
        <w:rPr>
          <w:rFonts w:ascii="Times New Roman" w:eastAsia="Times New Roman" w:hAnsi="Times New Roman" w:cs="Times New Roman"/>
          <w:sz w:val="24"/>
          <w:szCs w:val="24"/>
          <w:lang w:eastAsia="ru-RU"/>
        </w:rPr>
        <w:t xml:space="preserve"> ПЛАС</w:t>
      </w:r>
      <w:r w:rsidR="00FE6FE1" w:rsidRPr="00D92583">
        <w:rPr>
          <w:rFonts w:ascii="Times New Roman" w:eastAsia="Times New Roman" w:hAnsi="Times New Roman" w:cs="Times New Roman"/>
          <w:sz w:val="24"/>
          <w:szCs w:val="24"/>
          <w:lang w:eastAsia="ru-RU"/>
        </w:rPr>
        <w:t xml:space="preserve"> должен быть тщательно изучен специалистами организаций (учреждений) указанных в разделе </w:t>
      </w:r>
      <w:r w:rsidR="00716B40">
        <w:rPr>
          <w:rFonts w:ascii="Times New Roman" w:eastAsia="Times New Roman" w:hAnsi="Times New Roman" w:cs="Times New Roman"/>
          <w:sz w:val="24"/>
          <w:szCs w:val="24"/>
          <w:lang w:eastAsia="ru-RU"/>
        </w:rPr>
        <w:t>5</w:t>
      </w:r>
      <w:r w:rsidR="00FE6FE1" w:rsidRPr="00D92583">
        <w:rPr>
          <w:rFonts w:ascii="Times New Roman" w:eastAsia="Times New Roman" w:hAnsi="Times New Roman" w:cs="Times New Roman"/>
          <w:sz w:val="24"/>
          <w:szCs w:val="24"/>
          <w:lang w:eastAsia="ru-RU"/>
        </w:rPr>
        <w:t xml:space="preserve"> настоящего документа:</w:t>
      </w:r>
    </w:p>
    <w:p w:rsidR="00517D3D" w:rsidRPr="00D92583" w:rsidRDefault="00517D3D"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экстренных оперативных службах </w:t>
      </w:r>
    </w:p>
    <w:p w:rsidR="00FE6FE1" w:rsidRPr="00D92583" w:rsidRDefault="00FE6FE1"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администрации </w:t>
      </w:r>
      <w:r w:rsidR="00B540DE" w:rsidRPr="00D92583">
        <w:rPr>
          <w:rFonts w:ascii="Times New Roman" w:hAnsi="Times New Roman" w:cs="Times New Roman"/>
          <w:sz w:val="24"/>
          <w:szCs w:val="24"/>
        </w:rPr>
        <w:t xml:space="preserve">муниципального образования </w:t>
      </w:r>
      <w:r w:rsidR="008E356B" w:rsidRPr="008E356B">
        <w:rPr>
          <w:rFonts w:ascii="Times New Roman" w:hAnsi="Times New Roman" w:cs="Times New Roman"/>
          <w:sz w:val="24"/>
          <w:szCs w:val="24"/>
        </w:rPr>
        <w:t>Полтавский муниципальный район Омской области</w:t>
      </w:r>
      <w:r w:rsidRPr="00D92583">
        <w:rPr>
          <w:rFonts w:ascii="Times New Roman" w:eastAsia="Times New Roman" w:hAnsi="Times New Roman" w:cs="Times New Roman"/>
          <w:sz w:val="24"/>
          <w:szCs w:val="24"/>
          <w:lang w:eastAsia="ru-RU"/>
        </w:rPr>
        <w:t>: руководителями и специалистами, связанными с эксплуатацией системы теплоснабжения</w:t>
      </w:r>
      <w:r w:rsidR="00B540DE" w:rsidRPr="00D92583">
        <w:rPr>
          <w:rFonts w:ascii="Times New Roman" w:eastAsia="Times New Roman" w:hAnsi="Times New Roman" w:cs="Times New Roman"/>
          <w:sz w:val="24"/>
          <w:szCs w:val="24"/>
          <w:lang w:eastAsia="ru-RU"/>
        </w:rPr>
        <w:t>, в ЕДДС</w:t>
      </w:r>
      <w:r w:rsidRPr="00D92583">
        <w:rPr>
          <w:rFonts w:ascii="Times New Roman" w:eastAsia="Times New Roman" w:hAnsi="Times New Roman" w:cs="Times New Roman"/>
          <w:sz w:val="24"/>
          <w:szCs w:val="24"/>
          <w:lang w:eastAsia="ru-RU"/>
        </w:rPr>
        <w:t>;</w:t>
      </w:r>
    </w:p>
    <w:p w:rsidR="00FE6FE1" w:rsidRPr="00D92583" w:rsidRDefault="00FE6FE1"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организациях, </w:t>
      </w:r>
      <w:r w:rsidR="00B540DE" w:rsidRPr="00D92583">
        <w:rPr>
          <w:rFonts w:ascii="Times New Roman" w:eastAsia="Times New Roman" w:hAnsi="Times New Roman" w:cs="Times New Roman"/>
          <w:sz w:val="24"/>
          <w:szCs w:val="24"/>
          <w:lang w:eastAsia="ru-RU"/>
        </w:rPr>
        <w:t xml:space="preserve">функционирующих в системах теплоснабжения </w:t>
      </w:r>
      <w:r w:rsidR="00B540DE" w:rsidRPr="00D92583">
        <w:rPr>
          <w:rFonts w:ascii="Times New Roman" w:hAnsi="Times New Roman" w:cs="Times New Roman"/>
          <w:sz w:val="24"/>
          <w:szCs w:val="24"/>
        </w:rPr>
        <w:t xml:space="preserve">муниципального образования </w:t>
      </w:r>
      <w:r w:rsidR="008E356B" w:rsidRPr="008E356B">
        <w:rPr>
          <w:rFonts w:ascii="Times New Roman" w:hAnsi="Times New Roman" w:cs="Times New Roman"/>
          <w:sz w:val="24"/>
          <w:szCs w:val="24"/>
        </w:rPr>
        <w:t>Полтавский муниципальный район Омской области</w:t>
      </w:r>
      <w:r w:rsidRPr="00D92583">
        <w:rPr>
          <w:rFonts w:ascii="Times New Roman" w:eastAsia="Times New Roman" w:hAnsi="Times New Roman" w:cs="Times New Roman"/>
          <w:sz w:val="24"/>
          <w:szCs w:val="24"/>
          <w:lang w:eastAsia="ru-RU"/>
        </w:rPr>
        <w:t>: руководителем, главным инженером, персоналом технических, оперативных и ремонтных служб;</w:t>
      </w:r>
    </w:p>
    <w:p w:rsidR="00FE6FE1" w:rsidRPr="00D92583" w:rsidRDefault="00FE6FE1"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w:t>
      </w:r>
      <w:r w:rsidR="007929B9" w:rsidRPr="00D92583">
        <w:rPr>
          <w:rFonts w:ascii="Times New Roman" w:eastAsia="Times New Roman" w:hAnsi="Times New Roman" w:cs="Times New Roman"/>
          <w:sz w:val="24"/>
          <w:szCs w:val="24"/>
          <w:lang w:eastAsia="ru-RU"/>
        </w:rPr>
        <w:t>организациях</w:t>
      </w:r>
      <w:r w:rsidR="00B540DE"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управляющих многоквартирны</w:t>
      </w:r>
      <w:r w:rsidR="00B540DE" w:rsidRPr="00D92583">
        <w:rPr>
          <w:rFonts w:ascii="Times New Roman" w:eastAsia="Times New Roman" w:hAnsi="Times New Roman" w:cs="Times New Roman"/>
          <w:sz w:val="24"/>
          <w:szCs w:val="24"/>
          <w:lang w:eastAsia="ru-RU"/>
        </w:rPr>
        <w:t>ми</w:t>
      </w:r>
      <w:r w:rsidRPr="00D92583">
        <w:rPr>
          <w:rFonts w:ascii="Times New Roman" w:eastAsia="Times New Roman" w:hAnsi="Times New Roman" w:cs="Times New Roman"/>
          <w:sz w:val="24"/>
          <w:szCs w:val="24"/>
          <w:lang w:eastAsia="ru-RU"/>
        </w:rPr>
        <w:t xml:space="preserve"> дом</w:t>
      </w:r>
      <w:r w:rsidR="00B540DE" w:rsidRPr="00D92583">
        <w:rPr>
          <w:rFonts w:ascii="Times New Roman" w:eastAsia="Times New Roman" w:hAnsi="Times New Roman" w:cs="Times New Roman"/>
          <w:sz w:val="24"/>
          <w:szCs w:val="24"/>
          <w:lang w:eastAsia="ru-RU"/>
        </w:rPr>
        <w:t>ами.</w:t>
      </w:r>
    </w:p>
    <w:p w:rsidR="00FE6FE1"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B540DE" w:rsidRPr="00D92583">
        <w:rPr>
          <w:rFonts w:ascii="Times New Roman" w:eastAsia="Times New Roman" w:hAnsi="Times New Roman" w:cs="Times New Roman"/>
          <w:sz w:val="24"/>
          <w:szCs w:val="24"/>
          <w:lang w:eastAsia="ru-RU"/>
        </w:rPr>
        <w:t>.1</w:t>
      </w:r>
      <w:r w:rsidR="00FE6FE1" w:rsidRPr="00D92583">
        <w:rPr>
          <w:rFonts w:ascii="Times New Roman" w:eastAsia="Times New Roman" w:hAnsi="Times New Roman" w:cs="Times New Roman"/>
          <w:sz w:val="24"/>
          <w:szCs w:val="24"/>
          <w:lang w:eastAsia="ru-RU"/>
        </w:rPr>
        <w:t>.2</w:t>
      </w:r>
      <w:r w:rsidR="00005EF3">
        <w:rPr>
          <w:rFonts w:ascii="Times New Roman" w:eastAsia="Times New Roman" w:hAnsi="Times New Roman" w:cs="Times New Roman"/>
          <w:sz w:val="24"/>
          <w:szCs w:val="24"/>
          <w:lang w:eastAsia="ru-RU"/>
        </w:rPr>
        <w:t>. Ознакомление с ПЛАС</w:t>
      </w:r>
      <w:r w:rsidR="00FE6FE1" w:rsidRPr="00D92583">
        <w:rPr>
          <w:rFonts w:ascii="Times New Roman" w:eastAsia="Times New Roman" w:hAnsi="Times New Roman" w:cs="Times New Roman"/>
          <w:sz w:val="24"/>
          <w:szCs w:val="24"/>
          <w:lang w:eastAsia="ru-RU"/>
        </w:rPr>
        <w:t xml:space="preserve"> должно быть оформлено под расписку.</w:t>
      </w:r>
    </w:p>
    <w:p w:rsidR="00FE6FE1"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B540DE" w:rsidRPr="00D92583">
        <w:rPr>
          <w:rFonts w:ascii="Times New Roman" w:eastAsia="Times New Roman" w:hAnsi="Times New Roman" w:cs="Times New Roman"/>
          <w:sz w:val="24"/>
          <w:szCs w:val="24"/>
          <w:lang w:eastAsia="ru-RU"/>
        </w:rPr>
        <w:t>.1</w:t>
      </w:r>
      <w:r w:rsidR="00005EF3">
        <w:rPr>
          <w:rFonts w:ascii="Times New Roman" w:eastAsia="Times New Roman" w:hAnsi="Times New Roman" w:cs="Times New Roman"/>
          <w:sz w:val="24"/>
          <w:szCs w:val="24"/>
          <w:lang w:eastAsia="ru-RU"/>
        </w:rPr>
        <w:t>.3. ПЛАС</w:t>
      </w:r>
      <w:r w:rsidR="00FE6FE1" w:rsidRPr="00D92583">
        <w:rPr>
          <w:rFonts w:ascii="Times New Roman" w:eastAsia="Times New Roman" w:hAnsi="Times New Roman" w:cs="Times New Roman"/>
          <w:sz w:val="24"/>
          <w:szCs w:val="24"/>
          <w:lang w:eastAsia="ru-RU"/>
        </w:rPr>
        <w:t xml:space="preserve"> должен быть </w:t>
      </w:r>
      <w:r w:rsidR="00B540DE" w:rsidRPr="00D92583">
        <w:rPr>
          <w:rFonts w:ascii="Times New Roman" w:eastAsia="Times New Roman" w:hAnsi="Times New Roman" w:cs="Times New Roman"/>
          <w:sz w:val="24"/>
          <w:szCs w:val="24"/>
          <w:lang w:eastAsia="ru-RU"/>
        </w:rPr>
        <w:t xml:space="preserve">находится и по возможности </w:t>
      </w:r>
      <w:r w:rsidR="00FE6FE1" w:rsidRPr="00D92583">
        <w:rPr>
          <w:rFonts w:ascii="Times New Roman" w:eastAsia="Times New Roman" w:hAnsi="Times New Roman" w:cs="Times New Roman"/>
          <w:sz w:val="24"/>
          <w:szCs w:val="24"/>
          <w:lang w:eastAsia="ru-RU"/>
        </w:rPr>
        <w:t xml:space="preserve">вывешен на видных </w:t>
      </w:r>
      <w:r w:rsidR="00B540DE" w:rsidRPr="00D92583">
        <w:rPr>
          <w:rFonts w:ascii="Times New Roman" w:eastAsia="Times New Roman" w:hAnsi="Times New Roman" w:cs="Times New Roman"/>
          <w:sz w:val="24"/>
          <w:szCs w:val="24"/>
          <w:lang w:eastAsia="ru-RU"/>
        </w:rPr>
        <w:t xml:space="preserve">доступных </w:t>
      </w:r>
      <w:r w:rsidR="00FE6FE1" w:rsidRPr="00D92583">
        <w:rPr>
          <w:rFonts w:ascii="Times New Roman" w:eastAsia="Times New Roman" w:hAnsi="Times New Roman" w:cs="Times New Roman"/>
          <w:sz w:val="24"/>
          <w:szCs w:val="24"/>
          <w:lang w:eastAsia="ru-RU"/>
        </w:rPr>
        <w:t xml:space="preserve">местах в </w:t>
      </w:r>
      <w:r w:rsidR="00B540DE" w:rsidRPr="00D92583">
        <w:rPr>
          <w:rFonts w:ascii="Times New Roman" w:eastAsia="Times New Roman" w:hAnsi="Times New Roman" w:cs="Times New Roman"/>
          <w:sz w:val="24"/>
          <w:szCs w:val="24"/>
          <w:lang w:eastAsia="ru-RU"/>
        </w:rPr>
        <w:t xml:space="preserve">организациях (учреждениях) указанных в разделе </w:t>
      </w:r>
      <w:r w:rsidR="00716B40">
        <w:rPr>
          <w:rFonts w:ascii="Times New Roman" w:eastAsia="Times New Roman" w:hAnsi="Times New Roman" w:cs="Times New Roman"/>
          <w:sz w:val="24"/>
          <w:szCs w:val="24"/>
          <w:lang w:eastAsia="ru-RU"/>
        </w:rPr>
        <w:t>5</w:t>
      </w:r>
      <w:r w:rsidR="00B540DE" w:rsidRPr="00D92583">
        <w:rPr>
          <w:rFonts w:ascii="Times New Roman" w:eastAsia="Times New Roman" w:hAnsi="Times New Roman" w:cs="Times New Roman"/>
          <w:sz w:val="24"/>
          <w:szCs w:val="24"/>
          <w:lang w:eastAsia="ru-RU"/>
        </w:rPr>
        <w:t xml:space="preserve"> настоящего документа </w:t>
      </w:r>
      <w:r w:rsidR="00FE6FE1" w:rsidRPr="00D92583">
        <w:rPr>
          <w:rFonts w:ascii="Times New Roman" w:eastAsia="Times New Roman" w:hAnsi="Times New Roman" w:cs="Times New Roman"/>
          <w:sz w:val="24"/>
          <w:szCs w:val="24"/>
          <w:lang w:eastAsia="ru-RU"/>
        </w:rPr>
        <w:t>по решению руководителя организации</w:t>
      </w:r>
      <w:r w:rsidR="00B540DE" w:rsidRPr="00D92583">
        <w:rPr>
          <w:rFonts w:ascii="Times New Roman" w:eastAsia="Times New Roman" w:hAnsi="Times New Roman" w:cs="Times New Roman"/>
          <w:sz w:val="24"/>
          <w:szCs w:val="24"/>
          <w:lang w:eastAsia="ru-RU"/>
        </w:rPr>
        <w:t xml:space="preserve"> (учреждения)</w:t>
      </w:r>
      <w:r w:rsidR="00FE6FE1" w:rsidRPr="00D92583">
        <w:rPr>
          <w:rFonts w:ascii="Times New Roman" w:eastAsia="Times New Roman" w:hAnsi="Times New Roman" w:cs="Times New Roman"/>
          <w:sz w:val="24"/>
          <w:szCs w:val="24"/>
          <w:lang w:eastAsia="ru-RU"/>
        </w:rPr>
        <w:t>, для постоянного ознакомления с ним персонала.</w:t>
      </w:r>
    </w:p>
    <w:p w:rsidR="00FE6FE1"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B540DE" w:rsidRPr="00D92583">
        <w:rPr>
          <w:rFonts w:ascii="Times New Roman" w:eastAsia="Times New Roman" w:hAnsi="Times New Roman" w:cs="Times New Roman"/>
          <w:sz w:val="24"/>
          <w:szCs w:val="24"/>
          <w:lang w:eastAsia="ru-RU"/>
        </w:rPr>
        <w:t>.1</w:t>
      </w:r>
      <w:r w:rsidR="00FE6FE1" w:rsidRPr="00D92583">
        <w:rPr>
          <w:rFonts w:ascii="Times New Roman" w:eastAsia="Times New Roman" w:hAnsi="Times New Roman" w:cs="Times New Roman"/>
          <w:sz w:val="24"/>
          <w:szCs w:val="24"/>
          <w:lang w:eastAsia="ru-RU"/>
        </w:rPr>
        <w:t>.</w:t>
      </w:r>
      <w:r w:rsidR="00365A8F" w:rsidRPr="00D92583">
        <w:rPr>
          <w:rFonts w:ascii="Times New Roman" w:eastAsia="Times New Roman" w:hAnsi="Times New Roman" w:cs="Times New Roman"/>
          <w:sz w:val="24"/>
          <w:szCs w:val="24"/>
          <w:lang w:eastAsia="ru-RU"/>
        </w:rPr>
        <w:t>4</w:t>
      </w:r>
      <w:r w:rsidR="00FE6FE1" w:rsidRPr="00D92583">
        <w:rPr>
          <w:rFonts w:ascii="Times New Roman" w:eastAsia="Times New Roman" w:hAnsi="Times New Roman" w:cs="Times New Roman"/>
          <w:sz w:val="24"/>
          <w:szCs w:val="24"/>
          <w:lang w:eastAsia="ru-RU"/>
        </w:rPr>
        <w:t>. Запрещается допускать к производственной деятельности лиц</w:t>
      </w:r>
      <w:r w:rsidR="00365A8F" w:rsidRPr="00D92583">
        <w:rPr>
          <w:rFonts w:ascii="Times New Roman" w:eastAsia="Times New Roman" w:hAnsi="Times New Roman" w:cs="Times New Roman"/>
          <w:sz w:val="24"/>
          <w:szCs w:val="24"/>
          <w:lang w:eastAsia="ru-RU"/>
        </w:rPr>
        <w:t xml:space="preserve"> организаций (учреждений) указанных в разделе </w:t>
      </w:r>
      <w:r w:rsidR="00716B40">
        <w:rPr>
          <w:rFonts w:ascii="Times New Roman" w:eastAsia="Times New Roman" w:hAnsi="Times New Roman" w:cs="Times New Roman"/>
          <w:sz w:val="24"/>
          <w:szCs w:val="24"/>
          <w:lang w:eastAsia="ru-RU"/>
        </w:rPr>
        <w:t>5</w:t>
      </w:r>
      <w:r w:rsidR="00365A8F" w:rsidRPr="00D92583">
        <w:rPr>
          <w:rFonts w:ascii="Times New Roman" w:eastAsia="Times New Roman" w:hAnsi="Times New Roman" w:cs="Times New Roman"/>
          <w:sz w:val="24"/>
          <w:szCs w:val="24"/>
          <w:lang w:eastAsia="ru-RU"/>
        </w:rPr>
        <w:t xml:space="preserve"> настоящего документа</w:t>
      </w:r>
      <w:r w:rsidR="00FE6FE1" w:rsidRPr="00D92583">
        <w:rPr>
          <w:rFonts w:ascii="Times New Roman" w:eastAsia="Times New Roman" w:hAnsi="Times New Roman" w:cs="Times New Roman"/>
          <w:sz w:val="24"/>
          <w:szCs w:val="24"/>
          <w:lang w:eastAsia="ru-RU"/>
        </w:rPr>
        <w:t xml:space="preserve">, связанных с </w:t>
      </w:r>
      <w:r w:rsidR="00365A8F" w:rsidRPr="00D92583">
        <w:rPr>
          <w:rFonts w:ascii="Times New Roman" w:eastAsia="Times New Roman" w:hAnsi="Times New Roman" w:cs="Times New Roman"/>
          <w:sz w:val="24"/>
          <w:szCs w:val="24"/>
          <w:lang w:eastAsia="ru-RU"/>
        </w:rPr>
        <w:t>функционированием</w:t>
      </w:r>
      <w:r w:rsidR="00FE6FE1" w:rsidRPr="00D92583">
        <w:rPr>
          <w:rFonts w:ascii="Times New Roman" w:eastAsia="Times New Roman" w:hAnsi="Times New Roman" w:cs="Times New Roman"/>
          <w:sz w:val="24"/>
          <w:szCs w:val="24"/>
          <w:lang w:eastAsia="ru-RU"/>
        </w:rPr>
        <w:t xml:space="preserve"> систем теплоснабжения </w:t>
      </w:r>
      <w:r w:rsidR="00365A8F" w:rsidRPr="00D92583">
        <w:rPr>
          <w:rFonts w:ascii="Times New Roman" w:hAnsi="Times New Roman" w:cs="Times New Roman"/>
          <w:sz w:val="24"/>
          <w:szCs w:val="24"/>
        </w:rPr>
        <w:t xml:space="preserve">муниципального образования </w:t>
      </w:r>
      <w:r w:rsidR="008E356B" w:rsidRPr="008E356B">
        <w:rPr>
          <w:rFonts w:ascii="Times New Roman" w:hAnsi="Times New Roman" w:cs="Times New Roman"/>
          <w:sz w:val="24"/>
          <w:szCs w:val="24"/>
        </w:rPr>
        <w:t>Полтавский муниципальный район Омской области</w:t>
      </w:r>
      <w:r w:rsidR="00FE6FE1" w:rsidRPr="00D92583">
        <w:rPr>
          <w:rFonts w:ascii="Times New Roman" w:eastAsia="Times New Roman" w:hAnsi="Times New Roman" w:cs="Times New Roman"/>
          <w:sz w:val="24"/>
          <w:szCs w:val="24"/>
          <w:lang w:eastAsia="ru-RU"/>
        </w:rPr>
        <w:t>не</w:t>
      </w:r>
      <w:r w:rsidR="00005EF3">
        <w:rPr>
          <w:rFonts w:ascii="Times New Roman" w:eastAsia="Times New Roman" w:hAnsi="Times New Roman" w:cs="Times New Roman"/>
          <w:sz w:val="24"/>
          <w:szCs w:val="24"/>
          <w:lang w:eastAsia="ru-RU"/>
        </w:rPr>
        <w:t xml:space="preserve"> ознакомленных с ПЛАС</w:t>
      </w:r>
      <w:r w:rsidR="00FE6FE1" w:rsidRPr="00D92583">
        <w:rPr>
          <w:rFonts w:ascii="Times New Roman" w:eastAsia="Times New Roman" w:hAnsi="Times New Roman" w:cs="Times New Roman"/>
          <w:sz w:val="24"/>
          <w:szCs w:val="24"/>
          <w:lang w:eastAsia="ru-RU"/>
        </w:rPr>
        <w:t>.</w:t>
      </w:r>
    </w:p>
    <w:p w:rsidR="00365A8F"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005EF3">
        <w:rPr>
          <w:rFonts w:ascii="Times New Roman" w:eastAsia="Times New Roman" w:hAnsi="Times New Roman" w:cs="Times New Roman"/>
          <w:sz w:val="24"/>
          <w:szCs w:val="24"/>
          <w:lang w:eastAsia="ru-RU"/>
        </w:rPr>
        <w:t>.1.5. Знание ПЛАС</w:t>
      </w:r>
      <w:r w:rsidR="00365A8F" w:rsidRPr="00D92583">
        <w:rPr>
          <w:rFonts w:ascii="Times New Roman" w:eastAsia="Times New Roman" w:hAnsi="Times New Roman" w:cs="Times New Roman"/>
          <w:sz w:val="24"/>
          <w:szCs w:val="24"/>
          <w:lang w:eastAsia="ru-RU"/>
        </w:rPr>
        <w:t xml:space="preserve">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w:t>
      </w:r>
      <w:r w:rsidR="00365A8F" w:rsidRPr="00D92583">
        <w:rPr>
          <w:rFonts w:ascii="Times New Roman" w:hAnsi="Times New Roman" w:cs="Times New Roman"/>
          <w:sz w:val="24"/>
          <w:szCs w:val="24"/>
        </w:rPr>
        <w:t xml:space="preserve">муниципального образования </w:t>
      </w:r>
      <w:r w:rsidR="008E356B" w:rsidRPr="008E356B">
        <w:rPr>
          <w:rFonts w:ascii="Times New Roman" w:hAnsi="Times New Roman" w:cs="Times New Roman"/>
          <w:sz w:val="24"/>
          <w:szCs w:val="24"/>
        </w:rPr>
        <w:t>Полтавский муниципальный район Омской области</w:t>
      </w:r>
      <w:r w:rsidR="00365A8F" w:rsidRPr="00D92583">
        <w:rPr>
          <w:rFonts w:ascii="Times New Roman" w:hAnsi="Times New Roman" w:cs="Times New Roman"/>
          <w:i/>
          <w:sz w:val="24"/>
          <w:szCs w:val="24"/>
        </w:rPr>
        <w:t xml:space="preserve">. </w:t>
      </w:r>
      <w:r w:rsidR="00B540DE" w:rsidRPr="00D92583">
        <w:rPr>
          <w:rFonts w:ascii="Times New Roman" w:eastAsia="Times New Roman" w:hAnsi="Times New Roman" w:cs="Times New Roman"/>
          <w:sz w:val="24"/>
          <w:szCs w:val="24"/>
          <w:lang w:eastAsia="ru-RU"/>
        </w:rPr>
        <w:t xml:space="preserve">При этом проводится учебная проверка по одной из позиций плана и выполнение предусмотренных в нём мероприятий. </w:t>
      </w:r>
    </w:p>
    <w:p w:rsidR="00B540DE"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365A8F" w:rsidRPr="00D92583">
        <w:rPr>
          <w:rFonts w:ascii="Times New Roman" w:eastAsia="Times New Roman" w:hAnsi="Times New Roman" w:cs="Times New Roman"/>
          <w:sz w:val="24"/>
          <w:szCs w:val="24"/>
          <w:lang w:eastAsia="ru-RU"/>
        </w:rPr>
        <w:t>.1.6</w:t>
      </w:r>
      <w:r w:rsidRPr="00D92583">
        <w:rPr>
          <w:rFonts w:ascii="Times New Roman" w:eastAsia="Times New Roman" w:hAnsi="Times New Roman" w:cs="Times New Roman"/>
          <w:sz w:val="24"/>
          <w:szCs w:val="24"/>
          <w:lang w:eastAsia="ru-RU"/>
        </w:rPr>
        <w:t>.</w:t>
      </w:r>
      <w:r w:rsidR="00B540DE" w:rsidRPr="00D92583">
        <w:rPr>
          <w:rFonts w:ascii="Times New Roman" w:eastAsia="Times New Roman" w:hAnsi="Times New Roman" w:cs="Times New Roman"/>
          <w:sz w:val="24"/>
          <w:szCs w:val="24"/>
          <w:lang w:eastAsia="ru-RU"/>
        </w:rPr>
        <w:t xml:space="preserve">Ответственность за своевременное и правильное проведение учебных проверок </w:t>
      </w:r>
      <w:r w:rsidR="00005EF3">
        <w:rPr>
          <w:rFonts w:ascii="Times New Roman" w:eastAsia="Times New Roman" w:hAnsi="Times New Roman" w:cs="Times New Roman"/>
          <w:sz w:val="24"/>
          <w:szCs w:val="24"/>
          <w:lang w:eastAsia="ru-RU"/>
        </w:rPr>
        <w:t>ПЛАС</w:t>
      </w:r>
      <w:r w:rsidR="00B540DE" w:rsidRPr="00D92583">
        <w:rPr>
          <w:rFonts w:ascii="Times New Roman" w:eastAsia="Times New Roman" w:hAnsi="Times New Roman" w:cs="Times New Roman"/>
          <w:sz w:val="24"/>
          <w:szCs w:val="24"/>
          <w:lang w:eastAsia="ru-RU"/>
        </w:rPr>
        <w:t xml:space="preserve"> несут </w:t>
      </w:r>
      <w:r w:rsidR="00365A8F" w:rsidRPr="00D92583">
        <w:rPr>
          <w:rFonts w:ascii="Times New Roman" w:hAnsi="Times New Roman" w:cs="Times New Roman"/>
          <w:sz w:val="24"/>
          <w:szCs w:val="24"/>
        </w:rPr>
        <w:t xml:space="preserve">заместитель Главы муниципального образования </w:t>
      </w:r>
      <w:r w:rsidR="008E356B" w:rsidRPr="008E356B">
        <w:rPr>
          <w:rFonts w:ascii="Times New Roman" w:hAnsi="Times New Roman" w:cs="Times New Roman"/>
          <w:sz w:val="24"/>
          <w:szCs w:val="24"/>
        </w:rPr>
        <w:t>Полтавский муниципальный район Омской области</w:t>
      </w:r>
      <w:r w:rsidR="00365A8F" w:rsidRPr="00D92583">
        <w:rPr>
          <w:rFonts w:ascii="Times New Roman" w:hAnsi="Times New Roman" w:cs="Times New Roman"/>
          <w:sz w:val="24"/>
          <w:szCs w:val="24"/>
        </w:rPr>
        <w:t>, ответственный за организацию эксплуатации объектов жилищно-коммунального хозяйства</w:t>
      </w:r>
      <w:r w:rsidR="00B540DE" w:rsidRPr="00D92583">
        <w:rPr>
          <w:rFonts w:ascii="Times New Roman" w:eastAsia="Times New Roman" w:hAnsi="Times New Roman" w:cs="Times New Roman"/>
          <w:sz w:val="24"/>
          <w:szCs w:val="24"/>
          <w:lang w:eastAsia="ru-RU"/>
        </w:rPr>
        <w:t xml:space="preserve"> и </w:t>
      </w:r>
      <w:r w:rsidR="00365A8F" w:rsidRPr="00D92583">
        <w:rPr>
          <w:rFonts w:ascii="Times New Roman" w:eastAsia="Times New Roman" w:hAnsi="Times New Roman" w:cs="Times New Roman"/>
          <w:sz w:val="24"/>
          <w:szCs w:val="24"/>
          <w:lang w:eastAsia="ru-RU"/>
        </w:rPr>
        <w:t>главные инженеры</w:t>
      </w:r>
      <w:r w:rsidR="00B540DE" w:rsidRPr="00D92583">
        <w:rPr>
          <w:rFonts w:ascii="Times New Roman" w:eastAsia="Times New Roman" w:hAnsi="Times New Roman" w:cs="Times New Roman"/>
          <w:sz w:val="24"/>
          <w:szCs w:val="24"/>
          <w:lang w:eastAsia="ru-RU"/>
        </w:rPr>
        <w:t xml:space="preserve"> теплоснабжающих (теплосетевых) организаций</w:t>
      </w:r>
      <w:r w:rsidR="00365A8F" w:rsidRPr="00D92583">
        <w:rPr>
          <w:rFonts w:ascii="Times New Roman" w:hAnsi="Times New Roman" w:cs="Times New Roman"/>
          <w:sz w:val="24"/>
          <w:szCs w:val="24"/>
        </w:rPr>
        <w:t xml:space="preserve"> муниципального образования </w:t>
      </w:r>
      <w:r w:rsidR="008E356B" w:rsidRPr="008E356B">
        <w:rPr>
          <w:rFonts w:ascii="Times New Roman" w:hAnsi="Times New Roman" w:cs="Times New Roman"/>
          <w:sz w:val="24"/>
          <w:szCs w:val="24"/>
        </w:rPr>
        <w:t>Полтавский муниципальный район Омской области</w:t>
      </w:r>
      <w:r w:rsidR="00B540DE" w:rsidRPr="00D92583">
        <w:rPr>
          <w:rFonts w:ascii="Times New Roman" w:eastAsia="Times New Roman" w:hAnsi="Times New Roman" w:cs="Times New Roman"/>
          <w:sz w:val="24"/>
          <w:szCs w:val="24"/>
          <w:lang w:eastAsia="ru-RU"/>
        </w:rPr>
        <w:t>.</w:t>
      </w:r>
    </w:p>
    <w:p w:rsidR="00E454A6" w:rsidRPr="00D92583" w:rsidRDefault="00E454A6" w:rsidP="000E5895">
      <w:pPr>
        <w:pStyle w:val="af"/>
        <w:spacing w:beforeAutospacing="0" w:after="0" w:afterAutospacing="0"/>
        <w:ind w:right="282" w:firstLine="317"/>
        <w:rPr>
          <w:rStyle w:val="afb"/>
          <w:rFonts w:eastAsiaTheme="minorEastAsia"/>
          <w:b/>
          <w:sz w:val="26"/>
          <w:szCs w:val="26"/>
        </w:rPr>
      </w:pPr>
    </w:p>
    <w:p w:rsidR="00E454A6" w:rsidRPr="00D92583" w:rsidRDefault="00E454A6" w:rsidP="000E5895">
      <w:pPr>
        <w:pStyle w:val="1"/>
        <w:numPr>
          <w:ilvl w:val="1"/>
          <w:numId w:val="16"/>
        </w:numPr>
        <w:tabs>
          <w:tab w:val="left" w:pos="567"/>
          <w:tab w:val="left" w:pos="851"/>
          <w:tab w:val="left" w:pos="993"/>
          <w:tab w:val="left" w:pos="1418"/>
          <w:tab w:val="left" w:pos="4781"/>
        </w:tabs>
        <w:ind w:left="0" w:right="282" w:firstLine="567"/>
        <w:jc w:val="both"/>
      </w:pPr>
      <w:bookmarkStart w:id="89" w:name="_Toc191054559"/>
      <w:r w:rsidRPr="00D92583">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89"/>
    </w:p>
    <w:p w:rsidR="00FE6FE1" w:rsidRPr="00D92583" w:rsidRDefault="003A108C" w:rsidP="000E5895">
      <w:pPr>
        <w:spacing w:after="0" w:line="276" w:lineRule="auto"/>
        <w:ind w:right="282" w:firstLine="709"/>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FE6FE1" w:rsidRPr="00D92583">
        <w:rPr>
          <w:rFonts w:ascii="Times New Roman" w:eastAsia="Times New Roman" w:hAnsi="Times New Roman" w:cs="Times New Roman"/>
          <w:sz w:val="24"/>
          <w:szCs w:val="24"/>
          <w:lang w:eastAsia="ru-RU"/>
        </w:rPr>
        <w:t>.</w:t>
      </w:r>
      <w:r w:rsidR="00DD1122"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Формами, необходимыми для регламентации документирования процессов по устранению аварийных ситуаций в системе централизованного теплоснабжения </w:t>
      </w:r>
      <w:r w:rsidR="00DD1122" w:rsidRPr="00D92583">
        <w:rPr>
          <w:rFonts w:ascii="Times New Roman" w:hAnsi="Times New Roman" w:cs="Times New Roman"/>
          <w:sz w:val="24"/>
          <w:szCs w:val="24"/>
        </w:rPr>
        <w:t xml:space="preserve">муниципального образования </w:t>
      </w:r>
      <w:r w:rsidR="008E356B" w:rsidRPr="008E356B">
        <w:rPr>
          <w:rFonts w:ascii="Times New Roman" w:hAnsi="Times New Roman" w:cs="Times New Roman"/>
          <w:sz w:val="24"/>
          <w:szCs w:val="24"/>
        </w:rPr>
        <w:t xml:space="preserve">Полтавский муниципальный район Омской области </w:t>
      </w:r>
      <w:r w:rsidR="00FE6FE1" w:rsidRPr="00D92583">
        <w:rPr>
          <w:rFonts w:ascii="Times New Roman" w:eastAsia="Times New Roman" w:hAnsi="Times New Roman" w:cs="Times New Roman"/>
          <w:sz w:val="24"/>
          <w:szCs w:val="24"/>
          <w:lang w:eastAsia="ru-RU"/>
        </w:rPr>
        <w:t>являются:</w:t>
      </w:r>
    </w:p>
    <w:p w:rsidR="00FE6FE1" w:rsidRPr="00D92583" w:rsidRDefault="006478B3"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настоящ</w:t>
      </w:r>
      <w:r w:rsidR="00005EF3">
        <w:rPr>
          <w:rFonts w:ascii="Times New Roman" w:eastAsia="Times New Roman" w:hAnsi="Times New Roman" w:cs="Times New Roman"/>
          <w:sz w:val="24"/>
          <w:szCs w:val="24"/>
          <w:lang w:eastAsia="ru-RU"/>
        </w:rPr>
        <w:t>ий ПЛАС</w:t>
      </w:r>
      <w:r w:rsidR="00FE6FE1" w:rsidRPr="00D92583">
        <w:rPr>
          <w:rFonts w:ascii="Times New Roman" w:eastAsia="Times New Roman" w:hAnsi="Times New Roman" w:cs="Times New Roman"/>
          <w:sz w:val="24"/>
          <w:szCs w:val="24"/>
          <w:lang w:eastAsia="ru-RU"/>
        </w:rPr>
        <w:t>;</w:t>
      </w:r>
    </w:p>
    <w:p w:rsidR="00FE6FE1" w:rsidRPr="00D92583" w:rsidRDefault="006478B3"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FE6FE1" w:rsidRPr="00D92583" w:rsidRDefault="006478B3"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внутренние инструкции</w:t>
      </w:r>
      <w:r w:rsidR="00411CC1" w:rsidRPr="00D92583">
        <w:rPr>
          <w:rFonts w:ascii="Times New Roman" w:eastAsia="Times New Roman" w:hAnsi="Times New Roman" w:cs="Times New Roman"/>
          <w:sz w:val="24"/>
          <w:szCs w:val="24"/>
          <w:lang w:eastAsia="ru-RU"/>
        </w:rPr>
        <w:t xml:space="preserve">, списки, ведомости, журналы, бланки, графики и </w:t>
      </w:r>
      <w:r w:rsidR="003A108C" w:rsidRPr="00D92583">
        <w:rPr>
          <w:rFonts w:ascii="Times New Roman" w:eastAsia="Times New Roman" w:hAnsi="Times New Roman" w:cs="Times New Roman"/>
          <w:sz w:val="24"/>
          <w:szCs w:val="24"/>
          <w:lang w:eastAsia="ru-RU"/>
        </w:rPr>
        <w:t>т.п организаций</w:t>
      </w:r>
      <w:r w:rsidRPr="00D92583">
        <w:rPr>
          <w:rFonts w:ascii="Times New Roman" w:eastAsia="Times New Roman" w:hAnsi="Times New Roman" w:cs="Times New Roman"/>
          <w:sz w:val="24"/>
          <w:szCs w:val="24"/>
          <w:lang w:eastAsia="ru-RU"/>
        </w:rPr>
        <w:t>, функционирующих в системах теплоснабжения</w:t>
      </w:r>
      <w:r w:rsidR="00FE6FE1" w:rsidRPr="00D92583">
        <w:rPr>
          <w:rFonts w:ascii="Times New Roman" w:eastAsia="Times New Roman" w:hAnsi="Times New Roman" w:cs="Times New Roman"/>
          <w:sz w:val="24"/>
          <w:szCs w:val="24"/>
          <w:lang w:eastAsia="ru-RU"/>
        </w:rPr>
        <w:t xml:space="preserve">, касающиеся эксплуатации и </w:t>
      </w:r>
      <w:r w:rsidR="00FE6FE1" w:rsidRPr="00D92583">
        <w:rPr>
          <w:rFonts w:ascii="Times New Roman" w:eastAsia="Times New Roman" w:hAnsi="Times New Roman" w:cs="Times New Roman"/>
          <w:sz w:val="24"/>
          <w:szCs w:val="24"/>
          <w:lang w:eastAsia="ru-RU"/>
        </w:rPr>
        <w:lastRenderedPageBreak/>
        <w:t xml:space="preserve">техники безопасности этого оборудования, разработанные на основе действующей нормативно-технической документации с учетом настоящего </w:t>
      </w:r>
      <w:r w:rsidR="00005EF3">
        <w:rPr>
          <w:rFonts w:ascii="Times New Roman" w:eastAsia="Times New Roman" w:hAnsi="Times New Roman" w:cs="Times New Roman"/>
          <w:sz w:val="24"/>
          <w:szCs w:val="24"/>
          <w:lang w:eastAsia="ru-RU"/>
        </w:rPr>
        <w:t>ПЛАС</w:t>
      </w:r>
      <w:r w:rsidR="00FE6FE1" w:rsidRPr="00D92583">
        <w:rPr>
          <w:rFonts w:ascii="Times New Roman" w:eastAsia="Times New Roman" w:hAnsi="Times New Roman" w:cs="Times New Roman"/>
          <w:sz w:val="24"/>
          <w:szCs w:val="24"/>
          <w:lang w:eastAsia="ru-RU"/>
        </w:rPr>
        <w:t>;</w:t>
      </w:r>
    </w:p>
    <w:p w:rsidR="00FE6FE1" w:rsidRPr="00D92583" w:rsidRDefault="006478B3"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утвержденные техническим руководител</w:t>
      </w:r>
      <w:r w:rsidR="00411CC1" w:rsidRPr="00D92583">
        <w:rPr>
          <w:rFonts w:ascii="Times New Roman" w:eastAsia="Times New Roman" w:hAnsi="Times New Roman" w:cs="Times New Roman"/>
          <w:sz w:val="24"/>
          <w:szCs w:val="24"/>
          <w:lang w:eastAsia="ru-RU"/>
        </w:rPr>
        <w:t>ем</w:t>
      </w:r>
      <w:r w:rsidRPr="00D92583">
        <w:rPr>
          <w:rFonts w:ascii="Times New Roman" w:eastAsia="Times New Roman" w:hAnsi="Times New Roman" w:cs="Times New Roman"/>
          <w:sz w:val="24"/>
          <w:szCs w:val="24"/>
          <w:lang w:eastAsia="ru-RU"/>
        </w:rPr>
        <w:t xml:space="preserve">организации,функционирующей в системах теплоснабжения, </w:t>
      </w:r>
      <w:r w:rsidR="00FE6FE1" w:rsidRPr="00D92583">
        <w:rPr>
          <w:rFonts w:ascii="Times New Roman" w:eastAsia="Times New Roman" w:hAnsi="Times New Roman" w:cs="Times New Roman"/>
          <w:sz w:val="24"/>
          <w:szCs w:val="24"/>
          <w:lang w:eastAsia="ru-RU"/>
        </w:rPr>
        <w:t>схемы систем теплоснабжения, режимные карты работы тепловых сетей и источников</w:t>
      </w:r>
      <w:r w:rsidR="00365A8F" w:rsidRPr="00D92583">
        <w:rPr>
          <w:rFonts w:ascii="Times New Roman" w:eastAsia="Times New Roman" w:hAnsi="Times New Roman" w:cs="Times New Roman"/>
          <w:sz w:val="24"/>
          <w:szCs w:val="24"/>
          <w:lang w:eastAsia="ru-RU"/>
        </w:rPr>
        <w:t xml:space="preserve"> тепловой энергии</w:t>
      </w:r>
      <w:r w:rsidR="00FE6FE1" w:rsidRPr="00D92583">
        <w:rPr>
          <w:rFonts w:ascii="Times New Roman" w:eastAsia="Times New Roman" w:hAnsi="Times New Roman" w:cs="Times New Roman"/>
          <w:sz w:val="24"/>
          <w:szCs w:val="24"/>
          <w:lang w:eastAsia="ru-RU"/>
        </w:rPr>
        <w:t>;</w:t>
      </w:r>
    </w:p>
    <w:p w:rsidR="00365A8F" w:rsidRPr="00D92583" w:rsidRDefault="00365A8F" w:rsidP="000E5895">
      <w:pPr>
        <w:spacing w:after="0" w:line="276" w:lineRule="auto"/>
        <w:ind w:right="282" w:firstLine="709"/>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D92583">
        <w:rPr>
          <w:rFonts w:ascii="Times New Roman" w:hAnsi="Times New Roman" w:cs="Times New Roman"/>
          <w:sz w:val="24"/>
          <w:szCs w:val="24"/>
        </w:rPr>
        <w:t xml:space="preserve">муниципального образования </w:t>
      </w:r>
      <w:r w:rsidR="008E356B" w:rsidRPr="008E356B">
        <w:rPr>
          <w:rFonts w:ascii="Times New Roman" w:hAnsi="Times New Roman" w:cs="Times New Roman"/>
          <w:sz w:val="24"/>
          <w:szCs w:val="24"/>
        </w:rPr>
        <w:t xml:space="preserve">Полтавский муниципальный район Омской области </w:t>
      </w:r>
      <w:r w:rsidRPr="00D92583">
        <w:rPr>
          <w:rFonts w:ascii="Times New Roman" w:eastAsia="Times New Roman" w:hAnsi="Times New Roman" w:cs="Times New Roman"/>
          <w:sz w:val="24"/>
          <w:szCs w:val="24"/>
          <w:lang w:eastAsia="ru-RU"/>
        </w:rPr>
        <w:t>приведен в таблице</w:t>
      </w:r>
      <w:fldSimple w:instr=" REF _Ref190964316 \h  \* MERGEFORMAT ">
        <w:r w:rsidR="00B40138" w:rsidRPr="00B40138">
          <w:rPr>
            <w:rFonts w:ascii="Times New Roman" w:hAnsi="Times New Roman" w:cs="Times New Roman"/>
            <w:bCs/>
            <w:noProof/>
            <w:sz w:val="24"/>
            <w:szCs w:val="24"/>
          </w:rPr>
          <w:t>9.2</w:t>
        </w:r>
        <w:r w:rsidR="00B40138" w:rsidRPr="00B40138">
          <w:rPr>
            <w:rFonts w:ascii="Times New Roman" w:hAnsi="Times New Roman" w:cs="Times New Roman"/>
            <w:bCs/>
            <w:sz w:val="24"/>
            <w:szCs w:val="24"/>
          </w:rPr>
          <w:t>.</w:t>
        </w:r>
        <w:r w:rsidR="00B40138" w:rsidRPr="00B40138">
          <w:rPr>
            <w:rFonts w:ascii="Times New Roman" w:hAnsi="Times New Roman" w:cs="Times New Roman"/>
            <w:bCs/>
            <w:noProof/>
            <w:sz w:val="24"/>
            <w:szCs w:val="24"/>
          </w:rPr>
          <w:t>1</w:t>
        </w:r>
      </w:fldSimple>
      <w:r w:rsidRPr="00D92583">
        <w:rPr>
          <w:rFonts w:ascii="Times New Roman" w:eastAsia="Times New Roman" w:hAnsi="Times New Roman" w:cs="Times New Roman"/>
          <w:sz w:val="24"/>
          <w:szCs w:val="24"/>
          <w:lang w:eastAsia="ru-RU"/>
        </w:rPr>
        <w:t>.</w:t>
      </w:r>
    </w:p>
    <w:p w:rsidR="00365A8F" w:rsidRPr="00D92583" w:rsidRDefault="00365A8F" w:rsidP="000E5895">
      <w:pPr>
        <w:spacing w:after="0" w:line="240" w:lineRule="auto"/>
        <w:ind w:right="282" w:firstLine="709"/>
        <w:jc w:val="both"/>
        <w:rPr>
          <w:rFonts w:ascii="Times New Roman" w:eastAsia="Times New Roman" w:hAnsi="Times New Roman" w:cs="Times New Roman"/>
          <w:sz w:val="24"/>
          <w:szCs w:val="24"/>
          <w:lang w:eastAsia="ru-RU"/>
        </w:rPr>
      </w:pPr>
      <w:bookmarkStart w:id="90" w:name="_Ref190964316"/>
      <w:bookmarkStart w:id="91" w:name="_Toc136270244"/>
      <w:bookmarkStart w:id="92" w:name="_Toc191049808"/>
      <w:r w:rsidRPr="00D92583">
        <w:rPr>
          <w:rFonts w:ascii="Times New Roman" w:hAnsi="Times New Roman" w:cs="Times New Roman"/>
          <w:b/>
          <w:bCs/>
          <w:sz w:val="24"/>
          <w:szCs w:val="24"/>
        </w:rPr>
        <w:t xml:space="preserve">Таблица </w:t>
      </w:r>
      <w:r w:rsidR="0075148A"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STYLEREF 1 \s </w:instrText>
      </w:r>
      <w:r w:rsidR="0075148A" w:rsidRPr="00D92583">
        <w:rPr>
          <w:rFonts w:ascii="Times New Roman" w:hAnsi="Times New Roman" w:cs="Times New Roman"/>
          <w:b/>
          <w:bCs/>
          <w:noProof/>
          <w:sz w:val="24"/>
          <w:szCs w:val="24"/>
        </w:rPr>
        <w:fldChar w:fldCharType="separate"/>
      </w:r>
      <w:r w:rsidR="00B40138">
        <w:rPr>
          <w:rFonts w:ascii="Times New Roman" w:hAnsi="Times New Roman" w:cs="Times New Roman"/>
          <w:b/>
          <w:bCs/>
          <w:noProof/>
          <w:sz w:val="24"/>
          <w:szCs w:val="24"/>
        </w:rPr>
        <w:t>9.2</w:t>
      </w:r>
      <w:r w:rsidR="0075148A" w:rsidRPr="00D92583">
        <w:rPr>
          <w:rFonts w:ascii="Times New Roman" w:hAnsi="Times New Roman" w:cs="Times New Roman"/>
          <w:b/>
          <w:bCs/>
          <w:noProof/>
          <w:sz w:val="24"/>
          <w:szCs w:val="24"/>
        </w:rPr>
        <w:fldChar w:fldCharType="end"/>
      </w:r>
      <w:r w:rsidRPr="00D92583">
        <w:rPr>
          <w:rFonts w:ascii="Times New Roman" w:hAnsi="Times New Roman" w:cs="Times New Roman"/>
          <w:b/>
          <w:bCs/>
          <w:sz w:val="24"/>
          <w:szCs w:val="24"/>
        </w:rPr>
        <w:t>.</w:t>
      </w:r>
      <w:r w:rsidR="0075148A"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SEQ Таблица \* ARABIC \s 1 </w:instrText>
      </w:r>
      <w:r w:rsidR="0075148A" w:rsidRPr="00D92583">
        <w:rPr>
          <w:rFonts w:ascii="Times New Roman" w:hAnsi="Times New Roman" w:cs="Times New Roman"/>
          <w:b/>
          <w:bCs/>
          <w:noProof/>
          <w:sz w:val="24"/>
          <w:szCs w:val="24"/>
        </w:rPr>
        <w:fldChar w:fldCharType="separate"/>
      </w:r>
      <w:r w:rsidR="00B40138">
        <w:rPr>
          <w:rFonts w:ascii="Times New Roman" w:hAnsi="Times New Roman" w:cs="Times New Roman"/>
          <w:b/>
          <w:bCs/>
          <w:noProof/>
          <w:sz w:val="24"/>
          <w:szCs w:val="24"/>
        </w:rPr>
        <w:t>1</w:t>
      </w:r>
      <w:r w:rsidR="0075148A" w:rsidRPr="00D92583">
        <w:rPr>
          <w:rFonts w:ascii="Times New Roman" w:hAnsi="Times New Roman" w:cs="Times New Roman"/>
          <w:b/>
          <w:bCs/>
          <w:noProof/>
          <w:sz w:val="24"/>
          <w:szCs w:val="24"/>
        </w:rPr>
        <w:fldChar w:fldCharType="end"/>
      </w:r>
      <w:bookmarkEnd w:id="90"/>
      <w:r w:rsidRPr="00D92583">
        <w:rPr>
          <w:rFonts w:ascii="Times New Roman" w:hAnsi="Times New Roman" w:cs="Times New Roman"/>
          <w:sz w:val="24"/>
          <w:szCs w:val="24"/>
        </w:rPr>
        <w:t xml:space="preserve"> - </w:t>
      </w:r>
      <w:bookmarkEnd w:id="91"/>
      <w:r w:rsidRPr="00D92583">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D92583">
        <w:rPr>
          <w:rFonts w:ascii="Times New Roman" w:hAnsi="Times New Roman" w:cs="Times New Roman"/>
          <w:sz w:val="24"/>
          <w:szCs w:val="24"/>
        </w:rPr>
        <w:t xml:space="preserve">муниципального образования </w:t>
      </w:r>
      <w:bookmarkEnd w:id="92"/>
      <w:r w:rsidR="008E356B" w:rsidRPr="008E356B">
        <w:rPr>
          <w:rFonts w:ascii="Times New Roman" w:hAnsi="Times New Roman" w:cs="Times New Roman"/>
          <w:sz w:val="24"/>
          <w:szCs w:val="24"/>
        </w:rPr>
        <w:t>Полтавский муниципальный район Омской области</w:t>
      </w:r>
      <w:r w:rsidR="008E356B">
        <w:rPr>
          <w:rFonts w:ascii="Times New Roman" w:hAnsi="Times New Roman" w:cs="Times New Roman"/>
          <w:sz w:val="24"/>
          <w:szCs w:val="24"/>
        </w:rPr>
        <w:t>.</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76"/>
        <w:gridCol w:w="6287"/>
      </w:tblGrid>
      <w:tr w:rsidR="00365A8F" w:rsidRPr="003A4824" w:rsidTr="000E5895">
        <w:trPr>
          <w:trHeight w:val="660"/>
          <w:tblHeader/>
        </w:trPr>
        <w:tc>
          <w:tcPr>
            <w:tcW w:w="283" w:type="pct"/>
            <w:shd w:val="clear" w:color="auto" w:fill="auto"/>
            <w:vAlign w:val="center"/>
          </w:tcPr>
          <w:p w:rsidR="00365A8F" w:rsidRPr="003A4824" w:rsidRDefault="00365A8F" w:rsidP="005575C2">
            <w:pPr>
              <w:pStyle w:val="afd"/>
              <w:rPr>
                <w:rFonts w:eastAsia="Calibri"/>
                <w:b/>
                <w:sz w:val="24"/>
                <w:szCs w:val="24"/>
              </w:rPr>
            </w:pPr>
            <w:r w:rsidRPr="003A4824">
              <w:rPr>
                <w:rFonts w:eastAsia="Calibri"/>
                <w:b/>
                <w:sz w:val="24"/>
                <w:szCs w:val="24"/>
              </w:rPr>
              <w:t>№ п/п</w:t>
            </w:r>
          </w:p>
        </w:tc>
        <w:tc>
          <w:tcPr>
            <w:tcW w:w="1616" w:type="pct"/>
            <w:shd w:val="clear" w:color="auto" w:fill="auto"/>
            <w:vAlign w:val="center"/>
          </w:tcPr>
          <w:p w:rsidR="00365A8F" w:rsidRPr="003A4824" w:rsidRDefault="00365A8F" w:rsidP="005575C2">
            <w:pPr>
              <w:pStyle w:val="afd"/>
              <w:rPr>
                <w:rFonts w:eastAsia="Calibri"/>
                <w:b/>
                <w:sz w:val="24"/>
                <w:szCs w:val="24"/>
              </w:rPr>
            </w:pPr>
            <w:r w:rsidRPr="003A4824">
              <w:rPr>
                <w:rFonts w:eastAsia="Calibri"/>
                <w:b/>
                <w:sz w:val="24"/>
                <w:szCs w:val="24"/>
              </w:rPr>
              <w:t>Наименование документа</w:t>
            </w:r>
          </w:p>
        </w:tc>
        <w:tc>
          <w:tcPr>
            <w:tcW w:w="3101" w:type="pct"/>
            <w:shd w:val="clear" w:color="auto" w:fill="auto"/>
            <w:vAlign w:val="center"/>
          </w:tcPr>
          <w:p w:rsidR="00365A8F" w:rsidRPr="003A4824" w:rsidRDefault="00365A8F" w:rsidP="005575C2">
            <w:pPr>
              <w:pStyle w:val="afd"/>
              <w:rPr>
                <w:rFonts w:eastAsia="Calibri"/>
                <w:b/>
                <w:sz w:val="24"/>
                <w:szCs w:val="24"/>
              </w:rPr>
            </w:pPr>
            <w:r w:rsidRPr="003A4824">
              <w:rPr>
                <w:rFonts w:eastAsia="Calibri"/>
                <w:b/>
                <w:sz w:val="24"/>
                <w:szCs w:val="24"/>
              </w:rPr>
              <w:t>Краткое содержание</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Оперативный журнал</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365A8F" w:rsidRPr="003A4824" w:rsidRDefault="00365A8F" w:rsidP="000E5895">
            <w:pPr>
              <w:pStyle w:val="afd"/>
              <w:jc w:val="both"/>
              <w:rPr>
                <w:rFonts w:eastAsia="Calibri"/>
                <w:sz w:val="24"/>
                <w:szCs w:val="24"/>
              </w:rPr>
            </w:pPr>
            <w:r w:rsidRPr="003A4824">
              <w:rPr>
                <w:rFonts w:eastAsia="Calibri"/>
                <w:sz w:val="24"/>
                <w:szCs w:val="24"/>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 xml:space="preserve">Список ремонтного и руководящего персонала </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 xml:space="preserve">Должности, фамилии, инициалы, адреса, номера телефонов ремонтного и руководящего персонала предприятия тепловых сетей и теплоснабжающей ТЭЦ </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Список телефонов городских организаций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Список телефонов городских (районных) аварийных служб, смежных эксплуатационных, ремонтных и других организаций</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4</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Суточная ведомость теплосети</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5</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Оперативная схема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6</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распоряжений (оператору) диспетчеру</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Запись оперативных распоряжений руководства предприятия тепловых сетей (района тепловых сетей, служб теплосети)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7</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(картотека) заявок диспетчеру на вывод оборудования из работы</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Регистрация заявок на вывод оборудования из работы поступивших в ЦДП и РДП от районов теплосети или ТЭЦ,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lastRenderedPageBreak/>
              <w:t>8</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учета работ по нарядам и распоряжениям</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9</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Бланк переключений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Запись задания на переключение тепловой сети с указанием последовательности производства операций при переключении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10</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регистрации параметров в контрольных точках</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Периодическая запись давления и температуры теплоносителя в контрольных точках тепловых магистралей</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11</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анализов сетевой и подпиточной воды</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Записи результатов анализа сетевой, подпиточной воды и конденсата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12</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Список (картотека) абонентов с указанием тепловых нагрузок</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13</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Перечень резервных источников теплоснабжения ответственных потребителей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Перечисление резервных котельных ответственных потребителей с указанием их адресов и телефонов, а также производительности абонентских котельных</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14</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дефектов</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15</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Книга жалоб абонентов</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Запись жалоб абонентов и отметки о принятых мерах</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16</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График работы дежурного персонала</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Расписание работы дежурного персонала предприятий тепловых сетей</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17</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Список</w:t>
            </w:r>
            <w:r w:rsidRPr="003A4824">
              <w:rPr>
                <w:rFonts w:eastAsia="Calibri"/>
                <w:sz w:val="24"/>
                <w:szCs w:val="24"/>
              </w:rPr>
              <w:tab/>
              <w:t>ответственных</w:t>
            </w:r>
            <w:r w:rsidRPr="003A4824">
              <w:rPr>
                <w:rFonts w:eastAsia="Calibri"/>
                <w:sz w:val="24"/>
                <w:szCs w:val="24"/>
              </w:rPr>
              <w:tab/>
              <w:t>руководителей</w:t>
            </w:r>
            <w:r w:rsidRPr="003A4824">
              <w:rPr>
                <w:rFonts w:eastAsia="Calibri"/>
                <w:sz w:val="24"/>
                <w:szCs w:val="24"/>
              </w:rPr>
              <w:tab/>
              <w:t>и производителен работ</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Перечисление ответственных руководителей и производителей работ с указанием их должностей, фамилий, инициалов</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18</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Список должностных лиц, имеющих право пользования оперативной радиосвязью</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Перечисление лиц, имеющих право пользования оперативной радиосвязью с указанием их должностей, фамилии, инициалов</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19</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Список должностных лиц, имеющих право участвовать в оперативных переключениях</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Перечисление лиц, имеющих право участвовать в оперативных переключениях, с указанием их должностей, фамилии, инициалов</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20</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Положение о диспетчерском пункте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Определение основного назначения, функций и прав, а также связей диспетчерского пункта с другими подразделениями предприятия теплосети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21</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Положение (должностная инструкция)</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 xml:space="preserve">Определение прав и обязанностей конкретного должностного лица в соответствии с выполняемыми им </w:t>
            </w:r>
            <w:r w:rsidRPr="003A4824">
              <w:rPr>
                <w:rFonts w:eastAsia="Calibri"/>
                <w:sz w:val="24"/>
                <w:szCs w:val="24"/>
              </w:rPr>
              <w:lastRenderedPageBreak/>
              <w:t>функциями (для каждого рабочего места)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lastRenderedPageBreak/>
              <w:t>22</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Перечень инструкций по эксплуатации оборудования (систем, сооружений)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Утвержденный главным инженером перечень инструкций по эксплуатации оборудования (систем, сооружений) для каждого рабочего места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23</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Инструкции по эксплуатации оборудования</w:t>
            </w:r>
          </w:p>
          <w:p w:rsidR="00365A8F" w:rsidRPr="003A4824" w:rsidRDefault="00365A8F" w:rsidP="000E5895">
            <w:pPr>
              <w:pStyle w:val="afd"/>
              <w:jc w:val="both"/>
              <w:rPr>
                <w:rFonts w:eastAsia="Calibri"/>
                <w:sz w:val="24"/>
                <w:szCs w:val="24"/>
              </w:rPr>
            </w:pPr>
            <w:r w:rsidRPr="003A4824">
              <w:rPr>
                <w:rFonts w:eastAsia="Calibri"/>
                <w:sz w:val="24"/>
                <w:szCs w:val="24"/>
              </w:rPr>
              <w:t>(систем, сооружений)</w:t>
            </w:r>
          </w:p>
        </w:tc>
        <w:tc>
          <w:tcPr>
            <w:tcW w:w="3101" w:type="pct"/>
            <w:shd w:val="clear" w:color="auto" w:fill="auto"/>
          </w:tcPr>
          <w:p w:rsidR="00365A8F" w:rsidRPr="003A4824" w:rsidRDefault="000E5895" w:rsidP="000E5895">
            <w:pPr>
              <w:pStyle w:val="afd"/>
              <w:jc w:val="both"/>
              <w:rPr>
                <w:rFonts w:eastAsia="Calibri"/>
                <w:sz w:val="24"/>
                <w:szCs w:val="24"/>
              </w:rPr>
            </w:pPr>
            <w:r>
              <w:rPr>
                <w:rFonts w:eastAsia="Calibri"/>
                <w:sz w:val="24"/>
                <w:szCs w:val="24"/>
              </w:rPr>
              <w:t xml:space="preserve">Инструкции по эксплуатации основного </w:t>
            </w:r>
            <w:r w:rsidR="00365A8F" w:rsidRPr="003A4824">
              <w:rPr>
                <w:rFonts w:eastAsia="Calibri"/>
                <w:sz w:val="24"/>
                <w:szCs w:val="24"/>
              </w:rPr>
              <w:t>и вспомогательного оборудования (систем, устройств, сооружений), обслуживаемого дежурным персоналом ПТС, включая вопросы безопасности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24</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Журнал заявок на приемку оборудования</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25</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График текущего ремонта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Перечень участков тепловых сетей, подлежащих текущему ремонту, планируемые и фактические сроки выполнения работ</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26</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График капитального ремонта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Перечень участков тепловых сетей, подлежащих капитальному ремонту, планируемые и фактические сроки выполнения работ</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27</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График режима работы тепловых сетей (по каждому району на отопительный и летний период)</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Графики: пьезометрический, теплоносителя, отпуска тепла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28</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Карта уста</w:t>
            </w:r>
            <w:r w:rsidR="000E5895">
              <w:rPr>
                <w:rFonts w:eastAsia="Calibri"/>
                <w:sz w:val="24"/>
                <w:szCs w:val="24"/>
              </w:rPr>
              <w:t>но</w:t>
            </w:r>
            <w:r w:rsidRPr="003A4824">
              <w:rPr>
                <w:rFonts w:eastAsia="Calibri"/>
                <w:sz w:val="24"/>
                <w:szCs w:val="24"/>
              </w:rPr>
              <w:t>вок технологических защит</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Наименование защиты (сигнализации) с указанием места установки, типа прибора и установки срабатывания по параметру и времени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29</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Перечень оборудования, находящегося в оперативном управлении и ведении диспетчера теплосети (района теплосети)</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30</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Схема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31</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 xml:space="preserve">Тепловая схема источника тепла </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Графическое изображение технологических систем (оборудования, трубопроводов и устройств) по выработке и отпуску тепла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32</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Схема трубопроводов источника тепла</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Графическое изображение технологических систем подготовки, распределения и выдачи сетевой воды</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33</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Схема тепловой камеры (павильона, насосной станции)</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контрольно-измерительных приборов</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34</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Планшетная схема на отдельный участок</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 xml:space="preserve">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w:t>
            </w:r>
            <w:r w:rsidRPr="003A4824">
              <w:rPr>
                <w:rFonts w:eastAsia="Calibri"/>
                <w:sz w:val="24"/>
                <w:szCs w:val="24"/>
              </w:rPr>
              <w:lastRenderedPageBreak/>
              <w:t>адресов абонентов с указанием назначения, и этажности зданий</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lastRenderedPageBreak/>
              <w:t>35</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Принципиальная схема магистральных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Схема магистральных сетей с указанием номеров камер и диаметров ответвлений</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36</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Расчетная схема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Без масштабная схема тепловых сетей с указанием диаметра и приведенной длины каждого расчетного участка</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37</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Таблицы гидравлического расчета тепловых сетей</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Результаты расчета потерь напора и величин, располагаемых напоров на каждом участке тепловой сети</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38</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Перечень работ, проводимых по нарядам</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Перечисление работ, на проведение которых необходимо оформлять наряды-допуска. Перечень утверждается главным инженером ПТС</w:t>
            </w:r>
          </w:p>
        </w:tc>
      </w:tr>
      <w:tr w:rsidR="00365A8F" w:rsidRPr="003A4824" w:rsidTr="000E5895">
        <w:trPr>
          <w:trHeight w:val="227"/>
        </w:trPr>
        <w:tc>
          <w:tcPr>
            <w:tcW w:w="283"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39</w:t>
            </w:r>
          </w:p>
        </w:tc>
        <w:tc>
          <w:tcPr>
            <w:tcW w:w="1616" w:type="pct"/>
            <w:shd w:val="clear" w:color="auto" w:fill="auto"/>
            <w:vAlign w:val="center"/>
          </w:tcPr>
          <w:p w:rsidR="00365A8F" w:rsidRPr="003A4824" w:rsidRDefault="00365A8F" w:rsidP="000E5895">
            <w:pPr>
              <w:pStyle w:val="afd"/>
              <w:jc w:val="both"/>
              <w:rPr>
                <w:rFonts w:eastAsia="Calibri"/>
                <w:sz w:val="24"/>
                <w:szCs w:val="24"/>
              </w:rPr>
            </w:pPr>
            <w:r w:rsidRPr="003A4824">
              <w:rPr>
                <w:rFonts w:eastAsia="Calibri"/>
                <w:sz w:val="24"/>
                <w:szCs w:val="24"/>
              </w:rPr>
              <w:t>Наряд-допуск</w:t>
            </w:r>
          </w:p>
        </w:tc>
        <w:tc>
          <w:tcPr>
            <w:tcW w:w="3101" w:type="pct"/>
            <w:shd w:val="clear" w:color="auto" w:fill="auto"/>
          </w:tcPr>
          <w:p w:rsidR="00365A8F" w:rsidRPr="003A4824" w:rsidRDefault="00365A8F" w:rsidP="000E5895">
            <w:pPr>
              <w:pStyle w:val="afd"/>
              <w:jc w:val="both"/>
              <w:rPr>
                <w:rFonts w:eastAsia="Calibri"/>
                <w:sz w:val="24"/>
                <w:szCs w:val="24"/>
              </w:rPr>
            </w:pPr>
            <w:r w:rsidRPr="003A4824">
              <w:rPr>
                <w:rFonts w:eastAsia="Calibri"/>
                <w:sz w:val="24"/>
                <w:szCs w:val="24"/>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72447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DD1122"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.2</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Внутренние инструкции должны включать детально разрабо</w:t>
      </w:r>
      <w:r w:rsidR="00724473">
        <w:rPr>
          <w:rFonts w:ascii="Times New Roman" w:eastAsia="Times New Roman" w:hAnsi="Times New Roman" w:cs="Times New Roman"/>
          <w:sz w:val="24"/>
          <w:szCs w:val="24"/>
          <w:lang w:eastAsia="ru-RU"/>
        </w:rPr>
        <w:t>танный оперативный ПЛАС</w:t>
      </w:r>
    </w:p>
    <w:p w:rsidR="00FE6FE1" w:rsidRPr="00D92583" w:rsidRDefault="00FE6FE1"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FE6FE1" w:rsidRPr="00D92583"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6478B3"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.3</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FE6FE1" w:rsidRPr="00D92583" w:rsidRDefault="00FE6FE1"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Конкретный перечень необходимой эксплуатационной документации в каждой организации устанавливается ее </w:t>
      </w:r>
      <w:r w:rsidR="006478B3" w:rsidRPr="00D92583">
        <w:rPr>
          <w:rFonts w:ascii="Times New Roman" w:eastAsia="Times New Roman" w:hAnsi="Times New Roman" w:cs="Times New Roman"/>
          <w:sz w:val="24"/>
          <w:szCs w:val="24"/>
          <w:lang w:eastAsia="ru-RU"/>
        </w:rPr>
        <w:t>главным инженером</w:t>
      </w:r>
      <w:r w:rsidRPr="00D92583">
        <w:rPr>
          <w:rFonts w:ascii="Times New Roman" w:eastAsia="Times New Roman" w:hAnsi="Times New Roman" w:cs="Times New Roman"/>
          <w:sz w:val="24"/>
          <w:szCs w:val="24"/>
          <w:lang w:eastAsia="ru-RU"/>
        </w:rPr>
        <w:t>.</w:t>
      </w:r>
    </w:p>
    <w:p w:rsidR="00FE6FE1" w:rsidRDefault="003A108C" w:rsidP="000E5895">
      <w:pPr>
        <w:spacing w:after="0" w:line="276" w:lineRule="auto"/>
        <w:ind w:right="28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6478B3"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.4</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Теплоснабжающие, тепло</w:t>
      </w:r>
      <w:r w:rsidR="00A741E4">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сетевые организации, потребители, диспетчерские службы ежегодно до </w:t>
      </w:r>
      <w:r w:rsidR="006478B3" w:rsidRPr="00D92583">
        <w:rPr>
          <w:rFonts w:ascii="Times New Roman" w:eastAsia="Times New Roman" w:hAnsi="Times New Roman" w:cs="Times New Roman"/>
          <w:sz w:val="24"/>
          <w:szCs w:val="24"/>
          <w:lang w:eastAsia="ru-RU"/>
        </w:rPr>
        <w:t>0</w:t>
      </w:r>
      <w:r w:rsidR="00FE6FE1" w:rsidRPr="00D92583">
        <w:rPr>
          <w:rFonts w:ascii="Times New Roman" w:eastAsia="Times New Roman" w:hAnsi="Times New Roman" w:cs="Times New Roman"/>
          <w:sz w:val="24"/>
          <w:szCs w:val="24"/>
          <w:lang w:eastAsia="ru-RU"/>
        </w:rPr>
        <w:t>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bookmarkEnd w:id="31"/>
    </w:p>
    <w:p w:rsidR="00824E2D" w:rsidRDefault="00824E2D" w:rsidP="000E5895">
      <w:pPr>
        <w:spacing w:after="0" w:line="276" w:lineRule="auto"/>
        <w:ind w:right="28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824E2D">
      <w:pPr>
        <w:pStyle w:val="1"/>
        <w:tabs>
          <w:tab w:val="left" w:pos="851"/>
          <w:tab w:val="left" w:pos="4781"/>
        </w:tabs>
        <w:jc w:val="both"/>
        <w:rPr>
          <w:sz w:val="28"/>
          <w:szCs w:val="28"/>
        </w:rPr>
        <w:sectPr w:rsidR="00824E2D" w:rsidSect="00824E2D">
          <w:pgSz w:w="11906" w:h="16838" w:code="9"/>
          <w:pgMar w:top="1134" w:right="567" w:bottom="113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93" w:name="_Toc190965676"/>
    </w:p>
    <w:p w:rsidR="00824E2D" w:rsidRPr="00C65833" w:rsidRDefault="00824E2D" w:rsidP="000E5895">
      <w:pPr>
        <w:pStyle w:val="1"/>
        <w:tabs>
          <w:tab w:val="left" w:pos="851"/>
          <w:tab w:val="left" w:pos="4781"/>
        </w:tabs>
        <w:jc w:val="both"/>
        <w:rPr>
          <w:sz w:val="24"/>
          <w:szCs w:val="24"/>
        </w:rPr>
      </w:pPr>
      <w:bookmarkStart w:id="94" w:name="_Toc191054560"/>
      <w:r w:rsidRPr="00C65833">
        <w:rPr>
          <w:sz w:val="24"/>
          <w:szCs w:val="24"/>
        </w:rPr>
        <w:lastRenderedPageBreak/>
        <w:t>Раздел 10. Ответственные лица по организациям (учреждениям), связанным с эксплуатацией объектов системы теплоснабжения</w:t>
      </w:r>
      <w:bookmarkEnd w:id="93"/>
      <w:bookmarkEnd w:id="94"/>
    </w:p>
    <w:p w:rsidR="00824E2D" w:rsidRPr="00C65833" w:rsidRDefault="00824E2D" w:rsidP="000E5895">
      <w:pPr>
        <w:pStyle w:val="1"/>
        <w:numPr>
          <w:ilvl w:val="1"/>
          <w:numId w:val="37"/>
        </w:numPr>
        <w:tabs>
          <w:tab w:val="left" w:pos="567"/>
          <w:tab w:val="left" w:pos="993"/>
          <w:tab w:val="left" w:pos="4781"/>
        </w:tabs>
        <w:spacing w:before="61"/>
        <w:ind w:left="0" w:firstLine="0"/>
        <w:jc w:val="both"/>
        <w:rPr>
          <w:sz w:val="24"/>
          <w:szCs w:val="24"/>
        </w:rPr>
      </w:pPr>
      <w:bookmarkStart w:id="95" w:name="_Toc189148950"/>
      <w:bookmarkStart w:id="96" w:name="_Toc190965677"/>
      <w:bookmarkStart w:id="97" w:name="_Toc191054561"/>
      <w:r w:rsidRPr="00C65833">
        <w:rPr>
          <w:sz w:val="24"/>
          <w:szCs w:val="24"/>
        </w:rPr>
        <w:t>Общие сведения</w:t>
      </w:r>
      <w:bookmarkEnd w:id="95"/>
      <w:bookmarkEnd w:id="96"/>
      <w:bookmarkEnd w:id="97"/>
    </w:p>
    <w:p w:rsidR="00EC5BBF" w:rsidRPr="00C65833" w:rsidRDefault="00786D96" w:rsidP="000E5895">
      <w:pPr>
        <w:pStyle w:val="a5"/>
        <w:numPr>
          <w:ilvl w:val="2"/>
          <w:numId w:val="37"/>
        </w:numPr>
        <w:tabs>
          <w:tab w:val="left" w:pos="709"/>
          <w:tab w:val="left" w:pos="851"/>
          <w:tab w:val="left" w:pos="993"/>
        </w:tabs>
        <w:spacing w:line="276" w:lineRule="auto"/>
        <w:ind w:left="0" w:firstLine="0"/>
        <w:jc w:val="both"/>
        <w:rPr>
          <w:sz w:val="24"/>
          <w:szCs w:val="24"/>
          <w:lang w:eastAsia="ru-RU"/>
        </w:rPr>
      </w:pPr>
      <w:r w:rsidRPr="00C65833">
        <w:rPr>
          <w:sz w:val="24"/>
          <w:szCs w:val="24"/>
        </w:rPr>
        <w:t>Настоящий раздел с к</w:t>
      </w:r>
      <w:r w:rsidR="00EC5BBF" w:rsidRPr="00C65833">
        <w:rPr>
          <w:sz w:val="24"/>
          <w:szCs w:val="24"/>
          <w:lang w:eastAsia="ru-RU"/>
        </w:rPr>
        <w:t>онтактны</w:t>
      </w:r>
      <w:r w:rsidRPr="00C65833">
        <w:rPr>
          <w:sz w:val="24"/>
          <w:szCs w:val="24"/>
          <w:lang w:eastAsia="ru-RU"/>
        </w:rPr>
        <w:t>ми</w:t>
      </w:r>
      <w:r w:rsidR="00EC5BBF" w:rsidRPr="00C65833">
        <w:rPr>
          <w:sz w:val="24"/>
          <w:szCs w:val="24"/>
          <w:lang w:eastAsia="ru-RU"/>
        </w:rPr>
        <w:t xml:space="preserve"> данны</w:t>
      </w:r>
      <w:r w:rsidRPr="00C65833">
        <w:rPr>
          <w:sz w:val="24"/>
          <w:szCs w:val="24"/>
          <w:lang w:eastAsia="ru-RU"/>
        </w:rPr>
        <w:t>ми</w:t>
      </w:r>
      <w:r w:rsidR="00EC5BBF" w:rsidRPr="00C65833">
        <w:rPr>
          <w:sz w:val="24"/>
          <w:szCs w:val="24"/>
          <w:lang w:eastAsia="ru-RU"/>
        </w:rPr>
        <w:t xml:space="preserve"> ответственных лиц от организаций (учреждений), связанных с ликвидацией аварийных ситуаций в системе теплоснабжения на территории </w:t>
      </w:r>
      <w:r w:rsidR="00EC5BBF" w:rsidRPr="00C65833">
        <w:rPr>
          <w:sz w:val="24"/>
          <w:szCs w:val="24"/>
        </w:rPr>
        <w:t xml:space="preserve">муниципального образования </w:t>
      </w:r>
      <w:r w:rsidR="008E356B" w:rsidRPr="008E356B">
        <w:rPr>
          <w:sz w:val="24"/>
          <w:szCs w:val="24"/>
        </w:rPr>
        <w:t>Полтавский муниципальный район Омской области</w:t>
      </w:r>
      <w:r w:rsidR="00A741E4">
        <w:rPr>
          <w:sz w:val="24"/>
          <w:szCs w:val="24"/>
        </w:rPr>
        <w:t xml:space="preserve"> </w:t>
      </w:r>
      <w:r w:rsidRPr="00C65833">
        <w:rPr>
          <w:sz w:val="24"/>
          <w:szCs w:val="24"/>
          <w:lang w:eastAsia="ru-RU"/>
        </w:rPr>
        <w:t>сформирован по</w:t>
      </w:r>
      <w:r w:rsidR="00EC5BBF" w:rsidRPr="00C65833">
        <w:rPr>
          <w:sz w:val="24"/>
          <w:szCs w:val="24"/>
          <w:lang w:eastAsia="ru-RU"/>
        </w:rPr>
        <w:t xml:space="preserve"> состоянию на дату разработки документа и подлеж</w:t>
      </w:r>
      <w:r w:rsidRPr="00C65833">
        <w:rPr>
          <w:sz w:val="24"/>
          <w:szCs w:val="24"/>
          <w:lang w:eastAsia="ru-RU"/>
        </w:rPr>
        <w:t>и</w:t>
      </w:r>
      <w:r w:rsidR="00EC5BBF" w:rsidRPr="00C65833">
        <w:rPr>
          <w:sz w:val="24"/>
          <w:szCs w:val="24"/>
          <w:lang w:eastAsia="ru-RU"/>
        </w:rPr>
        <w:t xml:space="preserve">т ежегодной корректировке </w:t>
      </w:r>
      <w:r w:rsidR="00EC5BBF" w:rsidRPr="00C65833">
        <w:rPr>
          <w:sz w:val="24"/>
          <w:szCs w:val="24"/>
        </w:rPr>
        <w:t xml:space="preserve">указанных </w:t>
      </w:r>
      <w:r w:rsidRPr="00C65833">
        <w:rPr>
          <w:sz w:val="24"/>
          <w:szCs w:val="24"/>
        </w:rPr>
        <w:t>сведений (</w:t>
      </w:r>
      <w:r w:rsidR="00EC5BBF" w:rsidRPr="00C65833">
        <w:rPr>
          <w:sz w:val="24"/>
          <w:szCs w:val="24"/>
        </w:rPr>
        <w:t>должностей, Ф.И.О.</w:t>
      </w:r>
      <w:r w:rsidRPr="00C65833">
        <w:rPr>
          <w:sz w:val="24"/>
          <w:szCs w:val="24"/>
        </w:rPr>
        <w:t>, контактных данных</w:t>
      </w:r>
      <w:r w:rsidR="00EC5BBF" w:rsidRPr="00C65833">
        <w:rPr>
          <w:sz w:val="24"/>
          <w:szCs w:val="24"/>
        </w:rPr>
        <w:t xml:space="preserve"> ответственных лиц</w:t>
      </w:r>
      <w:r w:rsidRPr="00C65833">
        <w:rPr>
          <w:sz w:val="24"/>
          <w:szCs w:val="24"/>
        </w:rPr>
        <w:t>) при актуализации Плана действий</w:t>
      </w:r>
      <w:r w:rsidR="00EC5BBF" w:rsidRPr="00C65833">
        <w:rPr>
          <w:sz w:val="24"/>
          <w:szCs w:val="24"/>
        </w:rPr>
        <w:t xml:space="preserve">, </w:t>
      </w:r>
      <w:r w:rsidR="00EC5BBF" w:rsidRPr="00C65833">
        <w:rPr>
          <w:sz w:val="24"/>
          <w:szCs w:val="24"/>
          <w:lang w:eastAsia="ru-RU"/>
        </w:rPr>
        <w:t>с учетом произошедших изменений.</w:t>
      </w:r>
    </w:p>
    <w:p w:rsidR="00786D96" w:rsidRPr="00C65833" w:rsidRDefault="00786D96" w:rsidP="000E5895">
      <w:pPr>
        <w:spacing w:after="0"/>
        <w:rPr>
          <w:rFonts w:ascii="Times New Roman" w:hAnsi="Times New Roman" w:cs="Times New Roman"/>
          <w:sz w:val="24"/>
          <w:szCs w:val="24"/>
        </w:rPr>
      </w:pPr>
      <w:bookmarkStart w:id="98" w:name="_Toc190965678"/>
    </w:p>
    <w:p w:rsidR="00824E2D" w:rsidRPr="00C65833" w:rsidRDefault="00824E2D" w:rsidP="000E5895">
      <w:pPr>
        <w:pStyle w:val="1"/>
        <w:numPr>
          <w:ilvl w:val="1"/>
          <w:numId w:val="37"/>
        </w:numPr>
        <w:tabs>
          <w:tab w:val="left" w:pos="567"/>
          <w:tab w:val="left" w:pos="993"/>
          <w:tab w:val="left" w:pos="4781"/>
        </w:tabs>
        <w:ind w:left="0" w:firstLine="0"/>
        <w:jc w:val="both"/>
        <w:rPr>
          <w:sz w:val="24"/>
          <w:szCs w:val="24"/>
        </w:rPr>
      </w:pPr>
      <w:bookmarkStart w:id="99" w:name="_Toc191054562"/>
      <w:r w:rsidRPr="00C65833">
        <w:rPr>
          <w:sz w:val="24"/>
          <w:szCs w:val="24"/>
        </w:rPr>
        <w:t>Сведения об ответственных лицах</w:t>
      </w:r>
      <w:bookmarkEnd w:id="98"/>
      <w:bookmarkEnd w:id="99"/>
    </w:p>
    <w:p w:rsidR="00824E2D" w:rsidRPr="00C65833" w:rsidRDefault="00824E2D" w:rsidP="000E5895">
      <w:pPr>
        <w:spacing w:after="0" w:line="276" w:lineRule="auto"/>
        <w:jc w:val="both"/>
        <w:rPr>
          <w:rFonts w:ascii="Times New Roman" w:hAnsi="Times New Roman" w:cs="Times New Roman"/>
          <w:sz w:val="24"/>
          <w:szCs w:val="24"/>
        </w:rPr>
      </w:pPr>
      <w:r w:rsidRPr="00C65833">
        <w:rPr>
          <w:rFonts w:ascii="Times New Roman" w:hAnsi="Times New Roman" w:cs="Times New Roman"/>
          <w:sz w:val="24"/>
          <w:szCs w:val="24"/>
        </w:rPr>
        <w:t>10.2.1.</w:t>
      </w:r>
      <w:r w:rsidRPr="00C65833">
        <w:rPr>
          <w:rFonts w:ascii="Times New Roman" w:eastAsia="Calibri" w:hAnsi="Times New Roman" w:cs="Times New Roman"/>
          <w:sz w:val="24"/>
          <w:szCs w:val="24"/>
        </w:rPr>
        <w:t xml:space="preserve"> Перечень ответственных лиц по администрации </w:t>
      </w:r>
      <w:r w:rsidRPr="00C65833">
        <w:rPr>
          <w:rFonts w:ascii="Times New Roman" w:eastAsia="Calibri" w:hAnsi="Times New Roman" w:cs="Times New Roman"/>
          <w:bCs/>
          <w:sz w:val="24"/>
          <w:szCs w:val="24"/>
        </w:rPr>
        <w:t xml:space="preserve">муниципального образования </w:t>
      </w:r>
      <w:r w:rsidR="008E356B" w:rsidRPr="008E356B">
        <w:rPr>
          <w:rFonts w:ascii="Times New Roman" w:eastAsia="Calibri" w:hAnsi="Times New Roman" w:cs="Times New Roman"/>
          <w:bCs/>
          <w:sz w:val="24"/>
          <w:szCs w:val="24"/>
        </w:rPr>
        <w:t>Полтавский муниципальный район Омской области</w:t>
      </w:r>
      <w:r w:rsidRPr="00C65833">
        <w:rPr>
          <w:rFonts w:ascii="Times New Roman" w:hAnsi="Times New Roman" w:cs="Times New Roman"/>
          <w:sz w:val="24"/>
          <w:szCs w:val="24"/>
        </w:rPr>
        <w:t xml:space="preserve">связанным с функционированием систем теплоснабжения представлен в таблице </w:t>
      </w:r>
      <w:fldSimple w:instr=" REF _Ref190965816 \h  \* MERGEFORMAT ">
        <w:r w:rsidRPr="00C65833">
          <w:rPr>
            <w:rFonts w:ascii="Times New Roman" w:hAnsi="Times New Roman" w:cs="Times New Roman"/>
            <w:vanish/>
            <w:sz w:val="24"/>
            <w:szCs w:val="24"/>
          </w:rPr>
          <w:t xml:space="preserve">Таблица </w:t>
        </w:r>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1</w:t>
        </w:r>
      </w:fldSimple>
      <w:r w:rsidRPr="00C65833">
        <w:rPr>
          <w:rFonts w:ascii="Times New Roman" w:hAnsi="Times New Roman" w:cs="Times New Roman"/>
          <w:sz w:val="24"/>
          <w:szCs w:val="24"/>
        </w:rPr>
        <w:t>.</w:t>
      </w:r>
    </w:p>
    <w:p w:rsidR="00824E2D" w:rsidRPr="00C65833" w:rsidRDefault="00824E2D" w:rsidP="000E5895">
      <w:pPr>
        <w:pStyle w:val="a7"/>
        <w:spacing w:before="0" w:line="240" w:lineRule="auto"/>
        <w:ind w:right="0"/>
        <w:jc w:val="both"/>
        <w:rPr>
          <w:rFonts w:cs="Times New Roman"/>
          <w:b/>
          <w:i/>
          <w:sz w:val="24"/>
          <w:szCs w:val="24"/>
          <w:lang w:eastAsia="en-US"/>
        </w:rPr>
      </w:pPr>
      <w:bookmarkStart w:id="100" w:name="_Ref190965816"/>
      <w:bookmarkStart w:id="101" w:name="_Toc190965472"/>
      <w:bookmarkStart w:id="102" w:name="_Toc191049809"/>
      <w:r w:rsidRPr="00C65833">
        <w:rPr>
          <w:rFonts w:cs="Times New Roman"/>
          <w:b/>
          <w:sz w:val="24"/>
          <w:szCs w:val="24"/>
        </w:rPr>
        <w:t xml:space="preserve">Таблица </w:t>
      </w:r>
      <w:r w:rsidR="0075148A"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Pr="00C65833">
        <w:rPr>
          <w:rFonts w:cs="Times New Roman"/>
          <w:b/>
          <w:noProof/>
          <w:sz w:val="24"/>
          <w:szCs w:val="24"/>
        </w:rPr>
        <w:t>10.2</w:t>
      </w:r>
      <w:r w:rsidR="0075148A" w:rsidRPr="00C65833">
        <w:rPr>
          <w:rFonts w:cs="Times New Roman"/>
          <w:b/>
          <w:bCs/>
          <w:noProof/>
          <w:sz w:val="24"/>
          <w:szCs w:val="24"/>
        </w:rPr>
        <w:fldChar w:fldCharType="end"/>
      </w:r>
      <w:r w:rsidRPr="00C65833">
        <w:rPr>
          <w:rFonts w:cs="Times New Roman"/>
          <w:b/>
          <w:sz w:val="24"/>
          <w:szCs w:val="24"/>
        </w:rPr>
        <w:t>.</w:t>
      </w:r>
      <w:r w:rsidR="0075148A"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Pr="00C65833">
        <w:rPr>
          <w:rFonts w:cs="Times New Roman"/>
          <w:b/>
          <w:noProof/>
          <w:sz w:val="24"/>
          <w:szCs w:val="24"/>
        </w:rPr>
        <w:t>1</w:t>
      </w:r>
      <w:r w:rsidR="0075148A" w:rsidRPr="00C65833">
        <w:rPr>
          <w:rFonts w:cs="Times New Roman"/>
          <w:b/>
          <w:bCs/>
          <w:noProof/>
          <w:sz w:val="24"/>
          <w:szCs w:val="24"/>
        </w:rPr>
        <w:fldChar w:fldCharType="end"/>
      </w:r>
      <w:bookmarkEnd w:id="100"/>
      <w:r w:rsidRPr="00C65833">
        <w:rPr>
          <w:rFonts w:cs="Times New Roman"/>
          <w:sz w:val="24"/>
          <w:szCs w:val="24"/>
        </w:rPr>
        <w:t xml:space="preserve">- </w:t>
      </w:r>
      <w:r w:rsidRPr="00C65833">
        <w:rPr>
          <w:rFonts w:eastAsia="Calibri" w:cs="Times New Roman"/>
          <w:sz w:val="24"/>
          <w:szCs w:val="24"/>
        </w:rPr>
        <w:t xml:space="preserve">Перечень ответственных лиц по администрации муниципального образования </w:t>
      </w:r>
      <w:r w:rsidR="008E356B" w:rsidRPr="008E356B">
        <w:rPr>
          <w:rFonts w:eastAsia="Calibri" w:cs="Times New Roman"/>
          <w:sz w:val="24"/>
          <w:szCs w:val="24"/>
        </w:rPr>
        <w:t>Полтавский муниципальный район Омской области</w:t>
      </w:r>
      <w:r w:rsidRPr="00C65833">
        <w:rPr>
          <w:rFonts w:cs="Times New Roman"/>
          <w:sz w:val="24"/>
          <w:szCs w:val="24"/>
        </w:rPr>
        <w:t xml:space="preserve"> связанным с функционированием систем теплоснабжения</w:t>
      </w:r>
      <w:bookmarkEnd w:id="101"/>
      <w:bookmarkEnd w:id="102"/>
    </w:p>
    <w:tbl>
      <w:tblPr>
        <w:tblStyle w:val="afa"/>
        <w:tblW w:w="0" w:type="auto"/>
        <w:tblLook w:val="04A0"/>
      </w:tblPr>
      <w:tblGrid>
        <w:gridCol w:w="560"/>
        <w:gridCol w:w="3079"/>
        <w:gridCol w:w="3426"/>
        <w:gridCol w:w="2789"/>
      </w:tblGrid>
      <w:tr w:rsidR="00824E2D" w:rsidRPr="00C65833" w:rsidTr="00353656">
        <w:trPr>
          <w:trHeight w:val="70"/>
        </w:trPr>
        <w:tc>
          <w:tcPr>
            <w:tcW w:w="0" w:type="auto"/>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3079" w:type="dxa"/>
            <w:vAlign w:val="center"/>
          </w:tcPr>
          <w:p w:rsidR="00824E2D" w:rsidRPr="00C65833" w:rsidRDefault="00824E2D" w:rsidP="00824E2D">
            <w:pPr>
              <w:pStyle w:val="af"/>
              <w:jc w:val="center"/>
              <w:rPr>
                <w:b/>
              </w:rPr>
            </w:pPr>
            <w:r w:rsidRPr="00C65833">
              <w:rPr>
                <w:b/>
              </w:rPr>
              <w:t>Ф.И.О</w:t>
            </w:r>
          </w:p>
        </w:tc>
        <w:tc>
          <w:tcPr>
            <w:tcW w:w="3426" w:type="dxa"/>
            <w:vAlign w:val="center"/>
          </w:tcPr>
          <w:p w:rsidR="00824E2D" w:rsidRPr="00C65833" w:rsidRDefault="00824E2D" w:rsidP="00824E2D">
            <w:pPr>
              <w:pStyle w:val="af"/>
              <w:jc w:val="center"/>
              <w:rPr>
                <w:b/>
              </w:rPr>
            </w:pPr>
            <w:r w:rsidRPr="00C65833">
              <w:rPr>
                <w:b/>
              </w:rPr>
              <w:t>Должность</w:t>
            </w:r>
          </w:p>
        </w:tc>
        <w:tc>
          <w:tcPr>
            <w:tcW w:w="2789" w:type="dxa"/>
            <w:vAlign w:val="center"/>
          </w:tcPr>
          <w:p w:rsidR="00824E2D" w:rsidRPr="00C65833" w:rsidRDefault="00824E2D" w:rsidP="00824E2D">
            <w:pPr>
              <w:pStyle w:val="af"/>
              <w:ind w:right="-113"/>
              <w:jc w:val="center"/>
              <w:rPr>
                <w:b/>
              </w:rPr>
            </w:pPr>
            <w:r w:rsidRPr="00C65833">
              <w:rPr>
                <w:b/>
              </w:rPr>
              <w:t>Контактный номер телефона ответственного лица</w:t>
            </w:r>
          </w:p>
        </w:tc>
      </w:tr>
      <w:tr w:rsidR="00824E2D" w:rsidRPr="00C65833" w:rsidTr="00353656">
        <w:tc>
          <w:tcPr>
            <w:tcW w:w="9854" w:type="dxa"/>
            <w:gridSpan w:val="4"/>
          </w:tcPr>
          <w:p w:rsidR="00824E2D" w:rsidRPr="00BC5641" w:rsidRDefault="00824E2D" w:rsidP="00BC5641">
            <w:pPr>
              <w:pStyle w:val="af"/>
              <w:rPr>
                <w:iCs/>
              </w:rPr>
            </w:pPr>
            <w:r w:rsidRPr="00C65833">
              <w:t xml:space="preserve">Администрация муниципального образования </w:t>
            </w:r>
            <w:r w:rsidR="008E356B" w:rsidRPr="008E356B">
              <w:t>Полтавский муниципальный район Омской области</w:t>
            </w:r>
            <w:r w:rsidRPr="00C65833">
              <w:t>, адрес места расположения</w:t>
            </w:r>
            <w:r w:rsidR="00BC5641">
              <w:rPr>
                <w:iCs/>
              </w:rPr>
              <w:t xml:space="preserve"> Улица Ленина, 9 </w:t>
            </w:r>
            <w:r w:rsidR="00BC5641" w:rsidRPr="00BC5641">
              <w:rPr>
                <w:iCs/>
              </w:rPr>
              <w:t>рп. Полтавка, Полтавский район, Омская область, 646740</w:t>
            </w:r>
          </w:p>
        </w:tc>
      </w:tr>
      <w:tr w:rsidR="00824E2D" w:rsidRPr="00C65833" w:rsidTr="00353656">
        <w:trPr>
          <w:trHeight w:val="70"/>
        </w:trPr>
        <w:tc>
          <w:tcPr>
            <w:tcW w:w="0" w:type="auto"/>
            <w:vAlign w:val="center"/>
          </w:tcPr>
          <w:p w:rsidR="00824E2D" w:rsidRPr="00C65833" w:rsidRDefault="00824E2D" w:rsidP="00824E2D">
            <w:pPr>
              <w:pStyle w:val="af"/>
              <w:jc w:val="center"/>
            </w:pPr>
            <w:r w:rsidRPr="00C65833">
              <w:t>1</w:t>
            </w:r>
          </w:p>
        </w:tc>
        <w:tc>
          <w:tcPr>
            <w:tcW w:w="3079" w:type="dxa"/>
            <w:vAlign w:val="center"/>
          </w:tcPr>
          <w:p w:rsidR="00824E2D" w:rsidRPr="00C65833" w:rsidRDefault="00BC5641" w:rsidP="00BC5641">
            <w:pPr>
              <w:pStyle w:val="af"/>
              <w:jc w:val="center"/>
            </w:pPr>
            <w:r>
              <w:t xml:space="preserve">Никитина </w:t>
            </w:r>
            <w:r w:rsidRPr="00BC5641">
              <w:t>Валерия Владимировна</w:t>
            </w:r>
          </w:p>
        </w:tc>
        <w:tc>
          <w:tcPr>
            <w:tcW w:w="3426" w:type="dxa"/>
            <w:vAlign w:val="center"/>
          </w:tcPr>
          <w:p w:rsidR="00824E2D" w:rsidRPr="00C65833" w:rsidRDefault="00BC5641" w:rsidP="00AB0E48">
            <w:pPr>
              <w:jc w:val="center"/>
              <w:rPr>
                <w:rFonts w:ascii="Times New Roman" w:hAnsi="Times New Roman" w:cs="Times New Roman"/>
                <w:sz w:val="24"/>
                <w:szCs w:val="24"/>
              </w:rPr>
            </w:pPr>
            <w:r>
              <w:rPr>
                <w:rFonts w:ascii="Times New Roman" w:hAnsi="Times New Roman" w:cs="Times New Roman"/>
                <w:sz w:val="24"/>
                <w:szCs w:val="24"/>
              </w:rPr>
              <w:t>Врио главы</w:t>
            </w:r>
            <w:r w:rsidR="00824E2D" w:rsidRPr="00C65833">
              <w:rPr>
                <w:rFonts w:ascii="Times New Roman" w:hAnsi="Times New Roman" w:cs="Times New Roman"/>
                <w:sz w:val="24"/>
                <w:szCs w:val="24"/>
              </w:rPr>
              <w:t xml:space="preserve"> муниципального образования </w:t>
            </w:r>
            <w:r w:rsidR="00AB0E48" w:rsidRPr="00AB0E48">
              <w:rPr>
                <w:rFonts w:ascii="Times New Roman" w:hAnsi="Times New Roman" w:cs="Times New Roman"/>
                <w:sz w:val="24"/>
                <w:szCs w:val="24"/>
              </w:rPr>
              <w:t>Полтавский муниципальный район Омской области</w:t>
            </w:r>
          </w:p>
        </w:tc>
        <w:tc>
          <w:tcPr>
            <w:tcW w:w="2789" w:type="dxa"/>
            <w:vAlign w:val="center"/>
          </w:tcPr>
          <w:p w:rsidR="00824E2D" w:rsidRPr="00C65833" w:rsidRDefault="00BC5641" w:rsidP="00A741E4">
            <w:pPr>
              <w:pStyle w:val="af"/>
              <w:jc w:val="center"/>
            </w:pPr>
            <w:r w:rsidRPr="00BC5641">
              <w:t>7-38163-21</w:t>
            </w:r>
            <w:r w:rsidR="00A741E4">
              <w:t>330</w:t>
            </w:r>
          </w:p>
        </w:tc>
      </w:tr>
      <w:tr w:rsidR="00824E2D" w:rsidRPr="00C65833" w:rsidTr="00353656">
        <w:tc>
          <w:tcPr>
            <w:tcW w:w="0" w:type="auto"/>
            <w:vAlign w:val="center"/>
          </w:tcPr>
          <w:p w:rsidR="00824E2D" w:rsidRPr="00C65833" w:rsidRDefault="00824E2D" w:rsidP="00824E2D">
            <w:pPr>
              <w:pStyle w:val="af"/>
              <w:jc w:val="center"/>
            </w:pPr>
            <w:r w:rsidRPr="00C65833">
              <w:t>2</w:t>
            </w:r>
          </w:p>
        </w:tc>
        <w:tc>
          <w:tcPr>
            <w:tcW w:w="3079" w:type="dxa"/>
            <w:vAlign w:val="center"/>
          </w:tcPr>
          <w:p w:rsidR="00824E2D" w:rsidRPr="00C65833" w:rsidRDefault="00A741E4" w:rsidP="00BC5641">
            <w:pPr>
              <w:pStyle w:val="af"/>
              <w:jc w:val="center"/>
            </w:pPr>
            <w:r w:rsidRPr="00BC5641">
              <w:t>Юркинсон Александр Валерьевич</w:t>
            </w:r>
          </w:p>
        </w:tc>
        <w:tc>
          <w:tcPr>
            <w:tcW w:w="3426" w:type="dxa"/>
            <w:vAlign w:val="center"/>
          </w:tcPr>
          <w:p w:rsidR="00824E2D" w:rsidRPr="00C65833" w:rsidRDefault="00824E2D" w:rsidP="00AB0E48">
            <w:pPr>
              <w:jc w:val="center"/>
              <w:rPr>
                <w:rFonts w:ascii="Times New Roman" w:hAnsi="Times New Roman" w:cs="Times New Roman"/>
                <w:sz w:val="24"/>
                <w:szCs w:val="24"/>
              </w:rPr>
            </w:pPr>
            <w:r w:rsidRPr="00C65833">
              <w:rPr>
                <w:rFonts w:ascii="Times New Roman" w:hAnsi="Times New Roman" w:cs="Times New Roman"/>
                <w:sz w:val="24"/>
                <w:szCs w:val="24"/>
              </w:rPr>
              <w:t xml:space="preserve">Заместитель Главы муниципального образования </w:t>
            </w:r>
            <w:r w:rsidR="00AB0E48" w:rsidRPr="00AB0E48">
              <w:rPr>
                <w:rFonts w:ascii="Times New Roman" w:hAnsi="Times New Roman" w:cs="Times New Roman"/>
                <w:sz w:val="24"/>
                <w:szCs w:val="24"/>
              </w:rPr>
              <w:t xml:space="preserve">Полтавский муниципальный район Омской области </w:t>
            </w:r>
            <w:r w:rsidRPr="00C65833">
              <w:rPr>
                <w:rFonts w:ascii="Times New Roman" w:hAnsi="Times New Roman" w:cs="Times New Roman"/>
                <w:sz w:val="24"/>
                <w:szCs w:val="24"/>
              </w:rPr>
              <w:t>ответственный за функционирование объектов жилищно-коммунального хозяйства</w:t>
            </w:r>
          </w:p>
        </w:tc>
        <w:tc>
          <w:tcPr>
            <w:tcW w:w="2789" w:type="dxa"/>
            <w:vAlign w:val="center"/>
          </w:tcPr>
          <w:p w:rsidR="00824E2D" w:rsidRPr="00C65833" w:rsidRDefault="00BC5641" w:rsidP="00353656">
            <w:pPr>
              <w:jc w:val="center"/>
              <w:rPr>
                <w:rFonts w:ascii="Times New Roman" w:hAnsi="Times New Roman" w:cs="Times New Roman"/>
                <w:sz w:val="24"/>
                <w:szCs w:val="24"/>
              </w:rPr>
            </w:pPr>
            <w:r w:rsidRPr="00BC5641">
              <w:rPr>
                <w:rFonts w:ascii="Times New Roman" w:hAnsi="Times New Roman" w:cs="Times New Roman"/>
                <w:sz w:val="24"/>
                <w:szCs w:val="24"/>
              </w:rPr>
              <w:t>7-38163-21</w:t>
            </w:r>
            <w:r w:rsidR="00353656">
              <w:rPr>
                <w:rFonts w:ascii="Times New Roman" w:hAnsi="Times New Roman" w:cs="Times New Roman"/>
                <w:sz w:val="24"/>
                <w:szCs w:val="24"/>
              </w:rPr>
              <w:t>330</w:t>
            </w:r>
          </w:p>
        </w:tc>
      </w:tr>
      <w:tr w:rsidR="00824E2D" w:rsidRPr="00C65833" w:rsidTr="00353656">
        <w:tc>
          <w:tcPr>
            <w:tcW w:w="0" w:type="auto"/>
            <w:vAlign w:val="center"/>
          </w:tcPr>
          <w:p w:rsidR="00824E2D" w:rsidRPr="00C65833" w:rsidRDefault="00824E2D" w:rsidP="00824E2D">
            <w:pPr>
              <w:pStyle w:val="af"/>
              <w:jc w:val="center"/>
            </w:pPr>
            <w:r w:rsidRPr="00C65833">
              <w:t>3</w:t>
            </w:r>
          </w:p>
        </w:tc>
        <w:tc>
          <w:tcPr>
            <w:tcW w:w="3079" w:type="dxa"/>
            <w:vAlign w:val="center"/>
          </w:tcPr>
          <w:p w:rsidR="00824E2D" w:rsidRPr="00C65833" w:rsidRDefault="00353656" w:rsidP="00BC5641">
            <w:pPr>
              <w:pStyle w:val="af"/>
              <w:jc w:val="center"/>
            </w:pPr>
            <w:r>
              <w:t>Конюхов Дмитрий Владимирович</w:t>
            </w:r>
          </w:p>
        </w:tc>
        <w:tc>
          <w:tcPr>
            <w:tcW w:w="3426" w:type="dxa"/>
            <w:vAlign w:val="center"/>
          </w:tcPr>
          <w:p w:rsidR="00824E2D" w:rsidRPr="00C65833" w:rsidRDefault="00824E2D" w:rsidP="00AB0E48">
            <w:pPr>
              <w:jc w:val="center"/>
              <w:rPr>
                <w:rFonts w:ascii="Times New Roman" w:hAnsi="Times New Roman" w:cs="Times New Roman"/>
                <w:sz w:val="24"/>
                <w:szCs w:val="24"/>
              </w:rPr>
            </w:pPr>
            <w:r w:rsidRPr="00C65833">
              <w:rPr>
                <w:rFonts w:ascii="Times New Roman" w:hAnsi="Times New Roman" w:cs="Times New Roman"/>
                <w:sz w:val="24"/>
                <w:szCs w:val="24"/>
              </w:rPr>
              <w:t xml:space="preserve">Начальник подразделения администрации муниципального образования </w:t>
            </w:r>
            <w:r w:rsidR="00AB0E48" w:rsidRPr="00AB0E48">
              <w:rPr>
                <w:rFonts w:ascii="Times New Roman" w:hAnsi="Times New Roman" w:cs="Times New Roman"/>
                <w:sz w:val="24"/>
                <w:szCs w:val="24"/>
              </w:rPr>
              <w:t>Полтавский муниципальный район Омской области</w:t>
            </w:r>
            <w:r w:rsidR="00353656">
              <w:rPr>
                <w:rFonts w:ascii="Times New Roman" w:hAnsi="Times New Roman" w:cs="Times New Roman"/>
                <w:sz w:val="24"/>
                <w:szCs w:val="24"/>
              </w:rPr>
              <w:t xml:space="preserve"> </w:t>
            </w:r>
            <w:r w:rsidRPr="00C65833">
              <w:rPr>
                <w:rFonts w:ascii="Times New Roman" w:hAnsi="Times New Roman" w:cs="Times New Roman"/>
                <w:sz w:val="24"/>
                <w:szCs w:val="24"/>
              </w:rPr>
              <w:t>курирующий</w:t>
            </w:r>
            <w:r w:rsidR="00353656">
              <w:rPr>
                <w:rFonts w:ascii="Times New Roman" w:hAnsi="Times New Roman" w:cs="Times New Roman"/>
                <w:sz w:val="24"/>
                <w:szCs w:val="24"/>
              </w:rPr>
              <w:t xml:space="preserve"> </w:t>
            </w:r>
            <w:r w:rsidRPr="00C65833">
              <w:rPr>
                <w:rFonts w:ascii="Times New Roman" w:hAnsi="Times New Roman" w:cs="Times New Roman"/>
                <w:sz w:val="24"/>
                <w:szCs w:val="24"/>
              </w:rPr>
              <w:t xml:space="preserve">жилищно-коммунальное хозяйство </w:t>
            </w:r>
          </w:p>
        </w:tc>
        <w:tc>
          <w:tcPr>
            <w:tcW w:w="2789" w:type="dxa"/>
            <w:vAlign w:val="center"/>
          </w:tcPr>
          <w:p w:rsidR="00824E2D" w:rsidRPr="00C65833" w:rsidRDefault="00BC5641" w:rsidP="00353656">
            <w:pPr>
              <w:jc w:val="center"/>
              <w:rPr>
                <w:rFonts w:ascii="Times New Roman" w:hAnsi="Times New Roman" w:cs="Times New Roman"/>
                <w:sz w:val="24"/>
                <w:szCs w:val="24"/>
              </w:rPr>
            </w:pPr>
            <w:r w:rsidRPr="00BC5641">
              <w:rPr>
                <w:rFonts w:ascii="Times New Roman" w:hAnsi="Times New Roman" w:cs="Times New Roman"/>
                <w:sz w:val="24"/>
                <w:szCs w:val="24"/>
              </w:rPr>
              <w:t>7-38163-21</w:t>
            </w:r>
            <w:r w:rsidR="00353656">
              <w:rPr>
                <w:rFonts w:ascii="Times New Roman" w:hAnsi="Times New Roman" w:cs="Times New Roman"/>
                <w:sz w:val="24"/>
                <w:szCs w:val="24"/>
              </w:rPr>
              <w:t>330</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10.2.2.</w:t>
      </w:r>
      <w:r w:rsidRPr="00C65833">
        <w:rPr>
          <w:rFonts w:ascii="Times New Roman" w:eastAsia="Calibri" w:hAnsi="Times New Roman" w:cs="Times New Roman"/>
          <w:sz w:val="24"/>
          <w:szCs w:val="24"/>
        </w:rPr>
        <w:t xml:space="preserve"> Перечень ответственных лиц по региональным и муниципальным служба</w:t>
      </w:r>
      <w:r w:rsidR="00353656">
        <w:rPr>
          <w:rFonts w:ascii="Times New Roman" w:eastAsia="Calibri" w:hAnsi="Times New Roman" w:cs="Times New Roman"/>
          <w:sz w:val="24"/>
          <w:szCs w:val="24"/>
        </w:rPr>
        <w:t xml:space="preserve">м </w:t>
      </w:r>
      <w:r w:rsidRPr="00C65833">
        <w:rPr>
          <w:rFonts w:ascii="Times New Roman" w:hAnsi="Times New Roman" w:cs="Times New Roman"/>
          <w:sz w:val="24"/>
          <w:szCs w:val="24"/>
          <w:shd w:val="clear" w:color="auto" w:fill="FFFFFF"/>
        </w:rPr>
        <w:t>мониторинга технологических нарушений, координацию мер по их устранению,</w:t>
      </w:r>
      <w:r w:rsidRPr="00C65833">
        <w:rPr>
          <w:rFonts w:ascii="Times New Roman" w:hAnsi="Times New Roman" w:cs="Times New Roman"/>
          <w:sz w:val="24"/>
          <w:szCs w:val="24"/>
        </w:rPr>
        <w:t xml:space="preserve"> связанным с функционированием систем теплоснабжения </w:t>
      </w:r>
      <w:r w:rsidRPr="00C65833">
        <w:rPr>
          <w:rFonts w:ascii="Times New Roman" w:eastAsia="Calibri" w:hAnsi="Times New Roman" w:cs="Times New Roman"/>
          <w:sz w:val="24"/>
          <w:szCs w:val="24"/>
        </w:rPr>
        <w:t>м</w:t>
      </w:r>
      <w:r w:rsidRPr="00C65833">
        <w:rPr>
          <w:rFonts w:ascii="Times New Roman" w:eastAsia="Calibri" w:hAnsi="Times New Roman" w:cs="Times New Roman"/>
          <w:bCs/>
          <w:sz w:val="24"/>
          <w:szCs w:val="24"/>
        </w:rPr>
        <w:t>униципального образования</w:t>
      </w:r>
      <w:r w:rsidR="00353656">
        <w:rPr>
          <w:rFonts w:ascii="Times New Roman" w:eastAsia="Calibri" w:hAnsi="Times New Roman" w:cs="Times New Roman"/>
          <w:bCs/>
          <w:sz w:val="24"/>
          <w:szCs w:val="24"/>
        </w:rPr>
        <w:t xml:space="preserve"> </w:t>
      </w:r>
      <w:r w:rsidR="00AB0E48" w:rsidRPr="00AB0E48">
        <w:rPr>
          <w:rFonts w:ascii="Times New Roman" w:eastAsia="Calibri" w:hAnsi="Times New Roman" w:cs="Times New Roman"/>
          <w:bCs/>
          <w:sz w:val="24"/>
          <w:szCs w:val="24"/>
        </w:rPr>
        <w:t>Полтавский муниципальный район Омской области</w:t>
      </w:r>
      <w:r w:rsidRPr="00C65833">
        <w:rPr>
          <w:rFonts w:ascii="Times New Roman" w:hAnsi="Times New Roman" w:cs="Times New Roman"/>
          <w:sz w:val="24"/>
          <w:szCs w:val="24"/>
        </w:rPr>
        <w:t xml:space="preserve"> представлен в таблице</w:t>
      </w:r>
      <w:fldSimple w:instr=" REF _Ref190965856 \h  \* MERGEFORMAT ">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2</w:t>
        </w:r>
      </w:fldSimple>
      <w:r w:rsidRPr="00C65833">
        <w:rPr>
          <w:rFonts w:ascii="Times New Roman" w:hAnsi="Times New Roman" w:cs="Times New Roman"/>
          <w:sz w:val="24"/>
          <w:szCs w:val="24"/>
        </w:rPr>
        <w:t>.</w:t>
      </w:r>
    </w:p>
    <w:p w:rsidR="00824E2D" w:rsidRPr="00C65833" w:rsidRDefault="00C65833" w:rsidP="00824E2D">
      <w:pPr>
        <w:pStyle w:val="a7"/>
        <w:spacing w:before="0" w:line="240" w:lineRule="auto"/>
        <w:ind w:right="282" w:firstLine="567"/>
        <w:jc w:val="both"/>
        <w:rPr>
          <w:rFonts w:cs="Times New Roman"/>
          <w:b/>
          <w:i/>
          <w:sz w:val="24"/>
          <w:szCs w:val="24"/>
          <w:lang w:eastAsia="en-US"/>
        </w:rPr>
      </w:pPr>
      <w:bookmarkStart w:id="103" w:name="_Ref190965856"/>
      <w:bookmarkStart w:id="104" w:name="_Toc190965473"/>
      <w:bookmarkStart w:id="105" w:name="_Toc191049810"/>
      <w:r>
        <w:rPr>
          <w:rFonts w:cs="Times New Roman"/>
          <w:b/>
          <w:sz w:val="24"/>
          <w:szCs w:val="24"/>
        </w:rPr>
        <w:t>Таб</w:t>
      </w:r>
      <w:r w:rsidR="00824E2D" w:rsidRPr="00C65833">
        <w:rPr>
          <w:rFonts w:cs="Times New Roman"/>
          <w:b/>
          <w:sz w:val="24"/>
          <w:szCs w:val="24"/>
        </w:rPr>
        <w:t xml:space="preserve">лица </w:t>
      </w:r>
      <w:r w:rsidR="0075148A" w:rsidRPr="00C65833">
        <w:rPr>
          <w:rFonts w:cs="Times New Roman"/>
          <w:b/>
          <w:bCs/>
          <w:noProof/>
          <w:sz w:val="24"/>
          <w:szCs w:val="24"/>
        </w:rPr>
        <w:fldChar w:fldCharType="begin"/>
      </w:r>
      <w:r w:rsidR="00824E2D"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00824E2D" w:rsidRPr="00C65833">
        <w:rPr>
          <w:rFonts w:cs="Times New Roman"/>
          <w:b/>
          <w:noProof/>
          <w:sz w:val="24"/>
          <w:szCs w:val="24"/>
        </w:rPr>
        <w:t>10.2</w:t>
      </w:r>
      <w:r w:rsidR="0075148A" w:rsidRPr="00C65833">
        <w:rPr>
          <w:rFonts w:cs="Times New Roman"/>
          <w:b/>
          <w:bCs/>
          <w:noProof/>
          <w:sz w:val="24"/>
          <w:szCs w:val="24"/>
        </w:rPr>
        <w:fldChar w:fldCharType="end"/>
      </w:r>
      <w:r w:rsidR="00824E2D" w:rsidRPr="00C65833">
        <w:rPr>
          <w:rFonts w:cs="Times New Roman"/>
          <w:b/>
          <w:sz w:val="24"/>
          <w:szCs w:val="24"/>
        </w:rPr>
        <w:t>.</w:t>
      </w:r>
      <w:r w:rsidR="0075148A" w:rsidRPr="00C65833">
        <w:rPr>
          <w:rFonts w:cs="Times New Roman"/>
          <w:b/>
          <w:bCs/>
          <w:noProof/>
          <w:sz w:val="24"/>
          <w:szCs w:val="24"/>
        </w:rPr>
        <w:fldChar w:fldCharType="begin"/>
      </w:r>
      <w:r w:rsidR="00824E2D"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00824E2D" w:rsidRPr="00C65833">
        <w:rPr>
          <w:rFonts w:cs="Times New Roman"/>
          <w:b/>
          <w:noProof/>
          <w:sz w:val="24"/>
          <w:szCs w:val="24"/>
        </w:rPr>
        <w:t>2</w:t>
      </w:r>
      <w:r w:rsidR="0075148A" w:rsidRPr="00C65833">
        <w:rPr>
          <w:rFonts w:cs="Times New Roman"/>
          <w:b/>
          <w:bCs/>
          <w:noProof/>
          <w:sz w:val="24"/>
          <w:szCs w:val="24"/>
        </w:rPr>
        <w:fldChar w:fldCharType="end"/>
      </w:r>
      <w:bookmarkEnd w:id="103"/>
      <w:r w:rsidR="00824E2D" w:rsidRPr="00C65833">
        <w:rPr>
          <w:rFonts w:cs="Times New Roman"/>
          <w:sz w:val="24"/>
          <w:szCs w:val="24"/>
        </w:rPr>
        <w:t xml:space="preserve"> - </w:t>
      </w:r>
      <w:r w:rsidR="00824E2D" w:rsidRPr="00C65833">
        <w:rPr>
          <w:rFonts w:eastAsia="Calibri" w:cs="Times New Roman"/>
          <w:sz w:val="24"/>
          <w:szCs w:val="24"/>
        </w:rPr>
        <w:t>Перечень ответственных лиц по региональным и муниципальным службам</w:t>
      </w:r>
      <w:r w:rsidR="00353656">
        <w:rPr>
          <w:rFonts w:eastAsia="Calibri" w:cs="Times New Roman"/>
          <w:sz w:val="24"/>
          <w:szCs w:val="24"/>
        </w:rPr>
        <w:t xml:space="preserve"> </w:t>
      </w:r>
      <w:r w:rsidR="00824E2D" w:rsidRPr="00C65833">
        <w:rPr>
          <w:rFonts w:cs="Times New Roman"/>
          <w:sz w:val="24"/>
          <w:szCs w:val="24"/>
          <w:shd w:val="clear" w:color="auto" w:fill="FFFFFF"/>
        </w:rPr>
        <w:t>мониторинга технологических нарушений, координацию мер по их устранению,</w:t>
      </w:r>
      <w:r w:rsidR="00824E2D" w:rsidRPr="00C65833">
        <w:rPr>
          <w:rFonts w:cs="Times New Roman"/>
          <w:sz w:val="24"/>
          <w:szCs w:val="24"/>
        </w:rPr>
        <w:t xml:space="preserve"> связанным с функционированием систем теплоснабжения </w:t>
      </w:r>
      <w:r w:rsidR="00824E2D" w:rsidRPr="00C65833">
        <w:rPr>
          <w:rFonts w:eastAsia="Calibri" w:cs="Times New Roman"/>
          <w:sz w:val="24"/>
          <w:szCs w:val="24"/>
        </w:rPr>
        <w:lastRenderedPageBreak/>
        <w:t xml:space="preserve">муниципального образования </w:t>
      </w:r>
      <w:r w:rsidR="00AB0E48" w:rsidRPr="00AB0E48">
        <w:rPr>
          <w:rFonts w:eastAsia="Calibri" w:cs="Times New Roman"/>
          <w:sz w:val="24"/>
          <w:szCs w:val="24"/>
        </w:rPr>
        <w:t xml:space="preserve">Полтавский муниципальный район Омской области </w:t>
      </w:r>
      <w:bookmarkEnd w:id="104"/>
      <w:bookmarkEnd w:id="105"/>
    </w:p>
    <w:tbl>
      <w:tblPr>
        <w:tblStyle w:val="afa"/>
        <w:tblW w:w="0" w:type="auto"/>
        <w:tblLook w:val="04A0"/>
      </w:tblPr>
      <w:tblGrid>
        <w:gridCol w:w="560"/>
        <w:gridCol w:w="3178"/>
        <w:gridCol w:w="2948"/>
        <w:gridCol w:w="3005"/>
      </w:tblGrid>
      <w:tr w:rsidR="00824E2D" w:rsidRPr="00C65833" w:rsidTr="00824E2D">
        <w:trPr>
          <w:trHeight w:val="70"/>
          <w:tblHeader/>
        </w:trPr>
        <w:tc>
          <w:tcPr>
            <w:tcW w:w="0" w:type="auto"/>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3178" w:type="dxa"/>
            <w:vAlign w:val="center"/>
          </w:tcPr>
          <w:p w:rsidR="00824E2D" w:rsidRPr="00C65833" w:rsidRDefault="00824E2D" w:rsidP="00824E2D">
            <w:pPr>
              <w:pStyle w:val="af"/>
              <w:jc w:val="center"/>
              <w:rPr>
                <w:b/>
              </w:rPr>
            </w:pPr>
            <w:r w:rsidRPr="00C65833">
              <w:rPr>
                <w:b/>
              </w:rPr>
              <w:t>Наименование службы</w:t>
            </w:r>
          </w:p>
        </w:tc>
        <w:tc>
          <w:tcPr>
            <w:tcW w:w="2948" w:type="dxa"/>
            <w:vAlign w:val="center"/>
          </w:tcPr>
          <w:p w:rsidR="00824E2D" w:rsidRPr="00C65833" w:rsidRDefault="00824E2D" w:rsidP="00824E2D">
            <w:pPr>
              <w:pStyle w:val="af"/>
              <w:jc w:val="center"/>
              <w:rPr>
                <w:b/>
              </w:rPr>
            </w:pPr>
            <w:r w:rsidRPr="00C65833">
              <w:rPr>
                <w:b/>
              </w:rPr>
              <w:t>Должность</w:t>
            </w:r>
          </w:p>
        </w:tc>
        <w:tc>
          <w:tcPr>
            <w:tcW w:w="3005"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824E2D">
        <w:trPr>
          <w:trHeight w:val="170"/>
        </w:trPr>
        <w:tc>
          <w:tcPr>
            <w:tcW w:w="9634" w:type="dxa"/>
            <w:gridSpan w:val="4"/>
          </w:tcPr>
          <w:p w:rsidR="00824E2D" w:rsidRPr="00C65833" w:rsidRDefault="00824E2D" w:rsidP="00AB0E48">
            <w:pPr>
              <w:pStyle w:val="af"/>
            </w:pPr>
            <w:r w:rsidRPr="00C65833">
              <w:t xml:space="preserve">Организация оперативно-дежурного управления в чрезвычайных ситуациях </w:t>
            </w:r>
            <w:r w:rsidRPr="00C65833">
              <w:rPr>
                <w:bCs/>
              </w:rPr>
              <w:t xml:space="preserve">муниципального образования </w:t>
            </w:r>
            <w:r w:rsidR="00AB0E48" w:rsidRPr="001C6BA4">
              <w:t>Полтавский муниципальный район Омской области</w:t>
            </w:r>
            <w:r w:rsidR="0066316C">
              <w:t>.</w:t>
            </w:r>
          </w:p>
        </w:tc>
      </w:tr>
      <w:tr w:rsidR="00824E2D" w:rsidRPr="00C65833" w:rsidTr="00824E2D">
        <w:trPr>
          <w:trHeight w:val="70"/>
        </w:trPr>
        <w:tc>
          <w:tcPr>
            <w:tcW w:w="0" w:type="auto"/>
            <w:vAlign w:val="center"/>
          </w:tcPr>
          <w:p w:rsidR="00824E2D" w:rsidRPr="00C65833" w:rsidRDefault="00824E2D" w:rsidP="00824E2D">
            <w:pPr>
              <w:pStyle w:val="af"/>
              <w:jc w:val="center"/>
            </w:pPr>
            <w:r w:rsidRPr="00C65833">
              <w:t>1</w:t>
            </w:r>
          </w:p>
        </w:tc>
        <w:tc>
          <w:tcPr>
            <w:tcW w:w="3178" w:type="dxa"/>
            <w:vAlign w:val="center"/>
          </w:tcPr>
          <w:p w:rsidR="00824E2D" w:rsidRPr="00C65833" w:rsidRDefault="00824E2D" w:rsidP="0066316C">
            <w:pPr>
              <w:pStyle w:val="af"/>
            </w:pPr>
            <w:r w:rsidRPr="00C65833">
              <w:t>Единая дежурная диспетчерская служба (ЕДДС)</w:t>
            </w:r>
            <w:r w:rsidRPr="00C65833">
              <w:rPr>
                <w:bCs/>
              </w:rPr>
              <w:t xml:space="preserve"> муниципального образования </w:t>
            </w:r>
            <w:r w:rsidR="0066316C" w:rsidRPr="0066316C">
              <w:rPr>
                <w:bCs/>
              </w:rPr>
              <w:t xml:space="preserve">Полтавский муниципальный район Омской области </w:t>
            </w:r>
          </w:p>
        </w:tc>
        <w:tc>
          <w:tcPr>
            <w:tcW w:w="2948" w:type="dxa"/>
            <w:vAlign w:val="center"/>
          </w:tcPr>
          <w:p w:rsidR="00824E2D" w:rsidRPr="00C65833" w:rsidRDefault="00824E2D" w:rsidP="00824E2D">
            <w:pPr>
              <w:pStyle w:val="af"/>
              <w:jc w:val="center"/>
            </w:pPr>
            <w:r w:rsidRPr="00C65833">
              <w:t>Оператор</w:t>
            </w:r>
          </w:p>
        </w:tc>
        <w:tc>
          <w:tcPr>
            <w:tcW w:w="3005" w:type="dxa"/>
            <w:vAlign w:val="center"/>
          </w:tcPr>
          <w:p w:rsidR="00824E2D" w:rsidRPr="00C65833" w:rsidRDefault="0066316C" w:rsidP="00824E2D">
            <w:pPr>
              <w:pStyle w:val="af"/>
              <w:ind w:left="360"/>
              <w:jc w:val="center"/>
            </w:pPr>
            <w:r>
              <w:t>8-908-117-12-80</w:t>
            </w:r>
          </w:p>
        </w:tc>
      </w:tr>
      <w:tr w:rsidR="00824E2D" w:rsidRPr="00C65833" w:rsidTr="00824E2D">
        <w:tc>
          <w:tcPr>
            <w:tcW w:w="9634" w:type="dxa"/>
            <w:gridSpan w:val="4"/>
          </w:tcPr>
          <w:p w:rsidR="00824E2D" w:rsidRPr="00C65833" w:rsidRDefault="00824E2D" w:rsidP="00824E2D">
            <w:pPr>
              <w:pStyle w:val="af"/>
            </w:pPr>
          </w:p>
        </w:tc>
      </w:tr>
      <w:tr w:rsidR="00824E2D" w:rsidRPr="00C65833" w:rsidTr="00824E2D">
        <w:trPr>
          <w:trHeight w:val="70"/>
        </w:trPr>
        <w:tc>
          <w:tcPr>
            <w:tcW w:w="0" w:type="auto"/>
            <w:vAlign w:val="center"/>
          </w:tcPr>
          <w:p w:rsidR="00824E2D" w:rsidRPr="00C65833" w:rsidRDefault="00824E2D" w:rsidP="00824E2D">
            <w:pPr>
              <w:pStyle w:val="af"/>
              <w:jc w:val="center"/>
            </w:pPr>
            <w:r w:rsidRPr="00C65833">
              <w:t>2</w:t>
            </w:r>
          </w:p>
        </w:tc>
        <w:tc>
          <w:tcPr>
            <w:tcW w:w="3178" w:type="dxa"/>
            <w:vAlign w:val="center"/>
          </w:tcPr>
          <w:p w:rsidR="00824E2D" w:rsidRPr="00C65833" w:rsidRDefault="00824E2D" w:rsidP="00824E2D">
            <w:pPr>
              <w:pStyle w:val="af"/>
            </w:pPr>
            <w:r w:rsidRPr="00C65833">
              <w:t>Ситуационно-аналитическ</w:t>
            </w:r>
            <w:r w:rsidR="0066316C">
              <w:t>ий центр энергетики и ЖКХ Ом</w:t>
            </w:r>
            <w:r w:rsidRPr="00C65833">
              <w:t>ской области (САЦ) </w:t>
            </w:r>
          </w:p>
        </w:tc>
        <w:tc>
          <w:tcPr>
            <w:tcW w:w="2948" w:type="dxa"/>
            <w:vAlign w:val="center"/>
          </w:tcPr>
          <w:p w:rsidR="00824E2D" w:rsidRPr="00C65833" w:rsidRDefault="00824E2D" w:rsidP="00824E2D">
            <w:pPr>
              <w:pStyle w:val="af"/>
              <w:jc w:val="center"/>
            </w:pPr>
            <w:r w:rsidRPr="00C65833">
              <w:t>Дежурный</w:t>
            </w:r>
          </w:p>
        </w:tc>
        <w:tc>
          <w:tcPr>
            <w:tcW w:w="3005" w:type="dxa"/>
            <w:vAlign w:val="center"/>
          </w:tcPr>
          <w:p w:rsidR="00824E2D" w:rsidRPr="00C65833" w:rsidRDefault="0066316C" w:rsidP="00824E2D">
            <w:pPr>
              <w:pStyle w:val="af"/>
              <w:ind w:left="360"/>
              <w:jc w:val="center"/>
            </w:pPr>
            <w:r w:rsidRPr="0066316C">
              <w:t>7 (3812) 35‒78‒05</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10.2.3. Перечень ответственных лиц по </w:t>
      </w:r>
      <w:r w:rsidRPr="00C65833">
        <w:rPr>
          <w:rFonts w:ascii="Times New Roman" w:eastAsia="Calibri" w:hAnsi="Times New Roman" w:cs="Times New Roman"/>
          <w:sz w:val="24"/>
          <w:szCs w:val="24"/>
        </w:rPr>
        <w:t>региональным и муниципальным</w:t>
      </w:r>
      <w:r w:rsidRPr="00C65833">
        <w:rPr>
          <w:rFonts w:ascii="Times New Roman" w:hAnsi="Times New Roman" w:cs="Times New Roman"/>
          <w:sz w:val="24"/>
          <w:szCs w:val="24"/>
        </w:rPr>
        <w:t xml:space="preserve"> экстренным оперативным службам муниципального образования </w:t>
      </w:r>
      <w:r w:rsidR="0066316C" w:rsidRPr="0066316C">
        <w:rPr>
          <w:rFonts w:ascii="Times New Roman" w:hAnsi="Times New Roman" w:cs="Times New Roman"/>
          <w:sz w:val="24"/>
          <w:szCs w:val="24"/>
        </w:rPr>
        <w:t>Полтавский мун</w:t>
      </w:r>
      <w:r w:rsidR="0066316C">
        <w:rPr>
          <w:rFonts w:ascii="Times New Roman" w:hAnsi="Times New Roman" w:cs="Times New Roman"/>
          <w:sz w:val="24"/>
          <w:szCs w:val="24"/>
        </w:rPr>
        <w:t xml:space="preserve">иципальный район Омской области </w:t>
      </w:r>
      <w:r w:rsidRPr="00C65833">
        <w:rPr>
          <w:rFonts w:ascii="Times New Roman" w:hAnsi="Times New Roman" w:cs="Times New Roman"/>
          <w:sz w:val="24"/>
          <w:szCs w:val="24"/>
        </w:rPr>
        <w:t xml:space="preserve">связанным с функционированием систем теплоснабжения представлен в таблице </w:t>
      </w:r>
      <w:fldSimple w:instr=" REF _Ref190965900 \h  \* MERGEFORMAT ">
        <w:r w:rsidRPr="00C65833">
          <w:rPr>
            <w:rFonts w:ascii="Times New Roman" w:hAnsi="Times New Roman" w:cs="Times New Roman"/>
            <w:vanish/>
            <w:sz w:val="24"/>
            <w:szCs w:val="24"/>
          </w:rPr>
          <w:t xml:space="preserve">Таблица </w:t>
        </w:r>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3</w:t>
        </w:r>
      </w:fldSimple>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i/>
          <w:sz w:val="24"/>
          <w:szCs w:val="24"/>
          <w:lang w:eastAsia="en-US"/>
        </w:rPr>
      </w:pPr>
      <w:bookmarkStart w:id="106" w:name="_Ref190965900"/>
      <w:bookmarkStart w:id="107" w:name="_Toc190965474"/>
      <w:bookmarkStart w:id="108" w:name="_Toc191049811"/>
      <w:r w:rsidRPr="00C65833">
        <w:rPr>
          <w:rFonts w:cs="Times New Roman"/>
          <w:b/>
          <w:sz w:val="24"/>
          <w:szCs w:val="24"/>
        </w:rPr>
        <w:t xml:space="preserve">Таблица </w:t>
      </w:r>
      <w:r w:rsidR="0075148A"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Pr="00C65833">
        <w:rPr>
          <w:rFonts w:cs="Times New Roman"/>
          <w:b/>
          <w:noProof/>
          <w:sz w:val="24"/>
          <w:szCs w:val="24"/>
        </w:rPr>
        <w:t>10.2</w:t>
      </w:r>
      <w:r w:rsidR="0075148A" w:rsidRPr="00C65833">
        <w:rPr>
          <w:rFonts w:cs="Times New Roman"/>
          <w:b/>
          <w:bCs/>
          <w:noProof/>
          <w:sz w:val="24"/>
          <w:szCs w:val="24"/>
        </w:rPr>
        <w:fldChar w:fldCharType="end"/>
      </w:r>
      <w:r w:rsidRPr="00C65833">
        <w:rPr>
          <w:rFonts w:cs="Times New Roman"/>
          <w:b/>
          <w:sz w:val="24"/>
          <w:szCs w:val="24"/>
        </w:rPr>
        <w:t>.</w:t>
      </w:r>
      <w:r w:rsidR="0075148A"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Pr="00C65833">
        <w:rPr>
          <w:rFonts w:cs="Times New Roman"/>
          <w:b/>
          <w:noProof/>
          <w:sz w:val="24"/>
          <w:szCs w:val="24"/>
        </w:rPr>
        <w:t>3</w:t>
      </w:r>
      <w:r w:rsidR="0075148A" w:rsidRPr="00C65833">
        <w:rPr>
          <w:rFonts w:cs="Times New Roman"/>
          <w:b/>
          <w:bCs/>
          <w:noProof/>
          <w:sz w:val="24"/>
          <w:szCs w:val="24"/>
        </w:rPr>
        <w:fldChar w:fldCharType="end"/>
      </w:r>
      <w:bookmarkEnd w:id="106"/>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региональным и муниципальным экстренным оперативным службам муниципального образования </w:t>
      </w:r>
      <w:r w:rsidR="0066316C" w:rsidRPr="0066316C">
        <w:rPr>
          <w:rFonts w:eastAsia="Calibri" w:cs="Times New Roman"/>
          <w:sz w:val="24"/>
          <w:szCs w:val="24"/>
        </w:rPr>
        <w:t>Полтавский мун</w:t>
      </w:r>
      <w:r w:rsidR="0066316C">
        <w:rPr>
          <w:rFonts w:eastAsia="Calibri" w:cs="Times New Roman"/>
          <w:sz w:val="24"/>
          <w:szCs w:val="24"/>
        </w:rPr>
        <w:t xml:space="preserve">иципальный район Омской области </w:t>
      </w:r>
      <w:r w:rsidRPr="00C65833">
        <w:rPr>
          <w:rFonts w:cs="Times New Roman"/>
          <w:sz w:val="24"/>
          <w:szCs w:val="24"/>
        </w:rPr>
        <w:t>связанным с функционированием систем теплоснабжения</w:t>
      </w:r>
      <w:bookmarkEnd w:id="107"/>
      <w:bookmarkEnd w:id="108"/>
    </w:p>
    <w:tbl>
      <w:tblPr>
        <w:tblStyle w:val="afa"/>
        <w:tblW w:w="0" w:type="auto"/>
        <w:tblLook w:val="04A0"/>
      </w:tblPr>
      <w:tblGrid>
        <w:gridCol w:w="562"/>
        <w:gridCol w:w="4224"/>
        <w:gridCol w:w="1843"/>
        <w:gridCol w:w="3005"/>
      </w:tblGrid>
      <w:tr w:rsidR="00824E2D" w:rsidRPr="00C65833" w:rsidTr="00824E2D">
        <w:trPr>
          <w:trHeight w:val="437"/>
        </w:trPr>
        <w:tc>
          <w:tcPr>
            <w:tcW w:w="562" w:type="dxa"/>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4224" w:type="dxa"/>
            <w:vAlign w:val="center"/>
          </w:tcPr>
          <w:p w:rsidR="00824E2D" w:rsidRPr="00C65833" w:rsidRDefault="00824E2D" w:rsidP="00824E2D">
            <w:pPr>
              <w:pStyle w:val="af"/>
              <w:jc w:val="center"/>
              <w:rPr>
                <w:b/>
              </w:rPr>
            </w:pPr>
            <w:r w:rsidRPr="00C65833">
              <w:rPr>
                <w:b/>
              </w:rPr>
              <w:t>Наименование службы</w:t>
            </w:r>
          </w:p>
        </w:tc>
        <w:tc>
          <w:tcPr>
            <w:tcW w:w="1843" w:type="dxa"/>
            <w:vAlign w:val="center"/>
          </w:tcPr>
          <w:p w:rsidR="00824E2D" w:rsidRPr="00C65833" w:rsidRDefault="00824E2D" w:rsidP="00824E2D">
            <w:pPr>
              <w:pStyle w:val="af"/>
              <w:jc w:val="center"/>
              <w:rPr>
                <w:b/>
              </w:rPr>
            </w:pPr>
            <w:r w:rsidRPr="00C65833">
              <w:rPr>
                <w:b/>
              </w:rPr>
              <w:t>Должность</w:t>
            </w:r>
          </w:p>
        </w:tc>
        <w:tc>
          <w:tcPr>
            <w:tcW w:w="3005"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1</w:t>
            </w:r>
          </w:p>
        </w:tc>
        <w:tc>
          <w:tcPr>
            <w:tcW w:w="4224"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bCs/>
                <w:sz w:val="24"/>
                <w:szCs w:val="24"/>
              </w:rPr>
              <w:t>Территориальная противопожарная и спасательная служба МЧС России</w:t>
            </w:r>
          </w:p>
        </w:tc>
        <w:tc>
          <w:tcPr>
            <w:tcW w:w="1843" w:type="dxa"/>
            <w:vAlign w:val="center"/>
          </w:tcPr>
          <w:p w:rsidR="00824E2D" w:rsidRPr="00C65833" w:rsidRDefault="00824E2D" w:rsidP="00824E2D">
            <w:pPr>
              <w:pStyle w:val="af"/>
              <w:jc w:val="center"/>
            </w:pPr>
            <w:r w:rsidRPr="00C65833">
              <w:t>Оперативный дежурный</w:t>
            </w:r>
          </w:p>
        </w:tc>
        <w:tc>
          <w:tcPr>
            <w:tcW w:w="3005" w:type="dxa"/>
            <w:vAlign w:val="center"/>
          </w:tcPr>
          <w:p w:rsidR="00824E2D" w:rsidRPr="00C65833" w:rsidRDefault="00824E2D" w:rsidP="00824E2D">
            <w:pPr>
              <w:ind w:left="-103"/>
              <w:jc w:val="center"/>
              <w:rPr>
                <w:rFonts w:ascii="Times New Roman" w:hAnsi="Times New Roman" w:cs="Times New Roman"/>
                <w:sz w:val="24"/>
                <w:szCs w:val="24"/>
              </w:rPr>
            </w:pPr>
            <w:r w:rsidRPr="00C65833">
              <w:rPr>
                <w:rFonts w:ascii="Times New Roman" w:hAnsi="Times New Roman" w:cs="Times New Roman"/>
                <w:sz w:val="24"/>
                <w:szCs w:val="24"/>
              </w:rPr>
              <w:t>101, 112,</w:t>
            </w:r>
          </w:p>
          <w:p w:rsidR="00824E2D" w:rsidRPr="00C65833" w:rsidRDefault="00824E2D" w:rsidP="0066316C">
            <w:pPr>
              <w:rPr>
                <w:rFonts w:ascii="Times New Roman" w:hAnsi="Times New Roman" w:cs="Times New Roman"/>
                <w:sz w:val="24"/>
                <w:szCs w:val="24"/>
              </w:rPr>
            </w:pP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2</w:t>
            </w:r>
          </w:p>
        </w:tc>
        <w:tc>
          <w:tcPr>
            <w:tcW w:w="4224" w:type="dxa"/>
            <w:vAlign w:val="center"/>
          </w:tcPr>
          <w:p w:rsidR="00824E2D" w:rsidRPr="00C65833" w:rsidRDefault="00824E2D" w:rsidP="0066316C">
            <w:pPr>
              <w:pStyle w:val="af"/>
            </w:pPr>
            <w:r w:rsidRPr="00C65833">
              <w:rPr>
                <w:shd w:val="clear" w:color="auto" w:fill="FFFFFF"/>
              </w:rPr>
              <w:t xml:space="preserve">Территориальный орган Управления по </w:t>
            </w:r>
            <w:r w:rsidRPr="00C65833">
              <w:rPr>
                <w:bCs/>
              </w:rPr>
              <w:t xml:space="preserve">муниципальному образованию </w:t>
            </w:r>
            <w:r w:rsidR="0066316C" w:rsidRPr="0066316C">
              <w:rPr>
                <w:bCs/>
              </w:rPr>
              <w:t>Полтавский мун</w:t>
            </w:r>
            <w:r w:rsidR="0066316C">
              <w:rPr>
                <w:bCs/>
              </w:rPr>
              <w:t xml:space="preserve">иципальный район Омской области </w:t>
            </w:r>
            <w:r w:rsidRPr="00C65833">
              <w:rPr>
                <w:shd w:val="clear" w:color="auto" w:fill="FFFFFF"/>
              </w:rPr>
              <w:t>Министерства внутренних дел Российской Федерации</w:t>
            </w:r>
          </w:p>
        </w:tc>
        <w:tc>
          <w:tcPr>
            <w:tcW w:w="1843" w:type="dxa"/>
            <w:vAlign w:val="center"/>
          </w:tcPr>
          <w:p w:rsidR="00824E2D" w:rsidRPr="00C65833" w:rsidRDefault="00824E2D" w:rsidP="00824E2D">
            <w:pPr>
              <w:pStyle w:val="af"/>
              <w:jc w:val="center"/>
            </w:pPr>
            <w:r w:rsidRPr="00C65833">
              <w:t>Оперативный дежурный по УМВД</w:t>
            </w:r>
          </w:p>
        </w:tc>
        <w:tc>
          <w:tcPr>
            <w:tcW w:w="3005" w:type="dxa"/>
            <w:vAlign w:val="center"/>
          </w:tcPr>
          <w:p w:rsidR="00824E2D" w:rsidRPr="00C65833" w:rsidRDefault="00824E2D" w:rsidP="00824E2D">
            <w:pPr>
              <w:pStyle w:val="af"/>
              <w:ind w:left="-103"/>
              <w:jc w:val="center"/>
            </w:pPr>
            <w:r w:rsidRPr="00C65833">
              <w:t>102, 112,</w:t>
            </w:r>
          </w:p>
          <w:p w:rsidR="00824E2D" w:rsidRPr="00C65833" w:rsidRDefault="00824E2D" w:rsidP="00824E2D">
            <w:pPr>
              <w:pStyle w:val="af"/>
              <w:ind w:left="-103"/>
              <w:jc w:val="center"/>
            </w:pP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3</w:t>
            </w:r>
          </w:p>
        </w:tc>
        <w:tc>
          <w:tcPr>
            <w:tcW w:w="4224" w:type="dxa"/>
            <w:vAlign w:val="center"/>
          </w:tcPr>
          <w:p w:rsidR="00824E2D" w:rsidRPr="00C65833" w:rsidRDefault="00824E2D" w:rsidP="00824E2D">
            <w:pPr>
              <w:pStyle w:val="af"/>
              <w:rPr>
                <w:bCs/>
              </w:rPr>
            </w:pPr>
            <w:r w:rsidRPr="00C65833">
              <w:rPr>
                <w:bCs/>
              </w:rPr>
              <w:t>Территориальная служба Скорой медицинской помощи</w:t>
            </w:r>
          </w:p>
        </w:tc>
        <w:tc>
          <w:tcPr>
            <w:tcW w:w="1843" w:type="dxa"/>
            <w:vAlign w:val="center"/>
          </w:tcPr>
          <w:p w:rsidR="00824E2D" w:rsidRPr="00C65833" w:rsidRDefault="00824E2D" w:rsidP="00824E2D">
            <w:pPr>
              <w:pStyle w:val="af"/>
              <w:jc w:val="center"/>
            </w:pPr>
            <w:r w:rsidRPr="00C65833">
              <w:t>Дежурная служба</w:t>
            </w:r>
          </w:p>
        </w:tc>
        <w:tc>
          <w:tcPr>
            <w:tcW w:w="3005" w:type="dxa"/>
            <w:vAlign w:val="center"/>
          </w:tcPr>
          <w:p w:rsidR="00824E2D" w:rsidRPr="00C65833" w:rsidRDefault="00824E2D" w:rsidP="00824E2D">
            <w:pPr>
              <w:ind w:left="-103"/>
              <w:jc w:val="center"/>
              <w:rPr>
                <w:rFonts w:ascii="Times New Roman" w:hAnsi="Times New Roman" w:cs="Times New Roman"/>
                <w:sz w:val="24"/>
                <w:szCs w:val="24"/>
              </w:rPr>
            </w:pPr>
            <w:r w:rsidRPr="00C65833">
              <w:rPr>
                <w:rFonts w:ascii="Times New Roman" w:hAnsi="Times New Roman" w:cs="Times New Roman"/>
                <w:sz w:val="24"/>
                <w:szCs w:val="24"/>
              </w:rPr>
              <w:t>103, 112,</w:t>
            </w:r>
          </w:p>
          <w:p w:rsidR="00824E2D" w:rsidRPr="00C65833" w:rsidRDefault="00824E2D" w:rsidP="00824E2D">
            <w:pPr>
              <w:ind w:left="-103"/>
              <w:jc w:val="center"/>
              <w:rPr>
                <w:rFonts w:ascii="Times New Roman" w:hAnsi="Times New Roman" w:cs="Times New Roman"/>
                <w:sz w:val="24"/>
                <w:szCs w:val="24"/>
              </w:rPr>
            </w:pP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4</w:t>
            </w:r>
          </w:p>
        </w:tc>
        <w:tc>
          <w:tcPr>
            <w:tcW w:w="4224" w:type="dxa"/>
            <w:vAlign w:val="center"/>
          </w:tcPr>
          <w:p w:rsidR="00824E2D" w:rsidRPr="00C65833" w:rsidRDefault="00824E2D" w:rsidP="00824E2D">
            <w:pPr>
              <w:pStyle w:val="af"/>
            </w:pPr>
            <w:r w:rsidRPr="00C65833">
              <w:rPr>
                <w:bCs/>
              </w:rPr>
              <w:t xml:space="preserve">Территориальная аварийная газовая </w:t>
            </w:r>
            <w:r w:rsidR="0066316C">
              <w:rPr>
                <w:bCs/>
              </w:rPr>
              <w:t xml:space="preserve">служба </w:t>
            </w:r>
          </w:p>
        </w:tc>
        <w:tc>
          <w:tcPr>
            <w:tcW w:w="1843" w:type="dxa"/>
            <w:vAlign w:val="center"/>
          </w:tcPr>
          <w:p w:rsidR="00824E2D" w:rsidRPr="00C65833" w:rsidRDefault="00824E2D" w:rsidP="00824E2D">
            <w:pPr>
              <w:pStyle w:val="af"/>
              <w:jc w:val="center"/>
            </w:pPr>
            <w:r w:rsidRPr="00C65833">
              <w:t>Оперативный дежурный</w:t>
            </w:r>
          </w:p>
        </w:tc>
        <w:tc>
          <w:tcPr>
            <w:tcW w:w="3005" w:type="dxa"/>
            <w:vAlign w:val="center"/>
          </w:tcPr>
          <w:p w:rsidR="00824E2D" w:rsidRPr="00C65833" w:rsidRDefault="00824E2D" w:rsidP="00824E2D">
            <w:pPr>
              <w:ind w:left="-103"/>
              <w:jc w:val="center"/>
              <w:rPr>
                <w:rFonts w:ascii="Times New Roman" w:hAnsi="Times New Roman" w:cs="Times New Roman"/>
                <w:sz w:val="24"/>
                <w:szCs w:val="24"/>
              </w:rPr>
            </w:pPr>
            <w:r w:rsidRPr="00C65833">
              <w:rPr>
                <w:rFonts w:ascii="Times New Roman" w:hAnsi="Times New Roman" w:cs="Times New Roman"/>
                <w:sz w:val="24"/>
                <w:szCs w:val="24"/>
              </w:rPr>
              <w:t>104, 112,</w:t>
            </w:r>
          </w:p>
          <w:p w:rsidR="00824E2D" w:rsidRPr="00C65833" w:rsidRDefault="00824E2D" w:rsidP="0066316C">
            <w:pPr>
              <w:ind w:left="-103"/>
              <w:jc w:val="center"/>
              <w:rPr>
                <w:rFonts w:ascii="Times New Roman" w:hAnsi="Times New Roman" w:cs="Times New Roman"/>
                <w:sz w:val="24"/>
                <w:szCs w:val="24"/>
              </w:rPr>
            </w:pPr>
          </w:p>
        </w:tc>
      </w:tr>
      <w:tr w:rsidR="00824E2D" w:rsidRPr="00C65833" w:rsidTr="00824E2D">
        <w:trPr>
          <w:trHeight w:val="80"/>
        </w:trPr>
        <w:tc>
          <w:tcPr>
            <w:tcW w:w="562" w:type="dxa"/>
            <w:vAlign w:val="center"/>
          </w:tcPr>
          <w:p w:rsidR="00824E2D" w:rsidRPr="00C65833" w:rsidRDefault="00824E2D" w:rsidP="00824E2D">
            <w:pPr>
              <w:pStyle w:val="af"/>
              <w:jc w:val="center"/>
            </w:pPr>
            <w:r w:rsidRPr="00C65833">
              <w:t>5</w:t>
            </w:r>
          </w:p>
        </w:tc>
        <w:tc>
          <w:tcPr>
            <w:tcW w:w="4224" w:type="dxa"/>
            <w:vAlign w:val="center"/>
          </w:tcPr>
          <w:p w:rsidR="00824E2D" w:rsidRPr="00C65833" w:rsidRDefault="00824E2D" w:rsidP="00824E2D">
            <w:pPr>
              <w:pStyle w:val="af"/>
              <w:rPr>
                <w:bCs/>
              </w:rPr>
            </w:pPr>
            <w:r w:rsidRPr="00C65833">
              <w:rPr>
                <w:bCs/>
              </w:rPr>
              <w:t>Территориальный орган Росгвардии</w:t>
            </w:r>
          </w:p>
        </w:tc>
        <w:tc>
          <w:tcPr>
            <w:tcW w:w="1843" w:type="dxa"/>
            <w:vAlign w:val="center"/>
          </w:tcPr>
          <w:p w:rsidR="00824E2D" w:rsidRPr="00C65833" w:rsidRDefault="00824E2D" w:rsidP="00824E2D">
            <w:pPr>
              <w:pStyle w:val="af"/>
              <w:jc w:val="center"/>
            </w:pPr>
            <w:r w:rsidRPr="00C65833">
              <w:t>Оперативный дежурный</w:t>
            </w:r>
            <w:r w:rsidRPr="00C65833">
              <w:rPr>
                <w:bCs/>
              </w:rPr>
              <w:t xml:space="preserve"> дежурной части</w:t>
            </w:r>
          </w:p>
        </w:tc>
        <w:tc>
          <w:tcPr>
            <w:tcW w:w="3005" w:type="dxa"/>
            <w:vAlign w:val="center"/>
          </w:tcPr>
          <w:p w:rsidR="0066316C" w:rsidRDefault="0066316C" w:rsidP="0066316C">
            <w:pPr>
              <w:pStyle w:val="af"/>
              <w:ind w:left="-103"/>
              <w:jc w:val="center"/>
            </w:pPr>
            <w:r w:rsidRPr="0066316C">
              <w:t xml:space="preserve">7 (3812) 23-13-54, </w:t>
            </w:r>
          </w:p>
          <w:p w:rsidR="00824E2D" w:rsidRPr="00C65833" w:rsidRDefault="0066316C" w:rsidP="0066316C">
            <w:pPr>
              <w:pStyle w:val="af"/>
              <w:ind w:left="-103"/>
              <w:jc w:val="center"/>
            </w:pPr>
            <w:r w:rsidRPr="0066316C">
              <w:t>7 (3812) 21-04-6</w:t>
            </w:r>
            <w:r>
              <w:t>2</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10.2.4. Перечень ответственных лиц по теплоснабжающим (теплосетевым) организациям, функционирующим на территории муниципального образования </w:t>
      </w:r>
      <w:r w:rsidR="0066316C" w:rsidRPr="0066316C">
        <w:rPr>
          <w:rFonts w:ascii="Times New Roman" w:hAnsi="Times New Roman" w:cs="Times New Roman"/>
          <w:sz w:val="24"/>
          <w:szCs w:val="24"/>
        </w:rPr>
        <w:t xml:space="preserve">Полтавский муниципальный район Омской области </w:t>
      </w:r>
      <w:r w:rsidRPr="00C65833">
        <w:rPr>
          <w:rFonts w:ascii="Times New Roman" w:hAnsi="Times New Roman" w:cs="Times New Roman"/>
          <w:sz w:val="24"/>
          <w:szCs w:val="24"/>
        </w:rPr>
        <w:t xml:space="preserve"> представлен в таблице</w:t>
      </w:r>
      <w:fldSimple w:instr=" REF _Ref190965946 \h  \* MERGEFORMAT ">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4</w:t>
        </w:r>
      </w:fldSimple>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sz w:val="24"/>
          <w:szCs w:val="24"/>
        </w:rPr>
      </w:pPr>
      <w:bookmarkStart w:id="109" w:name="_Ref190965946"/>
      <w:bookmarkStart w:id="110" w:name="_Toc190965475"/>
      <w:bookmarkStart w:id="111" w:name="_Toc191049812"/>
      <w:r w:rsidRPr="00C65833">
        <w:rPr>
          <w:rFonts w:cs="Times New Roman"/>
          <w:b/>
          <w:sz w:val="24"/>
          <w:szCs w:val="24"/>
        </w:rPr>
        <w:t xml:space="preserve">Таблица </w:t>
      </w:r>
      <w:r w:rsidR="0075148A"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Pr="00C65833">
        <w:rPr>
          <w:rFonts w:cs="Times New Roman"/>
          <w:b/>
          <w:noProof/>
          <w:sz w:val="24"/>
          <w:szCs w:val="24"/>
        </w:rPr>
        <w:t>10.2</w:t>
      </w:r>
      <w:r w:rsidR="0075148A" w:rsidRPr="00C65833">
        <w:rPr>
          <w:rFonts w:cs="Times New Roman"/>
          <w:b/>
          <w:bCs/>
          <w:noProof/>
          <w:sz w:val="24"/>
          <w:szCs w:val="24"/>
        </w:rPr>
        <w:fldChar w:fldCharType="end"/>
      </w:r>
      <w:r w:rsidRPr="00C65833">
        <w:rPr>
          <w:rFonts w:cs="Times New Roman"/>
          <w:b/>
          <w:sz w:val="24"/>
          <w:szCs w:val="24"/>
        </w:rPr>
        <w:t>.</w:t>
      </w:r>
      <w:r w:rsidR="0075148A"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Pr="00C65833">
        <w:rPr>
          <w:rFonts w:cs="Times New Roman"/>
          <w:b/>
          <w:noProof/>
          <w:sz w:val="24"/>
          <w:szCs w:val="24"/>
        </w:rPr>
        <w:t>4</w:t>
      </w:r>
      <w:r w:rsidR="0075148A" w:rsidRPr="00C65833">
        <w:rPr>
          <w:rFonts w:cs="Times New Roman"/>
          <w:b/>
          <w:bCs/>
          <w:noProof/>
          <w:sz w:val="24"/>
          <w:szCs w:val="24"/>
        </w:rPr>
        <w:fldChar w:fldCharType="end"/>
      </w:r>
      <w:bookmarkEnd w:id="109"/>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w:t>
      </w:r>
      <w:r w:rsidRPr="00C65833">
        <w:rPr>
          <w:rFonts w:cs="Times New Roman"/>
          <w:sz w:val="24"/>
          <w:szCs w:val="24"/>
        </w:rPr>
        <w:t>теплоснабжающим (теплосетевым) организациям,</w:t>
      </w:r>
      <w:r w:rsidRPr="00C65833">
        <w:rPr>
          <w:rFonts w:eastAsia="Calibri" w:cs="Times New Roman"/>
          <w:sz w:val="24"/>
          <w:szCs w:val="24"/>
        </w:rPr>
        <w:t xml:space="preserve"> функционирующим на территории муниципального образования </w:t>
      </w:r>
      <w:r w:rsidR="0066316C" w:rsidRPr="0066316C">
        <w:rPr>
          <w:rFonts w:eastAsia="Calibri" w:cs="Times New Roman"/>
          <w:sz w:val="24"/>
          <w:szCs w:val="24"/>
        </w:rPr>
        <w:t>Полтавский муниципальный район Омской области</w:t>
      </w:r>
      <w:bookmarkEnd w:id="110"/>
      <w:bookmarkEnd w:id="111"/>
      <w:r w:rsidR="0066316C">
        <w:rPr>
          <w:rFonts w:eastAsia="Calibri" w:cs="Times New Roman"/>
          <w:sz w:val="24"/>
          <w:szCs w:val="24"/>
        </w:rPr>
        <w:t>.</w:t>
      </w:r>
    </w:p>
    <w:tbl>
      <w:tblPr>
        <w:tblStyle w:val="afa"/>
        <w:tblW w:w="0" w:type="auto"/>
        <w:tblLook w:val="04A0"/>
      </w:tblPr>
      <w:tblGrid>
        <w:gridCol w:w="562"/>
        <w:gridCol w:w="3117"/>
        <w:gridCol w:w="2946"/>
        <w:gridCol w:w="3003"/>
      </w:tblGrid>
      <w:tr w:rsidR="00824E2D" w:rsidRPr="00C65833" w:rsidTr="00D147DE">
        <w:trPr>
          <w:trHeight w:val="70"/>
          <w:tblHeader/>
        </w:trPr>
        <w:tc>
          <w:tcPr>
            <w:tcW w:w="562" w:type="dxa"/>
            <w:vAlign w:val="center"/>
          </w:tcPr>
          <w:p w:rsidR="00824E2D" w:rsidRPr="00C65833" w:rsidRDefault="00824E2D" w:rsidP="00824E2D">
            <w:pPr>
              <w:pStyle w:val="af"/>
              <w:jc w:val="center"/>
              <w:rPr>
                <w:b/>
              </w:rPr>
            </w:pPr>
            <w:r w:rsidRPr="00C65833">
              <w:rPr>
                <w:b/>
              </w:rPr>
              <w:lastRenderedPageBreak/>
              <w:t>№</w:t>
            </w:r>
          </w:p>
          <w:p w:rsidR="00824E2D" w:rsidRPr="00C65833" w:rsidRDefault="00824E2D" w:rsidP="00824E2D">
            <w:pPr>
              <w:pStyle w:val="af"/>
              <w:jc w:val="center"/>
              <w:rPr>
                <w:b/>
              </w:rPr>
            </w:pPr>
            <w:r w:rsidRPr="00C65833">
              <w:rPr>
                <w:b/>
              </w:rPr>
              <w:t>п/п</w:t>
            </w:r>
          </w:p>
        </w:tc>
        <w:tc>
          <w:tcPr>
            <w:tcW w:w="3117" w:type="dxa"/>
            <w:vAlign w:val="center"/>
          </w:tcPr>
          <w:p w:rsidR="00824E2D" w:rsidRPr="00C65833" w:rsidRDefault="00824E2D" w:rsidP="00824E2D">
            <w:pPr>
              <w:pStyle w:val="af"/>
              <w:jc w:val="center"/>
              <w:rPr>
                <w:b/>
              </w:rPr>
            </w:pPr>
            <w:r w:rsidRPr="00C65833">
              <w:rPr>
                <w:b/>
              </w:rPr>
              <w:t>Ф.И.О</w:t>
            </w:r>
          </w:p>
        </w:tc>
        <w:tc>
          <w:tcPr>
            <w:tcW w:w="2946" w:type="dxa"/>
            <w:vAlign w:val="center"/>
          </w:tcPr>
          <w:p w:rsidR="00824E2D" w:rsidRPr="00C65833" w:rsidRDefault="00824E2D" w:rsidP="00824E2D">
            <w:pPr>
              <w:pStyle w:val="af"/>
              <w:jc w:val="center"/>
              <w:rPr>
                <w:b/>
              </w:rPr>
            </w:pPr>
            <w:r w:rsidRPr="00C65833">
              <w:rPr>
                <w:b/>
              </w:rPr>
              <w:t>Должность</w:t>
            </w:r>
          </w:p>
        </w:tc>
        <w:tc>
          <w:tcPr>
            <w:tcW w:w="3003"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D147DE">
        <w:tc>
          <w:tcPr>
            <w:tcW w:w="9628" w:type="dxa"/>
            <w:gridSpan w:val="4"/>
          </w:tcPr>
          <w:p w:rsidR="00824E2D" w:rsidRPr="00C65833" w:rsidRDefault="00824E2D" w:rsidP="00824E2D">
            <w:pPr>
              <w:pStyle w:val="af"/>
            </w:pPr>
            <w:r w:rsidRPr="00C65833">
              <w:t>Организация №1, адрес места расположения</w:t>
            </w:r>
            <w:r w:rsidR="00BC5641" w:rsidRPr="00BC5641">
              <w:rPr>
                <w:iCs/>
              </w:rPr>
              <w:t>646740, Омская область, р. п. Полтавка, улица Победы, 2.</w:t>
            </w:r>
          </w:p>
        </w:tc>
      </w:tr>
      <w:tr w:rsidR="00824E2D" w:rsidRPr="00C65833" w:rsidTr="00D147DE">
        <w:trPr>
          <w:trHeight w:val="70"/>
        </w:trPr>
        <w:tc>
          <w:tcPr>
            <w:tcW w:w="562" w:type="dxa"/>
            <w:vAlign w:val="center"/>
          </w:tcPr>
          <w:p w:rsidR="00824E2D" w:rsidRPr="00C65833" w:rsidRDefault="00824E2D" w:rsidP="00824E2D">
            <w:pPr>
              <w:pStyle w:val="af"/>
              <w:jc w:val="center"/>
            </w:pPr>
            <w:r w:rsidRPr="00C65833">
              <w:t>1</w:t>
            </w:r>
          </w:p>
        </w:tc>
        <w:tc>
          <w:tcPr>
            <w:tcW w:w="3117" w:type="dxa"/>
            <w:vAlign w:val="center"/>
          </w:tcPr>
          <w:p w:rsidR="00824E2D" w:rsidRPr="00C65833" w:rsidRDefault="00D147DE" w:rsidP="00824E2D">
            <w:pPr>
              <w:rPr>
                <w:rFonts w:ascii="Times New Roman" w:eastAsia="Times New Roman" w:hAnsi="Times New Roman" w:cs="Times New Roman"/>
                <w:sz w:val="24"/>
                <w:szCs w:val="24"/>
                <w:lang w:eastAsia="ru-RU"/>
              </w:rPr>
            </w:pPr>
            <w:r>
              <w:rPr>
                <w:rFonts w:ascii="Times New Roman" w:hAnsi="Times New Roman" w:cs="Times New Roman"/>
                <w:sz w:val="24"/>
                <w:szCs w:val="24"/>
              </w:rPr>
              <w:t>Кумпан В.В.</w:t>
            </w:r>
          </w:p>
        </w:tc>
        <w:tc>
          <w:tcPr>
            <w:tcW w:w="2946"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3003"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21-331</w:t>
            </w:r>
          </w:p>
        </w:tc>
      </w:tr>
      <w:tr w:rsidR="00824E2D" w:rsidRPr="00C65833" w:rsidTr="00D147DE">
        <w:tc>
          <w:tcPr>
            <w:tcW w:w="562" w:type="dxa"/>
            <w:vAlign w:val="center"/>
          </w:tcPr>
          <w:p w:rsidR="00824E2D" w:rsidRPr="00C65833" w:rsidRDefault="00824E2D" w:rsidP="00824E2D">
            <w:pPr>
              <w:pStyle w:val="af"/>
              <w:jc w:val="center"/>
            </w:pPr>
            <w:r w:rsidRPr="00C65833">
              <w:t>2</w:t>
            </w:r>
          </w:p>
        </w:tc>
        <w:tc>
          <w:tcPr>
            <w:tcW w:w="3117" w:type="dxa"/>
            <w:vAlign w:val="center"/>
          </w:tcPr>
          <w:p w:rsidR="00824E2D" w:rsidRPr="00C65833" w:rsidRDefault="00D147DE" w:rsidP="00824E2D">
            <w:pPr>
              <w:rPr>
                <w:rFonts w:ascii="Times New Roman" w:eastAsia="Times New Roman" w:hAnsi="Times New Roman" w:cs="Times New Roman"/>
                <w:sz w:val="24"/>
                <w:szCs w:val="24"/>
                <w:lang w:eastAsia="ru-RU"/>
              </w:rPr>
            </w:pPr>
            <w:r>
              <w:rPr>
                <w:rFonts w:ascii="Times New Roman" w:hAnsi="Times New Roman" w:cs="Times New Roman"/>
                <w:sz w:val="24"/>
                <w:szCs w:val="24"/>
              </w:rPr>
              <w:t>Ковалевский В.Н.</w:t>
            </w:r>
          </w:p>
        </w:tc>
        <w:tc>
          <w:tcPr>
            <w:tcW w:w="2946"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Главный инженер</w:t>
            </w:r>
          </w:p>
        </w:tc>
        <w:tc>
          <w:tcPr>
            <w:tcW w:w="3003"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21-071</w:t>
            </w:r>
          </w:p>
        </w:tc>
      </w:tr>
      <w:tr w:rsidR="00824E2D" w:rsidRPr="00C65833" w:rsidTr="00D147DE">
        <w:tc>
          <w:tcPr>
            <w:tcW w:w="562" w:type="dxa"/>
            <w:vAlign w:val="center"/>
          </w:tcPr>
          <w:p w:rsidR="00824E2D" w:rsidRPr="00C65833" w:rsidRDefault="00824E2D" w:rsidP="00824E2D">
            <w:pPr>
              <w:pStyle w:val="af"/>
              <w:jc w:val="center"/>
            </w:pPr>
            <w:r w:rsidRPr="00C65833">
              <w:t>3</w:t>
            </w:r>
          </w:p>
        </w:tc>
        <w:tc>
          <w:tcPr>
            <w:tcW w:w="3117" w:type="dxa"/>
            <w:vAlign w:val="center"/>
          </w:tcPr>
          <w:p w:rsidR="00824E2D" w:rsidRPr="00C65833" w:rsidRDefault="00D147DE" w:rsidP="00824E2D">
            <w:pPr>
              <w:rPr>
                <w:rFonts w:ascii="Times New Roman" w:hAnsi="Times New Roman" w:cs="Times New Roman"/>
                <w:sz w:val="24"/>
                <w:szCs w:val="24"/>
              </w:rPr>
            </w:pPr>
            <w:r>
              <w:rPr>
                <w:rFonts w:ascii="Times New Roman" w:hAnsi="Times New Roman" w:cs="Times New Roman"/>
                <w:sz w:val="24"/>
                <w:szCs w:val="24"/>
              </w:rPr>
              <w:t>Пащина Е.К.</w:t>
            </w:r>
          </w:p>
        </w:tc>
        <w:tc>
          <w:tcPr>
            <w:tcW w:w="2946"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Начальник ПТО</w:t>
            </w:r>
          </w:p>
        </w:tc>
        <w:tc>
          <w:tcPr>
            <w:tcW w:w="3003"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21-071</w:t>
            </w:r>
          </w:p>
        </w:tc>
      </w:tr>
      <w:tr w:rsidR="00824E2D" w:rsidRPr="00C65833" w:rsidTr="00D147DE">
        <w:tc>
          <w:tcPr>
            <w:tcW w:w="562" w:type="dxa"/>
            <w:vAlign w:val="center"/>
          </w:tcPr>
          <w:p w:rsidR="00824E2D" w:rsidRPr="00C65833" w:rsidRDefault="00824E2D" w:rsidP="00824E2D">
            <w:pPr>
              <w:pStyle w:val="af"/>
              <w:jc w:val="center"/>
            </w:pPr>
            <w:r w:rsidRPr="00C65833">
              <w:t>4</w:t>
            </w:r>
          </w:p>
        </w:tc>
        <w:tc>
          <w:tcPr>
            <w:tcW w:w="3117" w:type="dxa"/>
            <w:vAlign w:val="center"/>
          </w:tcPr>
          <w:p w:rsidR="00824E2D" w:rsidRPr="00C65833" w:rsidRDefault="00D147DE" w:rsidP="00824E2D">
            <w:pPr>
              <w:rPr>
                <w:rFonts w:ascii="Times New Roman" w:hAnsi="Times New Roman" w:cs="Times New Roman"/>
                <w:sz w:val="24"/>
                <w:szCs w:val="24"/>
              </w:rPr>
            </w:pPr>
            <w:r>
              <w:rPr>
                <w:rFonts w:ascii="Times New Roman" w:hAnsi="Times New Roman" w:cs="Times New Roman"/>
                <w:sz w:val="24"/>
                <w:szCs w:val="24"/>
              </w:rPr>
              <w:t>Гамбург Д.А.</w:t>
            </w:r>
          </w:p>
        </w:tc>
        <w:tc>
          <w:tcPr>
            <w:tcW w:w="2946"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Инженер</w:t>
            </w:r>
          </w:p>
        </w:tc>
        <w:tc>
          <w:tcPr>
            <w:tcW w:w="3003"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21-071</w:t>
            </w:r>
          </w:p>
        </w:tc>
      </w:tr>
      <w:tr w:rsidR="00824E2D" w:rsidRPr="00C65833" w:rsidTr="00D147DE">
        <w:tc>
          <w:tcPr>
            <w:tcW w:w="562" w:type="dxa"/>
            <w:vAlign w:val="center"/>
          </w:tcPr>
          <w:p w:rsidR="00824E2D" w:rsidRPr="00C65833" w:rsidRDefault="00824E2D" w:rsidP="00824E2D">
            <w:pPr>
              <w:pStyle w:val="af"/>
              <w:jc w:val="center"/>
            </w:pPr>
            <w:r w:rsidRPr="00C65833">
              <w:t>5</w:t>
            </w:r>
          </w:p>
        </w:tc>
        <w:tc>
          <w:tcPr>
            <w:tcW w:w="3117"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2946"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Дежурный диспетчер</w:t>
            </w:r>
          </w:p>
        </w:tc>
        <w:tc>
          <w:tcPr>
            <w:tcW w:w="3003" w:type="dxa"/>
            <w:vAlign w:val="center"/>
          </w:tcPr>
          <w:p w:rsidR="00824E2D" w:rsidRPr="00C65833" w:rsidRDefault="00D147DE" w:rsidP="00824E2D">
            <w:pPr>
              <w:jc w:val="center"/>
              <w:rPr>
                <w:rFonts w:ascii="Times New Roman" w:hAnsi="Times New Roman" w:cs="Times New Roman"/>
                <w:sz w:val="24"/>
                <w:szCs w:val="24"/>
              </w:rPr>
            </w:pPr>
            <w:r>
              <w:rPr>
                <w:rFonts w:ascii="Times New Roman" w:hAnsi="Times New Roman" w:cs="Times New Roman"/>
                <w:sz w:val="24"/>
                <w:szCs w:val="24"/>
              </w:rPr>
              <w:t>21-584</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10.2.5. Перечень ответственных лиц по электросетевым организациям, связанным с функционированием систем теплоснабжения на территории муниципального образования </w:t>
      </w:r>
      <w:r w:rsidR="00D147DE" w:rsidRPr="00D147DE">
        <w:rPr>
          <w:rFonts w:ascii="Times New Roman" w:hAnsi="Times New Roman" w:cs="Times New Roman"/>
          <w:sz w:val="24"/>
          <w:szCs w:val="24"/>
        </w:rPr>
        <w:t xml:space="preserve">Полтавский муниципальный район Омской области. </w:t>
      </w:r>
      <w:r w:rsidRPr="00C65833">
        <w:rPr>
          <w:rFonts w:ascii="Times New Roman" w:hAnsi="Times New Roman" w:cs="Times New Roman"/>
          <w:sz w:val="24"/>
          <w:szCs w:val="24"/>
        </w:rPr>
        <w:t>представлен в таблице</w:t>
      </w:r>
      <w:fldSimple w:instr=" REF _Ref190965988 \h  \* MERGEFORMAT ">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5</w:t>
        </w:r>
      </w:fldSimple>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i/>
          <w:sz w:val="24"/>
          <w:szCs w:val="24"/>
          <w:lang w:eastAsia="en-US"/>
        </w:rPr>
      </w:pPr>
      <w:bookmarkStart w:id="112" w:name="_Ref190965988"/>
      <w:bookmarkStart w:id="113" w:name="_Toc190965476"/>
      <w:bookmarkStart w:id="114" w:name="_Toc191049813"/>
      <w:r w:rsidRPr="00C65833">
        <w:rPr>
          <w:rFonts w:cs="Times New Roman"/>
          <w:b/>
          <w:sz w:val="24"/>
          <w:szCs w:val="24"/>
        </w:rPr>
        <w:t xml:space="preserve">Таблица </w:t>
      </w:r>
      <w:r w:rsidR="0075148A"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Pr="00C65833">
        <w:rPr>
          <w:rFonts w:cs="Times New Roman"/>
          <w:b/>
          <w:noProof/>
          <w:sz w:val="24"/>
          <w:szCs w:val="24"/>
        </w:rPr>
        <w:t>10.2</w:t>
      </w:r>
      <w:r w:rsidR="0075148A" w:rsidRPr="00C65833">
        <w:rPr>
          <w:rFonts w:cs="Times New Roman"/>
          <w:b/>
          <w:bCs/>
          <w:noProof/>
          <w:sz w:val="24"/>
          <w:szCs w:val="24"/>
        </w:rPr>
        <w:fldChar w:fldCharType="end"/>
      </w:r>
      <w:r w:rsidRPr="00C65833">
        <w:rPr>
          <w:rFonts w:cs="Times New Roman"/>
          <w:b/>
          <w:sz w:val="24"/>
          <w:szCs w:val="24"/>
        </w:rPr>
        <w:t>.</w:t>
      </w:r>
      <w:r w:rsidR="0075148A"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Pr="00C65833">
        <w:rPr>
          <w:rFonts w:cs="Times New Roman"/>
          <w:b/>
          <w:noProof/>
          <w:sz w:val="24"/>
          <w:szCs w:val="24"/>
        </w:rPr>
        <w:t>5</w:t>
      </w:r>
      <w:r w:rsidR="0075148A" w:rsidRPr="00C65833">
        <w:rPr>
          <w:rFonts w:cs="Times New Roman"/>
          <w:b/>
          <w:bCs/>
          <w:noProof/>
          <w:sz w:val="24"/>
          <w:szCs w:val="24"/>
        </w:rPr>
        <w:fldChar w:fldCharType="end"/>
      </w:r>
      <w:bookmarkEnd w:id="112"/>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электросетевым </w:t>
      </w:r>
      <w:r w:rsidRPr="00C65833">
        <w:rPr>
          <w:rFonts w:cs="Times New Roman"/>
          <w:sz w:val="24"/>
          <w:szCs w:val="24"/>
        </w:rPr>
        <w:t xml:space="preserve">организациям, связанным с функционированием систем теплоснабжения на территории </w:t>
      </w:r>
      <w:r w:rsidRPr="00C65833">
        <w:rPr>
          <w:rFonts w:eastAsia="Calibri" w:cs="Times New Roman"/>
          <w:sz w:val="24"/>
          <w:szCs w:val="24"/>
        </w:rPr>
        <w:t xml:space="preserve">муниципального образования </w:t>
      </w:r>
      <w:r w:rsidR="00005D5D" w:rsidRPr="00005D5D">
        <w:rPr>
          <w:rFonts w:eastAsia="Calibri" w:cs="Times New Roman"/>
          <w:sz w:val="24"/>
          <w:szCs w:val="24"/>
        </w:rPr>
        <w:t>Полтавский муниципальный район Омской области</w:t>
      </w:r>
      <w:bookmarkEnd w:id="113"/>
      <w:bookmarkEnd w:id="114"/>
      <w:r w:rsidR="00005D5D">
        <w:rPr>
          <w:rFonts w:eastAsia="Calibri" w:cs="Times New Roman"/>
          <w:sz w:val="24"/>
          <w:szCs w:val="24"/>
        </w:rPr>
        <w:t>.</w:t>
      </w:r>
    </w:p>
    <w:tbl>
      <w:tblPr>
        <w:tblStyle w:val="afa"/>
        <w:tblW w:w="0" w:type="auto"/>
        <w:tblLook w:val="04A0"/>
      </w:tblPr>
      <w:tblGrid>
        <w:gridCol w:w="562"/>
        <w:gridCol w:w="2267"/>
        <w:gridCol w:w="3796"/>
        <w:gridCol w:w="3003"/>
      </w:tblGrid>
      <w:tr w:rsidR="00824E2D" w:rsidRPr="00C65833" w:rsidTr="00D147DE">
        <w:trPr>
          <w:trHeight w:val="70"/>
        </w:trPr>
        <w:tc>
          <w:tcPr>
            <w:tcW w:w="562" w:type="dxa"/>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2267" w:type="dxa"/>
            <w:vAlign w:val="center"/>
          </w:tcPr>
          <w:p w:rsidR="00824E2D" w:rsidRPr="00C65833" w:rsidRDefault="00824E2D" w:rsidP="00824E2D">
            <w:pPr>
              <w:pStyle w:val="af"/>
              <w:jc w:val="center"/>
              <w:rPr>
                <w:b/>
              </w:rPr>
            </w:pPr>
            <w:r w:rsidRPr="00C65833">
              <w:rPr>
                <w:b/>
              </w:rPr>
              <w:t>Ф.И.О</w:t>
            </w:r>
          </w:p>
        </w:tc>
        <w:tc>
          <w:tcPr>
            <w:tcW w:w="3796" w:type="dxa"/>
            <w:vAlign w:val="center"/>
          </w:tcPr>
          <w:p w:rsidR="00824E2D" w:rsidRPr="00C65833" w:rsidRDefault="00824E2D" w:rsidP="00824E2D">
            <w:pPr>
              <w:pStyle w:val="af"/>
              <w:jc w:val="center"/>
              <w:rPr>
                <w:b/>
              </w:rPr>
            </w:pPr>
            <w:r w:rsidRPr="00C65833">
              <w:rPr>
                <w:b/>
              </w:rPr>
              <w:t>Должность</w:t>
            </w:r>
          </w:p>
        </w:tc>
        <w:tc>
          <w:tcPr>
            <w:tcW w:w="3003"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D147DE">
        <w:trPr>
          <w:trHeight w:val="400"/>
        </w:trPr>
        <w:tc>
          <w:tcPr>
            <w:tcW w:w="9628" w:type="dxa"/>
            <w:gridSpan w:val="4"/>
          </w:tcPr>
          <w:p w:rsidR="00824E2D" w:rsidRPr="00C65833" w:rsidRDefault="00824E2D" w:rsidP="00D147DE">
            <w:pPr>
              <w:pStyle w:val="af"/>
            </w:pPr>
            <w:r w:rsidRPr="00C65833">
              <w:t xml:space="preserve">Организация </w:t>
            </w:r>
            <w:r w:rsidR="00D147DE" w:rsidRPr="00D147DE">
              <w:t>ПАО «Россети Сибирь» Филиал "Омскэнерго" ЗЭС Полтавский РЭС</w:t>
            </w:r>
            <w:r w:rsidRPr="00C65833">
              <w:t xml:space="preserve">№1 </w:t>
            </w:r>
            <w:r w:rsidR="00D147DE">
              <w:t>​Улица Энергетиков, рп. Полтавка, Полтавский район, Омская область, 646740</w:t>
            </w:r>
          </w:p>
        </w:tc>
      </w:tr>
      <w:tr w:rsidR="00824E2D" w:rsidRPr="00C65833" w:rsidTr="00D147DE">
        <w:trPr>
          <w:trHeight w:val="70"/>
        </w:trPr>
        <w:tc>
          <w:tcPr>
            <w:tcW w:w="562" w:type="dxa"/>
            <w:vAlign w:val="center"/>
          </w:tcPr>
          <w:p w:rsidR="00824E2D" w:rsidRPr="00C65833" w:rsidRDefault="00824E2D" w:rsidP="00824E2D">
            <w:pPr>
              <w:pStyle w:val="af"/>
              <w:jc w:val="center"/>
            </w:pPr>
            <w:r w:rsidRPr="00C65833">
              <w:t>1</w:t>
            </w:r>
          </w:p>
        </w:tc>
        <w:tc>
          <w:tcPr>
            <w:tcW w:w="2267" w:type="dxa"/>
            <w:vAlign w:val="center"/>
          </w:tcPr>
          <w:p w:rsidR="00824E2D" w:rsidRPr="00C65833" w:rsidRDefault="00D147DE" w:rsidP="00824E2D">
            <w:pPr>
              <w:rPr>
                <w:rFonts w:ascii="Times New Roman" w:eastAsia="Times New Roman" w:hAnsi="Times New Roman" w:cs="Times New Roman"/>
                <w:sz w:val="24"/>
                <w:szCs w:val="24"/>
                <w:lang w:eastAsia="ru-RU"/>
              </w:rPr>
            </w:pPr>
            <w:r w:rsidRPr="00D147DE">
              <w:rPr>
                <w:rFonts w:ascii="Times New Roman" w:eastAsia="Times New Roman" w:hAnsi="Times New Roman" w:cs="Times New Roman"/>
                <w:sz w:val="24"/>
                <w:szCs w:val="24"/>
                <w:lang w:eastAsia="ru-RU"/>
              </w:rPr>
              <w:t>Ермоленко Евгений Васильевич</w:t>
            </w:r>
          </w:p>
        </w:tc>
        <w:tc>
          <w:tcPr>
            <w:tcW w:w="3796"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3003" w:type="dxa"/>
            <w:vAlign w:val="center"/>
          </w:tcPr>
          <w:p w:rsidR="00824E2D" w:rsidRPr="00C65833" w:rsidRDefault="00D147DE" w:rsidP="00824E2D">
            <w:pPr>
              <w:jc w:val="center"/>
              <w:rPr>
                <w:rFonts w:ascii="Times New Roman" w:hAnsi="Times New Roman" w:cs="Times New Roman"/>
                <w:sz w:val="24"/>
                <w:szCs w:val="24"/>
              </w:rPr>
            </w:pPr>
            <w:r>
              <w:rPr>
                <w:rFonts w:ascii="Montserrat" w:hAnsi="Montserrat"/>
                <w:b/>
                <w:bCs/>
                <w:color w:val="273350"/>
                <w:shd w:val="clear" w:color="auto" w:fill="FFFFFF"/>
              </w:rPr>
              <w:t>7 38163 21484</w:t>
            </w:r>
          </w:p>
        </w:tc>
      </w:tr>
      <w:tr w:rsidR="00824E2D" w:rsidRPr="00C65833" w:rsidTr="00D147DE">
        <w:tc>
          <w:tcPr>
            <w:tcW w:w="562" w:type="dxa"/>
            <w:vAlign w:val="center"/>
          </w:tcPr>
          <w:p w:rsidR="00824E2D" w:rsidRPr="00C65833" w:rsidRDefault="00824E2D" w:rsidP="00824E2D">
            <w:pPr>
              <w:pStyle w:val="af"/>
              <w:jc w:val="center"/>
            </w:pPr>
            <w:r w:rsidRPr="00C65833">
              <w:t>3</w:t>
            </w:r>
          </w:p>
        </w:tc>
        <w:tc>
          <w:tcPr>
            <w:tcW w:w="2267"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796"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Оперативный дежурный</w:t>
            </w:r>
          </w:p>
        </w:tc>
        <w:tc>
          <w:tcPr>
            <w:tcW w:w="3003" w:type="dxa"/>
            <w:vAlign w:val="center"/>
          </w:tcPr>
          <w:p w:rsidR="00D147DE" w:rsidRPr="00D147DE" w:rsidRDefault="00D147DE" w:rsidP="00D147DE">
            <w:pPr>
              <w:jc w:val="center"/>
              <w:rPr>
                <w:rFonts w:ascii="Times New Roman" w:hAnsi="Times New Roman" w:cs="Times New Roman"/>
                <w:sz w:val="24"/>
                <w:szCs w:val="24"/>
              </w:rPr>
            </w:pPr>
          </w:p>
          <w:p w:rsidR="00824E2D" w:rsidRPr="00C65833" w:rsidRDefault="00D147DE" w:rsidP="00D147DE">
            <w:pPr>
              <w:jc w:val="center"/>
              <w:rPr>
                <w:rFonts w:ascii="Times New Roman" w:hAnsi="Times New Roman" w:cs="Times New Roman"/>
                <w:sz w:val="24"/>
                <w:szCs w:val="24"/>
              </w:rPr>
            </w:pPr>
            <w:r w:rsidRPr="00D147DE">
              <w:rPr>
                <w:rFonts w:ascii="Times New Roman" w:hAnsi="Times New Roman" w:cs="Times New Roman"/>
                <w:sz w:val="24"/>
                <w:szCs w:val="24"/>
              </w:rPr>
              <w:t>8‒800‒220‒0‒220</w:t>
            </w:r>
          </w:p>
        </w:tc>
      </w:tr>
      <w:tr w:rsidR="00824E2D" w:rsidRPr="00C65833" w:rsidTr="00D147DE">
        <w:tc>
          <w:tcPr>
            <w:tcW w:w="9628" w:type="dxa"/>
            <w:gridSpan w:val="4"/>
          </w:tcPr>
          <w:p w:rsidR="00824E2D" w:rsidRPr="00C65833" w:rsidRDefault="00824E2D" w:rsidP="00D147DE">
            <w:pPr>
              <w:pStyle w:val="af"/>
            </w:pPr>
            <w:r w:rsidRPr="00C65833">
              <w:t xml:space="preserve">Организация </w:t>
            </w:r>
            <w:r w:rsidR="00D147DE" w:rsidRPr="00D147DE">
              <w:t xml:space="preserve">Эксплуатационный участок № 8 АО «Омскгазстройэксплуатация» </w:t>
            </w:r>
            <w:r w:rsidR="000E5895">
              <w:br/>
            </w:r>
            <w:r w:rsidR="00D147DE" w:rsidRPr="00D147DE">
              <w:t>р.п. Полтавка ул.Советская, д. 12</w:t>
            </w:r>
          </w:p>
        </w:tc>
      </w:tr>
      <w:tr w:rsidR="00824E2D" w:rsidRPr="00C65833" w:rsidTr="00D147DE">
        <w:trPr>
          <w:trHeight w:val="70"/>
        </w:trPr>
        <w:tc>
          <w:tcPr>
            <w:tcW w:w="562" w:type="dxa"/>
            <w:vAlign w:val="center"/>
          </w:tcPr>
          <w:p w:rsidR="00824E2D" w:rsidRPr="00C65833" w:rsidRDefault="00824E2D" w:rsidP="00824E2D">
            <w:pPr>
              <w:pStyle w:val="af"/>
              <w:jc w:val="center"/>
            </w:pPr>
            <w:r w:rsidRPr="00C65833">
              <w:t>1</w:t>
            </w:r>
          </w:p>
        </w:tc>
        <w:tc>
          <w:tcPr>
            <w:tcW w:w="2267" w:type="dxa"/>
            <w:vAlign w:val="center"/>
          </w:tcPr>
          <w:p w:rsidR="00824E2D" w:rsidRPr="00C65833" w:rsidRDefault="00D147DE" w:rsidP="00824E2D">
            <w:pPr>
              <w:rPr>
                <w:rFonts w:ascii="Times New Roman" w:eastAsia="Times New Roman" w:hAnsi="Times New Roman" w:cs="Times New Roman"/>
                <w:sz w:val="24"/>
                <w:szCs w:val="24"/>
                <w:lang w:eastAsia="ru-RU"/>
              </w:rPr>
            </w:pPr>
            <w:r w:rsidRPr="00D147DE">
              <w:rPr>
                <w:rFonts w:ascii="Times New Roman" w:eastAsia="Times New Roman" w:hAnsi="Times New Roman" w:cs="Times New Roman"/>
                <w:sz w:val="24"/>
                <w:szCs w:val="24"/>
                <w:lang w:eastAsia="ru-RU"/>
              </w:rPr>
              <w:t>Шлендик Сергей Андреевич</w:t>
            </w:r>
          </w:p>
        </w:tc>
        <w:tc>
          <w:tcPr>
            <w:tcW w:w="3796"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3003" w:type="dxa"/>
            <w:vAlign w:val="center"/>
          </w:tcPr>
          <w:p w:rsidR="00824E2D" w:rsidRPr="00C65833" w:rsidRDefault="00D147DE" w:rsidP="00824E2D">
            <w:pPr>
              <w:jc w:val="center"/>
              <w:rPr>
                <w:rFonts w:ascii="Times New Roman" w:hAnsi="Times New Roman" w:cs="Times New Roman"/>
                <w:sz w:val="24"/>
                <w:szCs w:val="24"/>
              </w:rPr>
            </w:pPr>
            <w:r w:rsidRPr="00D147DE">
              <w:rPr>
                <w:rFonts w:ascii="Times New Roman" w:hAnsi="Times New Roman" w:cs="Times New Roman"/>
                <w:sz w:val="24"/>
                <w:szCs w:val="24"/>
              </w:rPr>
              <w:t>7 38163 24204</w:t>
            </w:r>
          </w:p>
        </w:tc>
      </w:tr>
      <w:tr w:rsidR="00824E2D" w:rsidRPr="00C65833" w:rsidTr="00D147DE">
        <w:tc>
          <w:tcPr>
            <w:tcW w:w="562" w:type="dxa"/>
            <w:vAlign w:val="center"/>
          </w:tcPr>
          <w:p w:rsidR="00824E2D" w:rsidRPr="00C65833" w:rsidRDefault="00824E2D" w:rsidP="00824E2D">
            <w:pPr>
              <w:pStyle w:val="af"/>
              <w:jc w:val="center"/>
            </w:pPr>
            <w:r w:rsidRPr="00C65833">
              <w:t>3</w:t>
            </w:r>
          </w:p>
        </w:tc>
        <w:tc>
          <w:tcPr>
            <w:tcW w:w="2267" w:type="dxa"/>
            <w:vAlign w:val="center"/>
          </w:tcPr>
          <w:p w:rsidR="00824E2D" w:rsidRPr="00C65833" w:rsidRDefault="00824E2D" w:rsidP="00824E2D">
            <w:pPr>
              <w:jc w:val="both"/>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796"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Оперативный дежурный</w:t>
            </w:r>
          </w:p>
        </w:tc>
        <w:tc>
          <w:tcPr>
            <w:tcW w:w="3003" w:type="dxa"/>
            <w:vAlign w:val="center"/>
          </w:tcPr>
          <w:p w:rsidR="00824E2D" w:rsidRPr="00C65833" w:rsidRDefault="00D147DE" w:rsidP="00824E2D">
            <w:pPr>
              <w:jc w:val="center"/>
              <w:rPr>
                <w:rFonts w:ascii="Times New Roman" w:hAnsi="Times New Roman" w:cs="Times New Roman"/>
                <w:sz w:val="24"/>
                <w:szCs w:val="24"/>
              </w:rPr>
            </w:pPr>
            <w:r w:rsidRPr="00D147DE">
              <w:rPr>
                <w:rFonts w:ascii="Times New Roman" w:hAnsi="Times New Roman" w:cs="Times New Roman"/>
                <w:sz w:val="24"/>
                <w:szCs w:val="24"/>
              </w:rPr>
              <w:t>7 (3812) 24-25-58</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10.2.6.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муниципального образования </w:t>
      </w:r>
      <w:r w:rsidR="00005D5D" w:rsidRPr="00D147DE">
        <w:rPr>
          <w:rFonts w:ascii="Times New Roman" w:hAnsi="Times New Roman" w:cs="Times New Roman"/>
          <w:sz w:val="24"/>
          <w:szCs w:val="24"/>
        </w:rPr>
        <w:t>Полтавский муниципальный район Омской области</w:t>
      </w:r>
      <w:r w:rsidRPr="00C65833">
        <w:rPr>
          <w:rFonts w:ascii="Times New Roman" w:hAnsi="Times New Roman" w:cs="Times New Roman"/>
          <w:sz w:val="24"/>
          <w:szCs w:val="24"/>
        </w:rPr>
        <w:t xml:space="preserve"> представлен в таблице</w:t>
      </w:r>
      <w:fldSimple w:instr=" REF _Ref190966019 \h  \* MERGEFORMAT ">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6</w:t>
        </w:r>
      </w:fldSimple>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sz w:val="24"/>
          <w:szCs w:val="24"/>
        </w:rPr>
      </w:pPr>
      <w:bookmarkStart w:id="115" w:name="_Ref190966019"/>
      <w:bookmarkStart w:id="116" w:name="_Toc190965477"/>
      <w:bookmarkStart w:id="117" w:name="_Toc191049814"/>
      <w:r w:rsidRPr="00C65833">
        <w:rPr>
          <w:rFonts w:cs="Times New Roman"/>
          <w:b/>
          <w:sz w:val="24"/>
          <w:szCs w:val="24"/>
        </w:rPr>
        <w:t xml:space="preserve">Таблица </w:t>
      </w:r>
      <w:r w:rsidR="0075148A"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Pr="00C65833">
        <w:rPr>
          <w:rFonts w:cs="Times New Roman"/>
          <w:b/>
          <w:noProof/>
          <w:sz w:val="24"/>
          <w:szCs w:val="24"/>
        </w:rPr>
        <w:t>10.2</w:t>
      </w:r>
      <w:r w:rsidR="0075148A" w:rsidRPr="00C65833">
        <w:rPr>
          <w:rFonts w:cs="Times New Roman"/>
          <w:b/>
          <w:bCs/>
          <w:noProof/>
          <w:sz w:val="24"/>
          <w:szCs w:val="24"/>
        </w:rPr>
        <w:fldChar w:fldCharType="end"/>
      </w:r>
      <w:r w:rsidRPr="00C65833">
        <w:rPr>
          <w:rFonts w:cs="Times New Roman"/>
          <w:b/>
          <w:sz w:val="24"/>
          <w:szCs w:val="24"/>
        </w:rPr>
        <w:t>.</w:t>
      </w:r>
      <w:r w:rsidR="0075148A"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Pr="00C65833">
        <w:rPr>
          <w:rFonts w:cs="Times New Roman"/>
          <w:b/>
          <w:noProof/>
          <w:sz w:val="24"/>
          <w:szCs w:val="24"/>
        </w:rPr>
        <w:t>6</w:t>
      </w:r>
      <w:r w:rsidR="0075148A" w:rsidRPr="00C65833">
        <w:rPr>
          <w:rFonts w:cs="Times New Roman"/>
          <w:b/>
          <w:bCs/>
          <w:noProof/>
          <w:sz w:val="24"/>
          <w:szCs w:val="24"/>
        </w:rPr>
        <w:fldChar w:fldCharType="end"/>
      </w:r>
      <w:bookmarkEnd w:id="115"/>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w:t>
      </w:r>
      <w:r w:rsidRPr="00C65833">
        <w:rPr>
          <w:rFonts w:cs="Times New Roman"/>
          <w:sz w:val="24"/>
          <w:szCs w:val="24"/>
        </w:rPr>
        <w:t>организациям</w:t>
      </w:r>
      <w:r w:rsidRPr="00C65833">
        <w:rPr>
          <w:rFonts w:eastAsia="Calibri" w:cs="Times New Roman"/>
          <w:sz w:val="24"/>
          <w:szCs w:val="24"/>
        </w:rPr>
        <w:t xml:space="preserve"> водопроводно-канализационного хозяйства</w:t>
      </w:r>
      <w:r w:rsidRPr="00C65833">
        <w:rPr>
          <w:rFonts w:cs="Times New Roman"/>
          <w:sz w:val="24"/>
          <w:szCs w:val="24"/>
        </w:rPr>
        <w:t xml:space="preserve">, связанным с функционированием систем теплоснабжения на территории </w:t>
      </w:r>
      <w:r w:rsidRPr="00C65833">
        <w:rPr>
          <w:rFonts w:eastAsia="Calibri" w:cs="Times New Roman"/>
          <w:sz w:val="24"/>
          <w:szCs w:val="24"/>
        </w:rPr>
        <w:t xml:space="preserve">муниципального образования </w:t>
      </w:r>
      <w:r w:rsidR="00005D5D" w:rsidRPr="00005D5D">
        <w:rPr>
          <w:rFonts w:eastAsia="Calibri" w:cs="Times New Roman"/>
          <w:sz w:val="24"/>
          <w:szCs w:val="24"/>
        </w:rPr>
        <w:t>Полтавский муниципальный район Омской области</w:t>
      </w:r>
      <w:bookmarkEnd w:id="116"/>
      <w:bookmarkEnd w:id="117"/>
      <w:r w:rsidR="00005D5D">
        <w:rPr>
          <w:rFonts w:eastAsia="Calibri" w:cs="Times New Roman"/>
          <w:sz w:val="24"/>
          <w:szCs w:val="24"/>
        </w:rPr>
        <w:t>.</w:t>
      </w:r>
    </w:p>
    <w:tbl>
      <w:tblPr>
        <w:tblStyle w:val="afa"/>
        <w:tblW w:w="0" w:type="auto"/>
        <w:tblLook w:val="04A0"/>
      </w:tblPr>
      <w:tblGrid>
        <w:gridCol w:w="562"/>
        <w:gridCol w:w="2227"/>
        <w:gridCol w:w="3919"/>
        <w:gridCol w:w="2920"/>
      </w:tblGrid>
      <w:tr w:rsidR="00824E2D" w:rsidRPr="00C65833" w:rsidTr="00005D5D">
        <w:trPr>
          <w:trHeight w:val="70"/>
          <w:tblHeader/>
        </w:trPr>
        <w:tc>
          <w:tcPr>
            <w:tcW w:w="562" w:type="dxa"/>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2227" w:type="dxa"/>
            <w:vAlign w:val="center"/>
          </w:tcPr>
          <w:p w:rsidR="00824E2D" w:rsidRPr="00C65833" w:rsidRDefault="00824E2D" w:rsidP="00824E2D">
            <w:pPr>
              <w:pStyle w:val="af"/>
              <w:jc w:val="center"/>
              <w:rPr>
                <w:b/>
              </w:rPr>
            </w:pPr>
            <w:r w:rsidRPr="00C65833">
              <w:rPr>
                <w:b/>
              </w:rPr>
              <w:t>Ф.И.О</w:t>
            </w:r>
          </w:p>
        </w:tc>
        <w:tc>
          <w:tcPr>
            <w:tcW w:w="3919" w:type="dxa"/>
            <w:vAlign w:val="center"/>
          </w:tcPr>
          <w:p w:rsidR="00824E2D" w:rsidRPr="00C65833" w:rsidRDefault="00824E2D" w:rsidP="00824E2D">
            <w:pPr>
              <w:pStyle w:val="af"/>
              <w:jc w:val="center"/>
              <w:rPr>
                <w:b/>
              </w:rPr>
            </w:pPr>
            <w:r w:rsidRPr="00C65833">
              <w:rPr>
                <w:b/>
              </w:rPr>
              <w:t>Должность</w:t>
            </w:r>
          </w:p>
        </w:tc>
        <w:tc>
          <w:tcPr>
            <w:tcW w:w="2920"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005D5D">
        <w:tc>
          <w:tcPr>
            <w:tcW w:w="9628" w:type="dxa"/>
            <w:gridSpan w:val="4"/>
          </w:tcPr>
          <w:p w:rsidR="00824E2D" w:rsidRPr="00C65833" w:rsidRDefault="00824E2D" w:rsidP="00824E2D">
            <w:pPr>
              <w:pStyle w:val="af"/>
            </w:pPr>
            <w:r w:rsidRPr="00C65833">
              <w:t>Организа</w:t>
            </w:r>
            <w:r w:rsidR="00005D5D">
              <w:t xml:space="preserve">ция №1, </w:t>
            </w:r>
            <w:r w:rsidR="00005D5D" w:rsidRPr="00005D5D">
              <w:t>Омскоблводопровод</w:t>
            </w:r>
            <w:r w:rsidR="00005D5D">
              <w:t xml:space="preserve">, </w:t>
            </w:r>
            <w:r w:rsidR="00005D5D" w:rsidRPr="00005D5D">
              <w:t>Дачная ул., 1, рабочий посёлок Полтавка</w:t>
            </w:r>
          </w:p>
        </w:tc>
      </w:tr>
      <w:tr w:rsidR="00824E2D" w:rsidRPr="00C65833" w:rsidTr="00005D5D">
        <w:trPr>
          <w:trHeight w:val="70"/>
        </w:trPr>
        <w:tc>
          <w:tcPr>
            <w:tcW w:w="562" w:type="dxa"/>
            <w:vAlign w:val="center"/>
          </w:tcPr>
          <w:p w:rsidR="00824E2D" w:rsidRPr="00C65833" w:rsidRDefault="00824E2D" w:rsidP="00824E2D">
            <w:pPr>
              <w:pStyle w:val="af"/>
              <w:jc w:val="center"/>
            </w:pPr>
            <w:r w:rsidRPr="00C65833">
              <w:t>1</w:t>
            </w:r>
          </w:p>
        </w:tc>
        <w:tc>
          <w:tcPr>
            <w:tcW w:w="2227" w:type="dxa"/>
            <w:vAlign w:val="center"/>
          </w:tcPr>
          <w:p w:rsidR="00824E2D" w:rsidRPr="00C65833" w:rsidRDefault="00005D5D" w:rsidP="00824E2D">
            <w:pPr>
              <w:rPr>
                <w:rFonts w:ascii="Times New Roman" w:eastAsia="Times New Roman" w:hAnsi="Times New Roman" w:cs="Times New Roman"/>
                <w:sz w:val="24"/>
                <w:szCs w:val="24"/>
                <w:lang w:eastAsia="ru-RU"/>
              </w:rPr>
            </w:pPr>
            <w:r w:rsidRPr="00005D5D">
              <w:rPr>
                <w:rFonts w:ascii="Times New Roman" w:eastAsia="Times New Roman" w:hAnsi="Times New Roman" w:cs="Times New Roman"/>
                <w:sz w:val="24"/>
                <w:szCs w:val="24"/>
                <w:lang w:eastAsia="ru-RU"/>
              </w:rPr>
              <w:t>Мирошниченко Сергей Николаевич</w:t>
            </w:r>
          </w:p>
        </w:tc>
        <w:tc>
          <w:tcPr>
            <w:tcW w:w="3919"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2920" w:type="dxa"/>
            <w:vAlign w:val="center"/>
          </w:tcPr>
          <w:p w:rsidR="00824E2D" w:rsidRPr="00C65833" w:rsidRDefault="00005D5D" w:rsidP="00824E2D">
            <w:pPr>
              <w:jc w:val="center"/>
              <w:rPr>
                <w:rFonts w:ascii="Times New Roman" w:hAnsi="Times New Roman" w:cs="Times New Roman"/>
                <w:sz w:val="24"/>
                <w:szCs w:val="24"/>
              </w:rPr>
            </w:pPr>
            <w:r w:rsidRPr="00005D5D">
              <w:rPr>
                <w:rFonts w:ascii="Times New Roman" w:hAnsi="Times New Roman" w:cs="Times New Roman"/>
                <w:sz w:val="24"/>
                <w:szCs w:val="24"/>
              </w:rPr>
              <w:t>7 (38163) 2-13-92</w:t>
            </w:r>
          </w:p>
        </w:tc>
      </w:tr>
      <w:tr w:rsidR="00824E2D" w:rsidRPr="00C65833" w:rsidTr="00005D5D">
        <w:tc>
          <w:tcPr>
            <w:tcW w:w="562" w:type="dxa"/>
            <w:vAlign w:val="center"/>
          </w:tcPr>
          <w:p w:rsidR="00824E2D" w:rsidRPr="00C65833" w:rsidRDefault="00824E2D" w:rsidP="00824E2D">
            <w:pPr>
              <w:pStyle w:val="af"/>
              <w:jc w:val="center"/>
            </w:pPr>
            <w:r w:rsidRPr="00C65833">
              <w:lastRenderedPageBreak/>
              <w:t>4</w:t>
            </w:r>
          </w:p>
        </w:tc>
        <w:tc>
          <w:tcPr>
            <w:tcW w:w="2227"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919"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Оперативный дежурный</w:t>
            </w:r>
          </w:p>
        </w:tc>
        <w:tc>
          <w:tcPr>
            <w:tcW w:w="2920" w:type="dxa"/>
            <w:vAlign w:val="center"/>
          </w:tcPr>
          <w:p w:rsidR="00824E2D" w:rsidRPr="00C65833" w:rsidRDefault="00005D5D" w:rsidP="00824E2D">
            <w:pPr>
              <w:jc w:val="center"/>
              <w:rPr>
                <w:rFonts w:ascii="Times New Roman" w:hAnsi="Times New Roman" w:cs="Times New Roman"/>
                <w:sz w:val="24"/>
                <w:szCs w:val="24"/>
              </w:rPr>
            </w:pPr>
            <w:r w:rsidRPr="00005D5D">
              <w:rPr>
                <w:rFonts w:ascii="Times New Roman" w:hAnsi="Times New Roman" w:cs="Times New Roman"/>
                <w:sz w:val="24"/>
                <w:szCs w:val="24"/>
              </w:rPr>
              <w:t>8-3816-323-233</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10.2.9. Перечень ответственных лиц по организациям, управляющим многоквартирными домами на территории муниципального образования (</w:t>
      </w:r>
      <w:r w:rsidR="00A10D13" w:rsidRPr="00A10D13">
        <w:rPr>
          <w:rFonts w:ascii="Times New Roman" w:hAnsi="Times New Roman" w:cs="Times New Roman"/>
          <w:i/>
          <w:sz w:val="24"/>
          <w:szCs w:val="24"/>
        </w:rPr>
        <w:t>Полтавский муниципальный район Омской области</w:t>
      </w:r>
      <w:r w:rsidRPr="00C65833">
        <w:rPr>
          <w:rFonts w:ascii="Times New Roman" w:hAnsi="Times New Roman" w:cs="Times New Roman"/>
          <w:sz w:val="24"/>
          <w:szCs w:val="24"/>
        </w:rPr>
        <w:t xml:space="preserve">) представлен в таблице </w:t>
      </w:r>
      <w:fldSimple w:instr=" REF _Ref190966138 \h  \* MERGEFORMAT ">
        <w:r w:rsidRPr="00C65833">
          <w:rPr>
            <w:rFonts w:ascii="Times New Roman" w:hAnsi="Times New Roman" w:cs="Times New Roman"/>
            <w:noProof/>
            <w:sz w:val="24"/>
            <w:szCs w:val="24"/>
          </w:rPr>
          <w:t>10.2</w:t>
        </w:r>
        <w:r w:rsidRPr="00C65833">
          <w:rPr>
            <w:rFonts w:ascii="Times New Roman" w:hAnsi="Times New Roman" w:cs="Times New Roman"/>
            <w:sz w:val="24"/>
            <w:szCs w:val="24"/>
          </w:rPr>
          <w:t>.</w:t>
        </w:r>
        <w:r w:rsidRPr="00C65833">
          <w:rPr>
            <w:rFonts w:ascii="Times New Roman" w:hAnsi="Times New Roman" w:cs="Times New Roman"/>
            <w:noProof/>
            <w:sz w:val="24"/>
            <w:szCs w:val="24"/>
          </w:rPr>
          <w:t>9</w:t>
        </w:r>
      </w:fldSimple>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sz w:val="24"/>
          <w:szCs w:val="24"/>
        </w:rPr>
      </w:pPr>
      <w:bookmarkStart w:id="118" w:name="_Ref190966138"/>
      <w:bookmarkStart w:id="119" w:name="_Toc190965480"/>
      <w:bookmarkStart w:id="120" w:name="_Toc191049817"/>
      <w:r w:rsidRPr="00C65833">
        <w:rPr>
          <w:rFonts w:cs="Times New Roman"/>
          <w:b/>
          <w:sz w:val="24"/>
          <w:szCs w:val="24"/>
        </w:rPr>
        <w:t xml:space="preserve">Таблица </w:t>
      </w:r>
      <w:r w:rsidR="0075148A"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75148A" w:rsidRPr="00C65833">
        <w:rPr>
          <w:rFonts w:cs="Times New Roman"/>
          <w:b/>
          <w:bCs/>
          <w:noProof/>
          <w:sz w:val="24"/>
          <w:szCs w:val="24"/>
        </w:rPr>
        <w:fldChar w:fldCharType="separate"/>
      </w:r>
      <w:r w:rsidRPr="00C65833">
        <w:rPr>
          <w:rFonts w:cs="Times New Roman"/>
          <w:b/>
          <w:noProof/>
          <w:sz w:val="24"/>
          <w:szCs w:val="24"/>
        </w:rPr>
        <w:t>10.2</w:t>
      </w:r>
      <w:r w:rsidR="0075148A" w:rsidRPr="00C65833">
        <w:rPr>
          <w:rFonts w:cs="Times New Roman"/>
          <w:b/>
          <w:bCs/>
          <w:noProof/>
          <w:sz w:val="24"/>
          <w:szCs w:val="24"/>
        </w:rPr>
        <w:fldChar w:fldCharType="end"/>
      </w:r>
      <w:r w:rsidRPr="00C65833">
        <w:rPr>
          <w:rFonts w:cs="Times New Roman"/>
          <w:b/>
          <w:sz w:val="24"/>
          <w:szCs w:val="24"/>
        </w:rPr>
        <w:t>.</w:t>
      </w:r>
      <w:r w:rsidR="0075148A"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75148A" w:rsidRPr="00C65833">
        <w:rPr>
          <w:rFonts w:cs="Times New Roman"/>
          <w:b/>
          <w:bCs/>
          <w:noProof/>
          <w:sz w:val="24"/>
          <w:szCs w:val="24"/>
        </w:rPr>
        <w:fldChar w:fldCharType="separate"/>
      </w:r>
      <w:r w:rsidRPr="00C65833">
        <w:rPr>
          <w:rFonts w:cs="Times New Roman"/>
          <w:b/>
          <w:noProof/>
          <w:sz w:val="24"/>
          <w:szCs w:val="24"/>
        </w:rPr>
        <w:t>9</w:t>
      </w:r>
      <w:r w:rsidR="0075148A" w:rsidRPr="00C65833">
        <w:rPr>
          <w:rFonts w:cs="Times New Roman"/>
          <w:b/>
          <w:bCs/>
          <w:noProof/>
          <w:sz w:val="24"/>
          <w:szCs w:val="24"/>
        </w:rPr>
        <w:fldChar w:fldCharType="end"/>
      </w:r>
      <w:bookmarkEnd w:id="118"/>
      <w:r w:rsidRPr="00C65833">
        <w:rPr>
          <w:rFonts w:cs="Times New Roman"/>
          <w:sz w:val="24"/>
          <w:szCs w:val="24"/>
        </w:rPr>
        <w:t xml:space="preserve"> - </w:t>
      </w:r>
      <w:r w:rsidRPr="00C65833">
        <w:rPr>
          <w:rFonts w:eastAsia="Calibri" w:cs="Times New Roman"/>
          <w:sz w:val="24"/>
          <w:szCs w:val="24"/>
        </w:rPr>
        <w:t>Перечень ответственных лиц по организациям, управляющим многоквартирными домами</w:t>
      </w:r>
      <w:r w:rsidRPr="00C65833">
        <w:rPr>
          <w:rFonts w:cs="Times New Roman"/>
          <w:sz w:val="24"/>
          <w:szCs w:val="24"/>
        </w:rPr>
        <w:t xml:space="preserve"> на территории </w:t>
      </w:r>
      <w:r w:rsidRPr="00C65833">
        <w:rPr>
          <w:rFonts w:eastAsia="Calibri" w:cs="Times New Roman"/>
          <w:sz w:val="24"/>
          <w:szCs w:val="24"/>
        </w:rPr>
        <w:t xml:space="preserve">муниципального образования </w:t>
      </w:r>
      <w:r w:rsidR="00D53AFF" w:rsidRPr="00D53AFF">
        <w:rPr>
          <w:rFonts w:eastAsia="Calibri" w:cs="Times New Roman"/>
          <w:sz w:val="24"/>
          <w:szCs w:val="24"/>
        </w:rPr>
        <w:t xml:space="preserve">Полтавский муниципальный район Омской области. </w:t>
      </w:r>
      <w:bookmarkEnd w:id="119"/>
      <w:bookmarkEnd w:id="120"/>
    </w:p>
    <w:tbl>
      <w:tblPr>
        <w:tblStyle w:val="afa"/>
        <w:tblW w:w="0" w:type="auto"/>
        <w:tblLook w:val="04A0"/>
      </w:tblPr>
      <w:tblGrid>
        <w:gridCol w:w="562"/>
        <w:gridCol w:w="2231"/>
        <w:gridCol w:w="3908"/>
        <w:gridCol w:w="2927"/>
      </w:tblGrid>
      <w:tr w:rsidR="00824E2D" w:rsidRPr="00C65833" w:rsidTr="00D53AFF">
        <w:trPr>
          <w:trHeight w:val="70"/>
          <w:tblHeader/>
        </w:trPr>
        <w:tc>
          <w:tcPr>
            <w:tcW w:w="562" w:type="dxa"/>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2231" w:type="dxa"/>
            <w:vAlign w:val="center"/>
          </w:tcPr>
          <w:p w:rsidR="00824E2D" w:rsidRPr="00C65833" w:rsidRDefault="00824E2D" w:rsidP="00824E2D">
            <w:pPr>
              <w:pStyle w:val="af"/>
              <w:jc w:val="center"/>
              <w:rPr>
                <w:b/>
              </w:rPr>
            </w:pPr>
            <w:r w:rsidRPr="00C65833">
              <w:rPr>
                <w:b/>
              </w:rPr>
              <w:t>Ф.И.О</w:t>
            </w:r>
          </w:p>
        </w:tc>
        <w:tc>
          <w:tcPr>
            <w:tcW w:w="3908" w:type="dxa"/>
            <w:vAlign w:val="center"/>
          </w:tcPr>
          <w:p w:rsidR="00824E2D" w:rsidRPr="00C65833" w:rsidRDefault="00824E2D" w:rsidP="00824E2D">
            <w:pPr>
              <w:pStyle w:val="af"/>
              <w:jc w:val="center"/>
              <w:rPr>
                <w:b/>
              </w:rPr>
            </w:pPr>
            <w:r w:rsidRPr="00C65833">
              <w:rPr>
                <w:b/>
              </w:rPr>
              <w:t>Должность</w:t>
            </w:r>
          </w:p>
        </w:tc>
        <w:tc>
          <w:tcPr>
            <w:tcW w:w="2927"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D53AFF">
        <w:trPr>
          <w:trHeight w:val="70"/>
        </w:trPr>
        <w:tc>
          <w:tcPr>
            <w:tcW w:w="9628" w:type="dxa"/>
            <w:gridSpan w:val="4"/>
          </w:tcPr>
          <w:p w:rsidR="00824E2D" w:rsidRPr="00C65833" w:rsidRDefault="00824E2D" w:rsidP="00824E2D">
            <w:pPr>
              <w:pStyle w:val="af"/>
            </w:pPr>
            <w:r w:rsidRPr="00C65833">
              <w:rPr>
                <w:bCs/>
              </w:rPr>
              <w:t>Управляющая организация</w:t>
            </w:r>
            <w:r w:rsidR="00A36FDD">
              <w:rPr>
                <w:bCs/>
              </w:rPr>
              <w:t xml:space="preserve"> </w:t>
            </w:r>
            <w:r w:rsidR="00D53AFF" w:rsidRPr="00D53AFF">
              <w:t>ИП КАЗАНЦЕВ И. С.Омская обл, р-н. Азовский немецкий национальный, с. Азово, ул. Комсомольская, д. 41</w:t>
            </w:r>
          </w:p>
        </w:tc>
      </w:tr>
      <w:tr w:rsidR="00824E2D" w:rsidRPr="00C65833" w:rsidTr="00D53AFF">
        <w:trPr>
          <w:trHeight w:val="70"/>
        </w:trPr>
        <w:tc>
          <w:tcPr>
            <w:tcW w:w="562" w:type="dxa"/>
            <w:vAlign w:val="center"/>
          </w:tcPr>
          <w:p w:rsidR="00824E2D" w:rsidRPr="00C65833" w:rsidRDefault="00824E2D" w:rsidP="00824E2D">
            <w:pPr>
              <w:pStyle w:val="af"/>
              <w:jc w:val="center"/>
            </w:pPr>
            <w:r w:rsidRPr="00C65833">
              <w:t>1</w:t>
            </w:r>
          </w:p>
        </w:tc>
        <w:tc>
          <w:tcPr>
            <w:tcW w:w="2231" w:type="dxa"/>
            <w:vAlign w:val="center"/>
          </w:tcPr>
          <w:p w:rsidR="00824E2D" w:rsidRPr="00C65833" w:rsidRDefault="00D53AFF" w:rsidP="00824E2D">
            <w:pPr>
              <w:rPr>
                <w:rFonts w:ascii="Times New Roman" w:eastAsia="Times New Roman" w:hAnsi="Times New Roman" w:cs="Times New Roman"/>
                <w:sz w:val="24"/>
                <w:szCs w:val="24"/>
                <w:lang w:eastAsia="ru-RU"/>
              </w:rPr>
            </w:pPr>
            <w:r w:rsidRPr="00D53AFF">
              <w:rPr>
                <w:rFonts w:ascii="Times New Roman" w:eastAsia="Times New Roman" w:hAnsi="Times New Roman" w:cs="Times New Roman"/>
                <w:sz w:val="24"/>
                <w:szCs w:val="24"/>
                <w:lang w:eastAsia="ru-RU"/>
              </w:rPr>
              <w:t>КАЗАНЦЕВ ИВАН СЕРГЕЕВИЧ</w:t>
            </w:r>
          </w:p>
        </w:tc>
        <w:tc>
          <w:tcPr>
            <w:tcW w:w="3908"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2927" w:type="dxa"/>
            <w:vAlign w:val="center"/>
          </w:tcPr>
          <w:p w:rsidR="00824E2D" w:rsidRPr="00C65833" w:rsidRDefault="00D53AFF" w:rsidP="00824E2D">
            <w:pPr>
              <w:jc w:val="center"/>
              <w:rPr>
                <w:rFonts w:ascii="Times New Roman" w:hAnsi="Times New Roman" w:cs="Times New Roman"/>
                <w:sz w:val="24"/>
                <w:szCs w:val="24"/>
              </w:rPr>
            </w:pPr>
            <w:r w:rsidRPr="00A10D13">
              <w:rPr>
                <w:rFonts w:ascii="Times New Roman" w:hAnsi="Times New Roman" w:cs="Times New Roman"/>
                <w:color w:val="333333"/>
                <w:sz w:val="24"/>
                <w:szCs w:val="24"/>
                <w:shd w:val="clear" w:color="auto" w:fill="FFFFFF"/>
              </w:rPr>
              <w:t>861716525057</w:t>
            </w:r>
          </w:p>
        </w:tc>
      </w:tr>
      <w:tr w:rsidR="00824E2D" w:rsidRPr="00C65833" w:rsidTr="00D53AFF">
        <w:tc>
          <w:tcPr>
            <w:tcW w:w="562" w:type="dxa"/>
            <w:vAlign w:val="center"/>
          </w:tcPr>
          <w:p w:rsidR="00824E2D" w:rsidRPr="00C65833" w:rsidRDefault="00824E2D" w:rsidP="00824E2D">
            <w:pPr>
              <w:pStyle w:val="af"/>
              <w:jc w:val="center"/>
            </w:pPr>
            <w:r w:rsidRPr="00C65833">
              <w:t>3</w:t>
            </w:r>
          </w:p>
        </w:tc>
        <w:tc>
          <w:tcPr>
            <w:tcW w:w="2231"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908"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Дежурный диспетчер</w:t>
            </w:r>
          </w:p>
        </w:tc>
        <w:tc>
          <w:tcPr>
            <w:tcW w:w="2927" w:type="dxa"/>
            <w:vAlign w:val="center"/>
          </w:tcPr>
          <w:p w:rsidR="00824E2D" w:rsidRPr="00C65833" w:rsidRDefault="00D53AFF" w:rsidP="00824E2D">
            <w:pPr>
              <w:jc w:val="center"/>
              <w:rPr>
                <w:rFonts w:ascii="Times New Roman" w:hAnsi="Times New Roman" w:cs="Times New Roman"/>
                <w:sz w:val="24"/>
                <w:szCs w:val="24"/>
              </w:rPr>
            </w:pPr>
            <w:r w:rsidRPr="00D53AFF">
              <w:rPr>
                <w:rFonts w:ascii="Times New Roman" w:hAnsi="Times New Roman" w:cs="Times New Roman"/>
                <w:sz w:val="24"/>
                <w:szCs w:val="24"/>
              </w:rPr>
              <w:t>861716525057</w:t>
            </w:r>
          </w:p>
        </w:tc>
      </w:tr>
      <w:tr w:rsidR="00824E2D" w:rsidRPr="00C65833" w:rsidTr="00D53AFF">
        <w:trPr>
          <w:trHeight w:val="70"/>
        </w:trPr>
        <w:tc>
          <w:tcPr>
            <w:tcW w:w="9628" w:type="dxa"/>
            <w:gridSpan w:val="4"/>
          </w:tcPr>
          <w:p w:rsidR="00824E2D" w:rsidRPr="00C65833" w:rsidRDefault="00824E2D" w:rsidP="00824E2D">
            <w:pPr>
              <w:pStyle w:val="af"/>
            </w:pPr>
            <w:r w:rsidRPr="00C65833">
              <w:rPr>
                <w:bCs/>
              </w:rPr>
              <w:t>Управляющая организация</w:t>
            </w:r>
            <w:r w:rsidR="00A36FDD">
              <w:rPr>
                <w:bCs/>
              </w:rPr>
              <w:t xml:space="preserve"> </w:t>
            </w:r>
            <w:r w:rsidR="00D53AFF" w:rsidRPr="00D53AFF">
              <w:t>ИП ЗИМАКОВ СЕРГЕЙ СЕРГЕЕВИЧ</w:t>
            </w:r>
            <w:r w:rsidR="00A36FDD">
              <w:t xml:space="preserve"> </w:t>
            </w:r>
            <w:r w:rsidR="00D53AFF" w:rsidRPr="00D53AFF">
              <w:t>Омская Область, рп. Полтавка, р-н Полтавский, ул. Ленина, д.9</w:t>
            </w:r>
          </w:p>
        </w:tc>
      </w:tr>
      <w:tr w:rsidR="00824E2D" w:rsidRPr="00C65833" w:rsidTr="00D53AFF">
        <w:trPr>
          <w:trHeight w:val="70"/>
        </w:trPr>
        <w:tc>
          <w:tcPr>
            <w:tcW w:w="562" w:type="dxa"/>
            <w:vAlign w:val="center"/>
          </w:tcPr>
          <w:p w:rsidR="00824E2D" w:rsidRPr="00C65833" w:rsidRDefault="00824E2D" w:rsidP="00824E2D">
            <w:pPr>
              <w:pStyle w:val="af"/>
              <w:jc w:val="center"/>
            </w:pPr>
            <w:r w:rsidRPr="00C65833">
              <w:t>1</w:t>
            </w:r>
          </w:p>
        </w:tc>
        <w:tc>
          <w:tcPr>
            <w:tcW w:w="2231" w:type="dxa"/>
            <w:vAlign w:val="center"/>
          </w:tcPr>
          <w:p w:rsidR="00824E2D" w:rsidRPr="00C65833" w:rsidRDefault="00D53AFF" w:rsidP="00824E2D">
            <w:pPr>
              <w:rPr>
                <w:rFonts w:ascii="Times New Roman" w:eastAsia="Times New Roman" w:hAnsi="Times New Roman" w:cs="Times New Roman"/>
                <w:sz w:val="24"/>
                <w:szCs w:val="24"/>
                <w:lang w:eastAsia="ru-RU"/>
              </w:rPr>
            </w:pPr>
            <w:r w:rsidRPr="00D53AFF">
              <w:rPr>
                <w:rFonts w:ascii="Times New Roman" w:eastAsia="Times New Roman" w:hAnsi="Times New Roman" w:cs="Times New Roman"/>
                <w:sz w:val="24"/>
                <w:szCs w:val="24"/>
                <w:lang w:eastAsia="ru-RU"/>
              </w:rPr>
              <w:t>Зимаков Сергей Сергеевич</w:t>
            </w:r>
          </w:p>
        </w:tc>
        <w:tc>
          <w:tcPr>
            <w:tcW w:w="3908"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2927" w:type="dxa"/>
            <w:vAlign w:val="center"/>
          </w:tcPr>
          <w:p w:rsidR="00824E2D" w:rsidRPr="00C65833" w:rsidRDefault="00D53AFF" w:rsidP="00824E2D">
            <w:pPr>
              <w:jc w:val="center"/>
              <w:rPr>
                <w:rFonts w:ascii="Times New Roman" w:hAnsi="Times New Roman" w:cs="Times New Roman"/>
                <w:sz w:val="24"/>
                <w:szCs w:val="24"/>
              </w:rPr>
            </w:pPr>
            <w:r w:rsidRPr="00D53AFF">
              <w:rPr>
                <w:rFonts w:ascii="Times New Roman" w:hAnsi="Times New Roman" w:cs="Times New Roman"/>
                <w:sz w:val="24"/>
                <w:szCs w:val="24"/>
              </w:rPr>
              <w:t>7 381 632-16-30</w:t>
            </w:r>
          </w:p>
        </w:tc>
      </w:tr>
      <w:tr w:rsidR="00824E2D" w:rsidRPr="00C65833" w:rsidTr="00D53AFF">
        <w:tc>
          <w:tcPr>
            <w:tcW w:w="562" w:type="dxa"/>
            <w:vAlign w:val="center"/>
          </w:tcPr>
          <w:p w:rsidR="00824E2D" w:rsidRPr="00C65833" w:rsidRDefault="00824E2D" w:rsidP="00824E2D">
            <w:pPr>
              <w:pStyle w:val="af"/>
              <w:jc w:val="center"/>
            </w:pPr>
            <w:r w:rsidRPr="00C65833">
              <w:t>3</w:t>
            </w:r>
          </w:p>
        </w:tc>
        <w:tc>
          <w:tcPr>
            <w:tcW w:w="2231"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908"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Дежурный диспетчер</w:t>
            </w:r>
          </w:p>
        </w:tc>
        <w:tc>
          <w:tcPr>
            <w:tcW w:w="2927" w:type="dxa"/>
            <w:vAlign w:val="center"/>
          </w:tcPr>
          <w:p w:rsidR="00824E2D" w:rsidRPr="00C65833" w:rsidRDefault="00D53AFF" w:rsidP="00824E2D">
            <w:pPr>
              <w:jc w:val="center"/>
              <w:rPr>
                <w:rFonts w:ascii="Times New Roman" w:hAnsi="Times New Roman" w:cs="Times New Roman"/>
                <w:sz w:val="24"/>
                <w:szCs w:val="24"/>
              </w:rPr>
            </w:pPr>
            <w:r w:rsidRPr="00D53AFF">
              <w:rPr>
                <w:rFonts w:ascii="Times New Roman" w:hAnsi="Times New Roman" w:cs="Times New Roman"/>
                <w:sz w:val="24"/>
                <w:szCs w:val="24"/>
              </w:rPr>
              <w:t>7 381 632-16-30</w:t>
            </w:r>
          </w:p>
        </w:tc>
      </w:tr>
    </w:tbl>
    <w:p w:rsidR="00824E2D" w:rsidRPr="00C65833"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sectPr w:rsidR="00824E2D" w:rsidRPr="00C65833" w:rsidSect="007A679F">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214" w:rsidRDefault="00557214" w:rsidP="000D3196">
      <w:pPr>
        <w:spacing w:after="0" w:line="240" w:lineRule="auto"/>
      </w:pPr>
      <w:r>
        <w:separator/>
      </w:r>
    </w:p>
  </w:endnote>
  <w:endnote w:type="continuationSeparator" w:id="1">
    <w:p w:rsidR="00557214" w:rsidRDefault="00557214" w:rsidP="000D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78703"/>
      <w:docPartObj>
        <w:docPartGallery w:val="Page Numbers (Bottom of Page)"/>
        <w:docPartUnique/>
      </w:docPartObj>
    </w:sdtPr>
    <w:sdtContent>
      <w:p w:rsidR="00FE517F" w:rsidRDefault="0075148A">
        <w:pPr>
          <w:pStyle w:val="ab"/>
          <w:jc w:val="right"/>
        </w:pPr>
      </w:p>
    </w:sdtContent>
  </w:sdt>
  <w:p w:rsidR="00FE517F" w:rsidRDefault="00FE517F" w:rsidP="0015346D">
    <w:pPr>
      <w:pStyle w:val="ab"/>
      <w:tabs>
        <w:tab w:val="clear" w:pos="4677"/>
        <w:tab w:val="clear" w:pos="9355"/>
        <w:tab w:val="left" w:pos="89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7F" w:rsidRDefault="00FE517F" w:rsidP="0007446D">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214" w:rsidRDefault="00557214" w:rsidP="000D3196">
      <w:pPr>
        <w:spacing w:after="0" w:line="240" w:lineRule="auto"/>
      </w:pPr>
      <w:r>
        <w:separator/>
      </w:r>
    </w:p>
  </w:footnote>
  <w:footnote w:type="continuationSeparator" w:id="1">
    <w:p w:rsidR="00557214" w:rsidRDefault="00557214" w:rsidP="000D3196">
      <w:pPr>
        <w:spacing w:after="0" w:line="240" w:lineRule="auto"/>
      </w:pPr>
      <w:r>
        <w:continuationSeparator/>
      </w:r>
    </w:p>
  </w:footnote>
  <w:footnote w:id="2">
    <w:p w:rsidR="00FE517F" w:rsidRPr="00872179" w:rsidRDefault="00FE517F" w:rsidP="0018040A">
      <w:pPr>
        <w:pStyle w:val="af5"/>
        <w:rPr>
          <w:rFonts w:ascii="Times New Roman" w:hAnsi="Times New Roman" w:cs="Times New Roman"/>
          <w:sz w:val="16"/>
          <w:szCs w:val="16"/>
        </w:rPr>
      </w:pPr>
      <w:r w:rsidRPr="00872179">
        <w:rPr>
          <w:rStyle w:val="af7"/>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3">
    <w:p w:rsidR="00FE517F" w:rsidRDefault="00FE517F" w:rsidP="0018040A">
      <w:pPr>
        <w:pStyle w:val="af5"/>
      </w:pPr>
      <w:r>
        <w:rPr>
          <w:rStyle w:val="af7"/>
        </w:rPr>
        <w:footnoteRef/>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5">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8">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5">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1">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5">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21"/>
  </w:num>
  <w:num w:numId="4">
    <w:abstractNumId w:val="27"/>
  </w:num>
  <w:num w:numId="5">
    <w:abstractNumId w:val="10"/>
  </w:num>
  <w:num w:numId="6">
    <w:abstractNumId w:val="35"/>
  </w:num>
  <w:num w:numId="7">
    <w:abstractNumId w:val="13"/>
  </w:num>
  <w:num w:numId="8">
    <w:abstractNumId w:val="30"/>
  </w:num>
  <w:num w:numId="9">
    <w:abstractNumId w:val="28"/>
  </w:num>
  <w:num w:numId="10">
    <w:abstractNumId w:val="24"/>
  </w:num>
  <w:num w:numId="11">
    <w:abstractNumId w:val="18"/>
  </w:num>
  <w:num w:numId="12">
    <w:abstractNumId w:val="6"/>
  </w:num>
  <w:num w:numId="13">
    <w:abstractNumId w:val="29"/>
  </w:num>
  <w:num w:numId="14">
    <w:abstractNumId w:val="23"/>
  </w:num>
  <w:num w:numId="15">
    <w:abstractNumId w:val="7"/>
  </w:num>
  <w:num w:numId="16">
    <w:abstractNumId w:val="16"/>
  </w:num>
  <w:num w:numId="17">
    <w:abstractNumId w:val="9"/>
  </w:num>
  <w:num w:numId="18">
    <w:abstractNumId w:val="5"/>
  </w:num>
  <w:num w:numId="19">
    <w:abstractNumId w:val="19"/>
  </w:num>
  <w:num w:numId="20">
    <w:abstractNumId w:val="11"/>
  </w:num>
  <w:num w:numId="21">
    <w:abstractNumId w:val="36"/>
  </w:num>
  <w:num w:numId="22">
    <w:abstractNumId w:val="26"/>
  </w:num>
  <w:num w:numId="23">
    <w:abstractNumId w:val="4"/>
  </w:num>
  <w:num w:numId="24">
    <w:abstractNumId w:val="1"/>
  </w:num>
  <w:num w:numId="25">
    <w:abstractNumId w:val="31"/>
  </w:num>
  <w:num w:numId="26">
    <w:abstractNumId w:val="25"/>
  </w:num>
  <w:num w:numId="27">
    <w:abstractNumId w:val="20"/>
  </w:num>
  <w:num w:numId="28">
    <w:abstractNumId w:val="8"/>
  </w:num>
  <w:num w:numId="29">
    <w:abstractNumId w:val="15"/>
  </w:num>
  <w:num w:numId="30">
    <w:abstractNumId w:val="14"/>
  </w:num>
  <w:num w:numId="31">
    <w:abstractNumId w:val="17"/>
  </w:num>
  <w:num w:numId="32">
    <w:abstractNumId w:val="34"/>
  </w:num>
  <w:num w:numId="33">
    <w:abstractNumId w:val="22"/>
  </w:num>
  <w:num w:numId="34">
    <w:abstractNumId w:val="3"/>
  </w:num>
  <w:num w:numId="35">
    <w:abstractNumId w:val="12"/>
  </w:num>
  <w:num w:numId="36">
    <w:abstractNumId w:val="33"/>
  </w:num>
  <w:num w:numId="3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8194"/>
  </w:hdrShapeDefaults>
  <w:footnotePr>
    <w:footnote w:id="0"/>
    <w:footnote w:id="1"/>
  </w:footnotePr>
  <w:endnotePr>
    <w:endnote w:id="0"/>
    <w:endnote w:id="1"/>
  </w:endnotePr>
  <w:compat/>
  <w:rsids>
    <w:rsidRoot w:val="00205846"/>
    <w:rsid w:val="00001315"/>
    <w:rsid w:val="00002704"/>
    <w:rsid w:val="00002C18"/>
    <w:rsid w:val="00003569"/>
    <w:rsid w:val="0000481A"/>
    <w:rsid w:val="00005D5D"/>
    <w:rsid w:val="00005EF3"/>
    <w:rsid w:val="0000691E"/>
    <w:rsid w:val="00007C50"/>
    <w:rsid w:val="0001581F"/>
    <w:rsid w:val="0001592D"/>
    <w:rsid w:val="000267B8"/>
    <w:rsid w:val="00032CC3"/>
    <w:rsid w:val="000335EE"/>
    <w:rsid w:val="00035212"/>
    <w:rsid w:val="00035F20"/>
    <w:rsid w:val="000404F9"/>
    <w:rsid w:val="00040619"/>
    <w:rsid w:val="0004264C"/>
    <w:rsid w:val="0004715B"/>
    <w:rsid w:val="00051E26"/>
    <w:rsid w:val="000719FC"/>
    <w:rsid w:val="0007446D"/>
    <w:rsid w:val="00081AC8"/>
    <w:rsid w:val="0008313D"/>
    <w:rsid w:val="00087C00"/>
    <w:rsid w:val="00094F05"/>
    <w:rsid w:val="0009789E"/>
    <w:rsid w:val="000A1557"/>
    <w:rsid w:val="000A1E49"/>
    <w:rsid w:val="000A4A69"/>
    <w:rsid w:val="000A5C53"/>
    <w:rsid w:val="000B098F"/>
    <w:rsid w:val="000B0B1B"/>
    <w:rsid w:val="000B3DC8"/>
    <w:rsid w:val="000B5F74"/>
    <w:rsid w:val="000C217E"/>
    <w:rsid w:val="000D1481"/>
    <w:rsid w:val="000D1BA4"/>
    <w:rsid w:val="000D3196"/>
    <w:rsid w:val="000E323D"/>
    <w:rsid w:val="000E5895"/>
    <w:rsid w:val="000F2376"/>
    <w:rsid w:val="000F7753"/>
    <w:rsid w:val="0010004D"/>
    <w:rsid w:val="0010040F"/>
    <w:rsid w:val="00101F01"/>
    <w:rsid w:val="001072F4"/>
    <w:rsid w:val="001168C5"/>
    <w:rsid w:val="00122F4C"/>
    <w:rsid w:val="00126ABA"/>
    <w:rsid w:val="001346D3"/>
    <w:rsid w:val="00135B47"/>
    <w:rsid w:val="00136E59"/>
    <w:rsid w:val="00140E97"/>
    <w:rsid w:val="00140EB7"/>
    <w:rsid w:val="0015044B"/>
    <w:rsid w:val="00151471"/>
    <w:rsid w:val="0015346D"/>
    <w:rsid w:val="00153AD3"/>
    <w:rsid w:val="00156FCD"/>
    <w:rsid w:val="00161C2D"/>
    <w:rsid w:val="00162BF8"/>
    <w:rsid w:val="00162D4F"/>
    <w:rsid w:val="00164F53"/>
    <w:rsid w:val="001718CD"/>
    <w:rsid w:val="00172021"/>
    <w:rsid w:val="00175F3E"/>
    <w:rsid w:val="00176F66"/>
    <w:rsid w:val="0018040A"/>
    <w:rsid w:val="00183A47"/>
    <w:rsid w:val="00184AA0"/>
    <w:rsid w:val="001A0CF1"/>
    <w:rsid w:val="001A796D"/>
    <w:rsid w:val="001B754B"/>
    <w:rsid w:val="001C126B"/>
    <w:rsid w:val="001C2489"/>
    <w:rsid w:val="001C4695"/>
    <w:rsid w:val="001C6BA4"/>
    <w:rsid w:val="001D06BB"/>
    <w:rsid w:val="001D0FA3"/>
    <w:rsid w:val="001D182E"/>
    <w:rsid w:val="001D3709"/>
    <w:rsid w:val="001D3719"/>
    <w:rsid w:val="001D3AED"/>
    <w:rsid w:val="001D4104"/>
    <w:rsid w:val="001D6FCF"/>
    <w:rsid w:val="001E17B7"/>
    <w:rsid w:val="001E17F8"/>
    <w:rsid w:val="001F757F"/>
    <w:rsid w:val="00200DAD"/>
    <w:rsid w:val="0020347B"/>
    <w:rsid w:val="00205846"/>
    <w:rsid w:val="00206589"/>
    <w:rsid w:val="00214472"/>
    <w:rsid w:val="0021509C"/>
    <w:rsid w:val="0021629A"/>
    <w:rsid w:val="00216B7A"/>
    <w:rsid w:val="002170C8"/>
    <w:rsid w:val="002205E6"/>
    <w:rsid w:val="00220B46"/>
    <w:rsid w:val="00224293"/>
    <w:rsid w:val="002255DB"/>
    <w:rsid w:val="002326FE"/>
    <w:rsid w:val="00235668"/>
    <w:rsid w:val="00236E5A"/>
    <w:rsid w:val="00241307"/>
    <w:rsid w:val="00241F07"/>
    <w:rsid w:val="00242A06"/>
    <w:rsid w:val="0024515F"/>
    <w:rsid w:val="002537AC"/>
    <w:rsid w:val="00260A75"/>
    <w:rsid w:val="00265A39"/>
    <w:rsid w:val="00266D32"/>
    <w:rsid w:val="00270079"/>
    <w:rsid w:val="0027161E"/>
    <w:rsid w:val="002755B0"/>
    <w:rsid w:val="0027623C"/>
    <w:rsid w:val="00276581"/>
    <w:rsid w:val="00276D99"/>
    <w:rsid w:val="00280E52"/>
    <w:rsid w:val="00281311"/>
    <w:rsid w:val="00283F3D"/>
    <w:rsid w:val="00287D30"/>
    <w:rsid w:val="002927A9"/>
    <w:rsid w:val="00293D95"/>
    <w:rsid w:val="002970CB"/>
    <w:rsid w:val="00297AAE"/>
    <w:rsid w:val="002A0706"/>
    <w:rsid w:val="002A1E8A"/>
    <w:rsid w:val="002A2AA6"/>
    <w:rsid w:val="002A3C57"/>
    <w:rsid w:val="002A7660"/>
    <w:rsid w:val="002B3233"/>
    <w:rsid w:val="002B60C5"/>
    <w:rsid w:val="002C3C3A"/>
    <w:rsid w:val="002D1847"/>
    <w:rsid w:val="002D4B69"/>
    <w:rsid w:val="002D7B3B"/>
    <w:rsid w:val="002E011A"/>
    <w:rsid w:val="002E4430"/>
    <w:rsid w:val="002E54F8"/>
    <w:rsid w:val="002F103F"/>
    <w:rsid w:val="002F31DA"/>
    <w:rsid w:val="00300CE9"/>
    <w:rsid w:val="00306742"/>
    <w:rsid w:val="003210F5"/>
    <w:rsid w:val="0032248E"/>
    <w:rsid w:val="00323595"/>
    <w:rsid w:val="0032375B"/>
    <w:rsid w:val="003265D9"/>
    <w:rsid w:val="00327684"/>
    <w:rsid w:val="0033088D"/>
    <w:rsid w:val="00340D75"/>
    <w:rsid w:val="00345884"/>
    <w:rsid w:val="0035071D"/>
    <w:rsid w:val="00351BBF"/>
    <w:rsid w:val="00352361"/>
    <w:rsid w:val="00353656"/>
    <w:rsid w:val="00354F37"/>
    <w:rsid w:val="00356A04"/>
    <w:rsid w:val="003576F2"/>
    <w:rsid w:val="00361048"/>
    <w:rsid w:val="003614E5"/>
    <w:rsid w:val="003645B9"/>
    <w:rsid w:val="00365A8F"/>
    <w:rsid w:val="00370A0F"/>
    <w:rsid w:val="00370E8C"/>
    <w:rsid w:val="00377ED8"/>
    <w:rsid w:val="00382A71"/>
    <w:rsid w:val="0038323F"/>
    <w:rsid w:val="00391A00"/>
    <w:rsid w:val="003931AA"/>
    <w:rsid w:val="00394025"/>
    <w:rsid w:val="00397F04"/>
    <w:rsid w:val="003A108C"/>
    <w:rsid w:val="003A198F"/>
    <w:rsid w:val="003A2F26"/>
    <w:rsid w:val="003A4824"/>
    <w:rsid w:val="003A487E"/>
    <w:rsid w:val="003B35F2"/>
    <w:rsid w:val="003B3A67"/>
    <w:rsid w:val="003B4642"/>
    <w:rsid w:val="003C072A"/>
    <w:rsid w:val="003C2A91"/>
    <w:rsid w:val="003C4B18"/>
    <w:rsid w:val="003C5EBB"/>
    <w:rsid w:val="003D0D9B"/>
    <w:rsid w:val="003D13CE"/>
    <w:rsid w:val="003D2E38"/>
    <w:rsid w:val="003E1169"/>
    <w:rsid w:val="003E1C6A"/>
    <w:rsid w:val="003E67F5"/>
    <w:rsid w:val="003F16B3"/>
    <w:rsid w:val="003F3933"/>
    <w:rsid w:val="003F6A0C"/>
    <w:rsid w:val="003F7C69"/>
    <w:rsid w:val="004030E1"/>
    <w:rsid w:val="00405A93"/>
    <w:rsid w:val="00411CC1"/>
    <w:rsid w:val="004265C0"/>
    <w:rsid w:val="00427635"/>
    <w:rsid w:val="00434591"/>
    <w:rsid w:val="00442FA0"/>
    <w:rsid w:val="004434A9"/>
    <w:rsid w:val="00446FAB"/>
    <w:rsid w:val="00447FAA"/>
    <w:rsid w:val="00457F5E"/>
    <w:rsid w:val="00461842"/>
    <w:rsid w:val="00462583"/>
    <w:rsid w:val="00464362"/>
    <w:rsid w:val="004670D9"/>
    <w:rsid w:val="00467924"/>
    <w:rsid w:val="004736C1"/>
    <w:rsid w:val="00474817"/>
    <w:rsid w:val="0047516C"/>
    <w:rsid w:val="00476C78"/>
    <w:rsid w:val="0048059F"/>
    <w:rsid w:val="004840C0"/>
    <w:rsid w:val="004915E3"/>
    <w:rsid w:val="00491E82"/>
    <w:rsid w:val="004A0C15"/>
    <w:rsid w:val="004A516F"/>
    <w:rsid w:val="004B2A26"/>
    <w:rsid w:val="004B50DF"/>
    <w:rsid w:val="004B7BC9"/>
    <w:rsid w:val="004C08A3"/>
    <w:rsid w:val="004C1533"/>
    <w:rsid w:val="004C2541"/>
    <w:rsid w:val="004C279C"/>
    <w:rsid w:val="004C3F78"/>
    <w:rsid w:val="004C6FCF"/>
    <w:rsid w:val="004C73F0"/>
    <w:rsid w:val="004C77FA"/>
    <w:rsid w:val="004D4C54"/>
    <w:rsid w:val="004D51D9"/>
    <w:rsid w:val="004E19B5"/>
    <w:rsid w:val="004E4710"/>
    <w:rsid w:val="004F1013"/>
    <w:rsid w:val="004F1170"/>
    <w:rsid w:val="004F30DF"/>
    <w:rsid w:val="004F3EA0"/>
    <w:rsid w:val="004F7762"/>
    <w:rsid w:val="005042C7"/>
    <w:rsid w:val="00505011"/>
    <w:rsid w:val="0050578B"/>
    <w:rsid w:val="0051211B"/>
    <w:rsid w:val="00512861"/>
    <w:rsid w:val="005134D8"/>
    <w:rsid w:val="00513A2E"/>
    <w:rsid w:val="00517D3D"/>
    <w:rsid w:val="00520352"/>
    <w:rsid w:val="00524837"/>
    <w:rsid w:val="00531D47"/>
    <w:rsid w:val="005338BE"/>
    <w:rsid w:val="00536A49"/>
    <w:rsid w:val="005419FE"/>
    <w:rsid w:val="0054241F"/>
    <w:rsid w:val="005428B9"/>
    <w:rsid w:val="0054530C"/>
    <w:rsid w:val="00547CC7"/>
    <w:rsid w:val="00547F2D"/>
    <w:rsid w:val="00557026"/>
    <w:rsid w:val="00557214"/>
    <w:rsid w:val="005575C2"/>
    <w:rsid w:val="00563CE2"/>
    <w:rsid w:val="00571608"/>
    <w:rsid w:val="005727F4"/>
    <w:rsid w:val="00573FB1"/>
    <w:rsid w:val="00581BAE"/>
    <w:rsid w:val="00584916"/>
    <w:rsid w:val="005874F7"/>
    <w:rsid w:val="00592A02"/>
    <w:rsid w:val="00594E95"/>
    <w:rsid w:val="00596D66"/>
    <w:rsid w:val="005A0456"/>
    <w:rsid w:val="005A28A9"/>
    <w:rsid w:val="005A71BA"/>
    <w:rsid w:val="005B44C6"/>
    <w:rsid w:val="005C0485"/>
    <w:rsid w:val="005C4D65"/>
    <w:rsid w:val="005C62F5"/>
    <w:rsid w:val="005C63D4"/>
    <w:rsid w:val="005D155E"/>
    <w:rsid w:val="005D2C1E"/>
    <w:rsid w:val="005D390F"/>
    <w:rsid w:val="005E27E5"/>
    <w:rsid w:val="005E3435"/>
    <w:rsid w:val="005E359D"/>
    <w:rsid w:val="005E52C0"/>
    <w:rsid w:val="005E789D"/>
    <w:rsid w:val="005F501D"/>
    <w:rsid w:val="005F5EC3"/>
    <w:rsid w:val="005F6C61"/>
    <w:rsid w:val="006025EF"/>
    <w:rsid w:val="00602D63"/>
    <w:rsid w:val="00604DE7"/>
    <w:rsid w:val="00605A63"/>
    <w:rsid w:val="006112B6"/>
    <w:rsid w:val="00613285"/>
    <w:rsid w:val="00615595"/>
    <w:rsid w:val="0061581F"/>
    <w:rsid w:val="00617C55"/>
    <w:rsid w:val="00621A71"/>
    <w:rsid w:val="00621D58"/>
    <w:rsid w:val="006274FD"/>
    <w:rsid w:val="00634651"/>
    <w:rsid w:val="006406D4"/>
    <w:rsid w:val="00641053"/>
    <w:rsid w:val="00644181"/>
    <w:rsid w:val="006478B3"/>
    <w:rsid w:val="00647C65"/>
    <w:rsid w:val="00653C22"/>
    <w:rsid w:val="00653F46"/>
    <w:rsid w:val="00661C8F"/>
    <w:rsid w:val="0066316C"/>
    <w:rsid w:val="00667F0B"/>
    <w:rsid w:val="00672A42"/>
    <w:rsid w:val="00673228"/>
    <w:rsid w:val="00674924"/>
    <w:rsid w:val="0067543A"/>
    <w:rsid w:val="00681D81"/>
    <w:rsid w:val="00683F73"/>
    <w:rsid w:val="0068491E"/>
    <w:rsid w:val="00687F1D"/>
    <w:rsid w:val="00690F42"/>
    <w:rsid w:val="00694410"/>
    <w:rsid w:val="0069498F"/>
    <w:rsid w:val="00696C1A"/>
    <w:rsid w:val="006972D3"/>
    <w:rsid w:val="006A3F67"/>
    <w:rsid w:val="006A6ED5"/>
    <w:rsid w:val="006B0AE3"/>
    <w:rsid w:val="006B1C4F"/>
    <w:rsid w:val="006B2A57"/>
    <w:rsid w:val="006B4EFD"/>
    <w:rsid w:val="006B6E55"/>
    <w:rsid w:val="006C227B"/>
    <w:rsid w:val="006D3346"/>
    <w:rsid w:val="006D492B"/>
    <w:rsid w:val="006D5296"/>
    <w:rsid w:val="006D58BC"/>
    <w:rsid w:val="006D5B20"/>
    <w:rsid w:val="006E7CF2"/>
    <w:rsid w:val="006F2D04"/>
    <w:rsid w:val="006F4313"/>
    <w:rsid w:val="006F7A28"/>
    <w:rsid w:val="0070313D"/>
    <w:rsid w:val="007129E0"/>
    <w:rsid w:val="007154B4"/>
    <w:rsid w:val="007159BE"/>
    <w:rsid w:val="00715A31"/>
    <w:rsid w:val="00716B40"/>
    <w:rsid w:val="007239BE"/>
    <w:rsid w:val="00724473"/>
    <w:rsid w:val="0072780A"/>
    <w:rsid w:val="00727912"/>
    <w:rsid w:val="00735821"/>
    <w:rsid w:val="00737DD1"/>
    <w:rsid w:val="00742D40"/>
    <w:rsid w:val="00744C52"/>
    <w:rsid w:val="007464BF"/>
    <w:rsid w:val="007478A2"/>
    <w:rsid w:val="0075148A"/>
    <w:rsid w:val="00754431"/>
    <w:rsid w:val="00756AB2"/>
    <w:rsid w:val="00760E58"/>
    <w:rsid w:val="00762326"/>
    <w:rsid w:val="00764ADF"/>
    <w:rsid w:val="00776E12"/>
    <w:rsid w:val="007810DC"/>
    <w:rsid w:val="00784068"/>
    <w:rsid w:val="00786683"/>
    <w:rsid w:val="00786D96"/>
    <w:rsid w:val="00787C6A"/>
    <w:rsid w:val="007929B9"/>
    <w:rsid w:val="00792DCD"/>
    <w:rsid w:val="00797B5C"/>
    <w:rsid w:val="00797F98"/>
    <w:rsid w:val="007A1D4D"/>
    <w:rsid w:val="007A66C2"/>
    <w:rsid w:val="007A679F"/>
    <w:rsid w:val="007B48E5"/>
    <w:rsid w:val="007B4E02"/>
    <w:rsid w:val="007C03EE"/>
    <w:rsid w:val="007C2B11"/>
    <w:rsid w:val="007C6ACE"/>
    <w:rsid w:val="007C762D"/>
    <w:rsid w:val="007D28A2"/>
    <w:rsid w:val="007E4E7E"/>
    <w:rsid w:val="007E6E16"/>
    <w:rsid w:val="007E77CC"/>
    <w:rsid w:val="007F0209"/>
    <w:rsid w:val="007F198A"/>
    <w:rsid w:val="007F2563"/>
    <w:rsid w:val="007F283D"/>
    <w:rsid w:val="007F3733"/>
    <w:rsid w:val="007F549A"/>
    <w:rsid w:val="00800D7E"/>
    <w:rsid w:val="00805F3D"/>
    <w:rsid w:val="008077F7"/>
    <w:rsid w:val="00810984"/>
    <w:rsid w:val="00812428"/>
    <w:rsid w:val="0081490E"/>
    <w:rsid w:val="008155BF"/>
    <w:rsid w:val="00815D59"/>
    <w:rsid w:val="0081643A"/>
    <w:rsid w:val="00816DB7"/>
    <w:rsid w:val="00824E2D"/>
    <w:rsid w:val="008264FE"/>
    <w:rsid w:val="0083105E"/>
    <w:rsid w:val="00832F89"/>
    <w:rsid w:val="008333C6"/>
    <w:rsid w:val="00833B41"/>
    <w:rsid w:val="008362E5"/>
    <w:rsid w:val="008368F8"/>
    <w:rsid w:val="0084289D"/>
    <w:rsid w:val="00852BD1"/>
    <w:rsid w:val="008544A3"/>
    <w:rsid w:val="00863E29"/>
    <w:rsid w:val="00863E81"/>
    <w:rsid w:val="00867E81"/>
    <w:rsid w:val="008715BA"/>
    <w:rsid w:val="00872880"/>
    <w:rsid w:val="0087341C"/>
    <w:rsid w:val="00873EDC"/>
    <w:rsid w:val="00874E7D"/>
    <w:rsid w:val="00877B72"/>
    <w:rsid w:val="0088040C"/>
    <w:rsid w:val="00883EFC"/>
    <w:rsid w:val="008935B6"/>
    <w:rsid w:val="00894AB9"/>
    <w:rsid w:val="008A1759"/>
    <w:rsid w:val="008A3A26"/>
    <w:rsid w:val="008B7C75"/>
    <w:rsid w:val="008B7D2E"/>
    <w:rsid w:val="008C431D"/>
    <w:rsid w:val="008C5BCB"/>
    <w:rsid w:val="008D013F"/>
    <w:rsid w:val="008D2482"/>
    <w:rsid w:val="008D34BB"/>
    <w:rsid w:val="008D5304"/>
    <w:rsid w:val="008D69FB"/>
    <w:rsid w:val="008D7E20"/>
    <w:rsid w:val="008E2000"/>
    <w:rsid w:val="008E356B"/>
    <w:rsid w:val="008F1079"/>
    <w:rsid w:val="008F204B"/>
    <w:rsid w:val="008F6249"/>
    <w:rsid w:val="008F7D31"/>
    <w:rsid w:val="00900737"/>
    <w:rsid w:val="00907B88"/>
    <w:rsid w:val="00914D85"/>
    <w:rsid w:val="00920591"/>
    <w:rsid w:val="009310AD"/>
    <w:rsid w:val="00941351"/>
    <w:rsid w:val="009431B9"/>
    <w:rsid w:val="0094658B"/>
    <w:rsid w:val="009472A3"/>
    <w:rsid w:val="00950A4E"/>
    <w:rsid w:val="00950FF1"/>
    <w:rsid w:val="00957B5A"/>
    <w:rsid w:val="00957CC8"/>
    <w:rsid w:val="0096061E"/>
    <w:rsid w:val="009653CB"/>
    <w:rsid w:val="0096754D"/>
    <w:rsid w:val="00970BAF"/>
    <w:rsid w:val="00972543"/>
    <w:rsid w:val="009741C8"/>
    <w:rsid w:val="009768F2"/>
    <w:rsid w:val="0098130F"/>
    <w:rsid w:val="00993E7B"/>
    <w:rsid w:val="00993FDB"/>
    <w:rsid w:val="009A0F3F"/>
    <w:rsid w:val="009A22C7"/>
    <w:rsid w:val="009A6876"/>
    <w:rsid w:val="009B0EFA"/>
    <w:rsid w:val="009B1E35"/>
    <w:rsid w:val="009B2196"/>
    <w:rsid w:val="009B60BF"/>
    <w:rsid w:val="009C0960"/>
    <w:rsid w:val="009C0ABC"/>
    <w:rsid w:val="009C0DB3"/>
    <w:rsid w:val="009C34D7"/>
    <w:rsid w:val="009C5C74"/>
    <w:rsid w:val="009C76B2"/>
    <w:rsid w:val="009D0A60"/>
    <w:rsid w:val="009D1027"/>
    <w:rsid w:val="009D12ED"/>
    <w:rsid w:val="009E5871"/>
    <w:rsid w:val="009E66F4"/>
    <w:rsid w:val="009F1EF9"/>
    <w:rsid w:val="00A0343A"/>
    <w:rsid w:val="00A04CA6"/>
    <w:rsid w:val="00A10D13"/>
    <w:rsid w:val="00A1199B"/>
    <w:rsid w:val="00A12B40"/>
    <w:rsid w:val="00A239EE"/>
    <w:rsid w:val="00A25B89"/>
    <w:rsid w:val="00A262A9"/>
    <w:rsid w:val="00A26D4E"/>
    <w:rsid w:val="00A30407"/>
    <w:rsid w:val="00A30970"/>
    <w:rsid w:val="00A334B8"/>
    <w:rsid w:val="00A36DB4"/>
    <w:rsid w:val="00A36FDD"/>
    <w:rsid w:val="00A37EC4"/>
    <w:rsid w:val="00A42E9D"/>
    <w:rsid w:val="00A611D8"/>
    <w:rsid w:val="00A6161D"/>
    <w:rsid w:val="00A63F99"/>
    <w:rsid w:val="00A66CB8"/>
    <w:rsid w:val="00A741E4"/>
    <w:rsid w:val="00A765E4"/>
    <w:rsid w:val="00A7725F"/>
    <w:rsid w:val="00A81A3A"/>
    <w:rsid w:val="00A8420A"/>
    <w:rsid w:val="00A845F3"/>
    <w:rsid w:val="00A91BD7"/>
    <w:rsid w:val="00A965B5"/>
    <w:rsid w:val="00A968DA"/>
    <w:rsid w:val="00AA1B51"/>
    <w:rsid w:val="00AB0E48"/>
    <w:rsid w:val="00AB106C"/>
    <w:rsid w:val="00AB7B70"/>
    <w:rsid w:val="00AC732E"/>
    <w:rsid w:val="00AD1B77"/>
    <w:rsid w:val="00AD37C5"/>
    <w:rsid w:val="00AD6DA8"/>
    <w:rsid w:val="00AE2859"/>
    <w:rsid w:val="00AF05E4"/>
    <w:rsid w:val="00AF063E"/>
    <w:rsid w:val="00AF415B"/>
    <w:rsid w:val="00B1200B"/>
    <w:rsid w:val="00B22BD4"/>
    <w:rsid w:val="00B26E85"/>
    <w:rsid w:val="00B273ED"/>
    <w:rsid w:val="00B34530"/>
    <w:rsid w:val="00B376AB"/>
    <w:rsid w:val="00B40138"/>
    <w:rsid w:val="00B427FD"/>
    <w:rsid w:val="00B42B99"/>
    <w:rsid w:val="00B473A7"/>
    <w:rsid w:val="00B540DE"/>
    <w:rsid w:val="00B54A10"/>
    <w:rsid w:val="00B633A5"/>
    <w:rsid w:val="00B71466"/>
    <w:rsid w:val="00B73856"/>
    <w:rsid w:val="00B74ED7"/>
    <w:rsid w:val="00B80F17"/>
    <w:rsid w:val="00B81B61"/>
    <w:rsid w:val="00B820DF"/>
    <w:rsid w:val="00B840BF"/>
    <w:rsid w:val="00B8673B"/>
    <w:rsid w:val="00B900F2"/>
    <w:rsid w:val="00B951C4"/>
    <w:rsid w:val="00BA70D5"/>
    <w:rsid w:val="00BB5FA8"/>
    <w:rsid w:val="00BB713B"/>
    <w:rsid w:val="00BC0FB0"/>
    <w:rsid w:val="00BC24C1"/>
    <w:rsid w:val="00BC301A"/>
    <w:rsid w:val="00BC3861"/>
    <w:rsid w:val="00BC4861"/>
    <w:rsid w:val="00BC5641"/>
    <w:rsid w:val="00BD0080"/>
    <w:rsid w:val="00BD2188"/>
    <w:rsid w:val="00BD2DB8"/>
    <w:rsid w:val="00BD65FD"/>
    <w:rsid w:val="00BE688F"/>
    <w:rsid w:val="00BF61B5"/>
    <w:rsid w:val="00C03C5E"/>
    <w:rsid w:val="00C04041"/>
    <w:rsid w:val="00C1564C"/>
    <w:rsid w:val="00C20711"/>
    <w:rsid w:val="00C20BA0"/>
    <w:rsid w:val="00C21AC4"/>
    <w:rsid w:val="00C26EB5"/>
    <w:rsid w:val="00C2721E"/>
    <w:rsid w:val="00C2744D"/>
    <w:rsid w:val="00C33060"/>
    <w:rsid w:val="00C33CF0"/>
    <w:rsid w:val="00C52747"/>
    <w:rsid w:val="00C52B69"/>
    <w:rsid w:val="00C546C7"/>
    <w:rsid w:val="00C55F60"/>
    <w:rsid w:val="00C603CC"/>
    <w:rsid w:val="00C62A32"/>
    <w:rsid w:val="00C62E4E"/>
    <w:rsid w:val="00C65833"/>
    <w:rsid w:val="00C659D9"/>
    <w:rsid w:val="00C6622B"/>
    <w:rsid w:val="00C67F4E"/>
    <w:rsid w:val="00C73F6C"/>
    <w:rsid w:val="00C74043"/>
    <w:rsid w:val="00C8310F"/>
    <w:rsid w:val="00C93EBE"/>
    <w:rsid w:val="00C94362"/>
    <w:rsid w:val="00C961A2"/>
    <w:rsid w:val="00CA4E3D"/>
    <w:rsid w:val="00CB79BE"/>
    <w:rsid w:val="00CC2C00"/>
    <w:rsid w:val="00CC67E0"/>
    <w:rsid w:val="00CC6A6B"/>
    <w:rsid w:val="00CD4C7E"/>
    <w:rsid w:val="00CD66DF"/>
    <w:rsid w:val="00CD6F54"/>
    <w:rsid w:val="00CE0995"/>
    <w:rsid w:val="00CE4112"/>
    <w:rsid w:val="00CF1793"/>
    <w:rsid w:val="00CF2031"/>
    <w:rsid w:val="00CF6730"/>
    <w:rsid w:val="00D00038"/>
    <w:rsid w:val="00D130AD"/>
    <w:rsid w:val="00D147DE"/>
    <w:rsid w:val="00D1749E"/>
    <w:rsid w:val="00D23F77"/>
    <w:rsid w:val="00D2602F"/>
    <w:rsid w:val="00D3281A"/>
    <w:rsid w:val="00D34851"/>
    <w:rsid w:val="00D35E34"/>
    <w:rsid w:val="00D40D41"/>
    <w:rsid w:val="00D47F1F"/>
    <w:rsid w:val="00D526CF"/>
    <w:rsid w:val="00D53AFF"/>
    <w:rsid w:val="00D55CED"/>
    <w:rsid w:val="00D612C3"/>
    <w:rsid w:val="00D64D0E"/>
    <w:rsid w:val="00D75D6D"/>
    <w:rsid w:val="00D84AF5"/>
    <w:rsid w:val="00D84C0E"/>
    <w:rsid w:val="00D92583"/>
    <w:rsid w:val="00DA2E28"/>
    <w:rsid w:val="00DA394F"/>
    <w:rsid w:val="00DA6151"/>
    <w:rsid w:val="00DD0DFE"/>
    <w:rsid w:val="00DD10EE"/>
    <w:rsid w:val="00DD1122"/>
    <w:rsid w:val="00DE593E"/>
    <w:rsid w:val="00DF57F8"/>
    <w:rsid w:val="00E078C1"/>
    <w:rsid w:val="00E07DD6"/>
    <w:rsid w:val="00E12669"/>
    <w:rsid w:val="00E13D09"/>
    <w:rsid w:val="00E1496A"/>
    <w:rsid w:val="00E26548"/>
    <w:rsid w:val="00E31120"/>
    <w:rsid w:val="00E34E44"/>
    <w:rsid w:val="00E36278"/>
    <w:rsid w:val="00E37B41"/>
    <w:rsid w:val="00E37D28"/>
    <w:rsid w:val="00E4150B"/>
    <w:rsid w:val="00E426F5"/>
    <w:rsid w:val="00E454A6"/>
    <w:rsid w:val="00E46F77"/>
    <w:rsid w:val="00E503BD"/>
    <w:rsid w:val="00E526BE"/>
    <w:rsid w:val="00E538D0"/>
    <w:rsid w:val="00E565DE"/>
    <w:rsid w:val="00E67138"/>
    <w:rsid w:val="00E7516A"/>
    <w:rsid w:val="00E77670"/>
    <w:rsid w:val="00E77AB3"/>
    <w:rsid w:val="00E85233"/>
    <w:rsid w:val="00E921F1"/>
    <w:rsid w:val="00E92356"/>
    <w:rsid w:val="00E9761E"/>
    <w:rsid w:val="00EA4C5F"/>
    <w:rsid w:val="00EB1642"/>
    <w:rsid w:val="00EB2F1E"/>
    <w:rsid w:val="00EB300A"/>
    <w:rsid w:val="00EB4F55"/>
    <w:rsid w:val="00EB59FD"/>
    <w:rsid w:val="00EC033A"/>
    <w:rsid w:val="00EC332D"/>
    <w:rsid w:val="00EC4D45"/>
    <w:rsid w:val="00EC5BBF"/>
    <w:rsid w:val="00ED0B91"/>
    <w:rsid w:val="00ED52CA"/>
    <w:rsid w:val="00ED7B44"/>
    <w:rsid w:val="00EE029A"/>
    <w:rsid w:val="00EE2BD6"/>
    <w:rsid w:val="00EE2E42"/>
    <w:rsid w:val="00EE3D64"/>
    <w:rsid w:val="00EE6799"/>
    <w:rsid w:val="00EF0938"/>
    <w:rsid w:val="00EF16B7"/>
    <w:rsid w:val="00EF41BC"/>
    <w:rsid w:val="00F0717A"/>
    <w:rsid w:val="00F07A9E"/>
    <w:rsid w:val="00F30717"/>
    <w:rsid w:val="00F42043"/>
    <w:rsid w:val="00F44778"/>
    <w:rsid w:val="00F46848"/>
    <w:rsid w:val="00F47F4B"/>
    <w:rsid w:val="00F54A99"/>
    <w:rsid w:val="00F613AD"/>
    <w:rsid w:val="00F619DD"/>
    <w:rsid w:val="00F702BB"/>
    <w:rsid w:val="00F70C19"/>
    <w:rsid w:val="00F715D8"/>
    <w:rsid w:val="00F7595E"/>
    <w:rsid w:val="00F80BAE"/>
    <w:rsid w:val="00F84279"/>
    <w:rsid w:val="00F84728"/>
    <w:rsid w:val="00F920DE"/>
    <w:rsid w:val="00F97D99"/>
    <w:rsid w:val="00FA01B7"/>
    <w:rsid w:val="00FA06F0"/>
    <w:rsid w:val="00FA21A7"/>
    <w:rsid w:val="00FA64CC"/>
    <w:rsid w:val="00FB13E7"/>
    <w:rsid w:val="00FB209E"/>
    <w:rsid w:val="00FC11CB"/>
    <w:rsid w:val="00FC4BC2"/>
    <w:rsid w:val="00FC751F"/>
    <w:rsid w:val="00FC7A41"/>
    <w:rsid w:val="00FD0B11"/>
    <w:rsid w:val="00FD220A"/>
    <w:rsid w:val="00FD3A6E"/>
    <w:rsid w:val="00FD3F82"/>
    <w:rsid w:val="00FD4AFD"/>
    <w:rsid w:val="00FE517F"/>
    <w:rsid w:val="00FE53DC"/>
    <w:rsid w:val="00FE6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8" type="connector" idref="#Прямая со стрелкой 3"/>
        <o:r id="V:Rule29" type="connector" idref="#Прямая со стрелкой 25"/>
        <o:r id="V:Rule30" type="connector" idref="#Прямая со стрелкой 1"/>
        <o:r id="V:Rule31" type="connector" idref="#Прямая со стрелкой 44"/>
        <o:r id="V:Rule32" type="connector" idref="#Прямая со стрелкой 117"/>
        <o:r id="V:Rule33" type="connector" idref="#Прямая со стрелкой 41"/>
        <o:r id="V:Rule34" type="connector" idref="#Прямая со стрелкой 120"/>
        <o:r id="V:Rule35" type="connector" idref="#Прямая со стрелкой 26"/>
        <o:r id="V:Rule36" type="connector" idref="#Прямая со стрелкой 29"/>
        <o:r id="V:Rule37" type="connector" idref="#Прямая со стрелкой 53"/>
        <o:r id="V:Rule38" type="connector" idref="#Прямая со стрелкой 130"/>
        <o:r id="V:Rule39" type="connector" idref="#Прямая со стрелкой 123"/>
        <o:r id="V:Rule40" type="connector" idref="#Прямая со стрелкой 54"/>
        <o:r id="V:Rule41" type="connector" idref="#Прямая со стрелкой 132"/>
        <o:r id="V:Rule42" type="connector" idref="#Прямая со стрелкой 58"/>
        <o:r id="V:Rule43" type="connector" idref="#Прямая со стрелкой 57"/>
        <o:r id="V:Rule44" type="connector" idref="#Прямая со стрелкой 133"/>
        <o:r id="V:Rule45" type="connector" idref="#Прямая со стрелкой 141"/>
        <o:r id="V:Rule46" type="connector" idref="#Прямая со стрелкой 109"/>
        <o:r id="V:Rule47" type="connector" idref="#Прямая со стрелкой 46"/>
        <o:r id="V:Rule48" type="connector" idref="#Прямая со стрелкой 105"/>
        <o:r id="V:Rule49" type="connector" idref="#Прямая со стрелкой 47"/>
        <o:r id="V:Rule50" type="connector" idref="#Прямая со стрелкой 142"/>
        <o:r id="V:Rule51" type="connector" idref="#Прямая со стрелкой 59"/>
        <o:r id="V:Rule52" type="connector" idref="#Прямая со стрелкой 140"/>
        <o:r id="V:Rule53" type="connector" idref="#Прямая со стрелкой 137"/>
        <o:r id="V:Rule54" type="connector" idref="#Прямая со стрелкой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FD"/>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Название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2721E"/>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sz w:val="24"/>
    </w:rPr>
  </w:style>
  <w:style w:type="paragraph" w:styleId="22">
    <w:name w:val="toc 2"/>
    <w:basedOn w:val="a"/>
    <w:next w:val="a"/>
    <w:autoRedefine/>
    <w:uiPriority w:val="39"/>
    <w:unhideWhenUsed/>
    <w:rsid w:val="00AD37C5"/>
    <w:pPr>
      <w:spacing w:after="100"/>
      <w:ind w:left="22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s>
</file>

<file path=word/webSettings.xml><?xml version="1.0" encoding="utf-8"?>
<w:webSettings xmlns:r="http://schemas.openxmlformats.org/officeDocument/2006/relationships" xmlns:w="http://schemas.openxmlformats.org/wordprocessingml/2006/main">
  <w:divs>
    <w:div w:id="49883136">
      <w:bodyDiv w:val="1"/>
      <w:marLeft w:val="0"/>
      <w:marRight w:val="0"/>
      <w:marTop w:val="0"/>
      <w:marBottom w:val="0"/>
      <w:divBdr>
        <w:top w:val="none" w:sz="0" w:space="0" w:color="auto"/>
        <w:left w:val="none" w:sz="0" w:space="0" w:color="auto"/>
        <w:bottom w:val="none" w:sz="0" w:space="0" w:color="auto"/>
        <w:right w:val="none" w:sz="0" w:space="0" w:color="auto"/>
      </w:divBdr>
    </w:div>
    <w:div w:id="72093404">
      <w:bodyDiv w:val="1"/>
      <w:marLeft w:val="0"/>
      <w:marRight w:val="0"/>
      <w:marTop w:val="0"/>
      <w:marBottom w:val="0"/>
      <w:divBdr>
        <w:top w:val="none" w:sz="0" w:space="0" w:color="auto"/>
        <w:left w:val="none" w:sz="0" w:space="0" w:color="auto"/>
        <w:bottom w:val="none" w:sz="0" w:space="0" w:color="auto"/>
        <w:right w:val="none" w:sz="0" w:space="0" w:color="auto"/>
      </w:divBdr>
      <w:divsChild>
        <w:div w:id="292294196">
          <w:marLeft w:val="0"/>
          <w:marRight w:val="0"/>
          <w:marTop w:val="0"/>
          <w:marBottom w:val="0"/>
          <w:divBdr>
            <w:top w:val="none" w:sz="0" w:space="0" w:color="auto"/>
            <w:left w:val="none" w:sz="0" w:space="0" w:color="auto"/>
            <w:bottom w:val="none" w:sz="0" w:space="0" w:color="auto"/>
            <w:right w:val="none" w:sz="0" w:space="0" w:color="auto"/>
          </w:divBdr>
          <w:divsChild>
            <w:div w:id="1619995458">
              <w:marLeft w:val="0"/>
              <w:marRight w:val="0"/>
              <w:marTop w:val="0"/>
              <w:marBottom w:val="0"/>
              <w:divBdr>
                <w:top w:val="none" w:sz="0" w:space="0" w:color="auto"/>
                <w:left w:val="none" w:sz="0" w:space="0" w:color="auto"/>
                <w:bottom w:val="none" w:sz="0" w:space="0" w:color="auto"/>
                <w:right w:val="none" w:sz="0" w:space="0" w:color="auto"/>
              </w:divBdr>
              <w:divsChild>
                <w:div w:id="492533063">
                  <w:marLeft w:val="0"/>
                  <w:marRight w:val="0"/>
                  <w:marTop w:val="0"/>
                  <w:marBottom w:val="1200"/>
                  <w:divBdr>
                    <w:top w:val="none" w:sz="0" w:space="0" w:color="auto"/>
                    <w:left w:val="none" w:sz="0" w:space="0" w:color="auto"/>
                    <w:bottom w:val="none" w:sz="0" w:space="0" w:color="auto"/>
                    <w:right w:val="none" w:sz="0" w:space="0" w:color="auto"/>
                  </w:divBdr>
                  <w:divsChild>
                    <w:div w:id="1928344327">
                      <w:marLeft w:val="0"/>
                      <w:marRight w:val="0"/>
                      <w:marTop w:val="0"/>
                      <w:marBottom w:val="0"/>
                      <w:divBdr>
                        <w:top w:val="none" w:sz="0" w:space="0" w:color="auto"/>
                        <w:left w:val="none" w:sz="0" w:space="0" w:color="auto"/>
                        <w:bottom w:val="none" w:sz="0" w:space="0" w:color="auto"/>
                        <w:right w:val="none" w:sz="0" w:space="0" w:color="auto"/>
                      </w:divBdr>
                    </w:div>
                  </w:divsChild>
                </w:div>
                <w:div w:id="1251164050">
                  <w:marLeft w:val="0"/>
                  <w:marRight w:val="0"/>
                  <w:marTop w:val="0"/>
                  <w:marBottom w:val="0"/>
                  <w:divBdr>
                    <w:top w:val="none" w:sz="0" w:space="0" w:color="auto"/>
                    <w:left w:val="none" w:sz="0" w:space="0" w:color="auto"/>
                    <w:bottom w:val="none" w:sz="0" w:space="0" w:color="auto"/>
                    <w:right w:val="none" w:sz="0" w:space="0" w:color="auto"/>
                  </w:divBdr>
                  <w:divsChild>
                    <w:div w:id="882180188">
                      <w:marLeft w:val="0"/>
                      <w:marRight w:val="0"/>
                      <w:marTop w:val="0"/>
                      <w:marBottom w:val="450"/>
                      <w:divBdr>
                        <w:top w:val="none" w:sz="0" w:space="0" w:color="auto"/>
                        <w:left w:val="none" w:sz="0" w:space="0" w:color="auto"/>
                        <w:bottom w:val="none" w:sz="0" w:space="0" w:color="auto"/>
                        <w:right w:val="none" w:sz="0" w:space="0" w:color="auto"/>
                      </w:divBdr>
                      <w:divsChild>
                        <w:div w:id="1278679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35846">
      <w:bodyDiv w:val="1"/>
      <w:marLeft w:val="0"/>
      <w:marRight w:val="0"/>
      <w:marTop w:val="0"/>
      <w:marBottom w:val="0"/>
      <w:divBdr>
        <w:top w:val="none" w:sz="0" w:space="0" w:color="auto"/>
        <w:left w:val="none" w:sz="0" w:space="0" w:color="auto"/>
        <w:bottom w:val="none" w:sz="0" w:space="0" w:color="auto"/>
        <w:right w:val="none" w:sz="0" w:space="0" w:color="auto"/>
      </w:divBdr>
    </w:div>
    <w:div w:id="191379996">
      <w:bodyDiv w:val="1"/>
      <w:marLeft w:val="0"/>
      <w:marRight w:val="0"/>
      <w:marTop w:val="0"/>
      <w:marBottom w:val="0"/>
      <w:divBdr>
        <w:top w:val="none" w:sz="0" w:space="0" w:color="auto"/>
        <w:left w:val="none" w:sz="0" w:space="0" w:color="auto"/>
        <w:bottom w:val="none" w:sz="0" w:space="0" w:color="auto"/>
        <w:right w:val="none" w:sz="0" w:space="0" w:color="auto"/>
      </w:divBdr>
    </w:div>
    <w:div w:id="339360646">
      <w:bodyDiv w:val="1"/>
      <w:marLeft w:val="0"/>
      <w:marRight w:val="0"/>
      <w:marTop w:val="0"/>
      <w:marBottom w:val="0"/>
      <w:divBdr>
        <w:top w:val="none" w:sz="0" w:space="0" w:color="auto"/>
        <w:left w:val="none" w:sz="0" w:space="0" w:color="auto"/>
        <w:bottom w:val="none" w:sz="0" w:space="0" w:color="auto"/>
        <w:right w:val="none" w:sz="0" w:space="0" w:color="auto"/>
      </w:divBdr>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744643921">
      <w:bodyDiv w:val="1"/>
      <w:marLeft w:val="0"/>
      <w:marRight w:val="0"/>
      <w:marTop w:val="0"/>
      <w:marBottom w:val="0"/>
      <w:divBdr>
        <w:top w:val="none" w:sz="0" w:space="0" w:color="auto"/>
        <w:left w:val="none" w:sz="0" w:space="0" w:color="auto"/>
        <w:bottom w:val="none" w:sz="0" w:space="0" w:color="auto"/>
        <w:right w:val="none" w:sz="0" w:space="0" w:color="auto"/>
      </w:divBdr>
    </w:div>
    <w:div w:id="778644196">
      <w:bodyDiv w:val="1"/>
      <w:marLeft w:val="0"/>
      <w:marRight w:val="0"/>
      <w:marTop w:val="0"/>
      <w:marBottom w:val="0"/>
      <w:divBdr>
        <w:top w:val="none" w:sz="0" w:space="0" w:color="auto"/>
        <w:left w:val="none" w:sz="0" w:space="0" w:color="auto"/>
        <w:bottom w:val="none" w:sz="0" w:space="0" w:color="auto"/>
        <w:right w:val="none" w:sz="0" w:space="0" w:color="auto"/>
      </w:divBdr>
    </w:div>
    <w:div w:id="798189700">
      <w:bodyDiv w:val="1"/>
      <w:marLeft w:val="0"/>
      <w:marRight w:val="0"/>
      <w:marTop w:val="0"/>
      <w:marBottom w:val="0"/>
      <w:divBdr>
        <w:top w:val="none" w:sz="0" w:space="0" w:color="auto"/>
        <w:left w:val="none" w:sz="0" w:space="0" w:color="auto"/>
        <w:bottom w:val="none" w:sz="0" w:space="0" w:color="auto"/>
        <w:right w:val="none" w:sz="0" w:space="0" w:color="auto"/>
      </w:divBdr>
    </w:div>
    <w:div w:id="900021990">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24103397">
      <w:bodyDiv w:val="1"/>
      <w:marLeft w:val="0"/>
      <w:marRight w:val="0"/>
      <w:marTop w:val="0"/>
      <w:marBottom w:val="0"/>
      <w:divBdr>
        <w:top w:val="none" w:sz="0" w:space="0" w:color="auto"/>
        <w:left w:val="none" w:sz="0" w:space="0" w:color="auto"/>
        <w:bottom w:val="none" w:sz="0" w:space="0" w:color="auto"/>
        <w:right w:val="none" w:sz="0" w:space="0" w:color="auto"/>
      </w:divBdr>
    </w:div>
    <w:div w:id="1287617375">
      <w:bodyDiv w:val="1"/>
      <w:marLeft w:val="0"/>
      <w:marRight w:val="0"/>
      <w:marTop w:val="0"/>
      <w:marBottom w:val="0"/>
      <w:divBdr>
        <w:top w:val="none" w:sz="0" w:space="0" w:color="auto"/>
        <w:left w:val="none" w:sz="0" w:space="0" w:color="auto"/>
        <w:bottom w:val="none" w:sz="0" w:space="0" w:color="auto"/>
        <w:right w:val="none" w:sz="0" w:space="0" w:color="auto"/>
      </w:divBdr>
    </w:div>
    <w:div w:id="1423722360">
      <w:bodyDiv w:val="1"/>
      <w:marLeft w:val="0"/>
      <w:marRight w:val="0"/>
      <w:marTop w:val="0"/>
      <w:marBottom w:val="0"/>
      <w:divBdr>
        <w:top w:val="none" w:sz="0" w:space="0" w:color="auto"/>
        <w:left w:val="none" w:sz="0" w:space="0" w:color="auto"/>
        <w:bottom w:val="none" w:sz="0" w:space="0" w:color="auto"/>
        <w:right w:val="none" w:sz="0" w:space="0" w:color="auto"/>
      </w:divBdr>
    </w:div>
    <w:div w:id="1473137796">
      <w:bodyDiv w:val="1"/>
      <w:marLeft w:val="0"/>
      <w:marRight w:val="0"/>
      <w:marTop w:val="0"/>
      <w:marBottom w:val="0"/>
      <w:divBdr>
        <w:top w:val="none" w:sz="0" w:space="0" w:color="auto"/>
        <w:left w:val="none" w:sz="0" w:space="0" w:color="auto"/>
        <w:bottom w:val="none" w:sz="0" w:space="0" w:color="auto"/>
        <w:right w:val="none" w:sz="0" w:space="0" w:color="auto"/>
      </w:divBdr>
    </w:div>
    <w:div w:id="1716662027">
      <w:bodyDiv w:val="1"/>
      <w:marLeft w:val="0"/>
      <w:marRight w:val="0"/>
      <w:marTop w:val="0"/>
      <w:marBottom w:val="0"/>
      <w:divBdr>
        <w:top w:val="none" w:sz="0" w:space="0" w:color="auto"/>
        <w:left w:val="none" w:sz="0" w:space="0" w:color="auto"/>
        <w:bottom w:val="none" w:sz="0" w:space="0" w:color="auto"/>
        <w:right w:val="none" w:sz="0" w:space="0" w:color="auto"/>
      </w:divBdr>
    </w:div>
    <w:div w:id="1776709384">
      <w:bodyDiv w:val="1"/>
      <w:marLeft w:val="0"/>
      <w:marRight w:val="0"/>
      <w:marTop w:val="0"/>
      <w:marBottom w:val="0"/>
      <w:divBdr>
        <w:top w:val="none" w:sz="0" w:space="0" w:color="auto"/>
        <w:left w:val="none" w:sz="0" w:space="0" w:color="auto"/>
        <w:bottom w:val="none" w:sz="0" w:space="0" w:color="auto"/>
        <w:right w:val="none" w:sz="0" w:space="0" w:color="auto"/>
      </w:divBdr>
      <w:divsChild>
        <w:div w:id="444541577">
          <w:marLeft w:val="0"/>
          <w:marRight w:val="0"/>
          <w:marTop w:val="0"/>
          <w:marBottom w:val="0"/>
          <w:divBdr>
            <w:top w:val="none" w:sz="0" w:space="0" w:color="auto"/>
            <w:left w:val="none" w:sz="0" w:space="0" w:color="auto"/>
            <w:bottom w:val="none" w:sz="0" w:space="0" w:color="auto"/>
            <w:right w:val="none" w:sz="0" w:space="0" w:color="auto"/>
          </w:divBdr>
        </w:div>
        <w:div w:id="590898094">
          <w:marLeft w:val="0"/>
          <w:marRight w:val="0"/>
          <w:marTop w:val="0"/>
          <w:marBottom w:val="0"/>
          <w:divBdr>
            <w:top w:val="none" w:sz="0" w:space="0" w:color="auto"/>
            <w:left w:val="none" w:sz="0" w:space="0" w:color="auto"/>
            <w:bottom w:val="none" w:sz="0" w:space="0" w:color="auto"/>
            <w:right w:val="none" w:sz="0" w:space="0" w:color="auto"/>
          </w:divBdr>
        </w:div>
        <w:div w:id="657925180">
          <w:marLeft w:val="0"/>
          <w:marRight w:val="0"/>
          <w:marTop w:val="0"/>
          <w:marBottom w:val="0"/>
          <w:divBdr>
            <w:top w:val="none" w:sz="0" w:space="0" w:color="auto"/>
            <w:left w:val="none" w:sz="0" w:space="0" w:color="auto"/>
            <w:bottom w:val="none" w:sz="0" w:space="0" w:color="auto"/>
            <w:right w:val="none" w:sz="0" w:space="0" w:color="auto"/>
          </w:divBdr>
        </w:div>
        <w:div w:id="921766041">
          <w:marLeft w:val="0"/>
          <w:marRight w:val="0"/>
          <w:marTop w:val="0"/>
          <w:marBottom w:val="0"/>
          <w:divBdr>
            <w:top w:val="none" w:sz="0" w:space="0" w:color="auto"/>
            <w:left w:val="none" w:sz="0" w:space="0" w:color="auto"/>
            <w:bottom w:val="none" w:sz="0" w:space="0" w:color="auto"/>
            <w:right w:val="none" w:sz="0" w:space="0" w:color="auto"/>
          </w:divBdr>
        </w:div>
        <w:div w:id="932906434">
          <w:marLeft w:val="0"/>
          <w:marRight w:val="0"/>
          <w:marTop w:val="0"/>
          <w:marBottom w:val="0"/>
          <w:divBdr>
            <w:top w:val="none" w:sz="0" w:space="0" w:color="auto"/>
            <w:left w:val="none" w:sz="0" w:space="0" w:color="auto"/>
            <w:bottom w:val="none" w:sz="0" w:space="0" w:color="auto"/>
            <w:right w:val="none" w:sz="0" w:space="0" w:color="auto"/>
          </w:divBdr>
        </w:div>
        <w:div w:id="961502050">
          <w:marLeft w:val="0"/>
          <w:marRight w:val="0"/>
          <w:marTop w:val="0"/>
          <w:marBottom w:val="0"/>
          <w:divBdr>
            <w:top w:val="none" w:sz="0" w:space="0" w:color="auto"/>
            <w:left w:val="none" w:sz="0" w:space="0" w:color="auto"/>
            <w:bottom w:val="none" w:sz="0" w:space="0" w:color="auto"/>
            <w:right w:val="none" w:sz="0" w:space="0" w:color="auto"/>
          </w:divBdr>
        </w:div>
        <w:div w:id="1417703094">
          <w:marLeft w:val="0"/>
          <w:marRight w:val="0"/>
          <w:marTop w:val="0"/>
          <w:marBottom w:val="0"/>
          <w:divBdr>
            <w:top w:val="none" w:sz="0" w:space="0" w:color="auto"/>
            <w:left w:val="none" w:sz="0" w:space="0" w:color="auto"/>
            <w:bottom w:val="none" w:sz="0" w:space="0" w:color="auto"/>
            <w:right w:val="none" w:sz="0" w:space="0" w:color="auto"/>
          </w:divBdr>
        </w:div>
        <w:div w:id="1696737261">
          <w:marLeft w:val="0"/>
          <w:marRight w:val="0"/>
          <w:marTop w:val="0"/>
          <w:marBottom w:val="0"/>
          <w:divBdr>
            <w:top w:val="none" w:sz="0" w:space="0" w:color="auto"/>
            <w:left w:val="none" w:sz="0" w:space="0" w:color="auto"/>
            <w:bottom w:val="none" w:sz="0" w:space="0" w:color="auto"/>
            <w:right w:val="none" w:sz="0" w:space="0" w:color="auto"/>
          </w:divBdr>
        </w:div>
        <w:div w:id="1887983630">
          <w:marLeft w:val="0"/>
          <w:marRight w:val="0"/>
          <w:marTop w:val="0"/>
          <w:marBottom w:val="0"/>
          <w:divBdr>
            <w:top w:val="none" w:sz="0" w:space="0" w:color="auto"/>
            <w:left w:val="none" w:sz="0" w:space="0" w:color="auto"/>
            <w:bottom w:val="none" w:sz="0" w:space="0" w:color="auto"/>
            <w:right w:val="none" w:sz="0" w:space="0" w:color="auto"/>
          </w:divBdr>
        </w:div>
        <w:div w:id="1946110033">
          <w:marLeft w:val="0"/>
          <w:marRight w:val="0"/>
          <w:marTop w:val="0"/>
          <w:marBottom w:val="0"/>
          <w:divBdr>
            <w:top w:val="none" w:sz="0" w:space="0" w:color="auto"/>
            <w:left w:val="none" w:sz="0" w:space="0" w:color="auto"/>
            <w:bottom w:val="none" w:sz="0" w:space="0" w:color="auto"/>
            <w:right w:val="none" w:sz="0" w:space="0" w:color="auto"/>
          </w:divBdr>
        </w:div>
        <w:div w:id="1949314138">
          <w:marLeft w:val="0"/>
          <w:marRight w:val="0"/>
          <w:marTop w:val="0"/>
          <w:marBottom w:val="0"/>
          <w:divBdr>
            <w:top w:val="none" w:sz="0" w:space="0" w:color="auto"/>
            <w:left w:val="none" w:sz="0" w:space="0" w:color="auto"/>
            <w:bottom w:val="none" w:sz="0" w:space="0" w:color="auto"/>
            <w:right w:val="none" w:sz="0" w:space="0" w:color="auto"/>
          </w:divBdr>
        </w:div>
      </w:divsChild>
    </w:div>
    <w:div w:id="1822186248">
      <w:bodyDiv w:val="1"/>
      <w:marLeft w:val="0"/>
      <w:marRight w:val="0"/>
      <w:marTop w:val="0"/>
      <w:marBottom w:val="0"/>
      <w:divBdr>
        <w:top w:val="none" w:sz="0" w:space="0" w:color="auto"/>
        <w:left w:val="none" w:sz="0" w:space="0" w:color="auto"/>
        <w:bottom w:val="none" w:sz="0" w:space="0" w:color="auto"/>
        <w:right w:val="none" w:sz="0" w:space="0" w:color="auto"/>
      </w:divBdr>
    </w:div>
    <w:div w:id="1909533424">
      <w:bodyDiv w:val="1"/>
      <w:marLeft w:val="0"/>
      <w:marRight w:val="0"/>
      <w:marTop w:val="0"/>
      <w:marBottom w:val="0"/>
      <w:divBdr>
        <w:top w:val="none" w:sz="0" w:space="0" w:color="auto"/>
        <w:left w:val="none" w:sz="0" w:space="0" w:color="auto"/>
        <w:bottom w:val="none" w:sz="0" w:space="0" w:color="auto"/>
        <w:right w:val="none" w:sz="0" w:space="0" w:color="auto"/>
      </w:divBdr>
    </w:div>
    <w:div w:id="1921794266">
      <w:bodyDiv w:val="1"/>
      <w:marLeft w:val="0"/>
      <w:marRight w:val="0"/>
      <w:marTop w:val="0"/>
      <w:marBottom w:val="0"/>
      <w:divBdr>
        <w:top w:val="none" w:sz="0" w:space="0" w:color="auto"/>
        <w:left w:val="none" w:sz="0" w:space="0" w:color="auto"/>
        <w:bottom w:val="none" w:sz="0" w:space="0" w:color="auto"/>
        <w:right w:val="none" w:sz="0" w:space="0" w:color="auto"/>
      </w:divBdr>
    </w:div>
    <w:div w:id="1985235472">
      <w:bodyDiv w:val="1"/>
      <w:marLeft w:val="0"/>
      <w:marRight w:val="0"/>
      <w:marTop w:val="0"/>
      <w:marBottom w:val="0"/>
      <w:divBdr>
        <w:top w:val="none" w:sz="0" w:space="0" w:color="auto"/>
        <w:left w:val="none" w:sz="0" w:space="0" w:color="auto"/>
        <w:bottom w:val="none" w:sz="0" w:space="0" w:color="auto"/>
        <w:right w:val="none" w:sz="0" w:space="0" w:color="auto"/>
      </w:divBdr>
    </w:div>
    <w:div w:id="1999846854">
      <w:bodyDiv w:val="1"/>
      <w:marLeft w:val="0"/>
      <w:marRight w:val="0"/>
      <w:marTop w:val="0"/>
      <w:marBottom w:val="0"/>
      <w:divBdr>
        <w:top w:val="none" w:sz="0" w:space="0" w:color="auto"/>
        <w:left w:val="none" w:sz="0" w:space="0" w:color="auto"/>
        <w:bottom w:val="none" w:sz="0" w:space="0" w:color="auto"/>
        <w:right w:val="none" w:sz="0" w:space="0" w:color="auto"/>
      </w:divBdr>
    </w:div>
    <w:div w:id="2017685237">
      <w:bodyDiv w:val="1"/>
      <w:marLeft w:val="0"/>
      <w:marRight w:val="0"/>
      <w:marTop w:val="0"/>
      <w:marBottom w:val="0"/>
      <w:divBdr>
        <w:top w:val="none" w:sz="0" w:space="0" w:color="auto"/>
        <w:left w:val="none" w:sz="0" w:space="0" w:color="auto"/>
        <w:bottom w:val="none" w:sz="0" w:space="0" w:color="auto"/>
        <w:right w:val="none" w:sz="0" w:space="0" w:color="auto"/>
      </w:divBdr>
    </w:div>
    <w:div w:id="2020692785">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073457522">
      <w:bodyDiv w:val="1"/>
      <w:marLeft w:val="0"/>
      <w:marRight w:val="0"/>
      <w:marTop w:val="0"/>
      <w:marBottom w:val="0"/>
      <w:divBdr>
        <w:top w:val="none" w:sz="0" w:space="0" w:color="auto"/>
        <w:left w:val="none" w:sz="0" w:space="0" w:color="auto"/>
        <w:bottom w:val="none" w:sz="0" w:space="0" w:color="auto"/>
        <w:right w:val="none" w:sz="0" w:space="0" w:color="auto"/>
      </w:divBdr>
    </w:div>
    <w:div w:id="2073849954">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88463/77b0c2d75274f47a7396678ca3ddf4d8d45b03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86043/b9d52d72c6678bfbda4081949f4687d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095053" TargetMode="External"/><Relationship Id="rId5" Type="http://schemas.openxmlformats.org/officeDocument/2006/relationships/webSettings" Target="webSettings.xml"/><Relationship Id="rId15" Type="http://schemas.openxmlformats.org/officeDocument/2006/relationships/hyperlink" Target="https://xn--b1ae4ad.xn--p1ai/enc/avariyno-spasatelnye-raboty"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xn--b1ae4ad.xn--p1ai/enc/ava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D6BF-C53A-4ABC-A53B-A57B6373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20650</Words>
  <Characters>117710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Кумпан</cp:lastModifiedBy>
  <cp:revision>5</cp:revision>
  <cp:lastPrinted>2025-02-19T14:37:00Z</cp:lastPrinted>
  <dcterms:created xsi:type="dcterms:W3CDTF">2025-04-01T09:52:00Z</dcterms:created>
  <dcterms:modified xsi:type="dcterms:W3CDTF">2025-04-01T10:11:00Z</dcterms:modified>
</cp:coreProperties>
</file>