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E9" w:rsidRDefault="00EE65E9" w:rsidP="008923BA">
      <w:pPr>
        <w:spacing w:after="0"/>
        <w:ind w:right="282"/>
        <w:jc w:val="center"/>
        <w:rPr>
          <w:rFonts w:ascii="Times New Roman" w:hAnsi="Times New Roman" w:cs="Times New Roman"/>
        </w:rPr>
      </w:pPr>
    </w:p>
    <w:p w:rsidR="008923BA" w:rsidRDefault="008923BA" w:rsidP="008923BA">
      <w:pPr>
        <w:spacing w:after="0"/>
        <w:ind w:right="28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НА УЧАСТИЕ В АУКЦИОНЕ В ЭЛЕКТРОННОЙ ФОРМЕ</w:t>
      </w:r>
    </w:p>
    <w:p w:rsidR="008923BA" w:rsidRDefault="008923BA" w:rsidP="008923BA">
      <w:pPr>
        <w:pStyle w:val="ConsPlusNormal"/>
        <w:spacing w:line="228" w:lineRule="auto"/>
        <w:jc w:val="both"/>
        <w:rPr>
          <w:sz w:val="22"/>
          <w:szCs w:val="22"/>
        </w:rPr>
      </w:pPr>
    </w:p>
    <w:p w:rsidR="008923BA" w:rsidRDefault="008923BA" w:rsidP="008923BA">
      <w:pPr>
        <w:pStyle w:val="ConsPlusNormal"/>
        <w:spacing w:line="22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 __ » __________ 20__ г. </w:t>
      </w:r>
    </w:p>
    <w:p w:rsidR="008923BA" w:rsidRDefault="008923BA" w:rsidP="008923BA">
      <w:pPr>
        <w:pStyle w:val="ConsPlusNormal"/>
        <w:spacing w:line="228" w:lineRule="auto"/>
        <w:jc w:val="both"/>
        <w:rPr>
          <w:sz w:val="22"/>
          <w:szCs w:val="22"/>
        </w:rPr>
      </w:pPr>
    </w:p>
    <w:p w:rsidR="008923BA" w:rsidRDefault="008923BA" w:rsidP="008923B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Ознакомившись с информационным сообщение о проведении аукциона в электронной форме по продаже муниципального имущества 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 </w:t>
      </w:r>
      <w:r w:rsidRPr="00EE65E9">
        <w:rPr>
          <w:rFonts w:ascii="Times New Roman" w:hAnsi="Times New Roman" w:cs="Times New Roman"/>
        </w:rPr>
        <w:t xml:space="preserve">опубликованном на сайте </w:t>
      </w:r>
      <w:hyperlink r:id="rId4" w:history="1">
        <w:r w:rsidRPr="00EE65E9">
          <w:t>www.omskportal.ru</w:t>
        </w:r>
      </w:hyperlink>
      <w:r w:rsidRPr="00EE65E9">
        <w:rPr>
          <w:rFonts w:ascii="Times New Roman" w:hAnsi="Times New Roman" w:cs="Times New Roman"/>
        </w:rPr>
        <w:t xml:space="preserve">,  официальном сайте Российской Федерации в сети "Интернет" для размещения информации о проведении торгов </w:t>
      </w:r>
      <w:hyperlink r:id="rId5" w:history="1">
        <w:r w:rsidRPr="00EE65E9">
          <w:t>www.torgi.gov.ru</w:t>
        </w:r>
      </w:hyperlink>
      <w:r w:rsidRPr="00EE65E9">
        <w:rPr>
          <w:rFonts w:ascii="Times New Roman" w:hAnsi="Times New Roman" w:cs="Times New Roman"/>
        </w:rPr>
        <w:t xml:space="preserve">.  в сети Интернет, на сайте </w:t>
      </w:r>
      <w:r w:rsidR="00EE65E9" w:rsidRPr="00EE65E9">
        <w:rPr>
          <w:rFonts w:ascii="Times New Roman" w:hAnsi="Times New Roman" w:cs="Times New Roman"/>
        </w:rPr>
        <w:t>Электронная площадка России it2.rts-tender.ru</w:t>
      </w:r>
      <w:r w:rsidRPr="00EE65E9">
        <w:rPr>
          <w:rFonts w:ascii="Times New Roman" w:hAnsi="Times New Roman" w:cs="Times New Roman"/>
        </w:rPr>
        <w:t>), а так же изучив предмет аукциона_</w:t>
      </w:r>
      <w:r>
        <w:rPr>
          <w:rFonts w:ascii="Times New Roman" w:hAnsi="Times New Roman" w:cs="Times New Roman"/>
        </w:rPr>
        <w:t>____________________________________________________________________</w:t>
      </w:r>
      <w:proofErr w:type="gramEnd"/>
    </w:p>
    <w:p w:rsidR="008923BA" w:rsidRDefault="008923BA" w:rsidP="008923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8923BA" w:rsidRDefault="008923BA" w:rsidP="008923BA">
      <w:pPr>
        <w:pStyle w:val="ConsPlusNormal"/>
        <w:spacing w:line="228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____________________________________________________________________________________,</w:t>
      </w:r>
    </w:p>
    <w:p w:rsidR="008923BA" w:rsidRDefault="008923BA" w:rsidP="008923BA">
      <w:pPr>
        <w:pStyle w:val="ConsPlusNormal"/>
        <w:spacing w:line="22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(полное наименование юридического лица или фамилия, имя, отчество физического лица, </w:t>
      </w:r>
      <w:r w:rsidR="00EE65E9">
        <w:rPr>
          <w:sz w:val="16"/>
          <w:szCs w:val="16"/>
        </w:rPr>
        <w:t xml:space="preserve">представителя заявителя </w:t>
      </w:r>
      <w:r>
        <w:rPr>
          <w:sz w:val="16"/>
          <w:szCs w:val="16"/>
        </w:rPr>
        <w:t>подающего заявку)</w:t>
      </w:r>
    </w:p>
    <w:p w:rsidR="008923BA" w:rsidRDefault="008923BA" w:rsidP="008923BA">
      <w:pPr>
        <w:pStyle w:val="ConsPlusNormal"/>
        <w:spacing w:line="228" w:lineRule="auto"/>
        <w:rPr>
          <w:sz w:val="22"/>
          <w:szCs w:val="22"/>
        </w:rPr>
      </w:pPr>
    </w:p>
    <w:p w:rsidR="008923BA" w:rsidRDefault="008923BA" w:rsidP="008923BA">
      <w:pPr>
        <w:pStyle w:val="ConsPlusNormal"/>
        <w:spacing w:line="228" w:lineRule="auto"/>
        <w:rPr>
          <w:sz w:val="22"/>
          <w:szCs w:val="22"/>
        </w:rPr>
      </w:pPr>
      <w:r>
        <w:rPr>
          <w:sz w:val="22"/>
          <w:szCs w:val="22"/>
        </w:rPr>
        <w:t>Данные паспорта (для физических лиц): серия и номер _____________________________________</w:t>
      </w:r>
    </w:p>
    <w:p w:rsidR="008923BA" w:rsidRDefault="008923BA" w:rsidP="008923BA">
      <w:pPr>
        <w:pStyle w:val="ConsPlusNormal"/>
        <w:spacing w:line="228" w:lineRule="auto"/>
        <w:rPr>
          <w:sz w:val="22"/>
          <w:szCs w:val="22"/>
        </w:rPr>
      </w:pPr>
      <w:r>
        <w:rPr>
          <w:sz w:val="22"/>
          <w:szCs w:val="22"/>
        </w:rPr>
        <w:t>выдан _______________________________________________________________________________</w:t>
      </w:r>
    </w:p>
    <w:p w:rsidR="008923BA" w:rsidRDefault="008923BA" w:rsidP="008923BA">
      <w:pPr>
        <w:pStyle w:val="ConsPlusNormal"/>
        <w:spacing w:line="228" w:lineRule="auto"/>
        <w:rPr>
          <w:sz w:val="22"/>
          <w:szCs w:val="22"/>
        </w:rPr>
      </w:pPr>
      <w:r>
        <w:rPr>
          <w:sz w:val="22"/>
          <w:szCs w:val="22"/>
        </w:rPr>
        <w:t>Юридический адрес юридического лица или адрес места жительства гражданина:</w:t>
      </w:r>
    </w:p>
    <w:p w:rsidR="008923BA" w:rsidRDefault="008923BA" w:rsidP="008923BA">
      <w:pPr>
        <w:pStyle w:val="ConsPlusNormal"/>
        <w:spacing w:line="228" w:lineRule="auto"/>
        <w:rPr>
          <w:sz w:val="22"/>
          <w:szCs w:val="22"/>
        </w:rPr>
      </w:pPr>
      <w:r>
        <w:rPr>
          <w:sz w:val="22"/>
          <w:szCs w:val="22"/>
        </w:rPr>
        <w:t>Индекс: ______________ Населенный пункт: ______________________________________________</w:t>
      </w:r>
    </w:p>
    <w:p w:rsidR="008923BA" w:rsidRDefault="008923BA" w:rsidP="008923BA">
      <w:pPr>
        <w:pStyle w:val="ConsPlusNormal"/>
        <w:spacing w:line="228" w:lineRule="auto"/>
        <w:rPr>
          <w:sz w:val="22"/>
          <w:szCs w:val="22"/>
        </w:rPr>
      </w:pPr>
      <w:r>
        <w:rPr>
          <w:sz w:val="22"/>
          <w:szCs w:val="22"/>
        </w:rPr>
        <w:t>Улица: _____________________ Дом:  ______________ Корпус: _________</w:t>
      </w:r>
    </w:p>
    <w:p w:rsidR="008923BA" w:rsidRDefault="008923BA" w:rsidP="008923BA">
      <w:pPr>
        <w:pStyle w:val="ConsPlusNormal"/>
        <w:spacing w:line="228" w:lineRule="auto"/>
        <w:rPr>
          <w:sz w:val="22"/>
          <w:szCs w:val="22"/>
        </w:rPr>
      </w:pPr>
      <w:r>
        <w:rPr>
          <w:sz w:val="22"/>
          <w:szCs w:val="22"/>
        </w:rPr>
        <w:t>Квартира: _________ Телефон: ______________________</w:t>
      </w:r>
    </w:p>
    <w:p w:rsidR="008923BA" w:rsidRPr="00EE65E9" w:rsidRDefault="00EE65E9" w:rsidP="00EE65E9">
      <w:pPr>
        <w:spacing w:after="0" w:line="22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 электронной почты______________________________________________________________ </w:t>
      </w:r>
    </w:p>
    <w:p w:rsidR="008923BA" w:rsidRDefault="00EE65E9" w:rsidP="008923BA">
      <w:pPr>
        <w:pStyle w:val="ConsPlusNormal"/>
        <w:spacing w:line="228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Представитель </w:t>
      </w:r>
      <w:r w:rsidR="008923BA">
        <w:rPr>
          <w:sz w:val="22"/>
          <w:szCs w:val="22"/>
        </w:rPr>
        <w:t>Действующи</w:t>
      </w:r>
      <w:proofErr w:type="gramStart"/>
      <w:r w:rsidR="008923BA">
        <w:rPr>
          <w:sz w:val="22"/>
          <w:szCs w:val="22"/>
        </w:rPr>
        <w:t>й(</w:t>
      </w:r>
      <w:proofErr w:type="gramEnd"/>
      <w:r w:rsidR="008923BA">
        <w:rPr>
          <w:sz w:val="22"/>
          <w:szCs w:val="22"/>
        </w:rPr>
        <w:t>ая) на основании_________________________</w:t>
      </w:r>
      <w:r>
        <w:rPr>
          <w:sz w:val="22"/>
          <w:szCs w:val="22"/>
        </w:rPr>
        <w:t>__________________</w:t>
      </w:r>
      <w:r w:rsidR="008923BA">
        <w:rPr>
          <w:sz w:val="22"/>
          <w:szCs w:val="22"/>
        </w:rPr>
        <w:t xml:space="preserve"> ______________________________________________________________________________</w:t>
      </w:r>
      <w:r>
        <w:rPr>
          <w:sz w:val="22"/>
          <w:szCs w:val="22"/>
        </w:rPr>
        <w:t>_______</w:t>
      </w:r>
      <w:r w:rsidR="008923BA">
        <w:rPr>
          <w:sz w:val="22"/>
          <w:szCs w:val="22"/>
          <w:u w:val="single"/>
        </w:rPr>
        <w:t xml:space="preserve"> </w:t>
      </w:r>
    </w:p>
    <w:p w:rsidR="008923BA" w:rsidRDefault="008923BA" w:rsidP="008923BA">
      <w:pPr>
        <w:pStyle w:val="ConsPlusNormal"/>
        <w:spacing w:line="228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sz w:val="16"/>
          <w:szCs w:val="16"/>
        </w:rPr>
        <w:t>для физических лиц – паспорт с указанием паспортных данных)</w:t>
      </w:r>
    </w:p>
    <w:p w:rsidR="008923BA" w:rsidRDefault="008923BA" w:rsidP="008923BA">
      <w:pPr>
        <w:pStyle w:val="ConsPlusNormal"/>
        <w:spacing w:line="228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принимая решение об участии в аукционе по продаже имущества, находящегося в собственности Полтавского муниципального района, обязуюсь:</w:t>
      </w:r>
    </w:p>
    <w:p w:rsidR="008923BA" w:rsidRDefault="008923BA" w:rsidP="008923BA">
      <w:pPr>
        <w:pStyle w:val="ConsPlusNormal"/>
        <w:spacing w:line="228" w:lineRule="auto"/>
        <w:ind w:firstLine="709"/>
        <w:jc w:val="both"/>
        <w:rPr>
          <w:sz w:val="22"/>
          <w:szCs w:val="22"/>
        </w:rPr>
      </w:pPr>
      <w:r w:rsidRPr="00EE65E9">
        <w:rPr>
          <w:sz w:val="22"/>
          <w:szCs w:val="22"/>
        </w:rPr>
        <w:t xml:space="preserve">1) соблюдать условия аукциона, содержащиеся в информационном </w:t>
      </w:r>
      <w:proofErr w:type="gramStart"/>
      <w:r w:rsidRPr="00EE65E9">
        <w:rPr>
          <w:sz w:val="22"/>
          <w:szCs w:val="22"/>
        </w:rPr>
        <w:t>сообщении</w:t>
      </w:r>
      <w:proofErr w:type="gramEnd"/>
      <w:r w:rsidRPr="00EE65E9">
        <w:rPr>
          <w:sz w:val="22"/>
          <w:szCs w:val="22"/>
        </w:rPr>
        <w:t xml:space="preserve"> о проведении аукциона опубликованном на сайте </w:t>
      </w:r>
      <w:hyperlink r:id="rId6" w:history="1">
        <w:r w:rsidRPr="00EE65E9">
          <w:rPr>
            <w:sz w:val="22"/>
            <w:szCs w:val="22"/>
          </w:rPr>
          <w:t>www.omskportal.ru</w:t>
        </w:r>
      </w:hyperlink>
      <w:r w:rsidRPr="00EE65E9">
        <w:rPr>
          <w:sz w:val="22"/>
          <w:szCs w:val="22"/>
        </w:rPr>
        <w:t xml:space="preserve">,  официальном сайте Российской Федерации в сети "Интернет" для размещения информации о проведении торгов </w:t>
      </w:r>
      <w:hyperlink r:id="rId7" w:history="1">
        <w:r w:rsidRPr="00EE65E9">
          <w:rPr>
            <w:sz w:val="22"/>
            <w:szCs w:val="22"/>
          </w:rPr>
          <w:t>www.torgi.gov.ru</w:t>
        </w:r>
      </w:hyperlink>
      <w:r w:rsidRPr="00EE65E9">
        <w:rPr>
          <w:sz w:val="22"/>
          <w:szCs w:val="22"/>
        </w:rPr>
        <w:t xml:space="preserve">.  в сети Интернет на сайте </w:t>
      </w:r>
      <w:r w:rsidR="00EE65E9" w:rsidRPr="00EE65E9">
        <w:rPr>
          <w:sz w:val="22"/>
          <w:szCs w:val="22"/>
        </w:rPr>
        <w:t xml:space="preserve">Электронная площадка России it2.rts-tender.ru </w:t>
      </w:r>
      <w:r w:rsidRPr="00EE65E9">
        <w:rPr>
          <w:sz w:val="22"/>
          <w:szCs w:val="22"/>
        </w:rPr>
        <w:t>и порядок проведения аукциона, установленный федеральным законом от 21.12.2001 года №</w:t>
      </w:r>
      <w:r>
        <w:rPr>
          <w:sz w:val="22"/>
          <w:szCs w:val="22"/>
        </w:rPr>
        <w:t xml:space="preserve"> 178 – ФЗ «О приватизации государственного и муниципального имущества»,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2012г. № 860.</w:t>
      </w:r>
    </w:p>
    <w:p w:rsidR="008923BA" w:rsidRDefault="008923BA" w:rsidP="008923BA">
      <w:pPr>
        <w:pStyle w:val="ConsPlusNormal"/>
        <w:spacing w:line="228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2) в случае признания победителем аукциона, заключить с организатором аукциона договор купли-продажи имущества в течени</w:t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 5 (пяти) дней со дня подписания протокола об итогах аукциона и уплатить организатору аукциона стоимость имущества, установленную по результатам аукциона, в порядке и сроки, определяемые договором купли-продажи.</w:t>
      </w:r>
    </w:p>
    <w:p w:rsidR="008923BA" w:rsidRDefault="008923BA" w:rsidP="008923BA">
      <w:pPr>
        <w:pStyle w:val="ConsPlusNormal"/>
        <w:spacing w:line="228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 порядком проведения аукциона, а также с текстом информационного сообщения,  текстом аукционной документации, текстом проекта договора купли-продажи имущества, ознакомле</w:t>
      </w:r>
      <w:proofErr w:type="gramStart"/>
      <w:r>
        <w:rPr>
          <w:sz w:val="22"/>
          <w:szCs w:val="22"/>
        </w:rPr>
        <w:t>н(</w:t>
      </w:r>
      <w:proofErr w:type="gramEnd"/>
      <w:r>
        <w:rPr>
          <w:sz w:val="22"/>
          <w:szCs w:val="22"/>
        </w:rPr>
        <w:t>а) и согласен(на).</w:t>
      </w:r>
    </w:p>
    <w:p w:rsidR="008923BA" w:rsidRDefault="008923BA" w:rsidP="008923BA">
      <w:pPr>
        <w:pStyle w:val="ConsPlusNormal"/>
        <w:spacing w:line="228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 заявке прилагаются документы в соответствии с перечнем, указанным в информационном сообщении о проведен</w:t>
      </w:r>
      <w:proofErr w:type="gramStart"/>
      <w:r>
        <w:rPr>
          <w:sz w:val="22"/>
          <w:szCs w:val="22"/>
        </w:rPr>
        <w:t>ии ау</w:t>
      </w:r>
      <w:proofErr w:type="gramEnd"/>
      <w:r>
        <w:rPr>
          <w:sz w:val="22"/>
          <w:szCs w:val="22"/>
        </w:rPr>
        <w:t>кциона и опись документов</w:t>
      </w:r>
      <w:r w:rsidR="00EE65E9">
        <w:rPr>
          <w:sz w:val="22"/>
          <w:szCs w:val="22"/>
        </w:rPr>
        <w:t>.</w:t>
      </w:r>
    </w:p>
    <w:p w:rsidR="008923BA" w:rsidRDefault="008923BA" w:rsidP="008923BA">
      <w:pPr>
        <w:pStyle w:val="ConsPlusNormal"/>
        <w:spacing w:line="22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Настоящим заявлением я, ________________________________________________________</w:t>
      </w:r>
    </w:p>
    <w:p w:rsidR="008923BA" w:rsidRDefault="008923BA" w:rsidP="008923BA">
      <w:pPr>
        <w:pStyle w:val="ConsPlusNormal"/>
        <w:spacing w:line="228" w:lineRule="auto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                                      </w:t>
      </w:r>
      <w:r>
        <w:rPr>
          <w:sz w:val="16"/>
          <w:szCs w:val="16"/>
        </w:rPr>
        <w:t>(фамилия, имя, отчество)</w:t>
      </w:r>
    </w:p>
    <w:p w:rsidR="008923BA" w:rsidRDefault="008923BA" w:rsidP="008923B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подтверждаю свое согласие на обработку и использование Продавцом персональных данных, включающих: фамилию, имя, отчество, пол, дату рождения, адрес регистрации и фактического проживания, контактный телефон, данные документа, удостоверяющего личность, в соответствии с требованиями статьи 9 Федерального закона от 27.07.06г. № 152-ФЗ «О персональных данных».</w:t>
      </w:r>
    </w:p>
    <w:p w:rsidR="008923BA" w:rsidRDefault="008923BA" w:rsidP="008923BA">
      <w:pPr>
        <w:pStyle w:val="ConsPlusNormal"/>
        <w:spacing w:line="228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Настоящее  согласие  действует  со  дня  его подписания до дня отзыва в</w:t>
      </w:r>
      <w:r w:rsidR="00EE65E9">
        <w:rPr>
          <w:sz w:val="22"/>
          <w:szCs w:val="22"/>
        </w:rPr>
        <w:t xml:space="preserve"> </w:t>
      </w:r>
      <w:r>
        <w:rPr>
          <w:sz w:val="22"/>
          <w:szCs w:val="22"/>
        </w:rPr>
        <w:t>письменной форме.</w:t>
      </w:r>
    </w:p>
    <w:p w:rsidR="008923BA" w:rsidRDefault="008923BA" w:rsidP="008923BA">
      <w:pPr>
        <w:pStyle w:val="ConsPlusNormal"/>
        <w:spacing w:line="228" w:lineRule="auto"/>
        <w:jc w:val="both"/>
        <w:rPr>
          <w:sz w:val="22"/>
          <w:szCs w:val="22"/>
        </w:rPr>
      </w:pPr>
    </w:p>
    <w:p w:rsidR="008923BA" w:rsidRDefault="008923BA" w:rsidP="008923BA">
      <w:pPr>
        <w:pStyle w:val="ConsPlusNormal"/>
        <w:spacing w:line="22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"____" _________ _____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 xml:space="preserve">.    ___________________             __________________________    </w:t>
      </w:r>
    </w:p>
    <w:p w:rsidR="008923BA" w:rsidRDefault="008923BA" w:rsidP="008923BA">
      <w:pPr>
        <w:pStyle w:val="ConsPlusNormal"/>
        <w:spacing w:line="228" w:lineRule="auto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                   </w:t>
      </w:r>
      <w:r>
        <w:rPr>
          <w:sz w:val="16"/>
          <w:szCs w:val="16"/>
        </w:rPr>
        <w:t>(подпись, фамилия и инициалы субъекта персональных данных)</w:t>
      </w:r>
    </w:p>
    <w:p w:rsidR="00EE65E9" w:rsidRDefault="00EE65E9" w:rsidP="00575890">
      <w:pPr>
        <w:spacing w:after="0"/>
        <w:ind w:right="-365"/>
        <w:jc w:val="center"/>
        <w:rPr>
          <w:rFonts w:ascii="Times New Roman" w:hAnsi="Times New Roman" w:cs="Times New Roman"/>
        </w:rPr>
      </w:pPr>
    </w:p>
    <w:p w:rsidR="00EE65E9" w:rsidRDefault="00EE65E9" w:rsidP="00575890">
      <w:pPr>
        <w:spacing w:after="0"/>
        <w:ind w:right="-365"/>
        <w:jc w:val="center"/>
        <w:rPr>
          <w:rFonts w:ascii="Times New Roman" w:hAnsi="Times New Roman" w:cs="Times New Roman"/>
        </w:rPr>
      </w:pPr>
    </w:p>
    <w:p w:rsidR="00EE65E9" w:rsidRDefault="00EE65E9" w:rsidP="00575890">
      <w:pPr>
        <w:spacing w:after="0"/>
        <w:ind w:right="-365"/>
        <w:jc w:val="center"/>
        <w:rPr>
          <w:rFonts w:ascii="Times New Roman" w:hAnsi="Times New Roman" w:cs="Times New Roman"/>
        </w:rPr>
      </w:pPr>
    </w:p>
    <w:p w:rsidR="00EE65E9" w:rsidRDefault="00EE65E9" w:rsidP="00575890">
      <w:pPr>
        <w:spacing w:after="0"/>
        <w:ind w:right="-365"/>
        <w:jc w:val="center"/>
        <w:rPr>
          <w:rFonts w:ascii="Times New Roman" w:hAnsi="Times New Roman" w:cs="Times New Roman"/>
        </w:rPr>
      </w:pPr>
    </w:p>
    <w:p w:rsidR="00EE65E9" w:rsidRDefault="00EE65E9" w:rsidP="00575890">
      <w:pPr>
        <w:spacing w:after="0"/>
        <w:ind w:right="-365"/>
        <w:jc w:val="center"/>
        <w:rPr>
          <w:rFonts w:ascii="Times New Roman" w:hAnsi="Times New Roman" w:cs="Times New Roman"/>
        </w:rPr>
      </w:pPr>
    </w:p>
    <w:p w:rsidR="00EE65E9" w:rsidRDefault="00EE65E9" w:rsidP="00575890">
      <w:pPr>
        <w:spacing w:after="0"/>
        <w:ind w:right="-365"/>
        <w:jc w:val="center"/>
        <w:rPr>
          <w:rFonts w:ascii="Times New Roman" w:hAnsi="Times New Roman" w:cs="Times New Roman"/>
        </w:rPr>
      </w:pPr>
    </w:p>
    <w:p w:rsidR="00575890" w:rsidRDefault="00575890" w:rsidP="00575890">
      <w:pPr>
        <w:spacing w:after="0"/>
        <w:ind w:right="-36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Опись</w:t>
      </w:r>
    </w:p>
    <w:p w:rsidR="00575890" w:rsidRDefault="00575890" w:rsidP="00575890">
      <w:pPr>
        <w:pStyle w:val="1"/>
        <w:widowControl w:val="0"/>
        <w:tabs>
          <w:tab w:val="left" w:pos="56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представляемых документов для участия в аукционе </w:t>
      </w:r>
      <w:r>
        <w:rPr>
          <w:color w:val="000000"/>
          <w:sz w:val="20"/>
        </w:rPr>
        <w:t>в электронной форме открытом по составу участников и по форме подачи предложений о цене муниципального имущества</w:t>
      </w:r>
      <w:r>
        <w:rPr>
          <w:sz w:val="22"/>
          <w:szCs w:val="22"/>
        </w:rPr>
        <w:t xml:space="preserve"> Лот №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5890" w:rsidRDefault="00575890" w:rsidP="00575890">
      <w:pPr>
        <w:pStyle w:val="1"/>
        <w:widowControl w:val="0"/>
        <w:tabs>
          <w:tab w:val="left" w:pos="5660"/>
        </w:tabs>
        <w:jc w:val="center"/>
        <w:rPr>
          <w:sz w:val="22"/>
          <w:szCs w:val="22"/>
        </w:rPr>
      </w:pPr>
    </w:p>
    <w:p w:rsidR="00575890" w:rsidRDefault="00575890" w:rsidP="00575890">
      <w:pPr>
        <w:spacing w:after="0"/>
        <w:ind w:right="-365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(составляется в двух экземплярах) </w:t>
      </w:r>
    </w:p>
    <w:tbl>
      <w:tblPr>
        <w:tblpPr w:leftFromText="180" w:rightFromText="180" w:bottomFromText="200" w:vertAnchor="page" w:horzAnchor="margin" w:tblpX="392" w:tblpY="26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4"/>
        <w:gridCol w:w="5119"/>
        <w:gridCol w:w="2363"/>
        <w:gridCol w:w="1425"/>
      </w:tblGrid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75890" w:rsidRDefault="00575890" w:rsidP="003B5CD3">
            <w:pPr>
              <w:spacing w:after="0"/>
              <w:ind w:right="-365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экземпляров</w:t>
            </w: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</w:tr>
      <w:tr w:rsidR="00575890" w:rsidTr="003B5C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90" w:rsidRDefault="00575890" w:rsidP="003B5CD3">
            <w:pPr>
              <w:spacing w:after="0"/>
              <w:ind w:right="-365" w:firstLine="141"/>
              <w:rPr>
                <w:rFonts w:ascii="Times New Roman" w:hAnsi="Times New Roman" w:cs="Times New Roman"/>
              </w:rPr>
            </w:pPr>
          </w:p>
        </w:tc>
      </w:tr>
    </w:tbl>
    <w:p w:rsidR="00575890" w:rsidRDefault="00575890" w:rsidP="00575890">
      <w:pPr>
        <w:spacing w:after="0"/>
        <w:ind w:right="-365"/>
        <w:jc w:val="center"/>
        <w:rPr>
          <w:rFonts w:ascii="Times New Roman" w:hAnsi="Times New Roman" w:cs="Times New Roman"/>
          <w:sz w:val="28"/>
          <w:szCs w:val="28"/>
        </w:rPr>
      </w:pPr>
    </w:p>
    <w:p w:rsidR="00575890" w:rsidRDefault="00575890" w:rsidP="00575890">
      <w:pPr>
        <w:spacing w:after="0"/>
        <w:ind w:right="-365"/>
        <w:jc w:val="right"/>
        <w:rPr>
          <w:rFonts w:ascii="Times New Roman" w:hAnsi="Times New Roman" w:cs="Times New Roman"/>
        </w:rPr>
      </w:pPr>
    </w:p>
    <w:p w:rsidR="00575890" w:rsidRDefault="00575890" w:rsidP="00575890">
      <w:pPr>
        <w:spacing w:after="0"/>
        <w:ind w:right="-3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                                   _________________</w:t>
      </w:r>
    </w:p>
    <w:p w:rsidR="00575890" w:rsidRDefault="00575890" w:rsidP="00575890">
      <w:pPr>
        <w:spacing w:after="0"/>
        <w:ind w:right="-3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>(Фамилия, имя, отчество претендента)                                                                                            (подпись)</w:t>
      </w:r>
    </w:p>
    <w:p w:rsidR="00575890" w:rsidRDefault="00575890" w:rsidP="00575890">
      <w:pPr>
        <w:spacing w:after="0"/>
        <w:ind w:right="-365"/>
        <w:rPr>
          <w:rFonts w:ascii="Times New Roman" w:hAnsi="Times New Roman" w:cs="Times New Roman"/>
        </w:rPr>
      </w:pPr>
    </w:p>
    <w:p w:rsidR="00575890" w:rsidRDefault="00575890" w:rsidP="00575890">
      <w:pPr>
        <w:spacing w:after="0"/>
        <w:ind w:right="-3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«___»___________20__ г.</w:t>
      </w:r>
    </w:p>
    <w:p w:rsidR="00575890" w:rsidRDefault="00575890" w:rsidP="00575890">
      <w:pPr>
        <w:pStyle w:val="a4"/>
        <w:rPr>
          <w:color w:val="000000" w:themeColor="text1"/>
          <w:sz w:val="22"/>
          <w:szCs w:val="22"/>
        </w:rPr>
      </w:pPr>
    </w:p>
    <w:p w:rsidR="00575890" w:rsidRDefault="00575890"/>
    <w:p w:rsidR="00575890" w:rsidRDefault="00575890"/>
    <w:p w:rsidR="00575890" w:rsidRDefault="00575890"/>
    <w:p w:rsidR="00575890" w:rsidRDefault="00575890"/>
    <w:p w:rsidR="00575890" w:rsidRDefault="00575890"/>
    <w:p w:rsidR="00575890" w:rsidRDefault="00575890"/>
    <w:sectPr w:rsidR="00575890" w:rsidSect="00EE65E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923BA"/>
    <w:rsid w:val="001F1E5F"/>
    <w:rsid w:val="003F754B"/>
    <w:rsid w:val="00575890"/>
    <w:rsid w:val="006C59EE"/>
    <w:rsid w:val="008923BA"/>
    <w:rsid w:val="00B46901"/>
    <w:rsid w:val="00B913A5"/>
    <w:rsid w:val="00D17B67"/>
    <w:rsid w:val="00EE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BA"/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923BA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8923BA"/>
    <w:pPr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5758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575890"/>
    <w:rPr>
      <w:rFonts w:eastAsia="Times New Roman"/>
      <w:b/>
      <w:sz w:val="28"/>
      <w:szCs w:val="20"/>
      <w:lang w:eastAsia="ru-RU"/>
    </w:rPr>
  </w:style>
  <w:style w:type="paragraph" w:customStyle="1" w:styleId="1">
    <w:name w:val="Обычный1"/>
    <w:rsid w:val="00575890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rtal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porta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798</Words>
  <Characters>4551</Characters>
  <Application>Microsoft Office Word</Application>
  <DocSecurity>0</DocSecurity>
  <Lines>37</Lines>
  <Paragraphs>10</Paragraphs>
  <ScaleCrop>false</ScaleCrop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6</cp:revision>
  <dcterms:created xsi:type="dcterms:W3CDTF">2023-04-10T10:51:00Z</dcterms:created>
  <dcterms:modified xsi:type="dcterms:W3CDTF">2023-06-06T09:59:00Z</dcterms:modified>
</cp:coreProperties>
</file>