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44" w:rsidRPr="009D3F44" w:rsidRDefault="009D3F44" w:rsidP="009D3F44">
      <w:pPr>
        <w:spacing w:after="0"/>
        <w:jc w:val="center"/>
        <w:rPr>
          <w:rFonts w:ascii="Times New Roman" w:hAnsi="Times New Roman" w:cs="Times New Roman"/>
          <w:sz w:val="24"/>
          <w:szCs w:val="24"/>
        </w:rPr>
      </w:pPr>
      <w:r w:rsidRPr="009D3F44">
        <w:rPr>
          <w:rFonts w:ascii="Times New Roman" w:hAnsi="Times New Roman" w:cs="Times New Roman"/>
          <w:sz w:val="24"/>
          <w:szCs w:val="24"/>
        </w:rPr>
        <w:t xml:space="preserve">Казенное  учреждение </w:t>
      </w:r>
    </w:p>
    <w:p w:rsidR="009D3F44" w:rsidRPr="009D3F44" w:rsidRDefault="009D3F44" w:rsidP="009D3F44">
      <w:pPr>
        <w:spacing w:after="0"/>
        <w:jc w:val="center"/>
        <w:rPr>
          <w:rFonts w:ascii="Times New Roman" w:hAnsi="Times New Roman" w:cs="Times New Roman"/>
          <w:sz w:val="24"/>
          <w:szCs w:val="24"/>
        </w:rPr>
      </w:pPr>
      <w:r w:rsidRPr="009D3F44">
        <w:rPr>
          <w:rFonts w:ascii="Times New Roman" w:hAnsi="Times New Roman" w:cs="Times New Roman"/>
          <w:sz w:val="24"/>
          <w:szCs w:val="24"/>
        </w:rPr>
        <w:t>Полтавского муниципального района</w:t>
      </w:r>
    </w:p>
    <w:p w:rsidR="009D3F44" w:rsidRPr="009D3F44" w:rsidRDefault="009D3F44" w:rsidP="009D3F44">
      <w:pPr>
        <w:spacing w:after="0"/>
        <w:jc w:val="center"/>
        <w:rPr>
          <w:rFonts w:ascii="Times New Roman" w:hAnsi="Times New Roman" w:cs="Times New Roman"/>
          <w:sz w:val="24"/>
          <w:szCs w:val="24"/>
        </w:rPr>
      </w:pPr>
      <w:r w:rsidRPr="009D3F44">
        <w:rPr>
          <w:rFonts w:ascii="Times New Roman" w:hAnsi="Times New Roman" w:cs="Times New Roman"/>
          <w:sz w:val="24"/>
          <w:szCs w:val="24"/>
        </w:rPr>
        <w:t>«Центр по делам молодежи, физической культуры и спорта».</w:t>
      </w:r>
    </w:p>
    <w:p w:rsidR="009D3F44" w:rsidRPr="00EA67B4" w:rsidRDefault="009D3F44" w:rsidP="009D3F44">
      <w:pPr>
        <w:spacing w:after="0"/>
        <w:rPr>
          <w:rFonts w:ascii="Times New Roman" w:hAnsi="Times New Roman" w:cs="Times New Roman"/>
          <w:sz w:val="24"/>
          <w:szCs w:val="24"/>
        </w:rPr>
      </w:pPr>
    </w:p>
    <w:p w:rsidR="009D3F44" w:rsidRPr="009D3F44" w:rsidRDefault="009D3F44" w:rsidP="009D3F44">
      <w:pPr>
        <w:spacing w:after="0"/>
        <w:jc w:val="center"/>
        <w:rPr>
          <w:rFonts w:ascii="Times New Roman" w:hAnsi="Times New Roman" w:cs="Times New Roman"/>
          <w:sz w:val="24"/>
          <w:szCs w:val="24"/>
        </w:rPr>
      </w:pPr>
      <w:r w:rsidRPr="009D3F44">
        <w:rPr>
          <w:rFonts w:ascii="Times New Roman" w:hAnsi="Times New Roman" w:cs="Times New Roman"/>
          <w:sz w:val="24"/>
          <w:szCs w:val="24"/>
        </w:rPr>
        <w:t>ПРИКАЗ</w:t>
      </w:r>
    </w:p>
    <w:p w:rsidR="009D3F44" w:rsidRPr="009D3F44" w:rsidRDefault="009D3F44" w:rsidP="009D3F44">
      <w:pPr>
        <w:spacing w:after="0"/>
        <w:jc w:val="center"/>
        <w:rPr>
          <w:rFonts w:ascii="Times New Roman" w:hAnsi="Times New Roman" w:cs="Times New Roman"/>
          <w:sz w:val="24"/>
          <w:szCs w:val="24"/>
        </w:rPr>
      </w:pPr>
    </w:p>
    <w:p w:rsidR="009D3F44" w:rsidRPr="009D3F44" w:rsidRDefault="009D3F44" w:rsidP="009D3F44">
      <w:pPr>
        <w:spacing w:after="0"/>
        <w:rPr>
          <w:rFonts w:ascii="Times New Roman" w:hAnsi="Times New Roman" w:cs="Times New Roman"/>
          <w:sz w:val="24"/>
          <w:szCs w:val="24"/>
        </w:rPr>
      </w:pPr>
      <w:r w:rsidRPr="009D3F44">
        <w:rPr>
          <w:rFonts w:ascii="Times New Roman" w:hAnsi="Times New Roman" w:cs="Times New Roman"/>
          <w:sz w:val="24"/>
          <w:szCs w:val="24"/>
        </w:rPr>
        <w:t xml:space="preserve"> </w:t>
      </w:r>
      <w:r w:rsidRPr="009D3F44">
        <w:rPr>
          <w:rFonts w:ascii="Times New Roman" w:hAnsi="Times New Roman" w:cs="Times New Roman"/>
          <w:sz w:val="24"/>
          <w:szCs w:val="24"/>
        </w:rPr>
        <w:br/>
        <w:t xml:space="preserve">                                                                                                                        </w:t>
      </w:r>
      <w:r w:rsidRPr="00EA67B4">
        <w:rPr>
          <w:rFonts w:ascii="Times New Roman" w:hAnsi="Times New Roman" w:cs="Times New Roman"/>
          <w:sz w:val="24"/>
          <w:szCs w:val="24"/>
        </w:rPr>
        <w:t xml:space="preserve">             </w:t>
      </w:r>
      <w:r w:rsidRPr="009D3F44">
        <w:rPr>
          <w:rFonts w:ascii="Times New Roman" w:hAnsi="Times New Roman" w:cs="Times New Roman"/>
          <w:sz w:val="24"/>
          <w:szCs w:val="24"/>
        </w:rPr>
        <w:t>№</w:t>
      </w:r>
      <w:r w:rsidR="00634013">
        <w:rPr>
          <w:rFonts w:ascii="Times New Roman" w:hAnsi="Times New Roman" w:cs="Times New Roman"/>
          <w:sz w:val="24"/>
          <w:szCs w:val="24"/>
        </w:rPr>
        <w:t xml:space="preserve"> 38а</w:t>
      </w:r>
      <w:r w:rsidRPr="009D3F44">
        <w:rPr>
          <w:rFonts w:ascii="Times New Roman" w:hAnsi="Times New Roman" w:cs="Times New Roman"/>
          <w:sz w:val="24"/>
          <w:szCs w:val="24"/>
        </w:rPr>
        <w:t xml:space="preserve">                                                             </w:t>
      </w:r>
      <w:r w:rsidR="00634013">
        <w:rPr>
          <w:rFonts w:ascii="Times New Roman" w:hAnsi="Times New Roman" w:cs="Times New Roman"/>
          <w:sz w:val="24"/>
          <w:szCs w:val="24"/>
        </w:rPr>
        <w:t>от «</w:t>
      </w:r>
      <w:proofErr w:type="gramStart"/>
      <w:r w:rsidR="00634013">
        <w:rPr>
          <w:rFonts w:ascii="Times New Roman" w:hAnsi="Times New Roman" w:cs="Times New Roman"/>
          <w:sz w:val="24"/>
          <w:szCs w:val="24"/>
        </w:rPr>
        <w:t>02</w:t>
      </w:r>
      <w:r w:rsidRPr="009D3F44">
        <w:rPr>
          <w:rFonts w:ascii="Times New Roman" w:hAnsi="Times New Roman" w:cs="Times New Roman"/>
          <w:sz w:val="24"/>
          <w:szCs w:val="24"/>
        </w:rPr>
        <w:t xml:space="preserve">»  </w:t>
      </w:r>
      <w:r w:rsidR="00634013">
        <w:rPr>
          <w:rFonts w:ascii="Times New Roman" w:hAnsi="Times New Roman" w:cs="Times New Roman"/>
          <w:sz w:val="24"/>
          <w:szCs w:val="24"/>
        </w:rPr>
        <w:t>ноября</w:t>
      </w:r>
      <w:proofErr w:type="gramEnd"/>
      <w:r w:rsidR="00634013">
        <w:rPr>
          <w:rFonts w:ascii="Times New Roman" w:hAnsi="Times New Roman" w:cs="Times New Roman"/>
          <w:sz w:val="24"/>
          <w:szCs w:val="24"/>
        </w:rPr>
        <w:t xml:space="preserve"> </w:t>
      </w:r>
      <w:r w:rsidRPr="009D3F44">
        <w:rPr>
          <w:rFonts w:ascii="Times New Roman" w:hAnsi="Times New Roman" w:cs="Times New Roman"/>
          <w:sz w:val="24"/>
          <w:szCs w:val="24"/>
        </w:rPr>
        <w:t xml:space="preserve"> 20</w:t>
      </w:r>
      <w:r w:rsidR="00634013">
        <w:rPr>
          <w:rFonts w:ascii="Times New Roman" w:hAnsi="Times New Roman" w:cs="Times New Roman"/>
          <w:sz w:val="24"/>
          <w:szCs w:val="24"/>
        </w:rPr>
        <w:t>20</w:t>
      </w:r>
      <w:r w:rsidRPr="009D3F44">
        <w:rPr>
          <w:rFonts w:ascii="Times New Roman" w:hAnsi="Times New Roman" w:cs="Times New Roman"/>
          <w:sz w:val="24"/>
          <w:szCs w:val="24"/>
        </w:rPr>
        <w:t xml:space="preserve"> г.</w:t>
      </w:r>
    </w:p>
    <w:p w:rsidR="009D3F44" w:rsidRPr="00EA67B4" w:rsidRDefault="009D3F44" w:rsidP="009D3F44">
      <w:pPr>
        <w:spacing w:after="0"/>
        <w:rPr>
          <w:rFonts w:ascii="Times New Roman" w:hAnsi="Times New Roman" w:cs="Times New Roman"/>
          <w:sz w:val="24"/>
          <w:szCs w:val="24"/>
        </w:rPr>
      </w:pPr>
    </w:p>
    <w:p w:rsidR="009D3F44" w:rsidRPr="009D3F44" w:rsidRDefault="009D3F44" w:rsidP="009D3F44">
      <w:pPr>
        <w:spacing w:after="0"/>
        <w:rPr>
          <w:rFonts w:ascii="Times New Roman" w:hAnsi="Times New Roman" w:cs="Times New Roman"/>
          <w:sz w:val="24"/>
          <w:szCs w:val="24"/>
        </w:rPr>
      </w:pPr>
      <w:r w:rsidRPr="009D3F44">
        <w:rPr>
          <w:rFonts w:ascii="Times New Roman" w:hAnsi="Times New Roman" w:cs="Times New Roman"/>
          <w:sz w:val="24"/>
          <w:szCs w:val="24"/>
        </w:rPr>
        <w:t xml:space="preserve">Об утверждении  </w:t>
      </w:r>
    </w:p>
    <w:p w:rsidR="009D3F44" w:rsidRPr="009D3F44" w:rsidRDefault="009D3F44" w:rsidP="009D3F44">
      <w:pPr>
        <w:spacing w:after="0"/>
        <w:rPr>
          <w:rFonts w:ascii="Times New Roman" w:hAnsi="Times New Roman" w:cs="Times New Roman"/>
          <w:sz w:val="24"/>
          <w:szCs w:val="24"/>
        </w:rPr>
      </w:pPr>
      <w:r w:rsidRPr="009D3F44">
        <w:rPr>
          <w:rFonts w:ascii="Times New Roman" w:hAnsi="Times New Roman" w:cs="Times New Roman"/>
          <w:sz w:val="24"/>
          <w:szCs w:val="24"/>
        </w:rPr>
        <w:t xml:space="preserve">административных регламентов. </w:t>
      </w:r>
    </w:p>
    <w:p w:rsidR="009D3F44" w:rsidRPr="009D3F44" w:rsidRDefault="009D3F44" w:rsidP="009D3F44">
      <w:pPr>
        <w:spacing w:after="0"/>
        <w:rPr>
          <w:rFonts w:ascii="Times New Roman" w:hAnsi="Times New Roman" w:cs="Times New Roman"/>
          <w:sz w:val="24"/>
          <w:szCs w:val="24"/>
        </w:rPr>
      </w:pPr>
    </w:p>
    <w:p w:rsidR="009D3F44" w:rsidRPr="009D3F44" w:rsidRDefault="009D3F44" w:rsidP="009D3F44">
      <w:pPr>
        <w:spacing w:after="0"/>
        <w:rPr>
          <w:rFonts w:ascii="Times New Roman" w:hAnsi="Times New Roman" w:cs="Times New Roman"/>
          <w:sz w:val="24"/>
          <w:szCs w:val="24"/>
        </w:rPr>
      </w:pPr>
    </w:p>
    <w:p w:rsidR="009D3F44" w:rsidRPr="009D3F44" w:rsidRDefault="009D3F44" w:rsidP="009D3F44">
      <w:pPr>
        <w:spacing w:after="0"/>
        <w:rPr>
          <w:rFonts w:ascii="Times New Roman" w:hAnsi="Times New Roman" w:cs="Times New Roman"/>
          <w:sz w:val="24"/>
          <w:szCs w:val="24"/>
        </w:rPr>
      </w:pPr>
    </w:p>
    <w:p w:rsidR="009D3F44" w:rsidRPr="009D3F44" w:rsidRDefault="009D3F44" w:rsidP="009D3F44">
      <w:pPr>
        <w:spacing w:after="0"/>
        <w:rPr>
          <w:rFonts w:ascii="Times New Roman" w:hAnsi="Times New Roman" w:cs="Times New Roman"/>
          <w:sz w:val="24"/>
          <w:szCs w:val="24"/>
        </w:rPr>
      </w:pPr>
      <w:r w:rsidRPr="009D3F44">
        <w:rPr>
          <w:rFonts w:ascii="Times New Roman" w:hAnsi="Times New Roman" w:cs="Times New Roman"/>
          <w:sz w:val="24"/>
          <w:szCs w:val="24"/>
        </w:rPr>
        <w:t>1.В целях эффективности реализации Федерального закона от 27.07.2010 г. № 210-ФЗ «Об организации предоставления государственных и муниципальных услуг», постановлением администрации Полтавского муниципального района № 65 от 15.02.2012 года «О принятии порядка разработки и утверждения административных регламентов», утвердить следующие административные регламенты по предоставлению муниципальной услуги:</w:t>
      </w:r>
    </w:p>
    <w:p w:rsidR="009D3F44" w:rsidRPr="009D3F44" w:rsidRDefault="009D3F44" w:rsidP="009D3F44">
      <w:pPr>
        <w:spacing w:after="0"/>
        <w:rPr>
          <w:rFonts w:ascii="Times New Roman" w:hAnsi="Times New Roman" w:cs="Times New Roman"/>
          <w:sz w:val="24"/>
          <w:szCs w:val="24"/>
        </w:rPr>
      </w:pPr>
      <w:r w:rsidRPr="009D3F44">
        <w:rPr>
          <w:rFonts w:ascii="Times New Roman" w:hAnsi="Times New Roman" w:cs="Times New Roman"/>
          <w:sz w:val="24"/>
          <w:szCs w:val="24"/>
        </w:rPr>
        <w:t xml:space="preserve"> 1.«Организация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формирование здорового образа жизни».</w:t>
      </w:r>
    </w:p>
    <w:p w:rsidR="009D3F44" w:rsidRPr="009D3F44" w:rsidRDefault="009D3F44" w:rsidP="009D3F44">
      <w:pPr>
        <w:spacing w:after="0"/>
        <w:rPr>
          <w:rFonts w:ascii="Times New Roman" w:hAnsi="Times New Roman" w:cs="Times New Roman"/>
          <w:sz w:val="24"/>
          <w:szCs w:val="24"/>
        </w:rPr>
      </w:pPr>
      <w:r w:rsidRPr="009D3F44">
        <w:rPr>
          <w:rFonts w:ascii="Times New Roman" w:hAnsi="Times New Roman" w:cs="Times New Roman"/>
          <w:sz w:val="24"/>
          <w:szCs w:val="24"/>
        </w:rPr>
        <w:t xml:space="preserve">             2. «Предоставление жителям района, возможности для занятия физической культурой, массовым спортом».</w:t>
      </w:r>
    </w:p>
    <w:p w:rsidR="009D3F44" w:rsidRPr="009D3F44" w:rsidRDefault="009D3F44" w:rsidP="009D3F44">
      <w:pPr>
        <w:spacing w:after="0"/>
        <w:rPr>
          <w:rFonts w:ascii="Times New Roman" w:hAnsi="Times New Roman" w:cs="Times New Roman"/>
          <w:sz w:val="24"/>
          <w:szCs w:val="24"/>
        </w:rPr>
      </w:pPr>
      <w:r w:rsidRPr="009D3F44">
        <w:rPr>
          <w:rFonts w:ascii="Times New Roman" w:hAnsi="Times New Roman" w:cs="Times New Roman"/>
          <w:sz w:val="24"/>
          <w:szCs w:val="24"/>
        </w:rPr>
        <w:t>3. «Предоставление муниципальной услуги «Организация отдыха и оздоровления, несовершеннолетних в условиях палаточного лагеря».</w:t>
      </w:r>
    </w:p>
    <w:p w:rsidR="009D3F44" w:rsidRPr="009D3F44" w:rsidRDefault="009D3F44" w:rsidP="009D3F44">
      <w:pPr>
        <w:spacing w:after="0"/>
        <w:rPr>
          <w:rFonts w:ascii="Times New Roman" w:hAnsi="Times New Roman" w:cs="Times New Roman"/>
          <w:sz w:val="24"/>
          <w:szCs w:val="24"/>
        </w:rPr>
      </w:pPr>
      <w:r w:rsidRPr="009D3F44">
        <w:rPr>
          <w:rFonts w:ascii="Times New Roman" w:hAnsi="Times New Roman" w:cs="Times New Roman"/>
          <w:sz w:val="24"/>
          <w:szCs w:val="24"/>
        </w:rPr>
        <w:t xml:space="preserve">  2. Считать утратившим силу </w:t>
      </w:r>
      <w:proofErr w:type="gramStart"/>
      <w:r w:rsidRPr="009D3F44">
        <w:rPr>
          <w:rFonts w:ascii="Times New Roman" w:hAnsi="Times New Roman" w:cs="Times New Roman"/>
          <w:sz w:val="24"/>
          <w:szCs w:val="24"/>
        </w:rPr>
        <w:t>приказ  №</w:t>
      </w:r>
      <w:proofErr w:type="gramEnd"/>
      <w:r w:rsidRPr="009D3F44">
        <w:rPr>
          <w:rFonts w:ascii="Times New Roman" w:hAnsi="Times New Roman" w:cs="Times New Roman"/>
          <w:sz w:val="24"/>
          <w:szCs w:val="24"/>
        </w:rPr>
        <w:t xml:space="preserve"> </w:t>
      </w:r>
      <w:r w:rsidR="00634013">
        <w:rPr>
          <w:rFonts w:ascii="Times New Roman" w:hAnsi="Times New Roman" w:cs="Times New Roman"/>
          <w:sz w:val="24"/>
          <w:szCs w:val="24"/>
        </w:rPr>
        <w:t>16</w:t>
      </w:r>
      <w:r w:rsidRPr="009D3F44">
        <w:rPr>
          <w:rFonts w:ascii="Times New Roman" w:hAnsi="Times New Roman" w:cs="Times New Roman"/>
          <w:sz w:val="24"/>
          <w:szCs w:val="24"/>
        </w:rPr>
        <w:t xml:space="preserve"> от 1</w:t>
      </w:r>
      <w:r w:rsidR="00634013">
        <w:rPr>
          <w:rFonts w:ascii="Times New Roman" w:hAnsi="Times New Roman" w:cs="Times New Roman"/>
          <w:sz w:val="24"/>
          <w:szCs w:val="24"/>
        </w:rPr>
        <w:t>0</w:t>
      </w:r>
      <w:r w:rsidRPr="009D3F44">
        <w:rPr>
          <w:rFonts w:ascii="Times New Roman" w:hAnsi="Times New Roman" w:cs="Times New Roman"/>
          <w:sz w:val="24"/>
          <w:szCs w:val="24"/>
        </w:rPr>
        <w:t>.0</w:t>
      </w:r>
      <w:r w:rsidR="00634013">
        <w:rPr>
          <w:rFonts w:ascii="Times New Roman" w:hAnsi="Times New Roman" w:cs="Times New Roman"/>
          <w:sz w:val="24"/>
          <w:szCs w:val="24"/>
        </w:rPr>
        <w:t>9</w:t>
      </w:r>
      <w:r w:rsidRPr="009D3F44">
        <w:rPr>
          <w:rFonts w:ascii="Times New Roman" w:hAnsi="Times New Roman" w:cs="Times New Roman"/>
          <w:sz w:val="24"/>
          <w:szCs w:val="24"/>
        </w:rPr>
        <w:t>.201</w:t>
      </w:r>
      <w:r w:rsidR="00634013">
        <w:rPr>
          <w:rFonts w:ascii="Times New Roman" w:hAnsi="Times New Roman" w:cs="Times New Roman"/>
          <w:sz w:val="24"/>
          <w:szCs w:val="24"/>
        </w:rPr>
        <w:t>9.</w:t>
      </w:r>
    </w:p>
    <w:p w:rsidR="009D3F44" w:rsidRPr="009D3F44" w:rsidRDefault="009D3F44" w:rsidP="009D3F44">
      <w:pPr>
        <w:spacing w:after="0"/>
        <w:rPr>
          <w:rFonts w:ascii="Times New Roman" w:hAnsi="Times New Roman" w:cs="Times New Roman"/>
          <w:sz w:val="24"/>
          <w:szCs w:val="24"/>
        </w:rPr>
      </w:pPr>
    </w:p>
    <w:p w:rsidR="009D3F44" w:rsidRPr="009D3F44" w:rsidRDefault="009D3F44" w:rsidP="009D3F44">
      <w:pPr>
        <w:spacing w:after="0"/>
        <w:rPr>
          <w:rFonts w:ascii="Times New Roman" w:hAnsi="Times New Roman" w:cs="Times New Roman"/>
          <w:sz w:val="24"/>
          <w:szCs w:val="24"/>
        </w:rPr>
      </w:pPr>
    </w:p>
    <w:p w:rsidR="009D3F44" w:rsidRPr="00EA67B4" w:rsidRDefault="009D3F44" w:rsidP="009D3F44">
      <w:pPr>
        <w:spacing w:after="0"/>
        <w:rPr>
          <w:rFonts w:ascii="Times New Roman" w:hAnsi="Times New Roman" w:cs="Times New Roman"/>
          <w:sz w:val="24"/>
          <w:szCs w:val="24"/>
        </w:rPr>
      </w:pPr>
    </w:p>
    <w:p w:rsidR="009D3F44" w:rsidRPr="009D3F44" w:rsidRDefault="009D3F44" w:rsidP="009D3F44">
      <w:pPr>
        <w:spacing w:after="0"/>
        <w:rPr>
          <w:rFonts w:ascii="Times New Roman" w:hAnsi="Times New Roman" w:cs="Times New Roman"/>
          <w:sz w:val="24"/>
          <w:szCs w:val="24"/>
        </w:rPr>
      </w:pPr>
      <w:r w:rsidRPr="009D3F44">
        <w:rPr>
          <w:rFonts w:ascii="Times New Roman" w:hAnsi="Times New Roman" w:cs="Times New Roman"/>
          <w:sz w:val="24"/>
          <w:szCs w:val="24"/>
        </w:rPr>
        <w:t>Директор КУ «</w:t>
      </w:r>
      <w:proofErr w:type="gramStart"/>
      <w:r w:rsidRPr="009D3F44">
        <w:rPr>
          <w:rFonts w:ascii="Times New Roman" w:hAnsi="Times New Roman" w:cs="Times New Roman"/>
          <w:sz w:val="24"/>
          <w:szCs w:val="24"/>
        </w:rPr>
        <w:t>ЦДМФКС»-</w:t>
      </w:r>
      <w:proofErr w:type="gramEnd"/>
      <w:r w:rsidRPr="009D3F44">
        <w:rPr>
          <w:rFonts w:ascii="Times New Roman" w:hAnsi="Times New Roman" w:cs="Times New Roman"/>
          <w:sz w:val="24"/>
          <w:szCs w:val="24"/>
        </w:rPr>
        <w:t xml:space="preserve">                                                     </w:t>
      </w:r>
      <w:r w:rsidR="00634013">
        <w:rPr>
          <w:rFonts w:ascii="Times New Roman" w:hAnsi="Times New Roman" w:cs="Times New Roman"/>
          <w:sz w:val="24"/>
          <w:szCs w:val="24"/>
        </w:rPr>
        <w:t>Э.В. Ищак</w:t>
      </w:r>
    </w:p>
    <w:p w:rsidR="009D3F44" w:rsidRPr="009D3F44" w:rsidRDefault="009D3F44" w:rsidP="009D3F44">
      <w:pPr>
        <w:spacing w:after="0"/>
        <w:rPr>
          <w:rFonts w:ascii="Times New Roman" w:hAnsi="Times New Roman" w:cs="Times New Roman"/>
          <w:i/>
          <w:sz w:val="24"/>
          <w:szCs w:val="24"/>
        </w:rPr>
      </w:pPr>
    </w:p>
    <w:p w:rsidR="009D3F44" w:rsidRPr="009D3F44" w:rsidRDefault="009D3F44" w:rsidP="009D3F44">
      <w:pPr>
        <w:spacing w:after="0"/>
        <w:rPr>
          <w:rFonts w:ascii="Times New Roman" w:hAnsi="Times New Roman" w:cs="Times New Roman"/>
          <w:i/>
          <w:sz w:val="24"/>
          <w:szCs w:val="24"/>
        </w:rPr>
      </w:pPr>
    </w:p>
    <w:p w:rsidR="009D3F44" w:rsidRPr="009D3F44" w:rsidRDefault="009D3F44" w:rsidP="009D3F44">
      <w:pPr>
        <w:spacing w:after="0"/>
        <w:rPr>
          <w:rFonts w:ascii="Times New Roman" w:hAnsi="Times New Roman" w:cs="Times New Roman"/>
          <w:i/>
          <w:sz w:val="24"/>
          <w:szCs w:val="24"/>
        </w:rPr>
      </w:pPr>
    </w:p>
    <w:p w:rsidR="009D3F44" w:rsidRPr="009D3F44" w:rsidRDefault="009D3F44" w:rsidP="009D3F44">
      <w:pPr>
        <w:spacing w:after="0"/>
        <w:rPr>
          <w:rFonts w:ascii="Times New Roman" w:hAnsi="Times New Roman" w:cs="Times New Roman"/>
          <w:i/>
          <w:sz w:val="24"/>
          <w:szCs w:val="24"/>
        </w:rPr>
      </w:pPr>
    </w:p>
    <w:p w:rsidR="00AB5839" w:rsidRPr="009D3F44" w:rsidRDefault="00AB5839" w:rsidP="009D3F44">
      <w:pPr>
        <w:spacing w:after="0"/>
        <w:rPr>
          <w:rFonts w:ascii="Times New Roman" w:hAnsi="Times New Roman" w:cs="Times New Roman"/>
          <w:sz w:val="24"/>
          <w:szCs w:val="24"/>
        </w:rPr>
      </w:pPr>
    </w:p>
    <w:p w:rsidR="00193DB1" w:rsidRPr="009D3F44" w:rsidRDefault="00193DB1" w:rsidP="009D3F44">
      <w:pPr>
        <w:spacing w:after="0"/>
        <w:rPr>
          <w:rFonts w:ascii="Times New Roman" w:hAnsi="Times New Roman" w:cs="Times New Roman"/>
          <w:sz w:val="24"/>
          <w:szCs w:val="24"/>
        </w:rPr>
      </w:pPr>
    </w:p>
    <w:p w:rsidR="00193DB1" w:rsidRDefault="00193DB1" w:rsidP="00AB5839">
      <w:pPr>
        <w:rPr>
          <w:rFonts w:ascii="Times New Roman" w:hAnsi="Times New Roman" w:cs="Times New Roman"/>
          <w:sz w:val="24"/>
          <w:szCs w:val="24"/>
        </w:rPr>
      </w:pPr>
    </w:p>
    <w:p w:rsidR="00634013" w:rsidRDefault="00634013" w:rsidP="00AB5839">
      <w:pPr>
        <w:rPr>
          <w:rFonts w:ascii="Times New Roman" w:hAnsi="Times New Roman" w:cs="Times New Roman"/>
          <w:sz w:val="24"/>
          <w:szCs w:val="24"/>
        </w:rPr>
      </w:pPr>
    </w:p>
    <w:p w:rsidR="00634013" w:rsidRPr="00EA67B4" w:rsidRDefault="00634013" w:rsidP="00AB5839">
      <w:pPr>
        <w:rPr>
          <w:rFonts w:ascii="Times New Roman" w:hAnsi="Times New Roman" w:cs="Times New Roman"/>
          <w:sz w:val="24"/>
          <w:szCs w:val="24"/>
        </w:rPr>
      </w:pPr>
      <w:bookmarkStart w:id="0" w:name="_GoBack"/>
      <w:bookmarkEnd w:id="0"/>
    </w:p>
    <w:p w:rsidR="00193DB1" w:rsidRPr="00AB5839" w:rsidRDefault="00AA7D93" w:rsidP="00AB5839">
      <w:pPr>
        <w:rPr>
          <w:rFonts w:ascii="Times New Roman" w:hAnsi="Times New Roman" w:cs="Times New Roman"/>
          <w:sz w:val="24"/>
          <w:szCs w:val="24"/>
        </w:rPr>
      </w:pPr>
      <w:r>
        <w:rPr>
          <w:rFonts w:ascii="Times New Roman" w:hAnsi="Times New Roman" w:cs="Times New Roman"/>
          <w:sz w:val="24"/>
          <w:szCs w:val="24"/>
        </w:rPr>
        <w:t xml:space="preserve">                                                                                                                                                                                                                                                                                                                                                                                                                                                                                                                                                                                                                                                                                                                                                                                                                                                                                                                                                                                                                                                                                                                                                                                                    </w:t>
      </w:r>
    </w:p>
    <w:p w:rsidR="00AB5839" w:rsidRPr="00712615" w:rsidRDefault="00AB5839" w:rsidP="00712615">
      <w:pPr>
        <w:spacing w:after="0" w:line="240" w:lineRule="auto"/>
        <w:rPr>
          <w:rFonts w:ascii="Times New Roman" w:hAnsi="Times New Roman" w:cs="Times New Roman"/>
        </w:rPr>
      </w:pPr>
    </w:p>
    <w:p w:rsidR="00AB5839" w:rsidRPr="00712615" w:rsidRDefault="00AB5839" w:rsidP="00712615">
      <w:pPr>
        <w:spacing w:after="0" w:line="240" w:lineRule="auto"/>
        <w:jc w:val="center"/>
        <w:rPr>
          <w:rFonts w:ascii="Times New Roman" w:hAnsi="Times New Roman" w:cs="Times New Roman"/>
          <w:b/>
        </w:rPr>
      </w:pPr>
      <w:r w:rsidRPr="00712615">
        <w:rPr>
          <w:rFonts w:ascii="Times New Roman" w:hAnsi="Times New Roman" w:cs="Times New Roman"/>
          <w:b/>
        </w:rPr>
        <w:t>Административный регламент</w:t>
      </w:r>
    </w:p>
    <w:p w:rsidR="00AB5839" w:rsidRPr="00712615" w:rsidRDefault="00AB5839" w:rsidP="00712615">
      <w:pPr>
        <w:spacing w:after="0" w:line="240" w:lineRule="auto"/>
        <w:jc w:val="center"/>
        <w:rPr>
          <w:rFonts w:ascii="Times New Roman" w:hAnsi="Times New Roman" w:cs="Times New Roman"/>
          <w:b/>
        </w:rPr>
      </w:pPr>
    </w:p>
    <w:p w:rsidR="00AB5839" w:rsidRPr="00712615" w:rsidRDefault="00AB5839" w:rsidP="00712615">
      <w:pPr>
        <w:spacing w:after="0" w:line="240" w:lineRule="auto"/>
        <w:jc w:val="center"/>
        <w:rPr>
          <w:rFonts w:ascii="Times New Roman" w:hAnsi="Times New Roman" w:cs="Times New Roman"/>
          <w:b/>
        </w:rPr>
      </w:pPr>
      <w:r w:rsidRPr="00712615">
        <w:rPr>
          <w:rFonts w:ascii="Times New Roman" w:hAnsi="Times New Roman" w:cs="Times New Roman"/>
          <w:b/>
        </w:rPr>
        <w:t>по предоставлению муниципальной услуги «Организация мероприятий в сфере</w:t>
      </w:r>
    </w:p>
    <w:p w:rsidR="00AB5839" w:rsidRPr="00712615" w:rsidRDefault="00AB5839" w:rsidP="00712615">
      <w:pPr>
        <w:spacing w:after="0" w:line="240" w:lineRule="auto"/>
        <w:jc w:val="center"/>
        <w:rPr>
          <w:rFonts w:ascii="Times New Roman" w:hAnsi="Times New Roman" w:cs="Times New Roman"/>
          <w:b/>
        </w:rPr>
      </w:pPr>
      <w:r w:rsidRPr="00712615">
        <w:rPr>
          <w:rFonts w:ascii="Times New Roman" w:hAnsi="Times New Roman" w:cs="Times New Roman"/>
          <w:b/>
        </w:rPr>
        <w:t>молодежной политики, направленных на вовлечение молодежи в инновационную,</w:t>
      </w:r>
    </w:p>
    <w:p w:rsidR="00AB5839" w:rsidRPr="00712615" w:rsidRDefault="00AB5839" w:rsidP="00712615">
      <w:pPr>
        <w:spacing w:after="0" w:line="240" w:lineRule="auto"/>
        <w:jc w:val="center"/>
        <w:rPr>
          <w:rFonts w:ascii="Times New Roman" w:hAnsi="Times New Roman" w:cs="Times New Roman"/>
          <w:b/>
        </w:rPr>
      </w:pPr>
      <w:r w:rsidRPr="00712615">
        <w:rPr>
          <w:rFonts w:ascii="Times New Roman" w:hAnsi="Times New Roman" w:cs="Times New Roman"/>
          <w:b/>
        </w:rPr>
        <w:t>предпринимательскую, добровольческую деятельность, а также на развитие</w:t>
      </w:r>
    </w:p>
    <w:p w:rsidR="00AB5839" w:rsidRPr="00712615" w:rsidRDefault="00AB5839" w:rsidP="00712615">
      <w:pPr>
        <w:spacing w:after="0" w:line="240" w:lineRule="auto"/>
        <w:jc w:val="center"/>
        <w:rPr>
          <w:rFonts w:ascii="Times New Roman" w:hAnsi="Times New Roman" w:cs="Times New Roman"/>
          <w:b/>
        </w:rPr>
      </w:pPr>
      <w:r w:rsidRPr="00712615">
        <w:rPr>
          <w:rFonts w:ascii="Times New Roman" w:hAnsi="Times New Roman" w:cs="Times New Roman"/>
          <w:b/>
        </w:rPr>
        <w:t>гражданской активности молодежи и формирование здорового образа жизни»</w:t>
      </w:r>
    </w:p>
    <w:p w:rsidR="00AB5839" w:rsidRPr="00712615" w:rsidRDefault="00AB5839" w:rsidP="00712615">
      <w:pPr>
        <w:spacing w:after="0" w:line="240" w:lineRule="auto"/>
        <w:rPr>
          <w:rFonts w:ascii="Times New Roman" w:hAnsi="Times New Roman" w:cs="Times New Roman"/>
        </w:rPr>
      </w:pPr>
    </w:p>
    <w:p w:rsidR="007277F4" w:rsidRPr="00712615" w:rsidRDefault="00AB5839" w:rsidP="00712615">
      <w:pPr>
        <w:spacing w:after="0" w:line="240" w:lineRule="auto"/>
        <w:jc w:val="center"/>
        <w:rPr>
          <w:rFonts w:ascii="Times New Roman" w:hAnsi="Times New Roman" w:cs="Times New Roman"/>
          <w:b/>
        </w:rPr>
      </w:pPr>
      <w:r w:rsidRPr="00712615">
        <w:rPr>
          <w:rFonts w:ascii="Times New Roman" w:hAnsi="Times New Roman" w:cs="Times New Roman"/>
          <w:b/>
        </w:rPr>
        <w:t xml:space="preserve">РАЗДЕЛ I. </w:t>
      </w:r>
    </w:p>
    <w:p w:rsidR="009D3F44" w:rsidRPr="00712615" w:rsidRDefault="009D3F44" w:rsidP="00712615">
      <w:pPr>
        <w:spacing w:after="0" w:line="240" w:lineRule="auto"/>
        <w:jc w:val="center"/>
        <w:rPr>
          <w:rFonts w:ascii="Times New Roman" w:hAnsi="Times New Roman" w:cs="Times New Roman"/>
          <w:b/>
        </w:rPr>
      </w:pPr>
    </w:p>
    <w:p w:rsidR="00AB5839" w:rsidRPr="00712615" w:rsidRDefault="00AB5839" w:rsidP="00712615">
      <w:pPr>
        <w:spacing w:after="0" w:line="240" w:lineRule="auto"/>
        <w:jc w:val="center"/>
        <w:rPr>
          <w:rFonts w:ascii="Times New Roman" w:hAnsi="Times New Roman" w:cs="Times New Roman"/>
          <w:b/>
        </w:rPr>
      </w:pPr>
      <w:r w:rsidRPr="00712615">
        <w:rPr>
          <w:rFonts w:ascii="Times New Roman" w:hAnsi="Times New Roman" w:cs="Times New Roman"/>
          <w:b/>
        </w:rPr>
        <w:t>ОБЩИЕ ПОЛОЖЕНИЯ</w:t>
      </w:r>
    </w:p>
    <w:p w:rsidR="00787CFF" w:rsidRPr="00712615" w:rsidRDefault="00787CFF" w:rsidP="00712615">
      <w:pPr>
        <w:spacing w:after="0" w:line="240" w:lineRule="auto"/>
        <w:rPr>
          <w:rFonts w:ascii="Times New Roman" w:hAnsi="Times New Roman" w:cs="Times New Roman"/>
          <w:b/>
        </w:rPr>
      </w:pP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1.1. Предмет регулирования регламента</w:t>
      </w:r>
      <w:r w:rsidR="00787CFF"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1.1.1. Наименование муниципальной услуги «Организация мероприятий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сфере молодежной политики, направленных на вовлечение молодежи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инновационную, предпринимательскую, добровольческую деятельность, а также на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развитие гражданской активности молодежи и формирование здорового образа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жизни» (далее – муниципальная услуга).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1.1.2. Административный регламент </w:t>
      </w:r>
      <w:r w:rsidR="007277F4" w:rsidRPr="00712615">
        <w:rPr>
          <w:rFonts w:ascii="Times New Roman" w:hAnsi="Times New Roman" w:cs="Times New Roman"/>
        </w:rPr>
        <w:t>Казенного учреждения Полтавского муниципального района «Центр по делам молодежи, физической культуры и спорта»</w:t>
      </w:r>
      <w:r w:rsidRPr="00712615">
        <w:rPr>
          <w:rFonts w:ascii="Times New Roman" w:hAnsi="Times New Roman" w:cs="Times New Roman"/>
        </w:rPr>
        <w:t xml:space="preserve"> по предоставлению муниципальной услуги (далее –Административный регламент) разработан в целях повышения качества исполнения</w:t>
      </w:r>
      <w:r w:rsidR="007277F4" w:rsidRPr="00712615">
        <w:rPr>
          <w:rFonts w:ascii="Times New Roman" w:hAnsi="Times New Roman" w:cs="Times New Roman"/>
        </w:rPr>
        <w:t xml:space="preserve"> </w:t>
      </w:r>
      <w:r w:rsidRPr="00712615">
        <w:rPr>
          <w:rFonts w:ascii="Times New Roman" w:hAnsi="Times New Roman" w:cs="Times New Roman"/>
        </w:rPr>
        <w:t>и доступности муниципальной услуги; определения сроков, последовательности</w:t>
      </w:r>
      <w:r w:rsidR="007277F4" w:rsidRPr="00712615">
        <w:rPr>
          <w:rFonts w:ascii="Times New Roman" w:hAnsi="Times New Roman" w:cs="Times New Roman"/>
        </w:rPr>
        <w:t xml:space="preserve"> </w:t>
      </w:r>
      <w:r w:rsidRPr="00712615">
        <w:rPr>
          <w:rFonts w:ascii="Times New Roman" w:hAnsi="Times New Roman" w:cs="Times New Roman"/>
        </w:rPr>
        <w:t>действий (административных процедур) при предоставлении муниципальной</w:t>
      </w:r>
      <w:r w:rsidR="007277F4" w:rsidRPr="00712615">
        <w:rPr>
          <w:rFonts w:ascii="Times New Roman" w:hAnsi="Times New Roman" w:cs="Times New Roman"/>
        </w:rPr>
        <w:t xml:space="preserve"> </w:t>
      </w:r>
      <w:r w:rsidRPr="00712615">
        <w:rPr>
          <w:rFonts w:ascii="Times New Roman" w:hAnsi="Times New Roman" w:cs="Times New Roman"/>
        </w:rPr>
        <w:t>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1.1.3. Настоящий Административный регламент устанавливает обязательные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требования, обеспечивающие необходимый уровень доступности муниципальной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услуги, включая обращение за предоставлением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оформление, регистрацию и рассмотрение жалоб (претензий) получателей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1.1.4. Настоящий Административный регламент вступает в силу с момента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официального опубликования.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1.2. Круг заявителей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1.2.1. Заявителями муниципальной услуги являются: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 граждане Российской Федерации, а </w:t>
      </w:r>
      <w:proofErr w:type="gramStart"/>
      <w:r w:rsidRPr="00712615">
        <w:rPr>
          <w:rFonts w:ascii="Times New Roman" w:hAnsi="Times New Roman" w:cs="Times New Roman"/>
        </w:rPr>
        <w:t>так же</w:t>
      </w:r>
      <w:proofErr w:type="gramEnd"/>
      <w:r w:rsidRPr="00712615">
        <w:rPr>
          <w:rFonts w:ascii="Times New Roman" w:hAnsi="Times New Roman" w:cs="Times New Roman"/>
        </w:rPr>
        <w:t xml:space="preserve"> постоянно или временно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проживающие на территории Российской Федерации иностранные граждане и лица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без гражданства;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родители несовершеннолетних детей (законные представители);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юридические лица, созданные в соответствии с законодательством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Российской Федерации и имеющие место нахождения в Российской Федерации.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1.2.2. Интересы заявителей, указанных в пункте 1.2.1. настоящего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административного регламента, могут представлять иные лица, уполномоченные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заявителем в установленном порядке: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 представители заявителя – физического лица, (по доверенности и </w:t>
      </w:r>
      <w:proofErr w:type="spellStart"/>
      <w:r w:rsidRPr="00712615">
        <w:rPr>
          <w:rFonts w:ascii="Times New Roman" w:hAnsi="Times New Roman" w:cs="Times New Roman"/>
        </w:rPr>
        <w:t>тп</w:t>
      </w:r>
      <w:proofErr w:type="spellEnd"/>
      <w:r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представители заявителя – юридического лица, по доверенности, выданной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юридическим лицом, интересы которого представляет заявитель.</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1.2.3. Получателями муниципальной услуги являются: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дети и подростки - от 7 до 14 лет;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молодежь (молодые граждане) – граждане в возрасте от 14 до 3</w:t>
      </w:r>
      <w:r w:rsidR="00EA67B4" w:rsidRPr="00712615">
        <w:rPr>
          <w:rFonts w:ascii="Times New Roman" w:hAnsi="Times New Roman" w:cs="Times New Roman"/>
        </w:rPr>
        <w:t>5</w:t>
      </w:r>
      <w:r w:rsidRPr="00712615">
        <w:rPr>
          <w:rFonts w:ascii="Times New Roman" w:hAnsi="Times New Roman" w:cs="Times New Roman"/>
        </w:rPr>
        <w:t xml:space="preserve"> лет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включительно.</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1.3. Требования к порядку информирования предоставления</w:t>
      </w:r>
      <w:r w:rsidR="007277F4" w:rsidRPr="00712615">
        <w:rPr>
          <w:rFonts w:ascii="Times New Roman" w:hAnsi="Times New Roman" w:cs="Times New Roman"/>
          <w:b/>
        </w:rPr>
        <w:t xml:space="preserve"> </w:t>
      </w:r>
      <w:r w:rsidRPr="00712615">
        <w:rPr>
          <w:rFonts w:ascii="Times New Roman" w:hAnsi="Times New Roman" w:cs="Times New Roman"/>
          <w:b/>
        </w:rPr>
        <w:t>муниципальной услуги</w:t>
      </w:r>
      <w:r w:rsidR="007277F4"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1.3.1. Информация, а также консультация о порядке оказания муниципальной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услуги </w:t>
      </w:r>
      <w:r w:rsidR="007277F4" w:rsidRPr="00712615">
        <w:rPr>
          <w:rFonts w:ascii="Times New Roman" w:hAnsi="Times New Roman" w:cs="Times New Roman"/>
        </w:rPr>
        <w:t>предоставляется в КУ «Центр по делам молодежи, физической культуры и спорта»</w:t>
      </w:r>
      <w:r w:rsidR="00656B42" w:rsidRPr="00712615">
        <w:rPr>
          <w:rFonts w:ascii="Times New Roman" w:hAnsi="Times New Roman" w:cs="Times New Roman"/>
        </w:rPr>
        <w:t xml:space="preserve"> </w:t>
      </w:r>
      <w:r w:rsidRPr="00712615">
        <w:rPr>
          <w:rFonts w:ascii="Times New Roman" w:hAnsi="Times New Roman" w:cs="Times New Roman"/>
        </w:rPr>
        <w:t>посредством</w:t>
      </w:r>
      <w:r w:rsidR="00656B42" w:rsidRPr="00712615">
        <w:rPr>
          <w:rFonts w:ascii="Times New Roman" w:hAnsi="Times New Roman" w:cs="Times New Roman"/>
        </w:rPr>
        <w:t xml:space="preserve"> </w:t>
      </w:r>
      <w:r w:rsidRPr="00712615">
        <w:rPr>
          <w:rFonts w:ascii="Times New Roman" w:hAnsi="Times New Roman" w:cs="Times New Roman"/>
        </w:rPr>
        <w:t>размещения на специальных информационных стендах, с использованием средств</w:t>
      </w:r>
      <w:r w:rsidR="00656B42" w:rsidRPr="00712615">
        <w:rPr>
          <w:rFonts w:ascii="Times New Roman" w:hAnsi="Times New Roman" w:cs="Times New Roman"/>
        </w:rPr>
        <w:t xml:space="preserve"> </w:t>
      </w:r>
      <w:r w:rsidRPr="00712615">
        <w:rPr>
          <w:rFonts w:ascii="Times New Roman" w:hAnsi="Times New Roman" w:cs="Times New Roman"/>
        </w:rPr>
        <w:t>телефонной связи, электронного информирования, а также посредством размещения</w:t>
      </w:r>
      <w:r w:rsidR="00656B42" w:rsidRPr="00712615">
        <w:rPr>
          <w:rFonts w:ascii="Times New Roman" w:hAnsi="Times New Roman" w:cs="Times New Roman"/>
        </w:rPr>
        <w:t xml:space="preserve"> </w:t>
      </w:r>
      <w:r w:rsidRPr="00712615">
        <w:rPr>
          <w:rFonts w:ascii="Times New Roman" w:hAnsi="Times New Roman" w:cs="Times New Roman"/>
        </w:rPr>
        <w:t>на Интернет-ресурсах, участвующих в предоставлении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1.3.2. Информация о месте нахождения и графике работы уполномоченного</w:t>
      </w:r>
    </w:p>
    <w:p w:rsidR="00AB5839" w:rsidRPr="00712615" w:rsidRDefault="00656B42" w:rsidP="00712615">
      <w:pPr>
        <w:spacing w:after="0" w:line="240" w:lineRule="auto"/>
        <w:jc w:val="both"/>
        <w:rPr>
          <w:rFonts w:ascii="Times New Roman" w:hAnsi="Times New Roman" w:cs="Times New Roman"/>
        </w:rPr>
      </w:pPr>
      <w:proofErr w:type="gramStart"/>
      <w:r w:rsidRPr="00712615">
        <w:rPr>
          <w:rFonts w:ascii="Times New Roman" w:hAnsi="Times New Roman" w:cs="Times New Roman"/>
        </w:rPr>
        <w:lastRenderedPageBreak/>
        <w:t>органа</w:t>
      </w:r>
      <w:r w:rsidR="00AB5839" w:rsidRPr="00712615">
        <w:rPr>
          <w:rFonts w:ascii="Times New Roman" w:hAnsi="Times New Roman" w:cs="Times New Roman"/>
        </w:rPr>
        <w:t xml:space="preserve"> :</w:t>
      </w:r>
      <w:r w:rsidR="007277F4" w:rsidRPr="00712615">
        <w:rPr>
          <w:rFonts w:ascii="Times New Roman" w:hAnsi="Times New Roman" w:cs="Times New Roman"/>
        </w:rPr>
        <w:t>почтовый</w:t>
      </w:r>
      <w:proofErr w:type="gramEnd"/>
      <w:r w:rsidR="007277F4" w:rsidRPr="00712615">
        <w:rPr>
          <w:rFonts w:ascii="Times New Roman" w:hAnsi="Times New Roman" w:cs="Times New Roman"/>
        </w:rPr>
        <w:t xml:space="preserve"> адрес – 646740 Омская область, Полтавский район, </w:t>
      </w:r>
      <w:proofErr w:type="spellStart"/>
      <w:r w:rsidR="007277F4" w:rsidRPr="00712615">
        <w:rPr>
          <w:rFonts w:ascii="Times New Roman" w:hAnsi="Times New Roman" w:cs="Times New Roman"/>
        </w:rPr>
        <w:t>р.п.Полтавка</w:t>
      </w:r>
      <w:proofErr w:type="spellEnd"/>
      <w:r w:rsidR="007277F4" w:rsidRPr="00712615">
        <w:rPr>
          <w:rFonts w:ascii="Times New Roman" w:hAnsi="Times New Roman" w:cs="Times New Roman"/>
        </w:rPr>
        <w:t xml:space="preserve">, </w:t>
      </w:r>
      <w:proofErr w:type="spellStart"/>
      <w:r w:rsidR="007277F4" w:rsidRPr="00712615">
        <w:rPr>
          <w:rFonts w:ascii="Times New Roman" w:hAnsi="Times New Roman" w:cs="Times New Roman"/>
        </w:rPr>
        <w:t>ул</w:t>
      </w:r>
      <w:proofErr w:type="spellEnd"/>
      <w:r w:rsidR="007277F4" w:rsidRPr="00712615">
        <w:rPr>
          <w:rFonts w:ascii="Times New Roman" w:hAnsi="Times New Roman" w:cs="Times New Roman"/>
        </w:rPr>
        <w:t xml:space="preserve"> Ленина №4</w:t>
      </w:r>
      <w:r w:rsidRPr="00712615">
        <w:rPr>
          <w:rFonts w:ascii="Times New Roman" w:hAnsi="Times New Roman" w:cs="Times New Roman"/>
        </w:rPr>
        <w:t xml:space="preserve"> ,</w:t>
      </w:r>
      <w:r w:rsidR="00AB5839" w:rsidRPr="00712615">
        <w:rPr>
          <w:rFonts w:ascii="Times New Roman" w:hAnsi="Times New Roman" w:cs="Times New Roman"/>
        </w:rPr>
        <w:t>элек</w:t>
      </w:r>
      <w:r w:rsidR="007277F4" w:rsidRPr="00712615">
        <w:rPr>
          <w:rFonts w:ascii="Times New Roman" w:hAnsi="Times New Roman" w:cs="Times New Roman"/>
        </w:rPr>
        <w:t>тронная почта:</w:t>
      </w:r>
      <w:r w:rsidR="00A36041" w:rsidRPr="00712615">
        <w:rPr>
          <w:rFonts w:ascii="Times New Roman" w:hAnsi="Times New Roman" w:cs="Times New Roman"/>
        </w:rPr>
        <w:t xml:space="preserve"> </w:t>
      </w:r>
      <w:proofErr w:type="spellStart"/>
      <w:r w:rsidR="00A36041" w:rsidRPr="00712615">
        <w:rPr>
          <w:rFonts w:ascii="Times New Roman" w:hAnsi="Times New Roman" w:cs="Times New Roman"/>
          <w:lang w:val="en-US"/>
        </w:rPr>
        <w:t>poltavka</w:t>
      </w:r>
      <w:proofErr w:type="spellEnd"/>
      <w:r w:rsidR="00A36041" w:rsidRPr="00712615">
        <w:rPr>
          <w:rFonts w:ascii="Times New Roman" w:hAnsi="Times New Roman" w:cs="Times New Roman"/>
        </w:rPr>
        <w:t>21830@</w:t>
      </w:r>
      <w:proofErr w:type="spellStart"/>
      <w:r w:rsidR="00A36041" w:rsidRPr="00712615">
        <w:rPr>
          <w:rFonts w:ascii="Times New Roman" w:hAnsi="Times New Roman" w:cs="Times New Roman"/>
          <w:lang w:val="en-US"/>
        </w:rPr>
        <w:t>yandex</w:t>
      </w:r>
      <w:proofErr w:type="spellEnd"/>
      <w:r w:rsidR="00A36041" w:rsidRPr="00712615">
        <w:rPr>
          <w:rFonts w:ascii="Times New Roman" w:hAnsi="Times New Roman" w:cs="Times New Roman"/>
        </w:rPr>
        <w:t>.</w:t>
      </w:r>
      <w:proofErr w:type="spellStart"/>
      <w:r w:rsidR="00A36041" w:rsidRPr="00712615">
        <w:rPr>
          <w:rFonts w:ascii="Times New Roman" w:hAnsi="Times New Roman" w:cs="Times New Roman"/>
          <w:lang w:val="en-US"/>
        </w:rPr>
        <w:t>ru</w:t>
      </w:r>
      <w:proofErr w:type="spellEnd"/>
      <w:r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теле</w:t>
      </w:r>
      <w:r w:rsidR="00A36041" w:rsidRPr="00712615">
        <w:rPr>
          <w:rFonts w:ascii="Times New Roman" w:hAnsi="Times New Roman" w:cs="Times New Roman"/>
        </w:rPr>
        <w:t>фон – (83812 21-830)</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1.3.3. График (режим) приема заинтересованных лиц по вопросам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предоставления муниципальной услуги осуществляется по рабочим дням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соответствии со следующим графиком (с учётом перерыва на обед с 13.00 до 14.00):</w:t>
      </w:r>
    </w:p>
    <w:p w:rsidR="00AB5839" w:rsidRPr="00712615" w:rsidRDefault="00AB0A4F" w:rsidP="00712615">
      <w:pPr>
        <w:spacing w:after="0" w:line="240" w:lineRule="auto"/>
        <w:jc w:val="both"/>
        <w:rPr>
          <w:rFonts w:ascii="Times New Roman" w:hAnsi="Times New Roman" w:cs="Times New Roman"/>
        </w:rPr>
      </w:pPr>
      <w:r w:rsidRPr="00712615">
        <w:rPr>
          <w:rFonts w:ascii="Times New Roman" w:hAnsi="Times New Roman" w:cs="Times New Roman"/>
        </w:rPr>
        <w:t>Ежедневно</w:t>
      </w:r>
      <w:r w:rsidR="00656B42" w:rsidRPr="00712615">
        <w:rPr>
          <w:rFonts w:ascii="Times New Roman" w:hAnsi="Times New Roman" w:cs="Times New Roman"/>
        </w:rPr>
        <w:t xml:space="preserve"> </w:t>
      </w:r>
      <w:r w:rsidR="00EA67B4" w:rsidRPr="00712615">
        <w:rPr>
          <w:rFonts w:ascii="Times New Roman" w:hAnsi="Times New Roman" w:cs="Times New Roman"/>
        </w:rPr>
        <w:t>с 8.</w:t>
      </w:r>
      <w:r w:rsidRPr="00712615">
        <w:rPr>
          <w:rFonts w:ascii="Times New Roman" w:hAnsi="Times New Roman" w:cs="Times New Roman"/>
        </w:rPr>
        <w:t>30 до 1</w:t>
      </w:r>
      <w:r w:rsidR="00EA67B4" w:rsidRPr="00712615">
        <w:rPr>
          <w:rFonts w:ascii="Times New Roman" w:hAnsi="Times New Roman" w:cs="Times New Roman"/>
        </w:rPr>
        <w:t>7.4</w:t>
      </w:r>
      <w:r w:rsidRPr="00712615">
        <w:rPr>
          <w:rFonts w:ascii="Times New Roman" w:hAnsi="Times New Roman" w:cs="Times New Roman"/>
        </w:rPr>
        <w:t>5 часов,</w:t>
      </w:r>
      <w:r w:rsidR="00AB5839" w:rsidRPr="00712615">
        <w:rPr>
          <w:rFonts w:ascii="Times New Roman" w:hAnsi="Times New Roman" w:cs="Times New Roman"/>
        </w:rPr>
        <w:t xml:space="preserve"> выходные дни - суббота, воскресенье,</w:t>
      </w:r>
    </w:p>
    <w:p w:rsidR="00656B42"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праздничные дни. </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Продолжительность рабочего дня, непосредственно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предшествующего нерабочему праздничному дню, уменьшается на один час.</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1.3.4.Справочные телефоны:</w:t>
      </w:r>
      <w:r w:rsidR="00AB0A4F" w:rsidRPr="00712615">
        <w:rPr>
          <w:rFonts w:ascii="Times New Roman" w:hAnsi="Times New Roman" w:cs="Times New Roman"/>
        </w:rPr>
        <w:t xml:space="preserve"> 21-830</w:t>
      </w:r>
    </w:p>
    <w:p w:rsidR="00AB5839" w:rsidRPr="00712615" w:rsidRDefault="00AB0A4F" w:rsidP="00712615">
      <w:pPr>
        <w:spacing w:after="0" w:line="240" w:lineRule="auto"/>
        <w:jc w:val="both"/>
        <w:rPr>
          <w:rFonts w:ascii="Times New Roman" w:hAnsi="Times New Roman" w:cs="Times New Roman"/>
        </w:rPr>
      </w:pPr>
      <w:r w:rsidRPr="00712615">
        <w:rPr>
          <w:rFonts w:ascii="Times New Roman" w:hAnsi="Times New Roman" w:cs="Times New Roman"/>
        </w:rPr>
        <w:t>1.3.5</w:t>
      </w:r>
      <w:r w:rsidR="00AB5839" w:rsidRPr="00712615">
        <w:rPr>
          <w:rFonts w:ascii="Times New Roman" w:hAnsi="Times New Roman" w:cs="Times New Roman"/>
        </w:rPr>
        <w:t>. Информирование заявителей проводится в двух формах: устное и</w:t>
      </w:r>
    </w:p>
    <w:p w:rsidR="00AB5839" w:rsidRPr="00712615" w:rsidRDefault="00AB0A4F" w:rsidP="00712615">
      <w:pPr>
        <w:spacing w:after="0" w:line="240" w:lineRule="auto"/>
        <w:jc w:val="both"/>
        <w:rPr>
          <w:rFonts w:ascii="Times New Roman" w:hAnsi="Times New Roman" w:cs="Times New Roman"/>
        </w:rPr>
      </w:pPr>
      <w:r w:rsidRPr="00712615">
        <w:rPr>
          <w:rFonts w:ascii="Times New Roman" w:hAnsi="Times New Roman" w:cs="Times New Roman"/>
        </w:rPr>
        <w:t>п</w:t>
      </w:r>
      <w:r w:rsidR="00AB5839" w:rsidRPr="00712615">
        <w:rPr>
          <w:rFonts w:ascii="Times New Roman" w:hAnsi="Times New Roman" w:cs="Times New Roman"/>
        </w:rPr>
        <w:t>исьмен</w:t>
      </w:r>
      <w:r w:rsidRPr="00712615">
        <w:rPr>
          <w:rFonts w:ascii="Times New Roman" w:hAnsi="Times New Roman" w:cs="Times New Roman"/>
        </w:rPr>
        <w:t>ное.</w:t>
      </w:r>
    </w:p>
    <w:p w:rsidR="00AB5839" w:rsidRPr="00712615" w:rsidRDefault="00AB0A4F" w:rsidP="00712615">
      <w:pPr>
        <w:spacing w:after="0" w:line="240" w:lineRule="auto"/>
        <w:jc w:val="both"/>
        <w:rPr>
          <w:rFonts w:ascii="Times New Roman" w:hAnsi="Times New Roman" w:cs="Times New Roman"/>
        </w:rPr>
      </w:pPr>
      <w:r w:rsidRPr="00712615">
        <w:rPr>
          <w:rFonts w:ascii="Times New Roman" w:hAnsi="Times New Roman" w:cs="Times New Roman"/>
        </w:rPr>
        <w:t>1.3.6</w:t>
      </w:r>
      <w:r w:rsidR="00AB5839" w:rsidRPr="00712615">
        <w:rPr>
          <w:rFonts w:ascii="Times New Roman" w:hAnsi="Times New Roman" w:cs="Times New Roman"/>
        </w:rPr>
        <w:t>. Информация о процедуре предоставления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сообщается при личном или письменном обращении получателей муниципальной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услуги, включая обращение по номерам телефонов для справок (консультаций), по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электронной почте, размещается в информационно-телекоммуникационных сетях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общего пользования (в том числе сети Интернет), средствах массовой информации,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на информационных стендах и в раздаточных информационных материалах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(например, брошюрах, буклетах и т.п.).</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Сведения о предоставлении муниципальной услуги носят открытый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общедоступный характер и предоставляются всем заинтересованным лицам.</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РАЗДЕЛ II. СТАНДАРТ ПРЕДОСТАВЛЕНИЯ МУНИЦИПАЛЬНОЙ</w:t>
      </w:r>
      <w:r w:rsidR="00AB0A4F" w:rsidRPr="00712615">
        <w:rPr>
          <w:rFonts w:ascii="Times New Roman" w:hAnsi="Times New Roman" w:cs="Times New Roman"/>
          <w:b/>
        </w:rPr>
        <w:t xml:space="preserve"> </w:t>
      </w:r>
      <w:r w:rsidRPr="00712615">
        <w:rPr>
          <w:rFonts w:ascii="Times New Roman" w:hAnsi="Times New Roman" w:cs="Times New Roman"/>
          <w:b/>
        </w:rPr>
        <w:t>УСЛУГИ</w:t>
      </w:r>
      <w:r w:rsidR="00193DB1"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2.1. Наименование муниципальной услуги</w:t>
      </w:r>
      <w:r w:rsidR="00656B42"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«Организация мероприятий в сфере молодежной политики, направленных на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вовлечение молодежи в инновационную, предпринимательскую, добровольческую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деятельность, а также на развитие гражданской активности молодежи 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формирование здорового образа жизни».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2.2. Предоставление муниципальной услуги осуществляется</w:t>
      </w:r>
    </w:p>
    <w:p w:rsidR="00AB5839" w:rsidRPr="00712615" w:rsidRDefault="00AB0A4F" w:rsidP="00712615">
      <w:pPr>
        <w:spacing w:after="0" w:line="240" w:lineRule="auto"/>
        <w:jc w:val="both"/>
        <w:rPr>
          <w:rFonts w:ascii="Times New Roman" w:hAnsi="Times New Roman" w:cs="Times New Roman"/>
        </w:rPr>
      </w:pPr>
      <w:r w:rsidRPr="00712615">
        <w:rPr>
          <w:rFonts w:ascii="Times New Roman" w:hAnsi="Times New Roman" w:cs="Times New Roman"/>
        </w:rPr>
        <w:t>Казенным учреждением Полтавского муниципального района «Центр по делам молодежи, физической культуры и спорта»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2.3. Описание результата предоставления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2.3.1.Основными результатами предоставления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являются: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организация и проведение мероприятий в сфере молодежной политики,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направленных на вовлечение молодежи в инновационную, предпринимательскую,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добровольческую деятельность, а также на развитие гражданской активности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молодежи и формирование здорового образа жизни (районного, республиканского,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Всеросси</w:t>
      </w:r>
      <w:r w:rsidR="00AB0A4F" w:rsidRPr="00712615">
        <w:rPr>
          <w:rFonts w:ascii="Times New Roman" w:hAnsi="Times New Roman" w:cs="Times New Roman"/>
        </w:rPr>
        <w:t>йского уровней) на территории Полтавского муниципального района</w:t>
      </w:r>
      <w:r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 участие Заявителей </w:t>
      </w:r>
      <w:proofErr w:type="gramStart"/>
      <w:r w:rsidRPr="00712615">
        <w:rPr>
          <w:rFonts w:ascii="Times New Roman" w:hAnsi="Times New Roman" w:cs="Times New Roman"/>
        </w:rPr>
        <w:t>в мероприятиях</w:t>
      </w:r>
      <w:proofErr w:type="gramEnd"/>
      <w:r w:rsidRPr="00712615">
        <w:rPr>
          <w:rFonts w:ascii="Times New Roman" w:hAnsi="Times New Roman" w:cs="Times New Roman"/>
        </w:rPr>
        <w:t xml:space="preserve"> направленных на вовлечение молодежи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 инновационную, предпринимательскую, добровольческую деятельность, а также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на развитие гражданской активности молодежи и формирование здорового образа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жизни.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2.3.2.Конечным результатом предоставления муниципальной услуги является</w:t>
      </w:r>
    </w:p>
    <w:p w:rsidR="00656B42"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отчет о проведении мероприятии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b/>
        </w:rPr>
        <w:t>2.4. Сроки предоставления муниципальной услуги</w:t>
      </w:r>
      <w:r w:rsidR="00656B42"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Муниципальная услуга предоставляется в течение календарного года.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Мероприятия для молодёжи проводятся в соответствии с годовым календарным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планом и с положением (программой) о мероприятии, утверждённым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муниципальными правовыми актами </w:t>
      </w:r>
      <w:r w:rsidR="00AB0A4F" w:rsidRPr="00712615">
        <w:rPr>
          <w:rFonts w:ascii="Times New Roman" w:hAnsi="Times New Roman" w:cs="Times New Roman"/>
        </w:rPr>
        <w:t xml:space="preserve">Полтавского муниципального </w:t>
      </w:r>
      <w:proofErr w:type="gramStart"/>
      <w:r w:rsidR="00AB0A4F" w:rsidRPr="00712615">
        <w:rPr>
          <w:rFonts w:ascii="Times New Roman" w:hAnsi="Times New Roman" w:cs="Times New Roman"/>
        </w:rPr>
        <w:t>района</w:t>
      </w:r>
      <w:r w:rsidRPr="00712615">
        <w:rPr>
          <w:rFonts w:ascii="Times New Roman" w:hAnsi="Times New Roman" w:cs="Times New Roman"/>
        </w:rPr>
        <w:t>(</w:t>
      </w:r>
      <w:proofErr w:type="gramEnd"/>
      <w:r w:rsidRPr="00712615">
        <w:rPr>
          <w:rFonts w:ascii="Times New Roman" w:hAnsi="Times New Roman" w:cs="Times New Roman"/>
        </w:rPr>
        <w:t>допускается утверждение положений об отдельных</w:t>
      </w:r>
      <w:r w:rsidR="00AB0A4F" w:rsidRPr="00712615">
        <w:rPr>
          <w:rFonts w:ascii="Times New Roman" w:hAnsi="Times New Roman" w:cs="Times New Roman"/>
        </w:rPr>
        <w:t xml:space="preserve"> </w:t>
      </w:r>
      <w:r w:rsidRPr="00712615">
        <w:rPr>
          <w:rFonts w:ascii="Times New Roman" w:hAnsi="Times New Roman" w:cs="Times New Roman"/>
        </w:rPr>
        <w:t>проводимых мероприятиях</w:t>
      </w:r>
      <w:r w:rsidR="00AB0A4F" w:rsidRPr="00712615">
        <w:rPr>
          <w:rFonts w:ascii="Times New Roman" w:hAnsi="Times New Roman" w:cs="Times New Roman"/>
        </w:rPr>
        <w:t xml:space="preserve"> КУ Полтавского муниципального района «Центр по делам молодежи,</w:t>
      </w:r>
      <w:r w:rsidR="00656B42" w:rsidRPr="00712615">
        <w:rPr>
          <w:rFonts w:ascii="Times New Roman" w:hAnsi="Times New Roman" w:cs="Times New Roman"/>
        </w:rPr>
        <w:t xml:space="preserve"> </w:t>
      </w:r>
      <w:r w:rsidR="00AB0A4F" w:rsidRPr="00712615">
        <w:rPr>
          <w:rFonts w:ascii="Times New Roman" w:hAnsi="Times New Roman" w:cs="Times New Roman"/>
        </w:rPr>
        <w:t>физической культуры и спорта»</w:t>
      </w:r>
      <w:r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Срок предоставления муниципальной услуги составляет 10 дней со дня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поступления заявления о предоставлении муниципальной услуги.</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2.5. Перечень нормативных правовых актов, регулирующих отношения,</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возникающие в связи с предоставлением муниципальной услуги, с указанием их</w:t>
      </w:r>
    </w:p>
    <w:p w:rsidR="00656B42"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b/>
        </w:rPr>
        <w:lastRenderedPageBreak/>
        <w:t xml:space="preserve">реквизитов и источников официального </w:t>
      </w:r>
      <w:proofErr w:type="gramStart"/>
      <w:r w:rsidRPr="00712615">
        <w:rPr>
          <w:rFonts w:ascii="Times New Roman" w:hAnsi="Times New Roman" w:cs="Times New Roman"/>
          <w:b/>
        </w:rPr>
        <w:t>опубликования</w:t>
      </w:r>
      <w:r w:rsidR="00813783" w:rsidRPr="00712615">
        <w:rPr>
          <w:rFonts w:ascii="Times New Roman" w:hAnsi="Times New Roman" w:cs="Times New Roman"/>
        </w:rPr>
        <w:t xml:space="preserve"> .</w:t>
      </w:r>
      <w:proofErr w:type="gramEnd"/>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Предоставление муниципальной услуги осуществляется в соответствии со</w:t>
      </w:r>
      <w:r w:rsidR="00813783" w:rsidRPr="00712615">
        <w:rPr>
          <w:rFonts w:ascii="Times New Roman" w:hAnsi="Times New Roman" w:cs="Times New Roman"/>
        </w:rPr>
        <w:t xml:space="preserve"> </w:t>
      </w:r>
      <w:r w:rsidRPr="00712615">
        <w:rPr>
          <w:rFonts w:ascii="Times New Roman" w:hAnsi="Times New Roman" w:cs="Times New Roman"/>
        </w:rPr>
        <w:t>следующими нормативными правовыми актами: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Конституцией Российской Федерации;</w:t>
      </w:r>
    </w:p>
    <w:p w:rsidR="00813783" w:rsidRPr="00712615" w:rsidRDefault="00813783" w:rsidP="00712615">
      <w:pPr>
        <w:spacing w:after="0" w:line="240" w:lineRule="auto"/>
        <w:jc w:val="both"/>
        <w:rPr>
          <w:rFonts w:ascii="Times New Roman" w:hAnsi="Times New Roman" w:cs="Times New Roman"/>
        </w:rPr>
      </w:pPr>
      <w:r w:rsidRPr="00712615">
        <w:rPr>
          <w:rFonts w:ascii="Times New Roman" w:hAnsi="Times New Roman" w:cs="Times New Roman"/>
        </w:rPr>
        <w:t>-Устав КУ «Центр по делам молодежи, физической культуры и спорта»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 Федеральным законом от 24.06.1999 </w:t>
      </w:r>
      <w:proofErr w:type="spellStart"/>
      <w:r w:rsidRPr="00712615">
        <w:rPr>
          <w:rFonts w:ascii="Times New Roman" w:hAnsi="Times New Roman" w:cs="Times New Roman"/>
        </w:rPr>
        <w:t>No</w:t>
      </w:r>
      <w:proofErr w:type="spellEnd"/>
      <w:r w:rsidRPr="00712615">
        <w:rPr>
          <w:rFonts w:ascii="Times New Roman" w:hAnsi="Times New Roman" w:cs="Times New Roman"/>
        </w:rPr>
        <w:t xml:space="preserve"> 120-ФЗ «Об основах системы</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профилактики безнадзорности и правонарушений несовершеннолетних»;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Федеральный закон от 24.11.1995 года No181-ФЗ «О социальной защите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инвалидов в Российской Федерации»;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 Федеральный закон Российской Федерации от 1 декабря 2014 года </w:t>
      </w:r>
      <w:proofErr w:type="spellStart"/>
      <w:r w:rsidRPr="00712615">
        <w:rPr>
          <w:rFonts w:ascii="Times New Roman" w:hAnsi="Times New Roman" w:cs="Times New Roman"/>
        </w:rPr>
        <w:t>No</w:t>
      </w:r>
      <w:proofErr w:type="spellEnd"/>
      <w:r w:rsidRPr="00712615">
        <w:rPr>
          <w:rFonts w:ascii="Times New Roman" w:hAnsi="Times New Roman" w:cs="Times New Roman"/>
        </w:rPr>
        <w:t xml:space="preserve"> 419-ФЗ</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 внесении изменений в отдельные законодательные акты Российской Федерации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 вопросам социальной защиты инвалидов в связи с ратификацией Конвенций 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правах инвалидов»;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Стратегией государственной молодежной политики в Российской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Федерации, утверждённая распоряжением Правительства Российской Федерации от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18 декабря 2006г. </w:t>
      </w:r>
      <w:proofErr w:type="spellStart"/>
      <w:r w:rsidRPr="00712615">
        <w:rPr>
          <w:rFonts w:ascii="Times New Roman" w:hAnsi="Times New Roman" w:cs="Times New Roman"/>
        </w:rPr>
        <w:t>No</w:t>
      </w:r>
      <w:proofErr w:type="spellEnd"/>
      <w:r w:rsidRPr="00712615">
        <w:rPr>
          <w:rFonts w:ascii="Times New Roman" w:hAnsi="Times New Roman" w:cs="Times New Roman"/>
        </w:rPr>
        <w:t xml:space="preserve"> 1760-р;</w:t>
      </w:r>
    </w:p>
    <w:p w:rsidR="00AB5839" w:rsidRPr="00712615" w:rsidRDefault="00813783" w:rsidP="00712615">
      <w:pPr>
        <w:spacing w:after="0" w:line="240" w:lineRule="auto"/>
        <w:jc w:val="both"/>
        <w:rPr>
          <w:rFonts w:ascii="Times New Roman" w:hAnsi="Times New Roman" w:cs="Times New Roman"/>
        </w:rPr>
      </w:pPr>
      <w:r w:rsidRPr="00712615">
        <w:rPr>
          <w:rFonts w:ascii="Times New Roman" w:hAnsi="Times New Roman" w:cs="Times New Roman"/>
        </w:rPr>
        <w:t>- Календарным планом молодежных мероприятий.</w:t>
      </w:r>
    </w:p>
    <w:p w:rsidR="00813783" w:rsidRPr="00712615" w:rsidRDefault="00813783" w:rsidP="00712615">
      <w:pPr>
        <w:spacing w:after="0" w:line="240" w:lineRule="auto"/>
        <w:jc w:val="both"/>
        <w:rPr>
          <w:rFonts w:ascii="Times New Roman" w:hAnsi="Times New Roman" w:cs="Times New Roman"/>
        </w:rPr>
      </w:pPr>
      <w:r w:rsidRPr="00712615">
        <w:rPr>
          <w:rFonts w:ascii="Times New Roman" w:hAnsi="Times New Roman" w:cs="Times New Roman"/>
        </w:rPr>
        <w:t>И иными нормативно-правовыми документами.</w:t>
      </w:r>
    </w:p>
    <w:p w:rsidR="00656B42" w:rsidRPr="00712615" w:rsidRDefault="00656B42"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2.6. Исчерпывающий перечень документов, необходимых в соответствии с</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нормативными правовыми актами для предоставления муниципальной услуги и</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услуг, которые заявитель должен предоставить самостоятельно, способы их</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получения заявителем, в том числе в электронной форме, порядок их</w:t>
      </w:r>
      <w:r w:rsidR="00656B42" w:rsidRPr="00712615">
        <w:rPr>
          <w:rFonts w:ascii="Times New Roman" w:hAnsi="Times New Roman" w:cs="Times New Roman"/>
          <w:b/>
        </w:rPr>
        <w:t xml:space="preserve"> </w:t>
      </w:r>
      <w:r w:rsidRPr="00712615">
        <w:rPr>
          <w:rFonts w:ascii="Times New Roman" w:hAnsi="Times New Roman" w:cs="Times New Roman"/>
          <w:b/>
        </w:rPr>
        <w:t>представления</w:t>
      </w:r>
      <w:r w:rsidR="00656B42"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2.6.1. Для получения муниципальной услуги необходимо: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а) обратиться с заявлением на имя </w:t>
      </w:r>
      <w:r w:rsidR="00193DB1" w:rsidRPr="00712615">
        <w:rPr>
          <w:rFonts w:ascii="Times New Roman" w:hAnsi="Times New Roman" w:cs="Times New Roman"/>
        </w:rPr>
        <w:t>директора центра</w:t>
      </w:r>
      <w:r w:rsidRPr="00712615">
        <w:rPr>
          <w:rFonts w:ascii="Times New Roman" w:hAnsi="Times New Roman" w:cs="Times New Roman"/>
        </w:rPr>
        <w:t xml:space="preserve"> в письменной (пр</w:t>
      </w:r>
      <w:r w:rsidR="00EA67B4" w:rsidRPr="00712615">
        <w:rPr>
          <w:rFonts w:ascii="Times New Roman" w:hAnsi="Times New Roman" w:cs="Times New Roman"/>
        </w:rPr>
        <w:t xml:space="preserve">оизвольной) форме (приложение N </w:t>
      </w:r>
      <w:r w:rsidRPr="00712615">
        <w:rPr>
          <w:rFonts w:ascii="Times New Roman" w:hAnsi="Times New Roman" w:cs="Times New Roman"/>
        </w:rPr>
        <w:t>1);</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б) представить документ, удостоверяющий личность заявителя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(представителя заявителя);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 документ, удостоверяющий полномочия представителя заявителя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(доверенность и т.п.).</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2.6.2. Для участия в мероприятиях физические и юридические лица</w:t>
      </w:r>
    </w:p>
    <w:p w:rsidR="00AB5839" w:rsidRPr="00712615" w:rsidRDefault="00787CFF"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предоставляют в Центр </w:t>
      </w:r>
      <w:r w:rsidR="00AB5839" w:rsidRPr="00712615">
        <w:rPr>
          <w:rFonts w:ascii="Times New Roman" w:hAnsi="Times New Roman" w:cs="Times New Roman"/>
        </w:rPr>
        <w:t>в соответствии с Положением о проведении 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заявку со списком участников или индивидуальную заявку.</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2.6.3.Заявление и документы представляются заявителем: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лично при посещении учреждения предоставляющего муниципальную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услугу;</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посредством почтового отправления;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в форме электронных документов.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Документы не должны содержать подчистки либо приписки, зачеркнутые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слова и иные, не оговоренные в них исправления, а также серьезных повреждений,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не позволяющих однозначно истолковать их содержание.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Документы в электронном виде представляются с использованием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электронных носителей и (или) информационно-телекоммуникационных сетей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общего пользования, включая сеть Интернет.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-иным способом, позволяющим передать в электронном виде заявление и иные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документы.</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2.7. Исчерпывающий перечень документов, необходимых в соответствии с</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нормативными правовыми актами для предоставления муниципальной услуги,</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 xml:space="preserve">которые находятся в распоряжении государственных </w:t>
      </w:r>
      <w:proofErr w:type="gramStart"/>
      <w:r w:rsidRPr="00712615">
        <w:rPr>
          <w:rFonts w:ascii="Times New Roman" w:hAnsi="Times New Roman" w:cs="Times New Roman"/>
          <w:b/>
        </w:rPr>
        <w:t>органов,  которые</w:t>
      </w:r>
      <w:proofErr w:type="gramEnd"/>
      <w:r w:rsidRPr="00712615">
        <w:rPr>
          <w:rFonts w:ascii="Times New Roman" w:hAnsi="Times New Roman" w:cs="Times New Roman"/>
          <w:b/>
        </w:rPr>
        <w:t xml:space="preserve"> заявитель вправе представить, а</w:t>
      </w:r>
      <w:r w:rsidR="00787CFF" w:rsidRPr="00712615">
        <w:rPr>
          <w:rFonts w:ascii="Times New Roman" w:hAnsi="Times New Roman" w:cs="Times New Roman"/>
          <w:b/>
        </w:rPr>
        <w:t xml:space="preserve"> </w:t>
      </w:r>
      <w:r w:rsidRPr="00712615">
        <w:rPr>
          <w:rFonts w:ascii="Times New Roman" w:hAnsi="Times New Roman" w:cs="Times New Roman"/>
          <w:b/>
        </w:rPr>
        <w:t>также способы их получения заявителями, в том числе в электронной форме,</w:t>
      </w:r>
      <w:r w:rsidR="00193DB1" w:rsidRPr="00712615">
        <w:rPr>
          <w:rFonts w:ascii="Times New Roman" w:hAnsi="Times New Roman" w:cs="Times New Roman"/>
          <w:b/>
        </w:rPr>
        <w:t xml:space="preserve"> </w:t>
      </w:r>
      <w:r w:rsidRPr="00712615">
        <w:rPr>
          <w:rFonts w:ascii="Times New Roman" w:hAnsi="Times New Roman" w:cs="Times New Roman"/>
          <w:b/>
        </w:rPr>
        <w:t>порядок их представления</w:t>
      </w:r>
      <w:r w:rsidR="00813783"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2.7.1. Исчерпывающий перечень документов, необходимых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для предоставления муниципальной услуги, которые заявитель должен</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предоставить самостоятельно: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идентификационный номер налогоплательщика (ИНН) для юридических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lastRenderedPageBreak/>
        <w:t>лиц;</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основной государственный регистрационный номер (ОГРН) для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юридических лиц;</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справка о составе семьи для физических лиц.</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2.7.2. Исчерпывающий перечень документов, необходимых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для предоставления муниципальной услуги, которые заявитель вправе представить</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 собственной инициативе.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Документы, необходимые в соответствии с нормативными правовыми актами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для предоставления муниципальной услуги, которые находятся в распоряжении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государственных органов, органов местного самоуправления и иных органов,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участвующих в предоставлении государственных или муниципальных услуг</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отсутствуют.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2.7.3. Запрещается требовать от заявителя: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представления документов и информации или осуществления действий,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представление или осуществление которых не предусмотрено нормативными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правовыми актами, регулирующими отношения, возникающие в связи с</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предоставлением муниципальной услуги; предоставляющих государственную услугу, иных</w:t>
      </w:r>
      <w:r w:rsidR="0081512B" w:rsidRPr="00712615">
        <w:rPr>
          <w:rFonts w:ascii="Times New Roman" w:hAnsi="Times New Roman" w:cs="Times New Roman"/>
        </w:rPr>
        <w:t xml:space="preserve"> </w:t>
      </w:r>
      <w:r w:rsidRPr="00712615">
        <w:rPr>
          <w:rFonts w:ascii="Times New Roman" w:hAnsi="Times New Roman" w:cs="Times New Roman"/>
        </w:rPr>
        <w:t>государственных органов, органов местного самоуправления и (или)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подведомственных государственным органам и органам местного самоуправления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организаций, участвующих в предоставлении муниципальных услуг</w:t>
      </w:r>
      <w:r w:rsidR="0081512B"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2.8. Исчерпывающий перечень оснований для отказа в приеме документов,</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необходимых для предоставления муниципальной услуги</w:t>
      </w:r>
      <w:r w:rsidR="0081512B"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b/>
        </w:rPr>
        <w:t>Основания для отказа в приеме документов не предусмотрены</w:t>
      </w:r>
      <w:r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2.9. Исчерпывающий перечень оснований для отказа в предоставлении</w:t>
      </w:r>
      <w:r w:rsidR="00656B42" w:rsidRPr="00712615">
        <w:rPr>
          <w:rFonts w:ascii="Times New Roman" w:hAnsi="Times New Roman" w:cs="Times New Roman"/>
          <w:b/>
        </w:rPr>
        <w:t xml:space="preserve"> </w:t>
      </w:r>
      <w:r w:rsidRPr="00712615">
        <w:rPr>
          <w:rFonts w:ascii="Times New Roman" w:hAnsi="Times New Roman" w:cs="Times New Roman"/>
          <w:b/>
        </w:rPr>
        <w:t>муниципальной услуги</w:t>
      </w:r>
      <w:r w:rsidR="00787CFF"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2.9.1. Основаниями для отказа в предоставлении муниципальной услуги являются: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несоответствие срока подачи документов для проведения мероприятий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(подача накануне проведения 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заявля</w:t>
      </w:r>
      <w:r w:rsidR="00787CFF" w:rsidRPr="00712615">
        <w:rPr>
          <w:rFonts w:ascii="Times New Roman" w:hAnsi="Times New Roman" w:cs="Times New Roman"/>
        </w:rPr>
        <w:t>емое мероприятие не включено в к</w:t>
      </w:r>
      <w:r w:rsidRPr="00712615">
        <w:rPr>
          <w:rFonts w:ascii="Times New Roman" w:hAnsi="Times New Roman" w:cs="Times New Roman"/>
        </w:rPr>
        <w:t>алендарный план мероприятий</w:t>
      </w:r>
    </w:p>
    <w:p w:rsidR="00AB5839" w:rsidRPr="00712615" w:rsidRDefault="0081512B" w:rsidP="00712615">
      <w:pPr>
        <w:spacing w:after="0" w:line="240" w:lineRule="auto"/>
        <w:jc w:val="both"/>
        <w:rPr>
          <w:rFonts w:ascii="Times New Roman" w:hAnsi="Times New Roman" w:cs="Times New Roman"/>
        </w:rPr>
      </w:pPr>
      <w:r w:rsidRPr="00712615">
        <w:rPr>
          <w:rFonts w:ascii="Times New Roman" w:hAnsi="Times New Roman" w:cs="Times New Roman"/>
        </w:rPr>
        <w:t>Полтавского муниципального района</w:t>
      </w:r>
      <w:r w:rsidR="00AB5839" w:rsidRPr="00712615">
        <w:rPr>
          <w:rFonts w:ascii="Times New Roman" w:hAnsi="Times New Roman" w:cs="Times New Roman"/>
        </w:rPr>
        <w:t xml:space="preserve">, ежегодно </w:t>
      </w:r>
      <w:proofErr w:type="gramStart"/>
      <w:r w:rsidR="00AB5839" w:rsidRPr="00712615">
        <w:rPr>
          <w:rFonts w:ascii="Times New Roman" w:hAnsi="Times New Roman" w:cs="Times New Roman"/>
        </w:rPr>
        <w:t>утверждаемый</w:t>
      </w:r>
      <w:r w:rsidRPr="00712615">
        <w:rPr>
          <w:rFonts w:ascii="Times New Roman" w:hAnsi="Times New Roman" w:cs="Times New Roman"/>
        </w:rPr>
        <w:t xml:space="preserve"> </w:t>
      </w:r>
      <w:r w:rsidR="00AB5839" w:rsidRPr="00712615">
        <w:rPr>
          <w:rFonts w:ascii="Times New Roman" w:hAnsi="Times New Roman" w:cs="Times New Roman"/>
        </w:rPr>
        <w:t xml:space="preserve"> </w:t>
      </w:r>
      <w:r w:rsidRPr="00712615">
        <w:rPr>
          <w:rFonts w:ascii="Times New Roman" w:hAnsi="Times New Roman" w:cs="Times New Roman"/>
        </w:rPr>
        <w:t>КУ</w:t>
      </w:r>
      <w:proofErr w:type="gramEnd"/>
      <w:r w:rsidRPr="00712615">
        <w:rPr>
          <w:rFonts w:ascii="Times New Roman" w:hAnsi="Times New Roman" w:cs="Times New Roman"/>
        </w:rPr>
        <w:t xml:space="preserve"> «ЦДМФКС»</w:t>
      </w:r>
      <w:r w:rsidR="00AB5839" w:rsidRPr="00712615">
        <w:rPr>
          <w:rFonts w:ascii="Times New Roman" w:hAnsi="Times New Roman" w:cs="Times New Roman"/>
        </w:rPr>
        <w:t>;</w:t>
      </w:r>
    </w:p>
    <w:p w:rsidR="0081512B"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несоответствие заявленно</w:t>
      </w:r>
      <w:r w:rsidR="0081512B" w:rsidRPr="00712615">
        <w:rPr>
          <w:rFonts w:ascii="Times New Roman" w:hAnsi="Times New Roman" w:cs="Times New Roman"/>
        </w:rPr>
        <w:t>й информации компетенции КУ «ЦДМФКС»;</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несоответствие указанных в заявлении сведений для предоставления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 услуги, либо недостоверность представленных сведений.</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2.10. Порядок, размер и основания взимания государственной пошлины или иной</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платы, взимаемой за предоставление муниципальной услуги</w:t>
      </w:r>
      <w:r w:rsidR="00787CFF"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b/>
        </w:rPr>
        <w:t>Муниципальная услуга предоставляется бесплатно</w:t>
      </w:r>
      <w:r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2.11. Максимальный срок ожидания в очереди при подаче запроса 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предоставлении муниципальной услуги и при получении результата</w:t>
      </w:r>
      <w:r w:rsidR="0081512B" w:rsidRPr="00712615">
        <w:rPr>
          <w:rFonts w:ascii="Times New Roman" w:hAnsi="Times New Roman" w:cs="Times New Roman"/>
        </w:rPr>
        <w:t xml:space="preserve"> </w:t>
      </w:r>
      <w:r w:rsidRPr="00712615">
        <w:rPr>
          <w:rFonts w:ascii="Times New Roman" w:hAnsi="Times New Roman" w:cs="Times New Roman"/>
        </w:rPr>
        <w:t>предоставления муниципальной услуги</w:t>
      </w:r>
      <w:r w:rsidR="00656B42"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Максимальный срок ожидания в очереди при подаче запроса о предоставлении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 услуги не более 5 минут и при получении результата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 услуги не должен превышать 5 минут.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Информация для заявителей предоставляется в двух формах: устное 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письменное.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Устное информирование обратившегося лица осуществляется не более 10</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минут.</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rPr>
        <w:t xml:space="preserve">2.12. </w:t>
      </w:r>
      <w:r w:rsidRPr="00712615">
        <w:rPr>
          <w:rFonts w:ascii="Times New Roman" w:hAnsi="Times New Roman" w:cs="Times New Roman"/>
          <w:b/>
        </w:rPr>
        <w:t>Срок и порядок регистрации запроса заявителя о предоставлении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b/>
        </w:rPr>
        <w:t>муни</w:t>
      </w:r>
      <w:r w:rsidR="00656B42" w:rsidRPr="00712615">
        <w:rPr>
          <w:rFonts w:ascii="Times New Roman" w:hAnsi="Times New Roman" w:cs="Times New Roman"/>
          <w:b/>
        </w:rPr>
        <w:t>ципальной услуги</w:t>
      </w:r>
      <w:r w:rsidR="00656B42"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Регистрация запроса заявителя о получении муниципальной услуги, в том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числе поступившего по почте, или в форме электронного документа, осуществляется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специалистом, ответственным за прием документов, в день его поступления.</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2.13. Требования к помещениям, в которых предоставляется</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муниципальная услуга, к залу ожидания, местам для заполнения запросов о</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предоставлении муниципальной услуги, информационным стендам с образцами их</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заполнения и перечнем документов, необходимых для предоставления</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муниципальной услуги, в том числе к обеспечению доступности для инвалидов</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указанных объектов в соответствии с законодательством Российской Федерации о</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lastRenderedPageBreak/>
        <w:t>социальной защите инвалидов</w:t>
      </w:r>
      <w:r w:rsidR="00656B42"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2.13.1. Предоставление муниципальной услуги осуществляется в здании</w:t>
      </w:r>
      <w:r w:rsidR="002E05B5" w:rsidRPr="00712615">
        <w:rPr>
          <w:rFonts w:ascii="Times New Roman" w:hAnsi="Times New Roman" w:cs="Times New Roman"/>
        </w:rPr>
        <w:t xml:space="preserve"> </w:t>
      </w:r>
      <w:proofErr w:type="gramStart"/>
      <w:r w:rsidR="002E05B5" w:rsidRPr="00712615">
        <w:rPr>
          <w:rFonts w:ascii="Times New Roman" w:hAnsi="Times New Roman" w:cs="Times New Roman"/>
        </w:rPr>
        <w:t>Культурно</w:t>
      </w:r>
      <w:proofErr w:type="gramEnd"/>
      <w:r w:rsidR="002E05B5" w:rsidRPr="00712615">
        <w:rPr>
          <w:rFonts w:ascii="Times New Roman" w:hAnsi="Times New Roman" w:cs="Times New Roman"/>
        </w:rPr>
        <w:t xml:space="preserve"> досугового центра.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2.13.2. Центр</w:t>
      </w:r>
      <w:r w:rsidR="002E05B5" w:rsidRPr="00712615">
        <w:rPr>
          <w:rFonts w:ascii="Times New Roman" w:hAnsi="Times New Roman" w:cs="Times New Roman"/>
        </w:rPr>
        <w:t>альный вход здания Центра</w:t>
      </w:r>
      <w:r w:rsidRPr="00712615">
        <w:rPr>
          <w:rFonts w:ascii="Times New Roman" w:hAnsi="Times New Roman" w:cs="Times New Roman"/>
        </w:rPr>
        <w:t xml:space="preserve"> должен быть оборудован</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информационной табличкой (вывеской).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2.13.3. Кабинет, где проводится прием заявителей, оборудуется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соответствующими табличками с указанием наименования должностей лиц,</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ответственных за предоставление муниципальной услуги, их фамилий, имен,</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отчеств. В служ</w:t>
      </w:r>
      <w:r w:rsidR="002E05B5" w:rsidRPr="00712615">
        <w:rPr>
          <w:rFonts w:ascii="Times New Roman" w:hAnsi="Times New Roman" w:cs="Times New Roman"/>
        </w:rPr>
        <w:t>ебном кабинете работников центра</w:t>
      </w:r>
      <w:r w:rsidRPr="00712615">
        <w:rPr>
          <w:rFonts w:ascii="Times New Roman" w:hAnsi="Times New Roman" w:cs="Times New Roman"/>
        </w:rPr>
        <w:t>, где проводится прием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заявителей должна быть предусмотрена возможность для копирования документов.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2.13.4. Места ожидания заявителей оборудуются стульями, скамьями,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количество которых определяется исходя из фактической нагрузки и возможностей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для их размещения в помещении, а также информационными стендами.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2.13.5. На информационных стендах </w:t>
      </w:r>
      <w:proofErr w:type="gramStart"/>
      <w:r w:rsidRPr="00712615">
        <w:rPr>
          <w:rFonts w:ascii="Times New Roman" w:hAnsi="Times New Roman" w:cs="Times New Roman"/>
        </w:rPr>
        <w:t>учреждений</w:t>
      </w:r>
      <w:proofErr w:type="gramEnd"/>
      <w:r w:rsidRPr="00712615">
        <w:rPr>
          <w:rFonts w:ascii="Times New Roman" w:hAnsi="Times New Roman" w:cs="Times New Roman"/>
        </w:rPr>
        <w:t xml:space="preserve"> указанных в пункте 2.2.</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содержится следующая информация: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полное наименование учреждения, предоставляющего муниципальную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услугу;</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почтовый адрес, адрес электронной почты и официального сайта, контактные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телефоны, график работы, фамилии, имена, отчества и должности специалистов,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осуществляющих прием и консультирование заинтересованных лиц;</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процедуры предоставления муниципальной услуги в текстовом виде;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перечень документов, представляемых заявителями для получения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образец заполнения заявлений.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2.13.6. Места для заполнения заявлений оборудуются стульями, столами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(стойками), бланками заявлений, письменными принадлежностями.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2.13.7. Рабочие кабинеты должны быть обеспечены достаточным количеством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мест для приема документов и работы с заявителями.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Рабочее место каждого специалиста должно быть оборудовано персональным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компьютером с возможностью доступа к информационным базам данных,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печатающим, а также сканирующим устройством (по возможности).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2.13.8. Для инвалидов предусмотрено: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оборудование на территории, прилегающей к месторасположению объекта,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мест для парковки автотранспорта с выделением не менее 10% мест для парковки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специальных автотранспортных средств инвалидов;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обеспечение возможности самостоятельного передвижения по территории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объекта, в том числе с использованием кресла-коляски;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обеспечение возможности беспрепятственного входа в здание объекта 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выхода из него (оборудование входа в здание пандусом и расширенным проходом,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позволяющим обеспечить беспрепятственный вход для граждан, использующих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инвалидные кресла-коляски, кнопкой вызова персонала);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размещение информационных стендов, а также столов для оформления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документов, в местах, обеспечивающих свободный доступ к ним лиц, имеющих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ограничения к передвижению, в том числе инвалидов-колясочников;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оказание инвалидам с учётом стойких расстройств функций организма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помощи, необходимой для получения муниципальной услуги, в том числе о порядке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оформления необходимых для получения услуги документов, а также оказание им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иной необходимой помощи в преодолении барьеров, мешающих получению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наравне с другими лицами;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сопровождение инвалидов, имеющих стойкие нарушения функций зрения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или испытывающих трудности самостоятельного передвижения по территории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объекта при предоставлении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обеспечение допуска в здание собаки-проводника, при наличии у инвалида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документа, подтверждающего её специальное обучение, выданного по форме и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порядке, утверждённым приказом Министерства труда и социальной защиты</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Российской Федерации от 22 июня 2015 года </w:t>
      </w:r>
      <w:proofErr w:type="spellStart"/>
      <w:r w:rsidRPr="00712615">
        <w:rPr>
          <w:rFonts w:ascii="Times New Roman" w:hAnsi="Times New Roman" w:cs="Times New Roman"/>
        </w:rPr>
        <w:t>No</w:t>
      </w:r>
      <w:proofErr w:type="spellEnd"/>
      <w:r w:rsidRPr="00712615">
        <w:rPr>
          <w:rFonts w:ascii="Times New Roman" w:hAnsi="Times New Roman" w:cs="Times New Roman"/>
        </w:rPr>
        <w:t xml:space="preserve"> 386н;</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lastRenderedPageBreak/>
        <w:t>2.13.1. Показателями доступности и качества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являются: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 </w:t>
      </w:r>
      <w:proofErr w:type="gramStart"/>
      <w:r w:rsidRPr="00712615">
        <w:rPr>
          <w:rFonts w:ascii="Times New Roman" w:hAnsi="Times New Roman" w:cs="Times New Roman"/>
        </w:rPr>
        <w:t xml:space="preserve">удовлетворенность </w:t>
      </w:r>
      <w:r w:rsidR="00787CFF" w:rsidRPr="00712615">
        <w:rPr>
          <w:rFonts w:ascii="Times New Roman" w:hAnsi="Times New Roman" w:cs="Times New Roman"/>
        </w:rPr>
        <w:t xml:space="preserve"> </w:t>
      </w:r>
      <w:r w:rsidRPr="00712615">
        <w:rPr>
          <w:rFonts w:ascii="Times New Roman" w:hAnsi="Times New Roman" w:cs="Times New Roman"/>
        </w:rPr>
        <w:t>получателей</w:t>
      </w:r>
      <w:proofErr w:type="gramEnd"/>
      <w:r w:rsidRPr="00712615">
        <w:rPr>
          <w:rFonts w:ascii="Times New Roman" w:hAnsi="Times New Roman" w:cs="Times New Roman"/>
        </w:rPr>
        <w:t xml:space="preserve"> муниципальной услуги (законных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представителей) качеством предоставляемой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полнота и качество выполнения процедур, необходимых для предоставления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соответствие зданий и помещений санитарно-гигиеническим нормам,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правилам противопожарной безопасности и безопасности труда;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возможность получения информации о ходе предоставления муниципальной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услуги, в том числе с использованием информационно-коммуникационных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технологий.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2.13.2. Оценка качества муниципальной услуги </w:t>
      </w:r>
      <w:proofErr w:type="gramStart"/>
      <w:r w:rsidRPr="00712615">
        <w:rPr>
          <w:rFonts w:ascii="Times New Roman" w:hAnsi="Times New Roman" w:cs="Times New Roman"/>
        </w:rPr>
        <w:t xml:space="preserve">осуществляется </w:t>
      </w:r>
      <w:r w:rsidR="00787CFF" w:rsidRPr="00712615">
        <w:rPr>
          <w:rFonts w:ascii="Times New Roman" w:hAnsi="Times New Roman" w:cs="Times New Roman"/>
        </w:rPr>
        <w:t xml:space="preserve"> </w:t>
      </w:r>
      <w:r w:rsidRPr="00712615">
        <w:rPr>
          <w:rFonts w:ascii="Times New Roman" w:hAnsi="Times New Roman" w:cs="Times New Roman"/>
        </w:rPr>
        <w:t>по</w:t>
      </w:r>
      <w:proofErr w:type="gramEnd"/>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следующим показателям: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количество заявителей, удовлетворенных качеством процесса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предоставления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количество правильно оформлен</w:t>
      </w:r>
      <w:r w:rsidR="00787CFF" w:rsidRPr="00712615">
        <w:rPr>
          <w:rFonts w:ascii="Times New Roman" w:hAnsi="Times New Roman" w:cs="Times New Roman"/>
        </w:rPr>
        <w:t>ных документов сотрудником Центра</w:t>
      </w:r>
      <w:r w:rsidRPr="00712615">
        <w:rPr>
          <w:rFonts w:ascii="Times New Roman" w:hAnsi="Times New Roman" w:cs="Times New Roman"/>
        </w:rPr>
        <w:t xml:space="preserve">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процессе предоставления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количество заявителей, удовлетворенных установленным порядком, в том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числе сроками обжалования.</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2.14. Иные требования, в том числе учитывающие особенности</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предоставления муниципальных усл</w:t>
      </w:r>
      <w:r w:rsidR="00656B42" w:rsidRPr="00712615">
        <w:rPr>
          <w:rFonts w:ascii="Times New Roman" w:hAnsi="Times New Roman" w:cs="Times New Roman"/>
          <w:b/>
        </w:rPr>
        <w:t>уг.</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2.14.1. Предоставление муниципальной услуги через многофункциональный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центр не предусмотрено.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2.14.2 Особенности предоставления муниципальной услуги в электронной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форме: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 Заявитель может подать заявку на элек</w:t>
      </w:r>
      <w:r w:rsidR="002E05B5" w:rsidRPr="00712615">
        <w:rPr>
          <w:rFonts w:ascii="Times New Roman" w:hAnsi="Times New Roman" w:cs="Times New Roman"/>
        </w:rPr>
        <w:t xml:space="preserve">тронную почту: </w:t>
      </w:r>
      <w:proofErr w:type="spellStart"/>
      <w:r w:rsidR="002E05B5" w:rsidRPr="00712615">
        <w:rPr>
          <w:rFonts w:ascii="Times New Roman" w:hAnsi="Times New Roman" w:cs="Times New Roman"/>
          <w:lang w:val="en-US"/>
        </w:rPr>
        <w:t>poltavka</w:t>
      </w:r>
      <w:proofErr w:type="spellEnd"/>
      <w:r w:rsidR="002E05B5" w:rsidRPr="00712615">
        <w:rPr>
          <w:rFonts w:ascii="Times New Roman" w:hAnsi="Times New Roman" w:cs="Times New Roman"/>
        </w:rPr>
        <w:t>21830@</w:t>
      </w:r>
      <w:proofErr w:type="spellStart"/>
      <w:r w:rsidR="006F7F0E" w:rsidRPr="00712615">
        <w:rPr>
          <w:rFonts w:ascii="Times New Roman" w:hAnsi="Times New Roman" w:cs="Times New Roman"/>
          <w:lang w:val="en-US"/>
        </w:rPr>
        <w:t>yandex</w:t>
      </w:r>
      <w:proofErr w:type="spellEnd"/>
      <w:r w:rsidR="006F7F0E" w:rsidRPr="00712615">
        <w:rPr>
          <w:rFonts w:ascii="Times New Roman" w:hAnsi="Times New Roman" w:cs="Times New Roman"/>
        </w:rPr>
        <w:t>.</w:t>
      </w:r>
      <w:proofErr w:type="spellStart"/>
      <w:r w:rsidR="006F7F0E" w:rsidRPr="00712615">
        <w:rPr>
          <w:rFonts w:ascii="Times New Roman" w:hAnsi="Times New Roman" w:cs="Times New Roman"/>
          <w:lang w:val="en-US"/>
        </w:rPr>
        <w:t>ru</w:t>
      </w:r>
      <w:proofErr w:type="spellEnd"/>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 Прием и регистрация заявки, поданной в электронной форме,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осуществл</w:t>
      </w:r>
      <w:r w:rsidR="006F7F0E" w:rsidRPr="00712615">
        <w:rPr>
          <w:rFonts w:ascii="Times New Roman" w:hAnsi="Times New Roman" w:cs="Times New Roman"/>
        </w:rPr>
        <w:t>яется специалистом Центра</w:t>
      </w:r>
      <w:r w:rsidRPr="00712615">
        <w:rPr>
          <w:rFonts w:ascii="Times New Roman" w:hAnsi="Times New Roman" w:cs="Times New Roman"/>
        </w:rPr>
        <w:t xml:space="preserve"> в течение 1 дня.</w:t>
      </w:r>
    </w:p>
    <w:p w:rsidR="00AB5839" w:rsidRPr="00712615" w:rsidRDefault="006F7F0E" w:rsidP="00712615">
      <w:pPr>
        <w:spacing w:after="0" w:line="240" w:lineRule="auto"/>
        <w:jc w:val="both"/>
        <w:rPr>
          <w:rFonts w:ascii="Times New Roman" w:hAnsi="Times New Roman" w:cs="Times New Roman"/>
        </w:rPr>
      </w:pPr>
      <w:r w:rsidRPr="00712615">
        <w:rPr>
          <w:rFonts w:ascii="Times New Roman" w:hAnsi="Times New Roman" w:cs="Times New Roman"/>
        </w:rPr>
        <w:t>3) Специалист Центра</w:t>
      </w:r>
      <w:r w:rsidR="00AB5839" w:rsidRPr="00712615">
        <w:rPr>
          <w:rFonts w:ascii="Times New Roman" w:hAnsi="Times New Roman" w:cs="Times New Roman"/>
        </w:rPr>
        <w:t xml:space="preserve"> уведомляет заявителя о результате предоставления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 услуги посредством электронной почты в течение одного дня с</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момента принятия решения о предоставлении муниципальной услуги (отказе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предоставлении муниципальной услуги).</w:t>
      </w:r>
    </w:p>
    <w:p w:rsidR="00AB5839" w:rsidRPr="00712615" w:rsidRDefault="00AB5839" w:rsidP="00712615">
      <w:pPr>
        <w:spacing w:after="0" w:line="240" w:lineRule="auto"/>
        <w:jc w:val="both"/>
        <w:rPr>
          <w:rFonts w:ascii="Times New Roman" w:hAnsi="Times New Roman" w:cs="Times New Roman"/>
        </w:rPr>
      </w:pPr>
    </w:p>
    <w:p w:rsidR="00787CFF"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 xml:space="preserve">РАЗДЕЛ III. </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СОСТАВ, ПОСЛЕДОВАТЕЛЬНОСТЬ И СРОКИ ВЫПОЛНЕНИЯ</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АДМИНИСТРАТИВНЫХ ПРОЦЕДУР, ТРЕБОВАНИЯ К ПОРЯДКУ ИХ</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ВЫПОЛНЕНИЯ, В ТОМ ЧИСЛЕ ОСОБЕННОСТИ ВЫПОЛНЕНИЯ</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АДМИНИСТРАТИВНЫХ ПРОЦЕДУР В ЭЛЕКТРОННОЙ ФОРМЕ, А ТАКЖЕ</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ОСОБЕННОСТИ ВЫПОЛНЕНИЯ АДМИНИСТРАТИВНЫХ ПРОЦЕДУР</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В МНОГОФУНКЦИОНАЛЬНЫХ ЦЕНТРАХ</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3.1. Состав административных процедур</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Предоставление муниципальной услуги включает в себя следующие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административные процедуры:</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3.1.1 Прием документов от заявителя.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3.1.2. Подготовка ответа заявителю либо выдача обоснованного отказа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предоставлении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3.1.3. Разработка локальных актов.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3.1.4. Организация деятельности по осуществлению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3.1.5. Мониторинг деятельности по осуществлению муниципальной услуги.</w:t>
      </w:r>
    </w:p>
    <w:p w:rsidR="00AB5839" w:rsidRPr="00712615" w:rsidRDefault="00AB5839" w:rsidP="00712615">
      <w:pPr>
        <w:spacing w:after="0" w:line="240" w:lineRule="auto"/>
        <w:jc w:val="both"/>
        <w:rPr>
          <w:rFonts w:ascii="Times New Roman" w:hAnsi="Times New Roman" w:cs="Times New Roman"/>
        </w:rPr>
      </w:pPr>
    </w:p>
    <w:p w:rsidR="006F7F0E"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Блок-схема предоставления муниципальной услуги прилагается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 (приложение 2 к</w:t>
      </w:r>
      <w:r w:rsidR="006F7F0E" w:rsidRPr="00712615">
        <w:rPr>
          <w:rFonts w:ascii="Times New Roman" w:hAnsi="Times New Roman" w:cs="Times New Roman"/>
        </w:rPr>
        <w:t xml:space="preserve"> </w:t>
      </w:r>
      <w:r w:rsidRPr="00712615">
        <w:rPr>
          <w:rFonts w:ascii="Times New Roman" w:hAnsi="Times New Roman" w:cs="Times New Roman"/>
        </w:rPr>
        <w:t>настоящему Административному регламенту).</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3.2. Последовательность и сроки выполнения</w:t>
      </w:r>
      <w:r w:rsidR="006F7F0E" w:rsidRPr="00712615">
        <w:rPr>
          <w:rFonts w:ascii="Times New Roman" w:hAnsi="Times New Roman" w:cs="Times New Roman"/>
        </w:rPr>
        <w:t xml:space="preserve"> </w:t>
      </w:r>
      <w:r w:rsidRPr="00712615">
        <w:rPr>
          <w:rFonts w:ascii="Times New Roman" w:hAnsi="Times New Roman" w:cs="Times New Roman"/>
        </w:rPr>
        <w:t>административных процедур</w:t>
      </w:r>
      <w:r w:rsidR="00787CFF"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3.2.1. Прием документов от заявителя.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Основанием начала выполнения административной процедуры является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поступление письменного запроса (заявки) с приложением необходимых</w:t>
      </w:r>
    </w:p>
    <w:p w:rsidR="00AB5839" w:rsidRPr="00712615" w:rsidRDefault="006F7F0E" w:rsidP="00712615">
      <w:pPr>
        <w:spacing w:after="0" w:line="240" w:lineRule="auto"/>
        <w:jc w:val="both"/>
        <w:rPr>
          <w:rFonts w:ascii="Times New Roman" w:hAnsi="Times New Roman" w:cs="Times New Roman"/>
        </w:rPr>
      </w:pPr>
      <w:r w:rsidRPr="00712615">
        <w:rPr>
          <w:rFonts w:ascii="Times New Roman" w:hAnsi="Times New Roman" w:cs="Times New Roman"/>
        </w:rPr>
        <w:t>документов в Центр</w:t>
      </w:r>
      <w:r w:rsidR="00AB5839"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Для получения муниципальной услуги по организации и проведению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культурно-массовых мероприятий не требуется запроса Заявителя. Данная форма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услуги оказывается Отделом и подведомственными ему учреждениями согласно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годовым планам учреждений. Основанием для предоставления услуги является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желание Заявителя.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Должностным лицом, ответственным за выполнение приема заявления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(заявки) и документов, необходимых для предоставления муниципальной услуги,</w:t>
      </w:r>
    </w:p>
    <w:p w:rsidR="00AB5839" w:rsidRPr="00712615" w:rsidRDefault="006F7F0E" w:rsidP="00712615">
      <w:pPr>
        <w:spacing w:after="0" w:line="240" w:lineRule="auto"/>
        <w:jc w:val="both"/>
        <w:rPr>
          <w:rFonts w:ascii="Times New Roman" w:hAnsi="Times New Roman" w:cs="Times New Roman"/>
        </w:rPr>
      </w:pPr>
      <w:r w:rsidRPr="00712615">
        <w:rPr>
          <w:rFonts w:ascii="Times New Roman" w:hAnsi="Times New Roman" w:cs="Times New Roman"/>
        </w:rPr>
        <w:t>являются специалисты Центра</w:t>
      </w:r>
      <w:r w:rsidR="00AB5839"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Заявитель представляет на</w:t>
      </w:r>
      <w:r w:rsidR="006F7F0E" w:rsidRPr="00712615">
        <w:rPr>
          <w:rFonts w:ascii="Times New Roman" w:hAnsi="Times New Roman" w:cs="Times New Roman"/>
        </w:rPr>
        <w:t xml:space="preserve"> рассмотрение специалисту Центра</w:t>
      </w:r>
      <w:r w:rsidRPr="00712615">
        <w:rPr>
          <w:rFonts w:ascii="Times New Roman" w:hAnsi="Times New Roman" w:cs="Times New Roman"/>
        </w:rPr>
        <w:t xml:space="preserve"> заявление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(заявку) и прилагаемые к нему документы.</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При поступлении заявления (заявки) и комплекта документов в электронном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виде документы распечатываются, на бумажном носителе.</w:t>
      </w:r>
    </w:p>
    <w:p w:rsidR="00AB5839" w:rsidRPr="00712615" w:rsidRDefault="006F7F0E" w:rsidP="00712615">
      <w:pPr>
        <w:spacing w:after="0" w:line="240" w:lineRule="auto"/>
        <w:jc w:val="both"/>
        <w:rPr>
          <w:rFonts w:ascii="Times New Roman" w:hAnsi="Times New Roman" w:cs="Times New Roman"/>
        </w:rPr>
      </w:pPr>
      <w:r w:rsidRPr="00712615">
        <w:rPr>
          <w:rFonts w:ascii="Times New Roman" w:hAnsi="Times New Roman" w:cs="Times New Roman"/>
        </w:rPr>
        <w:t>Специалист Центра</w:t>
      </w:r>
      <w:r w:rsidR="00AB5839" w:rsidRPr="00712615">
        <w:rPr>
          <w:rFonts w:ascii="Times New Roman" w:hAnsi="Times New Roman" w:cs="Times New Roman"/>
        </w:rPr>
        <w:t>, ответственный за прием и регистрацию документов: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устанавливает личность заявителя, проверяет полномочия заявителя, в том числе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полномочия представителя заявителя действовать от его имени;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проверяет наличие всех документов, необходимых для предоставления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проверяет соответствие представленных документов установленным требованиям,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а именно: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название юридического лица, адреса места проживания физического лица и места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нахождения юридического лица написаны полностью;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документы не имеют серьезных повреждений, наличие которых не позволяет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однозначно истолковать их содержание.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3.2.2. Подготовка ответа заявителю либо выдача обоснованного отказа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предоставлении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Не позднее 4 рабочих дней с момента регистрации документов, специалист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проводит экспертизу поступившего заявления на предмет соответствия требованиям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настоящего Регламента.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 случае если представленные документы содержат неполные или неточные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сведения, то в течение трех рабочих дней специалист отдела уточняет информацию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посредством телефонной связи, электронной почты или индивидуального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информирования.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3.2.3. Разработка локальных актов.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Основанием для начала осуществления административной процедуры по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принятию решения о проведении мероприятия явл</w:t>
      </w:r>
      <w:r w:rsidR="00263662" w:rsidRPr="00712615">
        <w:rPr>
          <w:rFonts w:ascii="Times New Roman" w:hAnsi="Times New Roman" w:cs="Times New Roman"/>
        </w:rPr>
        <w:t>яется годовой план работы Центра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или годовой план работы подведомственных учреждений.</w:t>
      </w:r>
    </w:p>
    <w:p w:rsidR="00AB5839" w:rsidRPr="00712615" w:rsidRDefault="00263662"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Специалист </w:t>
      </w:r>
      <w:proofErr w:type="gramStart"/>
      <w:r w:rsidRPr="00712615">
        <w:rPr>
          <w:rFonts w:ascii="Times New Roman" w:hAnsi="Times New Roman" w:cs="Times New Roman"/>
        </w:rPr>
        <w:t xml:space="preserve">Центра </w:t>
      </w:r>
      <w:r w:rsidR="00AB5839" w:rsidRPr="00712615">
        <w:rPr>
          <w:rFonts w:ascii="Times New Roman" w:hAnsi="Times New Roman" w:cs="Times New Roman"/>
        </w:rPr>
        <w:t xml:space="preserve"> в</w:t>
      </w:r>
      <w:proofErr w:type="gramEnd"/>
      <w:r w:rsidR="00AB5839" w:rsidRPr="00712615">
        <w:rPr>
          <w:rFonts w:ascii="Times New Roman" w:hAnsi="Times New Roman" w:cs="Times New Roman"/>
        </w:rPr>
        <w:t xml:space="preserve"> соответствии с годовым планом работы отдела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подготавливает проект муниципального правового акта о проведении 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 передает его на утверждение Гла</w:t>
      </w:r>
      <w:r w:rsidR="00263662" w:rsidRPr="00712615">
        <w:rPr>
          <w:rFonts w:ascii="Times New Roman" w:hAnsi="Times New Roman" w:cs="Times New Roman"/>
        </w:rPr>
        <w:t>ве Администрации Полтавского муниципального района</w:t>
      </w:r>
      <w:r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Руководитель подведомственного учреждения подготавливает и подписывает</w:t>
      </w:r>
    </w:p>
    <w:p w:rsidR="00AB5839" w:rsidRPr="00712615" w:rsidRDefault="00AA5335"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 </w:t>
      </w:r>
      <w:proofErr w:type="gramStart"/>
      <w:r w:rsidRPr="00712615">
        <w:rPr>
          <w:rFonts w:ascii="Times New Roman" w:hAnsi="Times New Roman" w:cs="Times New Roman"/>
        </w:rPr>
        <w:t xml:space="preserve">план </w:t>
      </w:r>
      <w:r w:rsidR="00AB5839" w:rsidRPr="00712615">
        <w:rPr>
          <w:rFonts w:ascii="Times New Roman" w:hAnsi="Times New Roman" w:cs="Times New Roman"/>
        </w:rPr>
        <w:t xml:space="preserve"> работы</w:t>
      </w:r>
      <w:proofErr w:type="gramEnd"/>
      <w:r w:rsidR="00AB5839"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Ра</w:t>
      </w:r>
      <w:r w:rsidR="00787CFF" w:rsidRPr="00712615">
        <w:rPr>
          <w:rFonts w:ascii="Times New Roman" w:hAnsi="Times New Roman" w:cs="Times New Roman"/>
        </w:rPr>
        <w:t>споряжение Главы и утвержденный план работы</w:t>
      </w:r>
      <w:r w:rsidRPr="00712615">
        <w:rPr>
          <w:rFonts w:ascii="Times New Roman" w:hAnsi="Times New Roman" w:cs="Times New Roman"/>
        </w:rPr>
        <w:t xml:space="preserve"> о проведении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мероприятий в сфере молодежной политики, направленных на вовлечение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молодежи в инновационную, предпринимательскую, добровольческую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деятельность, а также на развитие гражданской активности молодежи 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формирование здорового образа жизни подписывается не позднее, чем за 20 дней до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дня проведения 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3.2.4. Организация деятельности по осуществлению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включает в себя: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1. Информирование о проведении 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Основанием для начала осуществления административной процедуры по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информированию пользователей о проведении м</w:t>
      </w:r>
      <w:r w:rsidR="00AA5335" w:rsidRPr="00712615">
        <w:rPr>
          <w:rFonts w:ascii="Times New Roman" w:hAnsi="Times New Roman" w:cs="Times New Roman"/>
        </w:rPr>
        <w:t xml:space="preserve">ероприятия является утвержденный план </w:t>
      </w:r>
      <w:proofErr w:type="gramStart"/>
      <w:r w:rsidR="00AA5335" w:rsidRPr="00712615">
        <w:rPr>
          <w:rFonts w:ascii="Times New Roman" w:hAnsi="Times New Roman" w:cs="Times New Roman"/>
        </w:rPr>
        <w:t>работы .</w:t>
      </w:r>
      <w:proofErr w:type="gramEnd"/>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lastRenderedPageBreak/>
        <w:t>Специалист Отдела или работник подведомственного учреждения,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ответственный за размещение информации подготавливает информационное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сообщение для размещения объявления о проведении мероприятия в СМИ, на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официальных сайтах, информационных досках.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Информация о проведении мероприятия должна быть размещена не менее чем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 5 дней до проведения 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Результатом исполнения административной процедуры является размещение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информации о проведении мероприятия в СМИ или на официальном сайте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Администрации муниципального района, либо афиша, размещенная на</w:t>
      </w:r>
      <w:r w:rsidR="00AA5335" w:rsidRPr="00712615">
        <w:rPr>
          <w:rFonts w:ascii="Times New Roman" w:hAnsi="Times New Roman" w:cs="Times New Roman"/>
        </w:rPr>
        <w:t xml:space="preserve"> </w:t>
      </w:r>
      <w:r w:rsidRPr="00712615">
        <w:rPr>
          <w:rFonts w:ascii="Times New Roman" w:hAnsi="Times New Roman" w:cs="Times New Roman"/>
        </w:rPr>
        <w:t>информационных досках.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 Подготовка мероприятия</w:t>
      </w:r>
      <w:r w:rsidR="0015093A" w:rsidRPr="00712615">
        <w:rPr>
          <w:rFonts w:ascii="Times New Roman" w:hAnsi="Times New Roman" w:cs="Times New Roman"/>
        </w:rPr>
        <w:t>.</w:t>
      </w:r>
    </w:p>
    <w:p w:rsidR="00AB5839" w:rsidRPr="00712615" w:rsidRDefault="00263662" w:rsidP="00712615">
      <w:pPr>
        <w:spacing w:after="0" w:line="240" w:lineRule="auto"/>
        <w:jc w:val="both"/>
        <w:rPr>
          <w:rFonts w:ascii="Times New Roman" w:hAnsi="Times New Roman" w:cs="Times New Roman"/>
        </w:rPr>
      </w:pPr>
      <w:r w:rsidRPr="00712615">
        <w:rPr>
          <w:rFonts w:ascii="Times New Roman" w:hAnsi="Times New Roman" w:cs="Times New Roman"/>
        </w:rPr>
        <w:t>Специалисты Центра</w:t>
      </w:r>
      <w:r w:rsidR="00AB5839" w:rsidRPr="00712615">
        <w:rPr>
          <w:rFonts w:ascii="Times New Roman" w:hAnsi="Times New Roman" w:cs="Times New Roman"/>
        </w:rPr>
        <w:t>, директор подведомственного учреждения в течение 10</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дней проводят рассылку положений о проведении мероприятий заинтересованным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лицам посредством использования почтовой и электронной связи.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Специ</w:t>
      </w:r>
      <w:r w:rsidR="00263662" w:rsidRPr="00712615">
        <w:rPr>
          <w:rFonts w:ascii="Times New Roman" w:hAnsi="Times New Roman" w:cs="Times New Roman"/>
        </w:rPr>
        <w:t xml:space="preserve">алист </w:t>
      </w:r>
      <w:proofErr w:type="gramStart"/>
      <w:r w:rsidR="00263662" w:rsidRPr="00712615">
        <w:rPr>
          <w:rFonts w:ascii="Times New Roman" w:hAnsi="Times New Roman" w:cs="Times New Roman"/>
        </w:rPr>
        <w:t xml:space="preserve">Центра </w:t>
      </w:r>
      <w:r w:rsidRPr="00712615">
        <w:rPr>
          <w:rFonts w:ascii="Times New Roman" w:hAnsi="Times New Roman" w:cs="Times New Roman"/>
        </w:rPr>
        <w:t xml:space="preserve"> или</w:t>
      </w:r>
      <w:proofErr w:type="gramEnd"/>
      <w:r w:rsidRPr="00712615">
        <w:rPr>
          <w:rFonts w:ascii="Times New Roman" w:hAnsi="Times New Roman" w:cs="Times New Roman"/>
        </w:rPr>
        <w:t xml:space="preserve"> подведомственного учреждения, ответственный за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подготовку и проведение мероприятия разрабатывает сценарий, готовит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необходимый реквизит, готовит тексты афиш, буклетов, программ, приглашений,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дипломов, публикаций в СМИ, проводят работу по их изготовлению, в случае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необходимости по их распространению.</w:t>
      </w:r>
    </w:p>
    <w:p w:rsidR="00AB5839" w:rsidRPr="00712615" w:rsidRDefault="00263662"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Директор </w:t>
      </w:r>
      <w:proofErr w:type="gramStart"/>
      <w:r w:rsidRPr="00712615">
        <w:rPr>
          <w:rFonts w:ascii="Times New Roman" w:hAnsi="Times New Roman" w:cs="Times New Roman"/>
        </w:rPr>
        <w:t xml:space="preserve">Центра </w:t>
      </w:r>
      <w:r w:rsidR="00AB5839" w:rsidRPr="00712615">
        <w:rPr>
          <w:rFonts w:ascii="Times New Roman" w:hAnsi="Times New Roman" w:cs="Times New Roman"/>
        </w:rPr>
        <w:t xml:space="preserve"> проводит</w:t>
      </w:r>
      <w:proofErr w:type="gramEnd"/>
      <w:r w:rsidR="00AB5839" w:rsidRPr="00712615">
        <w:rPr>
          <w:rFonts w:ascii="Times New Roman" w:hAnsi="Times New Roman" w:cs="Times New Roman"/>
        </w:rPr>
        <w:t xml:space="preserve"> совещания, оргкомитеты на которых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рассматриваются вопросы по организации мероприятия. Максимальный срок</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осуществления административной процедуры 20 дней.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Результатом исполнения административной процедуры является:</w:t>
      </w:r>
    </w:p>
    <w:p w:rsidR="00AB5839" w:rsidRPr="00712615" w:rsidRDefault="00AA5335" w:rsidP="00712615">
      <w:pPr>
        <w:spacing w:after="0" w:line="240" w:lineRule="auto"/>
        <w:jc w:val="both"/>
        <w:rPr>
          <w:rFonts w:ascii="Times New Roman" w:hAnsi="Times New Roman" w:cs="Times New Roman"/>
        </w:rPr>
      </w:pPr>
      <w:r w:rsidRPr="00712615">
        <w:rPr>
          <w:rFonts w:ascii="Times New Roman" w:hAnsi="Times New Roman" w:cs="Times New Roman"/>
        </w:rPr>
        <w:t>-готовность к проведению м</w:t>
      </w:r>
      <w:r w:rsidR="00AB5839" w:rsidRPr="00712615">
        <w:rPr>
          <w:rFonts w:ascii="Times New Roman" w:hAnsi="Times New Roman" w:cs="Times New Roman"/>
        </w:rPr>
        <w:t>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-готовность </w:t>
      </w:r>
      <w:r w:rsidR="00AA5335" w:rsidRPr="00712615">
        <w:rPr>
          <w:rFonts w:ascii="Times New Roman" w:hAnsi="Times New Roman" w:cs="Times New Roman"/>
        </w:rPr>
        <w:t>объекта, на котором проводится м</w:t>
      </w:r>
      <w:r w:rsidRPr="00712615">
        <w:rPr>
          <w:rFonts w:ascii="Times New Roman" w:hAnsi="Times New Roman" w:cs="Times New Roman"/>
        </w:rPr>
        <w:t>ероприятие;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 Проведение 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Основанием для начала осуществления административной процедуры по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проведению мероприятия является объявленная дата и время проведения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 день проведения мероприятия организуется работа по реализации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программы, установки аппаратуры, монтажа и демонтажа художественного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оформления и технического оборудования сценической (сценических) площадок.</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Мероприятие проводится в соответствии с утвержденным сценарием либо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программой проведения 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Исполнитель-директор учреждения является организатором церемонии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открытия и закрытия мероприятия, </w:t>
      </w:r>
      <w:proofErr w:type="gramStart"/>
      <w:r w:rsidRPr="00712615">
        <w:rPr>
          <w:rFonts w:ascii="Times New Roman" w:hAnsi="Times New Roman" w:cs="Times New Roman"/>
        </w:rPr>
        <w:t xml:space="preserve">который </w:t>
      </w:r>
      <w:r w:rsidR="0015093A" w:rsidRPr="00712615">
        <w:rPr>
          <w:rFonts w:ascii="Times New Roman" w:hAnsi="Times New Roman" w:cs="Times New Roman"/>
        </w:rPr>
        <w:t xml:space="preserve"> </w:t>
      </w:r>
      <w:r w:rsidRPr="00712615">
        <w:rPr>
          <w:rFonts w:ascii="Times New Roman" w:hAnsi="Times New Roman" w:cs="Times New Roman"/>
        </w:rPr>
        <w:t>так</w:t>
      </w:r>
      <w:proofErr w:type="gramEnd"/>
      <w:r w:rsidRPr="00712615">
        <w:rPr>
          <w:rFonts w:ascii="Times New Roman" w:hAnsi="Times New Roman" w:cs="Times New Roman"/>
        </w:rPr>
        <w:t xml:space="preserve"> же контролирует работу всех служб,</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задействованных в проведении </w:t>
      </w:r>
      <w:r w:rsidR="002D67AD" w:rsidRPr="00712615">
        <w:rPr>
          <w:rFonts w:ascii="Times New Roman" w:hAnsi="Times New Roman" w:cs="Times New Roman"/>
        </w:rPr>
        <w:t>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Срок проведения мероприятия определяется </w:t>
      </w:r>
      <w:r w:rsidR="002D67AD" w:rsidRPr="00712615">
        <w:rPr>
          <w:rFonts w:ascii="Times New Roman" w:hAnsi="Times New Roman" w:cs="Times New Roman"/>
        </w:rPr>
        <w:t xml:space="preserve">утвержденным </w:t>
      </w:r>
      <w:proofErr w:type="gramStart"/>
      <w:r w:rsidR="002D67AD" w:rsidRPr="00712615">
        <w:rPr>
          <w:rFonts w:ascii="Times New Roman" w:hAnsi="Times New Roman" w:cs="Times New Roman"/>
        </w:rPr>
        <w:t>планом  работы</w:t>
      </w:r>
      <w:proofErr w:type="gramEnd"/>
      <w:r w:rsidR="002D67AD"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Результатом административной процедуры является факт проведения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3.2.5. Мониторинг деятельности по осуществлению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Основанием для начала осуществления административной процедуры</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является окончание проведения мероприятия.</w:t>
      </w:r>
    </w:p>
    <w:p w:rsidR="00AB5839" w:rsidRPr="00712615" w:rsidRDefault="0015093A" w:rsidP="00712615">
      <w:pPr>
        <w:spacing w:after="0" w:line="240" w:lineRule="auto"/>
        <w:jc w:val="both"/>
        <w:rPr>
          <w:rFonts w:ascii="Times New Roman" w:hAnsi="Times New Roman" w:cs="Times New Roman"/>
        </w:rPr>
      </w:pPr>
      <w:r w:rsidRPr="00712615">
        <w:rPr>
          <w:rFonts w:ascii="Times New Roman" w:hAnsi="Times New Roman" w:cs="Times New Roman"/>
        </w:rPr>
        <w:t>Специалист Центра</w:t>
      </w:r>
      <w:r w:rsidR="00AB5839" w:rsidRPr="00712615">
        <w:rPr>
          <w:rFonts w:ascii="Times New Roman" w:hAnsi="Times New Roman" w:cs="Times New Roman"/>
        </w:rPr>
        <w:t>, ответственный за</w:t>
      </w:r>
      <w:r w:rsidR="00AA5335" w:rsidRPr="00712615">
        <w:rPr>
          <w:rFonts w:ascii="Times New Roman" w:hAnsi="Times New Roman" w:cs="Times New Roman"/>
        </w:rPr>
        <w:t xml:space="preserve"> </w:t>
      </w:r>
      <w:r w:rsidR="00AB5839" w:rsidRPr="00712615">
        <w:rPr>
          <w:rFonts w:ascii="Times New Roman" w:hAnsi="Times New Roman" w:cs="Times New Roman"/>
        </w:rPr>
        <w:t>проведение мероприятия подготавливает письменный отчет о его проведении на</w:t>
      </w:r>
      <w:r w:rsidR="00AA5335" w:rsidRPr="00712615">
        <w:rPr>
          <w:rFonts w:ascii="Times New Roman" w:hAnsi="Times New Roman" w:cs="Times New Roman"/>
        </w:rPr>
        <w:t xml:space="preserve"> </w:t>
      </w:r>
      <w:r w:rsidR="00AB5839" w:rsidRPr="00712615">
        <w:rPr>
          <w:rFonts w:ascii="Times New Roman" w:hAnsi="Times New Roman" w:cs="Times New Roman"/>
        </w:rPr>
        <w:t>основании фото и видеоматериалов, отзывов посетителей и т.п. и размещает его в</w:t>
      </w:r>
      <w:r w:rsidR="00AA5335" w:rsidRPr="00712615">
        <w:rPr>
          <w:rFonts w:ascii="Times New Roman" w:hAnsi="Times New Roman" w:cs="Times New Roman"/>
        </w:rPr>
        <w:t xml:space="preserve"> </w:t>
      </w:r>
      <w:r w:rsidR="00AB5839" w:rsidRPr="00712615">
        <w:rPr>
          <w:rFonts w:ascii="Times New Roman" w:hAnsi="Times New Roman" w:cs="Times New Roman"/>
        </w:rPr>
        <w:t>СМ</w:t>
      </w:r>
      <w:r w:rsidR="00AA5335" w:rsidRPr="00712615">
        <w:rPr>
          <w:rFonts w:ascii="Times New Roman" w:hAnsi="Times New Roman" w:cs="Times New Roman"/>
        </w:rPr>
        <w:t xml:space="preserve">И или на сайтах Администрации </w:t>
      </w:r>
      <w:r w:rsidR="002D67AD" w:rsidRPr="00712615">
        <w:rPr>
          <w:rFonts w:ascii="Times New Roman" w:hAnsi="Times New Roman" w:cs="Times New Roman"/>
        </w:rPr>
        <w:t>и сайтах центра по делам молодежи,</w:t>
      </w:r>
      <w:r w:rsidRPr="00712615">
        <w:rPr>
          <w:rFonts w:ascii="Times New Roman" w:hAnsi="Times New Roman" w:cs="Times New Roman"/>
        </w:rPr>
        <w:t xml:space="preserve"> </w:t>
      </w:r>
      <w:r w:rsidR="00AB5839" w:rsidRPr="00712615">
        <w:rPr>
          <w:rFonts w:ascii="Times New Roman" w:hAnsi="Times New Roman" w:cs="Times New Roman"/>
        </w:rPr>
        <w:t>подведомственного учреждения.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Срок предоставления отчета о проведении мероприятия не более 5 дней со дня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проведения 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Результатом административной процедуры является отчет о проведении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Способом фиксации результата исполнения административной процедуры</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является размещенный в СМИ или на официальном сайте отчет о проведении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мероприятия.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 результатам деятельности, направленной на осуществление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w:t>
      </w:r>
      <w:r w:rsidR="00AA5335" w:rsidRPr="00712615">
        <w:rPr>
          <w:rFonts w:ascii="Times New Roman" w:hAnsi="Times New Roman" w:cs="Times New Roman"/>
        </w:rPr>
        <w:t xml:space="preserve"> услуги, должностные лица Центра </w:t>
      </w:r>
      <w:r w:rsidRPr="00712615">
        <w:rPr>
          <w:rFonts w:ascii="Times New Roman" w:hAnsi="Times New Roman" w:cs="Times New Roman"/>
        </w:rPr>
        <w:t xml:space="preserve">  ежегодно проводят мониторинг и сдают годовые итоговые отчеты.</w:t>
      </w:r>
    </w:p>
    <w:p w:rsidR="00263662" w:rsidRPr="00712615" w:rsidRDefault="00263662"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center"/>
        <w:rPr>
          <w:rFonts w:ascii="Times New Roman" w:hAnsi="Times New Roman" w:cs="Times New Roman"/>
          <w:b/>
        </w:rPr>
      </w:pPr>
      <w:r w:rsidRPr="00712615">
        <w:rPr>
          <w:rFonts w:ascii="Times New Roman" w:hAnsi="Times New Roman" w:cs="Times New Roman"/>
          <w:b/>
        </w:rPr>
        <w:lastRenderedPageBreak/>
        <w:t>РАЗДЕЛ IV. ФОРМЫ КОНТРОЛЯ ЗА ИСПОЛНЕНИЕМ</w:t>
      </w:r>
    </w:p>
    <w:p w:rsidR="00AB5839" w:rsidRPr="00712615" w:rsidRDefault="00AB5839" w:rsidP="00712615">
      <w:pPr>
        <w:spacing w:after="0" w:line="240" w:lineRule="auto"/>
        <w:jc w:val="center"/>
        <w:rPr>
          <w:rFonts w:ascii="Times New Roman" w:hAnsi="Times New Roman" w:cs="Times New Roman"/>
          <w:b/>
        </w:rPr>
      </w:pPr>
      <w:r w:rsidRPr="00712615">
        <w:rPr>
          <w:rFonts w:ascii="Times New Roman" w:hAnsi="Times New Roman" w:cs="Times New Roman"/>
          <w:b/>
        </w:rPr>
        <w:t>АДМИНИСТРАТИВНОГО РЕГЛАМЕНТА</w:t>
      </w:r>
    </w:p>
    <w:p w:rsidR="00AB5839" w:rsidRPr="00712615" w:rsidRDefault="00AB5839" w:rsidP="00712615">
      <w:pPr>
        <w:spacing w:after="0" w:line="240" w:lineRule="auto"/>
        <w:jc w:val="both"/>
        <w:rPr>
          <w:rFonts w:ascii="Times New Roman" w:hAnsi="Times New Roman" w:cs="Times New Roman"/>
          <w:b/>
        </w:rPr>
      </w:pPr>
      <w:r w:rsidRPr="00712615">
        <w:rPr>
          <w:rFonts w:ascii="Times New Roman" w:hAnsi="Times New Roman" w:cs="Times New Roman"/>
          <w:b/>
        </w:rPr>
        <w:t>4.1.Порядок осуществления текущего контроля</w:t>
      </w:r>
      <w:r w:rsidR="00193DB1" w:rsidRPr="00712615">
        <w:rPr>
          <w:rFonts w:ascii="Times New Roman" w:hAnsi="Times New Roman" w:cs="Times New Roman"/>
          <w:b/>
        </w:rPr>
        <w:t>.</w:t>
      </w:r>
    </w:p>
    <w:p w:rsidR="00AB5839" w:rsidRPr="00712615" w:rsidRDefault="00AB5839" w:rsidP="00712615">
      <w:pPr>
        <w:spacing w:after="0" w:line="240" w:lineRule="auto"/>
        <w:jc w:val="both"/>
        <w:rPr>
          <w:rFonts w:ascii="Times New Roman" w:hAnsi="Times New Roman" w:cs="Times New Roman"/>
          <w:b/>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Текущий контроль за соблюдением последовательности действий,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определенных административными процедурами по оказанию муниципальной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услуги, и принятием решений осуществляется заместителем главы Администрации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 социальн</w:t>
      </w:r>
      <w:r w:rsidR="00263662" w:rsidRPr="00712615">
        <w:rPr>
          <w:rFonts w:ascii="Times New Roman" w:hAnsi="Times New Roman" w:cs="Times New Roman"/>
        </w:rPr>
        <w:t>ым вопросам и директором Центра.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4.1.1. Контроль за соблюдением последовательности действий, определенных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административными процедурами по предоставлению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осуществляется заместителем главы Администрации по социальным вопросам и</w:t>
      </w:r>
    </w:p>
    <w:p w:rsidR="00AB5839" w:rsidRPr="00712615" w:rsidRDefault="00263662" w:rsidP="00712615">
      <w:pPr>
        <w:spacing w:after="0" w:line="240" w:lineRule="auto"/>
        <w:jc w:val="both"/>
        <w:rPr>
          <w:rFonts w:ascii="Times New Roman" w:hAnsi="Times New Roman" w:cs="Times New Roman"/>
        </w:rPr>
      </w:pPr>
      <w:r w:rsidRPr="00712615">
        <w:rPr>
          <w:rFonts w:ascii="Times New Roman" w:hAnsi="Times New Roman" w:cs="Times New Roman"/>
        </w:rPr>
        <w:t>директором центра</w:t>
      </w:r>
      <w:r w:rsidR="00AB5839" w:rsidRPr="00712615">
        <w:rPr>
          <w:rFonts w:ascii="Times New Roman" w:hAnsi="Times New Roman" w:cs="Times New Roman"/>
        </w:rPr>
        <w:t xml:space="preserve"> путем проведения проверок соблюдения и исполнения</w:t>
      </w:r>
    </w:p>
    <w:p w:rsidR="00AB5839" w:rsidRPr="00712615" w:rsidRDefault="00263662" w:rsidP="00712615">
      <w:pPr>
        <w:spacing w:after="0" w:line="240" w:lineRule="auto"/>
        <w:jc w:val="both"/>
        <w:rPr>
          <w:rFonts w:ascii="Times New Roman" w:hAnsi="Times New Roman" w:cs="Times New Roman"/>
        </w:rPr>
      </w:pPr>
      <w:r w:rsidRPr="00712615">
        <w:rPr>
          <w:rFonts w:ascii="Times New Roman" w:hAnsi="Times New Roman" w:cs="Times New Roman"/>
        </w:rPr>
        <w:t>работниками Центра</w:t>
      </w:r>
      <w:r w:rsidR="00193DB1" w:rsidRPr="00712615">
        <w:rPr>
          <w:rFonts w:ascii="Times New Roman" w:hAnsi="Times New Roman" w:cs="Times New Roman"/>
        </w:rPr>
        <w:t xml:space="preserve"> положений настоящего р</w:t>
      </w:r>
      <w:r w:rsidR="00AB5839" w:rsidRPr="00712615">
        <w:rPr>
          <w:rFonts w:ascii="Times New Roman" w:hAnsi="Times New Roman" w:cs="Times New Roman"/>
        </w:rPr>
        <w:t>егламента, а также отраслевых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нормативно - методических указаний и правил в соответствии с действующим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законодательством Российской Феде</w:t>
      </w:r>
      <w:r w:rsidR="00263662" w:rsidRPr="00712615">
        <w:rPr>
          <w:rFonts w:ascii="Times New Roman" w:hAnsi="Times New Roman" w:cs="Times New Roman"/>
        </w:rPr>
        <w:t>рации.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4.1.2. Обязательному контролю исполнения подлежат все зарегистрированные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 установленном порядке запросы граждан и юридических лиц; жалобы граждан.</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4.1.3. Порядок и сроки исполнения зап</w:t>
      </w:r>
      <w:r w:rsidR="00263662" w:rsidRPr="00712615">
        <w:rPr>
          <w:rFonts w:ascii="Times New Roman" w:hAnsi="Times New Roman" w:cs="Times New Roman"/>
        </w:rPr>
        <w:t xml:space="preserve">росов в </w:t>
      </w:r>
      <w:proofErr w:type="gramStart"/>
      <w:r w:rsidR="00263662" w:rsidRPr="00712615">
        <w:rPr>
          <w:rFonts w:ascii="Times New Roman" w:hAnsi="Times New Roman" w:cs="Times New Roman"/>
        </w:rPr>
        <w:t xml:space="preserve">Центре </w:t>
      </w:r>
      <w:r w:rsidRPr="00712615">
        <w:rPr>
          <w:rFonts w:ascii="Times New Roman" w:hAnsi="Times New Roman" w:cs="Times New Roman"/>
        </w:rPr>
        <w:t xml:space="preserve"> осуществляются</w:t>
      </w:r>
      <w:proofErr w:type="gramEnd"/>
      <w:r w:rsidRPr="00712615">
        <w:rPr>
          <w:rFonts w:ascii="Times New Roman" w:hAnsi="Times New Roman" w:cs="Times New Roman"/>
        </w:rPr>
        <w:t xml:space="preserve">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соответствии с федеральным законодательством, настоящим Регламентом.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4.1.4. По результатам проведенных проверок, в случае выявления нарушенных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прав заявителей, по отношению к виновным лицам применяются меры</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ответственности в порядке, установленном законодательством Российской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Федерации.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4.2. Порядок и периодичность осуществления плановых и внеплановых</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проверок полноты и качества исполнения муниципальной услуги, в том числе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порядок и формы контроля за полнотой и качеством исполнения муниципальной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услуги</w:t>
      </w:r>
      <w:r w:rsidR="002D67AD"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4.2.1.Контроль полноты и качества оказания муниципальной услуги включает</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 себя проведение проверок, выявление и устранение нарушений прав заявителей,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рассмотрение, принятие решений и подготовку ответов на обращения заявителей,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содержащие жалобы на решения, действия (бездействие) должностных лиц Отдела.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Проверки полноты и качества предоставления муниципальной услуги могут быть</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плановыми (осуществляется начальником и заместителем главы Администрации по</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социальным вопросам ежемесячно) и внеплановыми (проводится по обращению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заявителя, в котором указано наруше</w:t>
      </w:r>
      <w:r w:rsidR="00303162" w:rsidRPr="00712615">
        <w:rPr>
          <w:rFonts w:ascii="Times New Roman" w:hAnsi="Times New Roman" w:cs="Times New Roman"/>
        </w:rPr>
        <w:t>ние его прав сотрудниками Центра</w:t>
      </w:r>
      <w:r w:rsidRPr="00712615">
        <w:rPr>
          <w:rFonts w:ascii="Times New Roman" w:hAnsi="Times New Roman" w:cs="Times New Roman"/>
        </w:rPr>
        <w:t xml:space="preserve">). </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4.2.2. Для проведения проверки полноты и качества предоставления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муниципальной услуги на основании распоряжения главы </w:t>
      </w:r>
      <w:r w:rsidR="00303162" w:rsidRPr="00712615">
        <w:rPr>
          <w:rFonts w:ascii="Times New Roman" w:hAnsi="Times New Roman" w:cs="Times New Roman"/>
        </w:rPr>
        <w:t>Полтавского муниципального района</w:t>
      </w:r>
      <w:r w:rsidRPr="00712615">
        <w:rPr>
          <w:rFonts w:ascii="Times New Roman" w:hAnsi="Times New Roman" w:cs="Times New Roman"/>
        </w:rPr>
        <w:t xml:space="preserve"> может</w:t>
      </w:r>
      <w:r w:rsidR="00303162" w:rsidRPr="00712615">
        <w:rPr>
          <w:rFonts w:ascii="Times New Roman" w:hAnsi="Times New Roman" w:cs="Times New Roman"/>
        </w:rPr>
        <w:t xml:space="preserve"> </w:t>
      </w:r>
      <w:r w:rsidRPr="00712615">
        <w:rPr>
          <w:rFonts w:ascii="Times New Roman" w:hAnsi="Times New Roman" w:cs="Times New Roman"/>
        </w:rPr>
        <w:t>быть сформирована комиссия, в состав которой могут быть включены специалисты</w:t>
      </w:r>
      <w:r w:rsidR="00303162" w:rsidRPr="00712615">
        <w:rPr>
          <w:rFonts w:ascii="Times New Roman" w:hAnsi="Times New Roman" w:cs="Times New Roman"/>
        </w:rPr>
        <w:t xml:space="preserve"> </w:t>
      </w:r>
      <w:r w:rsidRPr="00712615">
        <w:rPr>
          <w:rFonts w:ascii="Times New Roman" w:hAnsi="Times New Roman" w:cs="Times New Roman"/>
        </w:rPr>
        <w:t>другого структурного подразделения. Результаты деятельности комиссии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оформляются в виде справки, в которой отмечаются выявленные недостатки 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предложения по их устранению. Справка подписывается председателем комиссии.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4.2.3.По результатам проведенных проверок в случае выявления нарушения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прав заявителей к в</w:t>
      </w:r>
      <w:r w:rsidR="00303162" w:rsidRPr="00712615">
        <w:rPr>
          <w:rFonts w:ascii="Times New Roman" w:hAnsi="Times New Roman" w:cs="Times New Roman"/>
        </w:rPr>
        <w:t xml:space="preserve">иновным должностным лицам </w:t>
      </w:r>
      <w:proofErr w:type="gramStart"/>
      <w:r w:rsidR="00303162" w:rsidRPr="00712615">
        <w:rPr>
          <w:rFonts w:ascii="Times New Roman" w:hAnsi="Times New Roman" w:cs="Times New Roman"/>
        </w:rPr>
        <w:t xml:space="preserve">Центра </w:t>
      </w:r>
      <w:r w:rsidRPr="00712615">
        <w:rPr>
          <w:rFonts w:ascii="Times New Roman" w:hAnsi="Times New Roman" w:cs="Times New Roman"/>
        </w:rPr>
        <w:t xml:space="preserve"> применяются</w:t>
      </w:r>
      <w:proofErr w:type="gramEnd"/>
      <w:r w:rsidRPr="00712615">
        <w:rPr>
          <w:rFonts w:ascii="Times New Roman" w:hAnsi="Times New Roman" w:cs="Times New Roman"/>
        </w:rPr>
        <w:t xml:space="preserve"> меры</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ответственности в порядке, установленном законодательством Российской</w:t>
      </w:r>
    </w:p>
    <w:p w:rsidR="00AB5839" w:rsidRPr="00712615" w:rsidRDefault="00303162" w:rsidP="00712615">
      <w:pPr>
        <w:spacing w:after="0" w:line="240" w:lineRule="auto"/>
        <w:jc w:val="both"/>
        <w:rPr>
          <w:rFonts w:ascii="Times New Roman" w:hAnsi="Times New Roman" w:cs="Times New Roman"/>
        </w:rPr>
      </w:pPr>
      <w:r w:rsidRPr="00712615">
        <w:rPr>
          <w:rFonts w:ascii="Times New Roman" w:hAnsi="Times New Roman" w:cs="Times New Roman"/>
        </w:rPr>
        <w:t>Федерации.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4.3. Ответс</w:t>
      </w:r>
      <w:r w:rsidR="00193DB1" w:rsidRPr="00712615">
        <w:rPr>
          <w:rFonts w:ascii="Times New Roman" w:hAnsi="Times New Roman" w:cs="Times New Roman"/>
        </w:rPr>
        <w:t>твенность должностных лиц центра</w:t>
      </w:r>
      <w:r w:rsidRPr="00712615">
        <w:rPr>
          <w:rFonts w:ascii="Times New Roman" w:hAnsi="Times New Roman" w:cs="Times New Roman"/>
        </w:rPr>
        <w:t xml:space="preserve"> за решения и действия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(бездействие), принимаемые (осуществляемые) ими в ходе исполнения</w:t>
      </w:r>
      <w:r w:rsidR="00303162" w:rsidRPr="00712615">
        <w:rPr>
          <w:rFonts w:ascii="Times New Roman" w:hAnsi="Times New Roman" w:cs="Times New Roman"/>
        </w:rPr>
        <w:t xml:space="preserve"> </w:t>
      </w:r>
      <w:r w:rsidRPr="00712615">
        <w:rPr>
          <w:rFonts w:ascii="Times New Roman" w:hAnsi="Times New Roman" w:cs="Times New Roman"/>
        </w:rPr>
        <w:t>муниципальной услуги</w:t>
      </w:r>
    </w:p>
    <w:p w:rsidR="00AB5839" w:rsidRPr="00712615" w:rsidRDefault="00303162"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4.3.1. Должностные </w:t>
      </w:r>
      <w:proofErr w:type="gramStart"/>
      <w:r w:rsidRPr="00712615">
        <w:rPr>
          <w:rFonts w:ascii="Times New Roman" w:hAnsi="Times New Roman" w:cs="Times New Roman"/>
        </w:rPr>
        <w:t>лица  Центра</w:t>
      </w:r>
      <w:proofErr w:type="gramEnd"/>
      <w:r w:rsidRPr="00712615">
        <w:rPr>
          <w:rFonts w:ascii="Times New Roman" w:hAnsi="Times New Roman" w:cs="Times New Roman"/>
        </w:rPr>
        <w:t xml:space="preserve"> </w:t>
      </w:r>
      <w:r w:rsidR="00AB5839" w:rsidRPr="00712615">
        <w:rPr>
          <w:rFonts w:ascii="Times New Roman" w:hAnsi="Times New Roman" w:cs="Times New Roman"/>
        </w:rPr>
        <w:t xml:space="preserve"> несут персональную ответственность за</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решения и действия (бездействие), принимаемые (осуществляемые) ими в ходе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исполнения муниципальной услуги, в том числе за несоблюдение требований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настоящего Регламента при оказании муниципальной услуги в соответствии с</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законодательством Российской Фед</w:t>
      </w:r>
      <w:r w:rsidR="00303162" w:rsidRPr="00712615">
        <w:rPr>
          <w:rFonts w:ascii="Times New Roman" w:hAnsi="Times New Roman" w:cs="Times New Roman"/>
        </w:rPr>
        <w:t>ерации</w:t>
      </w:r>
      <w:r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4.4. Порядок и формы контроля за исполнением муниципальной функции, в</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том числе со стороны граждан, их объединений и организаций</w:t>
      </w:r>
      <w:r w:rsidR="00303162"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Для осуществления </w:t>
      </w:r>
      <w:proofErr w:type="gramStart"/>
      <w:r w:rsidRPr="00712615">
        <w:rPr>
          <w:rFonts w:ascii="Times New Roman" w:hAnsi="Times New Roman" w:cs="Times New Roman"/>
        </w:rPr>
        <w:t>контроля</w:t>
      </w:r>
      <w:r w:rsidR="00193DB1" w:rsidRPr="00712615">
        <w:rPr>
          <w:rFonts w:ascii="Times New Roman" w:hAnsi="Times New Roman" w:cs="Times New Roman"/>
        </w:rPr>
        <w:t xml:space="preserve"> </w:t>
      </w:r>
      <w:r w:rsidRPr="00712615">
        <w:rPr>
          <w:rFonts w:ascii="Times New Roman" w:hAnsi="Times New Roman" w:cs="Times New Roman"/>
        </w:rPr>
        <w:t xml:space="preserve"> за</w:t>
      </w:r>
      <w:proofErr w:type="gramEnd"/>
      <w:r w:rsidRPr="00712615">
        <w:rPr>
          <w:rFonts w:ascii="Times New Roman" w:hAnsi="Times New Roman" w:cs="Times New Roman"/>
        </w:rPr>
        <w:t xml:space="preserve"> предоставлением муниципальной услуги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граждане, их объединения и организации имеют право направлять в</w:t>
      </w:r>
    </w:p>
    <w:p w:rsidR="00AB5839" w:rsidRPr="00712615" w:rsidRDefault="00303162" w:rsidP="00712615">
      <w:pPr>
        <w:spacing w:after="0" w:line="240" w:lineRule="auto"/>
        <w:jc w:val="both"/>
        <w:rPr>
          <w:rFonts w:ascii="Times New Roman" w:hAnsi="Times New Roman" w:cs="Times New Roman"/>
        </w:rPr>
      </w:pPr>
      <w:r w:rsidRPr="00712615">
        <w:rPr>
          <w:rFonts w:ascii="Times New Roman" w:hAnsi="Times New Roman" w:cs="Times New Roman"/>
        </w:rPr>
        <w:lastRenderedPageBreak/>
        <w:t xml:space="preserve">Администрацию Полтавского муниципального </w:t>
      </w:r>
      <w:proofErr w:type="gramStart"/>
      <w:r w:rsidRPr="00712615">
        <w:rPr>
          <w:rFonts w:ascii="Times New Roman" w:hAnsi="Times New Roman" w:cs="Times New Roman"/>
        </w:rPr>
        <w:t xml:space="preserve">района </w:t>
      </w:r>
      <w:r w:rsidR="00AB5839" w:rsidRPr="00712615">
        <w:rPr>
          <w:rFonts w:ascii="Times New Roman" w:hAnsi="Times New Roman" w:cs="Times New Roman"/>
        </w:rPr>
        <w:t xml:space="preserve"> коллективные</w:t>
      </w:r>
      <w:proofErr w:type="gramEnd"/>
      <w:r w:rsidR="00AB5839" w:rsidRPr="00712615">
        <w:rPr>
          <w:rFonts w:ascii="Times New Roman" w:hAnsi="Times New Roman" w:cs="Times New Roman"/>
        </w:rPr>
        <w:t xml:space="preserve"> обращения</w:t>
      </w:r>
      <w:r w:rsidRPr="00712615">
        <w:rPr>
          <w:rFonts w:ascii="Times New Roman" w:hAnsi="Times New Roman" w:cs="Times New Roman"/>
        </w:rPr>
        <w:t xml:space="preserve"> с предложениями.</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2) Граждане, их объединения и организации вправе направить обращение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 просьбой о проведении проверки соблюдения и исполнения положений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регламента, нормативных правовых актов, устанавливающих требования к</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предоставлению муниципальной услуги, полноты и качества предоставления</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муниципальной услуги в случае нарушения прав и законных интересов заявителей</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(представителей заявителя) при предоставлении муниципальной услуги.</w:t>
      </w:r>
    </w:p>
    <w:p w:rsidR="00AB5839" w:rsidRPr="00712615" w:rsidRDefault="00AB5839" w:rsidP="00712615">
      <w:pPr>
        <w:spacing w:after="0" w:line="240" w:lineRule="auto"/>
        <w:jc w:val="both"/>
        <w:rPr>
          <w:rFonts w:ascii="Times New Roman" w:hAnsi="Times New Roman" w:cs="Times New Roman"/>
        </w:rPr>
      </w:pPr>
    </w:p>
    <w:p w:rsidR="00AA5335" w:rsidRPr="00712615" w:rsidRDefault="00AA5335" w:rsidP="00712615">
      <w:pPr>
        <w:spacing w:after="0" w:line="240" w:lineRule="auto"/>
        <w:jc w:val="both"/>
        <w:rPr>
          <w:rFonts w:ascii="Times New Roman" w:hAnsi="Times New Roman" w:cs="Times New Roman"/>
        </w:rPr>
      </w:pPr>
    </w:p>
    <w:tbl>
      <w:tblPr>
        <w:tblW w:w="5000" w:type="pct"/>
        <w:tblCellSpacing w:w="15" w:type="dxa"/>
        <w:tblCellMar>
          <w:left w:w="0" w:type="dxa"/>
          <w:right w:w="0" w:type="dxa"/>
        </w:tblCellMar>
        <w:tblLook w:val="04A0" w:firstRow="1" w:lastRow="0" w:firstColumn="1" w:lastColumn="0" w:noHBand="0" w:noVBand="1"/>
      </w:tblPr>
      <w:tblGrid>
        <w:gridCol w:w="9565"/>
      </w:tblGrid>
      <w:tr w:rsidR="003A1BE0" w:rsidRPr="00712615" w:rsidTr="003A1BE0">
        <w:trPr>
          <w:tblCellSpacing w:w="15" w:type="dxa"/>
        </w:trPr>
        <w:tc>
          <w:tcPr>
            <w:tcW w:w="0" w:type="auto"/>
            <w:tcMar>
              <w:top w:w="15" w:type="dxa"/>
              <w:left w:w="75" w:type="dxa"/>
              <w:bottom w:w="15" w:type="dxa"/>
              <w:right w:w="75" w:type="dxa"/>
            </w:tcMar>
          </w:tcPr>
          <w:p w:rsidR="00193DB1" w:rsidRPr="00712615" w:rsidRDefault="003A1BE0" w:rsidP="00712615">
            <w:pPr>
              <w:pStyle w:val="a3"/>
              <w:ind w:firstLine="0"/>
              <w:jc w:val="center"/>
              <w:rPr>
                <w:b/>
                <w:color w:val="000000" w:themeColor="text1"/>
                <w:sz w:val="22"/>
                <w:szCs w:val="22"/>
              </w:rPr>
            </w:pPr>
            <w:r w:rsidRPr="00712615">
              <w:rPr>
                <w:b/>
                <w:color w:val="000000" w:themeColor="text1"/>
                <w:sz w:val="22"/>
                <w:szCs w:val="22"/>
              </w:rPr>
              <w:t xml:space="preserve">Раздел </w:t>
            </w:r>
            <w:r w:rsidRPr="00712615">
              <w:rPr>
                <w:b/>
                <w:color w:val="000000" w:themeColor="text1"/>
                <w:sz w:val="22"/>
                <w:szCs w:val="22"/>
                <w:lang w:val="en-US"/>
              </w:rPr>
              <w:t>V</w:t>
            </w:r>
            <w:r w:rsidRPr="00712615">
              <w:rPr>
                <w:b/>
                <w:color w:val="000000" w:themeColor="text1"/>
                <w:sz w:val="22"/>
                <w:szCs w:val="22"/>
              </w:rPr>
              <w:t xml:space="preserve">. </w:t>
            </w:r>
            <w:r w:rsidR="00193DB1" w:rsidRPr="00712615">
              <w:rPr>
                <w:b/>
                <w:color w:val="000000" w:themeColor="text1"/>
                <w:sz w:val="22"/>
                <w:szCs w:val="22"/>
              </w:rPr>
              <w:t>ДОСУДЕБНЫЙ (ВНЕСУДЕБНЫЙ)ПОРЯДОК ОБЖАЛОВАНИЯ РЕШЕНИЙ И ДЕЙСТВИЙ (БЕЗДЕЙСТВИЙ)</w:t>
            </w:r>
            <w:proofErr w:type="gramStart"/>
            <w:r w:rsidR="00193DB1" w:rsidRPr="00712615">
              <w:rPr>
                <w:b/>
                <w:color w:val="000000" w:themeColor="text1"/>
                <w:sz w:val="22"/>
                <w:szCs w:val="22"/>
              </w:rPr>
              <w:t>ОРГАНА,ПРЕДОСТАВЛЯЮЩЕГО</w:t>
            </w:r>
            <w:proofErr w:type="gramEnd"/>
            <w:r w:rsidR="00193DB1" w:rsidRPr="00712615">
              <w:rPr>
                <w:b/>
                <w:color w:val="000000" w:themeColor="text1"/>
                <w:sz w:val="22"/>
                <w:szCs w:val="22"/>
              </w:rPr>
              <w:t xml:space="preserve"> МУНИЦИПАЛЬНУЮ УСЛУГУ.</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5.1</w:t>
            </w:r>
            <w:r w:rsidRPr="00712615">
              <w:rPr>
                <w:rFonts w:ascii="Times New Roman" w:hAnsi="Times New Roman" w:cs="Times New Roman"/>
                <w:color w:val="000000" w:themeColor="text1"/>
              </w:rPr>
              <w:t>. Заявитель вправе обжаловать в досудебном (внесудебном) порядке решения, принятые в ходе предоставления муниципальной услуги, действия (бездействия)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5.2</w:t>
            </w:r>
            <w:r w:rsidRPr="00712615">
              <w:rPr>
                <w:rFonts w:ascii="Times New Roman" w:hAnsi="Times New Roman" w:cs="Times New Roman"/>
                <w:color w:val="000000" w:themeColor="text1"/>
              </w:rPr>
              <w:t xml:space="preserve"> Заявитель может обратиться с жалобой в том числе в следующих случаях:</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нарушение срока регистрации запроса заявителя о предоставлении муниципальной услуги;</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 w:history="1">
              <w:r w:rsidRPr="00712615">
                <w:rPr>
                  <w:rStyle w:val="a6"/>
                  <w:rFonts w:ascii="Times New Roman" w:hAnsi="Times New Roman" w:cs="Times New Roman"/>
                  <w:color w:val="000000" w:themeColor="text1"/>
                  <w:u w:val="none"/>
                </w:rPr>
                <w:t>частью 1.3 статьи 16</w:t>
              </w:r>
            </w:hyperlink>
            <w:r w:rsidRPr="00712615">
              <w:rPr>
                <w:rFonts w:ascii="Times New Roman" w:hAnsi="Times New Roman" w:cs="Times New Roman"/>
                <w:color w:val="000000" w:themeColor="text1"/>
              </w:rPr>
              <w:t xml:space="preserve"> Федерального закона «Об организации предоставления государственных и муниципальных услуг» (далее – Федеральный закон).;</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 w:history="1">
              <w:r w:rsidRPr="00712615">
                <w:rPr>
                  <w:rStyle w:val="a6"/>
                  <w:rFonts w:ascii="Times New Roman" w:hAnsi="Times New Roman" w:cs="Times New Roman"/>
                  <w:color w:val="000000" w:themeColor="text1"/>
                  <w:u w:val="none"/>
                </w:rPr>
                <w:t>частью 1.3 статьи 16</w:t>
              </w:r>
            </w:hyperlink>
            <w:r w:rsidRPr="00712615">
              <w:rPr>
                <w:rFonts w:ascii="Times New Roman" w:hAnsi="Times New Roman" w:cs="Times New Roman"/>
                <w:color w:val="000000" w:themeColor="text1"/>
              </w:rPr>
              <w:t xml:space="preserve"> Федерального закона;</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 w:history="1">
              <w:r w:rsidRPr="00712615">
                <w:rPr>
                  <w:rStyle w:val="a6"/>
                  <w:rFonts w:ascii="Times New Roman" w:hAnsi="Times New Roman" w:cs="Times New Roman"/>
                  <w:color w:val="000000" w:themeColor="text1"/>
                  <w:u w:val="none"/>
                </w:rPr>
                <w:t>частью 1.1 статьи 16</w:t>
              </w:r>
            </w:hyperlink>
            <w:r w:rsidRPr="00712615">
              <w:rPr>
                <w:rFonts w:ascii="Times New Roman" w:hAnsi="Times New Roman" w:cs="Times New Roman"/>
                <w:color w:val="000000" w:themeColor="text1"/>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12615">
              <w:rPr>
                <w:rFonts w:ascii="Times New Roman" w:hAnsi="Times New Roman" w:cs="Times New Roman"/>
                <w:color w:val="000000" w:themeColor="text1"/>
              </w:rPr>
              <w:lastRenderedPageBreak/>
              <w:t xml:space="preserve">предоставлению соответствующих муниципальных услуг в полном объеме в порядке, определенном </w:t>
            </w:r>
            <w:hyperlink r:id="rId8" w:history="1">
              <w:r w:rsidRPr="00712615">
                <w:rPr>
                  <w:rStyle w:val="a6"/>
                  <w:rFonts w:ascii="Times New Roman" w:hAnsi="Times New Roman" w:cs="Times New Roman"/>
                  <w:color w:val="000000" w:themeColor="text1"/>
                  <w:u w:val="none"/>
                </w:rPr>
                <w:t>частью 1.3 статьи 16</w:t>
              </w:r>
            </w:hyperlink>
            <w:r w:rsidRPr="00712615">
              <w:rPr>
                <w:rFonts w:ascii="Times New Roman" w:hAnsi="Times New Roman" w:cs="Times New Roman"/>
                <w:color w:val="000000" w:themeColor="text1"/>
              </w:rPr>
              <w:t xml:space="preserve"> Федерального закона;</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нарушение срока или порядка выдачи документов по результатам предоставления муниципальной услуги;</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712615">
                <w:rPr>
                  <w:rStyle w:val="a6"/>
                  <w:rFonts w:ascii="Times New Roman" w:hAnsi="Times New Roman" w:cs="Times New Roman"/>
                  <w:color w:val="000000" w:themeColor="text1"/>
                  <w:u w:val="none"/>
                </w:rPr>
                <w:t>частью 1.3 статьи 16</w:t>
              </w:r>
            </w:hyperlink>
            <w:r w:rsidRPr="00712615">
              <w:rPr>
                <w:rFonts w:ascii="Times New Roman" w:hAnsi="Times New Roman" w:cs="Times New Roman"/>
                <w:color w:val="000000" w:themeColor="text1"/>
              </w:rPr>
              <w:t xml:space="preserve"> Федерального закона.</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5.3.</w:t>
            </w:r>
            <w:r w:rsidRPr="00712615">
              <w:rPr>
                <w:rFonts w:ascii="Times New Roman" w:hAnsi="Times New Roman" w:cs="Times New Roman"/>
                <w:color w:val="000000" w:themeColor="text1"/>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0" w:history="1">
              <w:r w:rsidRPr="00712615">
                <w:rPr>
                  <w:rStyle w:val="a6"/>
                  <w:rFonts w:ascii="Times New Roman" w:hAnsi="Times New Roman" w:cs="Times New Roman"/>
                  <w:color w:val="000000" w:themeColor="text1"/>
                  <w:u w:val="none"/>
                </w:rPr>
                <w:t>частью 1.1 статьи 16</w:t>
              </w:r>
            </w:hyperlink>
            <w:r w:rsidRPr="00712615">
              <w:rPr>
                <w:rFonts w:ascii="Times New Roman" w:hAnsi="Times New Roman" w:cs="Times New Roman"/>
                <w:color w:val="000000" w:themeColor="text1"/>
              </w:rPr>
              <w:t xml:space="preserve">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 w:history="1">
              <w:r w:rsidRPr="00712615">
                <w:rPr>
                  <w:rStyle w:val="a6"/>
                  <w:rFonts w:ascii="Times New Roman" w:hAnsi="Times New Roman" w:cs="Times New Roman"/>
                  <w:color w:val="000000" w:themeColor="text1"/>
                  <w:u w:val="none"/>
                </w:rPr>
                <w:t>частью 1.1 статьи 16</w:t>
              </w:r>
            </w:hyperlink>
            <w:r w:rsidRPr="00712615">
              <w:rPr>
                <w:rFonts w:ascii="Times New Roman" w:hAnsi="Times New Roman" w:cs="Times New Roman"/>
                <w:color w:val="000000" w:themeColor="text1"/>
              </w:rPr>
              <w:t xml:space="preserve"> Федерального закона.</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5.4.</w:t>
            </w:r>
            <w:r w:rsidRPr="00712615">
              <w:rPr>
                <w:rFonts w:ascii="Times New Roman" w:hAnsi="Times New Roman" w:cs="Times New Roman"/>
                <w:color w:val="000000" w:themeColor="text1"/>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2" w:history="1">
              <w:r w:rsidRPr="00712615">
                <w:rPr>
                  <w:rStyle w:val="a6"/>
                  <w:rFonts w:ascii="Times New Roman" w:hAnsi="Times New Roman" w:cs="Times New Roman"/>
                  <w:color w:val="000000" w:themeColor="text1"/>
                  <w:u w:val="none"/>
                </w:rPr>
                <w:t>частью 1.1 статьи 16</w:t>
              </w:r>
            </w:hyperlink>
            <w:r w:rsidRPr="00712615">
              <w:rPr>
                <w:rFonts w:ascii="Times New Roman" w:hAnsi="Times New Roman" w:cs="Times New Roman"/>
                <w:color w:val="000000" w:themeColor="text1"/>
              </w:rPr>
              <w:t xml:space="preserve">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5.5</w:t>
            </w:r>
            <w:r w:rsidRPr="00712615">
              <w:rPr>
                <w:rFonts w:ascii="Times New Roman" w:hAnsi="Times New Roman" w:cs="Times New Roman"/>
                <w:color w:val="000000" w:themeColor="text1"/>
              </w:rPr>
              <w:t xml:space="preserve"> Жалоба должна содержать:</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xml:space="preserve">- наименование органа, предоставляющего муниципальную услугу, либо фамилия, имя, отчество должностного лица, либо муниципального служащего, решение, действие (бездействие) которого обжалуется, многофункционального центра, его руководителя и (или) работника, </w:t>
            </w:r>
            <w:r w:rsidRPr="00712615">
              <w:rPr>
                <w:rFonts w:ascii="Times New Roman" w:hAnsi="Times New Roman" w:cs="Times New Roman"/>
                <w:color w:val="000000" w:themeColor="text1"/>
              </w:rPr>
              <w:lastRenderedPageBreak/>
              <w:t xml:space="preserve">организаций, предусмотренных </w:t>
            </w:r>
            <w:hyperlink r:id="rId13" w:history="1">
              <w:r w:rsidRPr="00712615">
                <w:rPr>
                  <w:rStyle w:val="a6"/>
                  <w:rFonts w:ascii="Times New Roman" w:hAnsi="Times New Roman" w:cs="Times New Roman"/>
                  <w:color w:val="000000" w:themeColor="text1"/>
                  <w:u w:val="none"/>
                </w:rPr>
                <w:t>частью 1.1 статьи 16</w:t>
              </w:r>
            </w:hyperlink>
            <w:r w:rsidRPr="00712615">
              <w:rPr>
                <w:rFonts w:ascii="Times New Roman" w:hAnsi="Times New Roman" w:cs="Times New Roman"/>
                <w:color w:val="000000" w:themeColor="text1"/>
              </w:rPr>
              <w:t xml:space="preserve"> Федерального закона, их руководителей и (или) работников;</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history="1">
              <w:r w:rsidRPr="00712615">
                <w:rPr>
                  <w:rStyle w:val="a6"/>
                  <w:rFonts w:ascii="Times New Roman" w:hAnsi="Times New Roman" w:cs="Times New Roman"/>
                  <w:color w:val="000000" w:themeColor="text1"/>
                  <w:u w:val="none"/>
                </w:rPr>
                <w:t>частью 1.1 статьи 16</w:t>
              </w:r>
            </w:hyperlink>
            <w:r w:rsidRPr="00712615">
              <w:rPr>
                <w:rFonts w:ascii="Times New Roman" w:hAnsi="Times New Roman" w:cs="Times New Roman"/>
                <w:color w:val="000000" w:themeColor="text1"/>
              </w:rPr>
              <w:t xml:space="preserve"> настоящего Федерального закона, их работников, суть, краткое изложение обжалуемого действия (бездействия);</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-доводы, на основании которых заявитель не согласен с решением и действием (бездействием).</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5.6.</w:t>
            </w:r>
            <w:r w:rsidRPr="00712615">
              <w:rPr>
                <w:rFonts w:ascii="Times New Roman" w:hAnsi="Times New Roman" w:cs="Times New Roman"/>
                <w:color w:val="000000" w:themeColor="text1"/>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5" w:history="1">
              <w:r w:rsidRPr="00712615">
                <w:rPr>
                  <w:rStyle w:val="a6"/>
                  <w:rFonts w:ascii="Times New Roman" w:hAnsi="Times New Roman" w:cs="Times New Roman"/>
                  <w:color w:val="000000" w:themeColor="text1"/>
                  <w:u w:val="none"/>
                </w:rPr>
                <w:t>частью 1.1 статьи 16</w:t>
              </w:r>
            </w:hyperlink>
            <w:r w:rsidRPr="00712615">
              <w:rPr>
                <w:rFonts w:ascii="Times New Roman" w:hAnsi="Times New Roman" w:cs="Times New Roman"/>
                <w:color w:val="000000" w:themeColor="text1"/>
              </w:rPr>
              <w:t xml:space="preserve">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6" w:history="1">
              <w:r w:rsidRPr="00712615">
                <w:rPr>
                  <w:rStyle w:val="a6"/>
                  <w:rFonts w:ascii="Times New Roman" w:hAnsi="Times New Roman" w:cs="Times New Roman"/>
                  <w:color w:val="000000" w:themeColor="text1"/>
                  <w:u w:val="none"/>
                </w:rPr>
                <w:t>частью 1.1 статьи 16</w:t>
              </w:r>
            </w:hyperlink>
            <w:r w:rsidRPr="00712615">
              <w:rPr>
                <w:rFonts w:ascii="Times New Roman" w:hAnsi="Times New Roman" w:cs="Times New Roman"/>
                <w:color w:val="000000" w:themeColor="text1"/>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1BE0" w:rsidRPr="00712615" w:rsidRDefault="003A1BE0" w:rsidP="00712615">
            <w:pPr>
              <w:pStyle w:val="ConsPlusNormal"/>
              <w:ind w:firstLine="567"/>
              <w:jc w:val="both"/>
              <w:rPr>
                <w:rFonts w:ascii="Times New Roman" w:hAnsi="Times New Roman" w:cs="Times New Roman"/>
                <w:color w:val="000000" w:themeColor="text1"/>
                <w:sz w:val="22"/>
                <w:szCs w:val="22"/>
              </w:rPr>
            </w:pPr>
            <w:r w:rsidRPr="00712615">
              <w:rPr>
                <w:rFonts w:ascii="Times New Roman" w:hAnsi="Times New Roman" w:cs="Times New Roman"/>
                <w:b/>
                <w:color w:val="000000" w:themeColor="text1"/>
                <w:sz w:val="22"/>
                <w:szCs w:val="22"/>
              </w:rPr>
              <w:t>5.7.</w:t>
            </w:r>
            <w:r w:rsidRPr="00712615">
              <w:rPr>
                <w:rFonts w:ascii="Times New Roman" w:hAnsi="Times New Roman" w:cs="Times New Roman"/>
                <w:color w:val="000000" w:themeColor="text1"/>
                <w:sz w:val="22"/>
                <w:szCs w:val="22"/>
              </w:rPr>
              <w:t xml:space="preserve"> По результатам рассмотрения жалобы принимается одно из следующих решений:</w:t>
            </w:r>
          </w:p>
          <w:p w:rsidR="003A1BE0" w:rsidRPr="00712615" w:rsidRDefault="003A1BE0" w:rsidP="00712615">
            <w:pPr>
              <w:pStyle w:val="ConsPlusNormal"/>
              <w:ind w:firstLine="567"/>
              <w:jc w:val="both"/>
              <w:rPr>
                <w:rFonts w:ascii="Times New Roman" w:hAnsi="Times New Roman" w:cs="Times New Roman"/>
                <w:color w:val="000000" w:themeColor="text1"/>
                <w:sz w:val="22"/>
                <w:szCs w:val="22"/>
              </w:rPr>
            </w:pPr>
            <w:r w:rsidRPr="00712615">
              <w:rPr>
                <w:rFonts w:ascii="Times New Roman" w:hAnsi="Times New Roman" w:cs="Times New Roman"/>
                <w:color w:val="000000" w:themeColor="text1"/>
                <w:sz w:val="22"/>
                <w:szCs w:val="22"/>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color w:val="000000" w:themeColor="text1"/>
              </w:rPr>
              <w:t>- в удовлетворении жалобы отказывается.</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5.8.</w:t>
            </w:r>
            <w:r w:rsidRPr="00712615">
              <w:rPr>
                <w:rFonts w:ascii="Times New Roman" w:hAnsi="Times New Roman" w:cs="Times New Roman"/>
                <w:color w:val="000000" w:themeColor="text1"/>
              </w:rPr>
              <w:t xml:space="preserve"> Не позднее дня, следующего за днем принятия решения, указанного в пункте 85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5.9</w:t>
            </w:r>
            <w:r w:rsidRPr="00712615">
              <w:rPr>
                <w:rFonts w:ascii="Times New Roman" w:hAnsi="Times New Roman" w:cs="Times New Roman"/>
                <w:color w:val="000000" w:themeColor="text1"/>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w:t>
            </w:r>
            <w:proofErr w:type="gramStart"/>
            <w:r w:rsidRPr="00712615">
              <w:rPr>
                <w:rFonts w:ascii="Times New Roman" w:hAnsi="Times New Roman" w:cs="Times New Roman"/>
                <w:color w:val="000000" w:themeColor="text1"/>
              </w:rPr>
              <w:t>жалоб</w:t>
            </w:r>
            <w:proofErr w:type="gramEnd"/>
            <w:r w:rsidRPr="00712615">
              <w:rPr>
                <w:rFonts w:ascii="Times New Roman" w:hAnsi="Times New Roman" w:cs="Times New Roman"/>
                <w:color w:val="000000" w:themeColor="text1"/>
              </w:rPr>
              <w:t xml:space="preserve"> незамедлительно направляют имеющиеся материалы в органы прокуратуры.</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5.10</w:t>
            </w:r>
            <w:r w:rsidRPr="00712615">
              <w:rPr>
                <w:rFonts w:ascii="Times New Roman" w:hAnsi="Times New Roman" w:cs="Times New Roman"/>
                <w:color w:val="000000" w:themeColor="text1"/>
              </w:rPr>
              <w:t>. В случае признания жалобы подлежащей удовлетворению в ответе заявителю, указанном в пункте 86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BE0" w:rsidRPr="00712615" w:rsidRDefault="003A1BE0" w:rsidP="00712615">
            <w:pPr>
              <w:spacing w:after="0" w:line="240" w:lineRule="auto"/>
              <w:ind w:firstLine="567"/>
              <w:jc w:val="both"/>
              <w:rPr>
                <w:rFonts w:ascii="Times New Roman" w:hAnsi="Times New Roman" w:cs="Times New Roman"/>
                <w:color w:val="000000" w:themeColor="text1"/>
              </w:rPr>
            </w:pPr>
            <w:r w:rsidRPr="00712615">
              <w:rPr>
                <w:rFonts w:ascii="Times New Roman" w:hAnsi="Times New Roman" w:cs="Times New Roman"/>
                <w:b/>
                <w:color w:val="000000" w:themeColor="text1"/>
              </w:rPr>
              <w:t>5.11</w:t>
            </w:r>
            <w:r w:rsidRPr="00712615">
              <w:rPr>
                <w:rFonts w:ascii="Times New Roman" w:hAnsi="Times New Roman" w:cs="Times New Roman"/>
                <w:color w:val="000000" w:themeColor="text1"/>
              </w:rPr>
              <w:t>. В случае признания жалобы не подлежащей удовлетворению в ответе заявителю, указанном в пункте 86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1BE0" w:rsidRPr="00712615" w:rsidRDefault="003A1BE0" w:rsidP="00712615">
            <w:pPr>
              <w:pStyle w:val="a3"/>
              <w:ind w:firstLine="0"/>
              <w:rPr>
                <w:rFonts w:eastAsia="Calibri"/>
                <w:color w:val="000000" w:themeColor="text1"/>
                <w:sz w:val="22"/>
                <w:szCs w:val="22"/>
                <w:lang w:eastAsia="en-US"/>
              </w:rPr>
            </w:pPr>
          </w:p>
          <w:p w:rsidR="003A1BE0" w:rsidRPr="00712615" w:rsidRDefault="003A1BE0" w:rsidP="00712615">
            <w:pPr>
              <w:pStyle w:val="a3"/>
              <w:ind w:firstLine="0"/>
              <w:rPr>
                <w:b/>
                <w:sz w:val="22"/>
                <w:szCs w:val="22"/>
              </w:rPr>
            </w:pPr>
            <w:r w:rsidRPr="00712615">
              <w:rPr>
                <w:b/>
                <w:sz w:val="22"/>
                <w:szCs w:val="22"/>
              </w:rPr>
              <w:t xml:space="preserve">6. Заключительные положения. </w:t>
            </w:r>
          </w:p>
          <w:p w:rsidR="003A1BE0" w:rsidRPr="00712615" w:rsidRDefault="003A1BE0" w:rsidP="00712615">
            <w:pPr>
              <w:pStyle w:val="a3"/>
              <w:rPr>
                <w:sz w:val="22"/>
                <w:szCs w:val="22"/>
              </w:rPr>
            </w:pPr>
            <w:r w:rsidRPr="00712615">
              <w:rPr>
                <w:sz w:val="22"/>
                <w:szCs w:val="22"/>
                <w:lang w:val="en-US"/>
              </w:rPr>
              <w:t> </w:t>
            </w:r>
            <w:r w:rsidRPr="00712615">
              <w:rPr>
                <w:sz w:val="22"/>
                <w:szCs w:val="22"/>
              </w:rPr>
              <w:t xml:space="preserve">6.1. По вопросам, которые не урегулированы настоящим регламентом, могут приниматься муниципальные правовые акты. </w:t>
            </w:r>
          </w:p>
        </w:tc>
      </w:tr>
      <w:tr w:rsidR="003A1BE0" w:rsidRPr="00712615" w:rsidTr="003A1BE0">
        <w:trPr>
          <w:tblCellSpacing w:w="15" w:type="dxa"/>
        </w:trPr>
        <w:tc>
          <w:tcPr>
            <w:tcW w:w="5000" w:type="pct"/>
            <w:vAlign w:val="center"/>
          </w:tcPr>
          <w:p w:rsidR="003A1BE0" w:rsidRPr="00712615" w:rsidRDefault="003A1BE0" w:rsidP="00712615">
            <w:pPr>
              <w:pStyle w:val="a3"/>
              <w:ind w:firstLine="0"/>
              <w:rPr>
                <w:color w:val="003399"/>
                <w:sz w:val="22"/>
                <w:szCs w:val="22"/>
              </w:rPr>
            </w:pPr>
          </w:p>
        </w:tc>
      </w:tr>
    </w:tbl>
    <w:p w:rsidR="003A1BE0" w:rsidRPr="00712615" w:rsidRDefault="003A1BE0" w:rsidP="00712615">
      <w:pPr>
        <w:spacing w:line="240" w:lineRule="auto"/>
        <w:jc w:val="both"/>
        <w:rPr>
          <w:rFonts w:ascii="Times New Roman" w:eastAsia="Calibri" w:hAnsi="Times New Roman" w:cs="Times New Roman"/>
        </w:rPr>
      </w:pPr>
    </w:p>
    <w:p w:rsidR="00AB5839" w:rsidRPr="00712615" w:rsidRDefault="00AB5839"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AB5839" w:rsidRPr="00712615" w:rsidRDefault="009D3F44" w:rsidP="002A143C">
      <w:pPr>
        <w:spacing w:after="0" w:line="240" w:lineRule="auto"/>
        <w:jc w:val="right"/>
        <w:rPr>
          <w:rFonts w:ascii="Times New Roman" w:hAnsi="Times New Roman" w:cs="Times New Roman"/>
        </w:rPr>
      </w:pPr>
      <w:r w:rsidRPr="00712615">
        <w:rPr>
          <w:rFonts w:ascii="Times New Roman" w:hAnsi="Times New Roman" w:cs="Times New Roman"/>
        </w:rPr>
        <w:lastRenderedPageBreak/>
        <w:t xml:space="preserve">Приложение № </w:t>
      </w:r>
      <w:r w:rsidR="00AB5839" w:rsidRPr="00712615">
        <w:rPr>
          <w:rFonts w:ascii="Times New Roman" w:hAnsi="Times New Roman" w:cs="Times New Roman"/>
        </w:rPr>
        <w:t>1</w:t>
      </w:r>
    </w:p>
    <w:p w:rsidR="00AB5839" w:rsidRPr="00712615" w:rsidRDefault="009D3F44" w:rsidP="002A143C">
      <w:pPr>
        <w:spacing w:after="0" w:line="240" w:lineRule="auto"/>
        <w:jc w:val="right"/>
        <w:rPr>
          <w:rFonts w:ascii="Times New Roman" w:hAnsi="Times New Roman" w:cs="Times New Roman"/>
        </w:rPr>
      </w:pPr>
      <w:r w:rsidRPr="00712615">
        <w:rPr>
          <w:rFonts w:ascii="Times New Roman" w:hAnsi="Times New Roman" w:cs="Times New Roman"/>
        </w:rPr>
        <w:t>к а</w:t>
      </w:r>
      <w:r w:rsidR="00AB5839" w:rsidRPr="00712615">
        <w:rPr>
          <w:rFonts w:ascii="Times New Roman" w:hAnsi="Times New Roman" w:cs="Times New Roman"/>
        </w:rPr>
        <w:t>дминистративному регламент</w:t>
      </w:r>
      <w:r w:rsidRPr="00712615">
        <w:rPr>
          <w:rFonts w:ascii="Times New Roman" w:hAnsi="Times New Roman" w:cs="Times New Roman"/>
        </w:rPr>
        <w:t>у</w:t>
      </w:r>
    </w:p>
    <w:p w:rsidR="003B69EB" w:rsidRPr="00712615" w:rsidRDefault="003B69EB" w:rsidP="002A143C">
      <w:pPr>
        <w:spacing w:after="0" w:line="240" w:lineRule="auto"/>
        <w:jc w:val="right"/>
        <w:rPr>
          <w:rFonts w:ascii="Times New Roman" w:hAnsi="Times New Roman" w:cs="Times New Roman"/>
        </w:rPr>
      </w:pPr>
      <w:r w:rsidRPr="00712615">
        <w:rPr>
          <w:rFonts w:ascii="Times New Roman" w:hAnsi="Times New Roman" w:cs="Times New Roman"/>
        </w:rPr>
        <w:t>Директор Центра по дедам молодежи, физической культуры и спорта</w:t>
      </w:r>
    </w:p>
    <w:p w:rsidR="003B69EB" w:rsidRPr="00712615" w:rsidRDefault="003B69EB" w:rsidP="002A143C">
      <w:pPr>
        <w:spacing w:after="0" w:line="240" w:lineRule="auto"/>
        <w:jc w:val="right"/>
        <w:rPr>
          <w:rFonts w:ascii="Times New Roman" w:hAnsi="Times New Roman" w:cs="Times New Roman"/>
        </w:rPr>
      </w:pPr>
      <w:r w:rsidRPr="00712615">
        <w:rPr>
          <w:rFonts w:ascii="Times New Roman" w:hAnsi="Times New Roman" w:cs="Times New Roman"/>
        </w:rPr>
        <w:t>Полтавского муниципального района</w:t>
      </w:r>
    </w:p>
    <w:p w:rsidR="00AB5839" w:rsidRPr="00712615" w:rsidRDefault="00AB5839" w:rsidP="002A143C">
      <w:pPr>
        <w:spacing w:after="0" w:line="240" w:lineRule="auto"/>
        <w:jc w:val="right"/>
        <w:rPr>
          <w:rFonts w:ascii="Times New Roman" w:hAnsi="Times New Roman" w:cs="Times New Roman"/>
        </w:rPr>
      </w:pPr>
      <w:r w:rsidRPr="00712615">
        <w:rPr>
          <w:rFonts w:ascii="Times New Roman" w:hAnsi="Times New Roman" w:cs="Times New Roman"/>
        </w:rPr>
        <w:t>от ______________________________</w:t>
      </w:r>
    </w:p>
    <w:p w:rsidR="00AB5839" w:rsidRPr="00712615" w:rsidRDefault="00AB5839" w:rsidP="002A143C">
      <w:pPr>
        <w:spacing w:after="0" w:line="240" w:lineRule="auto"/>
        <w:jc w:val="right"/>
        <w:rPr>
          <w:rFonts w:ascii="Times New Roman" w:hAnsi="Times New Roman" w:cs="Times New Roman"/>
        </w:rPr>
      </w:pPr>
      <w:r w:rsidRPr="00712615">
        <w:rPr>
          <w:rFonts w:ascii="Times New Roman" w:hAnsi="Times New Roman" w:cs="Times New Roman"/>
        </w:rPr>
        <w:t>______________________________</w:t>
      </w:r>
    </w:p>
    <w:p w:rsidR="00AB5839" w:rsidRPr="00712615" w:rsidRDefault="00AB5839" w:rsidP="002A143C">
      <w:pPr>
        <w:spacing w:after="0" w:line="240" w:lineRule="auto"/>
        <w:jc w:val="right"/>
        <w:rPr>
          <w:rFonts w:ascii="Times New Roman" w:hAnsi="Times New Roman" w:cs="Times New Roman"/>
        </w:rPr>
      </w:pPr>
      <w:r w:rsidRPr="00712615">
        <w:rPr>
          <w:rFonts w:ascii="Times New Roman" w:hAnsi="Times New Roman" w:cs="Times New Roman"/>
        </w:rPr>
        <w:t>(полное наименование заявителя)</w:t>
      </w:r>
    </w:p>
    <w:p w:rsidR="00AB5839" w:rsidRPr="00712615" w:rsidRDefault="00AB5839" w:rsidP="002A143C">
      <w:pPr>
        <w:spacing w:after="0" w:line="240" w:lineRule="auto"/>
        <w:jc w:val="right"/>
        <w:rPr>
          <w:rFonts w:ascii="Times New Roman" w:hAnsi="Times New Roman" w:cs="Times New Roman"/>
        </w:rPr>
      </w:pPr>
      <w:proofErr w:type="gramStart"/>
      <w:r w:rsidRPr="00712615">
        <w:rPr>
          <w:rFonts w:ascii="Times New Roman" w:hAnsi="Times New Roman" w:cs="Times New Roman"/>
        </w:rPr>
        <w:t>Адрес:_</w:t>
      </w:r>
      <w:proofErr w:type="gramEnd"/>
      <w:r w:rsidRPr="00712615">
        <w:rPr>
          <w:rFonts w:ascii="Times New Roman" w:hAnsi="Times New Roman" w:cs="Times New Roman"/>
        </w:rPr>
        <w:t>________________________________</w:t>
      </w:r>
    </w:p>
    <w:p w:rsidR="00AB5839" w:rsidRPr="00712615" w:rsidRDefault="00AB5839" w:rsidP="002A143C">
      <w:pPr>
        <w:spacing w:after="0" w:line="240" w:lineRule="auto"/>
        <w:jc w:val="right"/>
        <w:rPr>
          <w:rFonts w:ascii="Times New Roman" w:hAnsi="Times New Roman" w:cs="Times New Roman"/>
        </w:rPr>
      </w:pPr>
      <w:r w:rsidRPr="00712615">
        <w:rPr>
          <w:rFonts w:ascii="Times New Roman" w:hAnsi="Times New Roman" w:cs="Times New Roman"/>
        </w:rPr>
        <w:t>______________________________________</w:t>
      </w:r>
    </w:p>
    <w:p w:rsidR="00AB5839" w:rsidRPr="00712615" w:rsidRDefault="00AB5839" w:rsidP="002A143C">
      <w:pPr>
        <w:spacing w:after="0" w:line="240" w:lineRule="auto"/>
        <w:jc w:val="right"/>
        <w:rPr>
          <w:rFonts w:ascii="Times New Roman" w:hAnsi="Times New Roman" w:cs="Times New Roman"/>
        </w:rPr>
      </w:pPr>
      <w:r w:rsidRPr="00712615">
        <w:rPr>
          <w:rFonts w:ascii="Times New Roman" w:hAnsi="Times New Roman" w:cs="Times New Roman"/>
        </w:rPr>
        <w:t>Тел.___________________________________</w:t>
      </w:r>
    </w:p>
    <w:p w:rsidR="003B69EB" w:rsidRPr="00712615" w:rsidRDefault="003B69EB"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ЗАЯВЛЕНИЕ</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_____________________________________________________________________________</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___________________________________________________________________________________</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___________________________________________________________________________________</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___________________________________________________________________________________</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___________________________________________________________________________________</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___________________________________________________________________________________</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___________________________________________________________________________________</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О результате информировать:</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_________________________________________________________________</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(способ связи (факс, почтовый адрес, телефон)</w:t>
      </w:r>
    </w:p>
    <w:p w:rsidR="003B69EB" w:rsidRPr="00712615" w:rsidRDefault="003B69EB"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Ф.И.О Заявителя (полномочного лица)</w:t>
      </w:r>
    </w:p>
    <w:p w:rsidR="003B69EB" w:rsidRPr="00712615" w:rsidRDefault="003B69EB"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Печать (подпись)</w:t>
      </w:r>
    </w:p>
    <w:p w:rsidR="003B69EB" w:rsidRPr="00712615" w:rsidRDefault="003B69EB"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Дата</w:t>
      </w:r>
    </w:p>
    <w:p w:rsidR="00AB5839" w:rsidRPr="00712615" w:rsidRDefault="00AB5839" w:rsidP="00712615">
      <w:pPr>
        <w:spacing w:after="0" w:line="240" w:lineRule="auto"/>
        <w:jc w:val="both"/>
        <w:rPr>
          <w:rFonts w:ascii="Times New Roman" w:hAnsi="Times New Roman" w:cs="Times New Roman"/>
        </w:rPr>
      </w:pPr>
    </w:p>
    <w:p w:rsidR="006F7F0E" w:rsidRPr="00712615" w:rsidRDefault="006F7F0E" w:rsidP="00712615">
      <w:pPr>
        <w:spacing w:after="0" w:line="240" w:lineRule="auto"/>
        <w:jc w:val="both"/>
        <w:rPr>
          <w:rFonts w:ascii="Times New Roman" w:hAnsi="Times New Roman" w:cs="Times New Roman"/>
        </w:rPr>
      </w:pPr>
    </w:p>
    <w:p w:rsidR="006F7F0E" w:rsidRPr="00712615" w:rsidRDefault="006F7F0E" w:rsidP="00712615">
      <w:pPr>
        <w:spacing w:after="0" w:line="240" w:lineRule="auto"/>
        <w:jc w:val="both"/>
        <w:rPr>
          <w:rFonts w:ascii="Times New Roman" w:hAnsi="Times New Roman" w:cs="Times New Roman"/>
        </w:rPr>
      </w:pPr>
    </w:p>
    <w:p w:rsidR="006F7F0E" w:rsidRPr="00712615" w:rsidRDefault="006F7F0E"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3B69EB" w:rsidRDefault="003B69EB"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Default="00712615" w:rsidP="00712615">
      <w:pPr>
        <w:spacing w:after="0" w:line="240" w:lineRule="auto"/>
        <w:jc w:val="both"/>
        <w:rPr>
          <w:rFonts w:ascii="Times New Roman" w:hAnsi="Times New Roman" w:cs="Times New Roman"/>
        </w:rPr>
      </w:pPr>
    </w:p>
    <w:p w:rsidR="00712615" w:rsidRPr="00712615" w:rsidRDefault="00712615"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3B69EB" w:rsidRPr="00712615" w:rsidRDefault="003B69EB" w:rsidP="00712615">
      <w:pPr>
        <w:spacing w:after="0" w:line="240" w:lineRule="auto"/>
        <w:jc w:val="both"/>
        <w:rPr>
          <w:rFonts w:ascii="Times New Roman" w:hAnsi="Times New Roman" w:cs="Times New Roman"/>
        </w:rPr>
      </w:pPr>
    </w:p>
    <w:p w:rsidR="006F7F0E" w:rsidRPr="00712615" w:rsidRDefault="006F7F0E" w:rsidP="00712615">
      <w:pPr>
        <w:spacing w:after="0" w:line="240" w:lineRule="auto"/>
        <w:jc w:val="both"/>
        <w:rPr>
          <w:rFonts w:ascii="Times New Roman" w:hAnsi="Times New Roman" w:cs="Times New Roman"/>
        </w:rPr>
      </w:pPr>
    </w:p>
    <w:p w:rsidR="00AB5839" w:rsidRPr="00712615" w:rsidRDefault="003B69EB" w:rsidP="002A143C">
      <w:pPr>
        <w:spacing w:after="0" w:line="240" w:lineRule="auto"/>
        <w:jc w:val="right"/>
        <w:rPr>
          <w:rFonts w:ascii="Times New Roman" w:hAnsi="Times New Roman" w:cs="Times New Roman"/>
        </w:rPr>
      </w:pPr>
      <w:r w:rsidRPr="00712615">
        <w:rPr>
          <w:rFonts w:ascii="Times New Roman" w:hAnsi="Times New Roman" w:cs="Times New Roman"/>
        </w:rPr>
        <w:lastRenderedPageBreak/>
        <w:t>Приложение № 2</w:t>
      </w:r>
    </w:p>
    <w:p w:rsidR="00AB5839" w:rsidRPr="00712615" w:rsidRDefault="00AB5839" w:rsidP="002A143C">
      <w:pPr>
        <w:spacing w:after="0" w:line="240" w:lineRule="auto"/>
        <w:jc w:val="right"/>
        <w:rPr>
          <w:rFonts w:ascii="Times New Roman" w:hAnsi="Times New Roman" w:cs="Times New Roman"/>
        </w:rPr>
      </w:pPr>
      <w:r w:rsidRPr="00712615">
        <w:rPr>
          <w:rFonts w:ascii="Times New Roman" w:hAnsi="Times New Roman" w:cs="Times New Roman"/>
        </w:rPr>
        <w:t>к Административному регламенту</w:t>
      </w:r>
    </w:p>
    <w:p w:rsidR="00AB5839" w:rsidRPr="00712615" w:rsidRDefault="00AB5839" w:rsidP="002A143C">
      <w:pPr>
        <w:spacing w:after="0" w:line="240" w:lineRule="auto"/>
        <w:jc w:val="right"/>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Блок-схема последовательности действий</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при предоставлении муниципальной услуги «Организация мероприятий в сфере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молодежной политики, направленных на вовлечение молодежи в инновационную,</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предпринимательскую, добровольческую деятельность, а также на развитие</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гражданской активности молодежи и формирование здорового образа жизни»</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В ходе личного приема</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Прием и регистрация</w:t>
      </w:r>
      <w:r w:rsidR="006F7F0E" w:rsidRPr="00712615">
        <w:rPr>
          <w:rFonts w:ascii="Times New Roman" w:hAnsi="Times New Roman" w:cs="Times New Roman"/>
        </w:rPr>
        <w:t xml:space="preserve"> </w:t>
      </w:r>
      <w:r w:rsidRPr="00712615">
        <w:rPr>
          <w:rFonts w:ascii="Times New Roman" w:hAnsi="Times New Roman" w:cs="Times New Roman"/>
        </w:rPr>
        <w:t>входящей</w:t>
      </w:r>
      <w:r w:rsidR="006F7F0E" w:rsidRPr="00712615">
        <w:rPr>
          <w:rFonts w:ascii="Times New Roman" w:hAnsi="Times New Roman" w:cs="Times New Roman"/>
        </w:rPr>
        <w:t xml:space="preserve"> </w:t>
      </w:r>
      <w:r w:rsidRPr="00712615">
        <w:rPr>
          <w:rFonts w:ascii="Times New Roman" w:hAnsi="Times New Roman" w:cs="Times New Roman"/>
        </w:rPr>
        <w:t>корреспонденции</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Лично</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Рассмотрение</w:t>
      </w:r>
      <w:r w:rsidR="006F7F0E" w:rsidRPr="00712615">
        <w:rPr>
          <w:rFonts w:ascii="Times New Roman" w:hAnsi="Times New Roman" w:cs="Times New Roman"/>
        </w:rPr>
        <w:t xml:space="preserve"> </w:t>
      </w:r>
      <w:r w:rsidRPr="00712615">
        <w:rPr>
          <w:rFonts w:ascii="Times New Roman" w:hAnsi="Times New Roman" w:cs="Times New Roman"/>
        </w:rPr>
        <w:t>специалистом, ведущим</w:t>
      </w:r>
      <w:r w:rsidR="006F7F0E" w:rsidRPr="00712615">
        <w:rPr>
          <w:rFonts w:ascii="Times New Roman" w:hAnsi="Times New Roman" w:cs="Times New Roman"/>
        </w:rPr>
        <w:t xml:space="preserve"> </w:t>
      </w:r>
      <w:r w:rsidRPr="00712615">
        <w:rPr>
          <w:rFonts w:ascii="Times New Roman" w:hAnsi="Times New Roman" w:cs="Times New Roman"/>
        </w:rPr>
        <w:t>личный прием</w:t>
      </w: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Разъяснение,</w:t>
      </w:r>
      <w:r w:rsidR="00EA67B4" w:rsidRPr="00712615">
        <w:rPr>
          <w:rFonts w:ascii="Times New Roman" w:hAnsi="Times New Roman" w:cs="Times New Roman"/>
        </w:rPr>
        <w:t xml:space="preserve"> </w:t>
      </w:r>
      <w:r w:rsidRPr="00712615">
        <w:rPr>
          <w:rFonts w:ascii="Times New Roman" w:hAnsi="Times New Roman" w:cs="Times New Roman"/>
        </w:rPr>
        <w:t>устный ответ</w:t>
      </w:r>
      <w:r w:rsidR="006F7F0E" w:rsidRPr="00712615">
        <w:rPr>
          <w:rFonts w:ascii="Times New Roman" w:hAnsi="Times New Roman" w:cs="Times New Roman"/>
        </w:rPr>
        <w:t xml:space="preserve"> </w:t>
      </w:r>
      <w:r w:rsidRPr="00712615">
        <w:rPr>
          <w:rFonts w:ascii="Times New Roman" w:hAnsi="Times New Roman" w:cs="Times New Roman"/>
        </w:rPr>
        <w:t>заявителю</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Направление заявления ответственному исполнителю</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Проверка заявления и прилагаемых к нему документов на</w:t>
      </w:r>
      <w:r w:rsidR="006F7F0E" w:rsidRPr="00712615">
        <w:rPr>
          <w:rFonts w:ascii="Times New Roman" w:hAnsi="Times New Roman" w:cs="Times New Roman"/>
        </w:rPr>
        <w:t xml:space="preserve"> </w:t>
      </w:r>
      <w:r w:rsidRPr="00712615">
        <w:rPr>
          <w:rFonts w:ascii="Times New Roman" w:hAnsi="Times New Roman" w:cs="Times New Roman"/>
        </w:rPr>
        <w:t>соответствие,</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 xml:space="preserve">Документы, прилагаемые </w:t>
      </w:r>
      <w:proofErr w:type="gramStart"/>
      <w:r w:rsidRPr="00712615">
        <w:rPr>
          <w:rFonts w:ascii="Times New Roman" w:hAnsi="Times New Roman" w:cs="Times New Roman"/>
        </w:rPr>
        <w:t>к</w:t>
      </w:r>
      <w:r w:rsidR="003B69EB" w:rsidRPr="00712615">
        <w:rPr>
          <w:rFonts w:ascii="Times New Roman" w:hAnsi="Times New Roman" w:cs="Times New Roman"/>
        </w:rPr>
        <w:t xml:space="preserve"> </w:t>
      </w:r>
      <w:r w:rsidR="006F7F0E" w:rsidRPr="00712615">
        <w:rPr>
          <w:rFonts w:ascii="Times New Roman" w:hAnsi="Times New Roman" w:cs="Times New Roman"/>
        </w:rPr>
        <w:t xml:space="preserve"> </w:t>
      </w:r>
      <w:r w:rsidR="003B69EB" w:rsidRPr="00712615">
        <w:rPr>
          <w:rFonts w:ascii="Times New Roman" w:hAnsi="Times New Roman" w:cs="Times New Roman"/>
        </w:rPr>
        <w:t>заявлению</w:t>
      </w:r>
      <w:proofErr w:type="gramEnd"/>
      <w:r w:rsidRPr="00712615">
        <w:rPr>
          <w:rFonts w:ascii="Times New Roman" w:hAnsi="Times New Roman" w:cs="Times New Roman"/>
        </w:rPr>
        <w:t>, соответствуют</w:t>
      </w:r>
      <w:r w:rsidR="006F7F0E" w:rsidRPr="00712615">
        <w:rPr>
          <w:rFonts w:ascii="Times New Roman" w:hAnsi="Times New Roman" w:cs="Times New Roman"/>
        </w:rPr>
        <w:t xml:space="preserve"> </w:t>
      </w:r>
      <w:r w:rsidRPr="00712615">
        <w:rPr>
          <w:rFonts w:ascii="Times New Roman" w:hAnsi="Times New Roman" w:cs="Times New Roman"/>
        </w:rPr>
        <w:t>предъявляемым к ним</w:t>
      </w:r>
      <w:r w:rsidR="006F7F0E" w:rsidRPr="00712615">
        <w:rPr>
          <w:rFonts w:ascii="Times New Roman" w:hAnsi="Times New Roman" w:cs="Times New Roman"/>
        </w:rPr>
        <w:t xml:space="preserve"> </w:t>
      </w:r>
      <w:r w:rsidRPr="00712615">
        <w:rPr>
          <w:rFonts w:ascii="Times New Roman" w:hAnsi="Times New Roman" w:cs="Times New Roman"/>
        </w:rPr>
        <w:t>требованиям</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Документы, прилагаемые к</w:t>
      </w:r>
      <w:r w:rsidR="006F7F0E" w:rsidRPr="00712615">
        <w:rPr>
          <w:rFonts w:ascii="Times New Roman" w:hAnsi="Times New Roman" w:cs="Times New Roman"/>
        </w:rPr>
        <w:t xml:space="preserve"> </w:t>
      </w:r>
      <w:r w:rsidRPr="00712615">
        <w:rPr>
          <w:rFonts w:ascii="Times New Roman" w:hAnsi="Times New Roman" w:cs="Times New Roman"/>
        </w:rPr>
        <w:t>заявлению, не соответствуют</w:t>
      </w:r>
      <w:r w:rsidR="006F7F0E" w:rsidRPr="00712615">
        <w:rPr>
          <w:rFonts w:ascii="Times New Roman" w:hAnsi="Times New Roman" w:cs="Times New Roman"/>
        </w:rPr>
        <w:t xml:space="preserve"> </w:t>
      </w:r>
      <w:r w:rsidRPr="00712615">
        <w:rPr>
          <w:rFonts w:ascii="Times New Roman" w:hAnsi="Times New Roman" w:cs="Times New Roman"/>
        </w:rPr>
        <w:t>предъявляемым к ним</w:t>
      </w:r>
    </w:p>
    <w:p w:rsidR="00AB5839" w:rsidRPr="00712615" w:rsidRDefault="003B69EB" w:rsidP="00712615">
      <w:pPr>
        <w:spacing w:after="0" w:line="240" w:lineRule="auto"/>
        <w:jc w:val="both"/>
        <w:rPr>
          <w:rFonts w:ascii="Times New Roman" w:hAnsi="Times New Roman" w:cs="Times New Roman"/>
        </w:rPr>
      </w:pPr>
      <w:r w:rsidRPr="00712615">
        <w:rPr>
          <w:rFonts w:ascii="Times New Roman" w:hAnsi="Times New Roman" w:cs="Times New Roman"/>
        </w:rPr>
        <w:t>Т</w:t>
      </w:r>
      <w:r w:rsidR="00AB5839" w:rsidRPr="00712615">
        <w:rPr>
          <w:rFonts w:ascii="Times New Roman" w:hAnsi="Times New Roman" w:cs="Times New Roman"/>
        </w:rPr>
        <w:t>ребованиям</w:t>
      </w:r>
      <w:r w:rsidRPr="00712615">
        <w:rPr>
          <w:rFonts w:ascii="Times New Roman" w:hAnsi="Times New Roman" w:cs="Times New Roman"/>
        </w:rPr>
        <w:t>.</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Рассмотрение заявления и</w:t>
      </w:r>
      <w:r w:rsidR="006F7F0E" w:rsidRPr="00712615">
        <w:rPr>
          <w:rFonts w:ascii="Times New Roman" w:hAnsi="Times New Roman" w:cs="Times New Roman"/>
        </w:rPr>
        <w:t xml:space="preserve"> </w:t>
      </w:r>
      <w:r w:rsidRPr="00712615">
        <w:rPr>
          <w:rFonts w:ascii="Times New Roman" w:hAnsi="Times New Roman" w:cs="Times New Roman"/>
        </w:rPr>
        <w:t>документов,</w:t>
      </w:r>
      <w:r w:rsidR="003B69EB" w:rsidRPr="00712615">
        <w:rPr>
          <w:rFonts w:ascii="Times New Roman" w:hAnsi="Times New Roman" w:cs="Times New Roman"/>
        </w:rPr>
        <w:t xml:space="preserve"> </w:t>
      </w:r>
      <w:r w:rsidRPr="00712615">
        <w:rPr>
          <w:rFonts w:ascii="Times New Roman" w:hAnsi="Times New Roman" w:cs="Times New Roman"/>
        </w:rPr>
        <w:t>и подготовка ответа заявителю</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Поступление заявления</w:t>
      </w:r>
    </w:p>
    <w:p w:rsidR="00AB5839" w:rsidRPr="00712615" w:rsidRDefault="00AB5839" w:rsidP="00712615">
      <w:pPr>
        <w:spacing w:after="0" w:line="240" w:lineRule="auto"/>
        <w:jc w:val="both"/>
        <w:rPr>
          <w:rFonts w:ascii="Times New Roman" w:hAnsi="Times New Roman" w:cs="Times New Roman"/>
        </w:rPr>
      </w:pPr>
    </w:p>
    <w:p w:rsidR="00AB5839" w:rsidRPr="00712615" w:rsidRDefault="00AB5839" w:rsidP="00712615">
      <w:pPr>
        <w:spacing w:after="0" w:line="240" w:lineRule="auto"/>
        <w:jc w:val="both"/>
        <w:rPr>
          <w:rFonts w:ascii="Times New Roman" w:hAnsi="Times New Roman" w:cs="Times New Roman"/>
        </w:rPr>
      </w:pPr>
      <w:r w:rsidRPr="00712615">
        <w:rPr>
          <w:rFonts w:ascii="Times New Roman" w:hAnsi="Times New Roman" w:cs="Times New Roman"/>
        </w:rPr>
        <w:t>Подготовка письма о</w:t>
      </w:r>
      <w:r w:rsidR="006F7F0E" w:rsidRPr="00712615">
        <w:rPr>
          <w:rFonts w:ascii="Times New Roman" w:hAnsi="Times New Roman" w:cs="Times New Roman"/>
        </w:rPr>
        <w:t xml:space="preserve"> </w:t>
      </w:r>
      <w:r w:rsidRPr="00712615">
        <w:rPr>
          <w:rFonts w:ascii="Times New Roman" w:hAnsi="Times New Roman" w:cs="Times New Roman"/>
        </w:rPr>
        <w:t>возврате заявления без</w:t>
      </w:r>
      <w:r w:rsidR="006F7F0E" w:rsidRPr="00712615">
        <w:rPr>
          <w:rFonts w:ascii="Times New Roman" w:hAnsi="Times New Roman" w:cs="Times New Roman"/>
        </w:rPr>
        <w:t xml:space="preserve"> </w:t>
      </w:r>
      <w:r w:rsidRPr="00712615">
        <w:rPr>
          <w:rFonts w:ascii="Times New Roman" w:hAnsi="Times New Roman" w:cs="Times New Roman"/>
        </w:rPr>
        <w:t>рассмотрения</w:t>
      </w:r>
    </w:p>
    <w:p w:rsidR="00AB5839" w:rsidRPr="002E05B5" w:rsidRDefault="00AB5839" w:rsidP="00EA67B4">
      <w:pPr>
        <w:spacing w:after="0"/>
        <w:jc w:val="both"/>
        <w:rPr>
          <w:rFonts w:ascii="Times New Roman" w:hAnsi="Times New Roman" w:cs="Times New Roman"/>
          <w:sz w:val="24"/>
          <w:szCs w:val="24"/>
        </w:rPr>
      </w:pPr>
    </w:p>
    <w:sectPr w:rsidR="00AB5839" w:rsidRPr="002E05B5" w:rsidSect="00803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AB5839"/>
    <w:rsid w:val="0015093A"/>
    <w:rsid w:val="00193DB1"/>
    <w:rsid w:val="00263662"/>
    <w:rsid w:val="002A143C"/>
    <w:rsid w:val="002D67AD"/>
    <w:rsid w:val="002E05B5"/>
    <w:rsid w:val="002F457C"/>
    <w:rsid w:val="00303162"/>
    <w:rsid w:val="003A1BE0"/>
    <w:rsid w:val="003B69EB"/>
    <w:rsid w:val="003E1E01"/>
    <w:rsid w:val="00622844"/>
    <w:rsid w:val="00634013"/>
    <w:rsid w:val="00656B42"/>
    <w:rsid w:val="006C167A"/>
    <w:rsid w:val="006F7F0E"/>
    <w:rsid w:val="00712615"/>
    <w:rsid w:val="007277F4"/>
    <w:rsid w:val="00735F94"/>
    <w:rsid w:val="00787CFF"/>
    <w:rsid w:val="00803BE2"/>
    <w:rsid w:val="00813783"/>
    <w:rsid w:val="0081512B"/>
    <w:rsid w:val="008151B9"/>
    <w:rsid w:val="00855F6C"/>
    <w:rsid w:val="009D3F44"/>
    <w:rsid w:val="00A36041"/>
    <w:rsid w:val="00AA5335"/>
    <w:rsid w:val="00AA7D93"/>
    <w:rsid w:val="00AB0A4F"/>
    <w:rsid w:val="00AB5839"/>
    <w:rsid w:val="00DA0DA8"/>
    <w:rsid w:val="00EA67B4"/>
    <w:rsid w:val="00EC67E4"/>
    <w:rsid w:val="00F06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3EA08-8215-4CA4-8A02-56E2AAF3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BE2"/>
  </w:style>
  <w:style w:type="paragraph" w:styleId="7">
    <w:name w:val="heading 7"/>
    <w:basedOn w:val="a"/>
    <w:next w:val="a"/>
    <w:link w:val="70"/>
    <w:semiHidden/>
    <w:unhideWhenUsed/>
    <w:qFormat/>
    <w:rsid w:val="003A1BE0"/>
    <w:pPr>
      <w:widowControl w:val="0"/>
      <w:autoSpaceDE w:val="0"/>
      <w:autoSpaceDN w:val="0"/>
      <w:adjustRightInd w:val="0"/>
      <w:spacing w:before="240" w:after="60" w:line="240" w:lineRule="auto"/>
      <w:ind w:firstLine="720"/>
      <w:jc w:val="both"/>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3A1BE0"/>
    <w:rPr>
      <w:rFonts w:ascii="Times New Roman" w:eastAsia="Times New Roman" w:hAnsi="Times New Roman" w:cs="Times New Roman"/>
      <w:sz w:val="24"/>
      <w:szCs w:val="24"/>
      <w:lang w:eastAsia="ru-RU"/>
    </w:rPr>
  </w:style>
  <w:style w:type="paragraph" w:styleId="a3">
    <w:name w:val="Normal (Web)"/>
    <w:basedOn w:val="a"/>
    <w:unhideWhenUsed/>
    <w:rsid w:val="003A1BE0"/>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a4">
    <w:name w:val="No Spacing"/>
    <w:qFormat/>
    <w:rsid w:val="003A1BE0"/>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Pro-List1">
    <w:name w:val="Pro-List #1 Знак Знак"/>
    <w:basedOn w:val="a0"/>
    <w:link w:val="Pro-List10"/>
    <w:locked/>
    <w:rsid w:val="003A1BE0"/>
    <w:rPr>
      <w:rFonts w:ascii="Georgia" w:hAnsi="Georgia"/>
      <w:sz w:val="24"/>
      <w:szCs w:val="24"/>
    </w:rPr>
  </w:style>
  <w:style w:type="paragraph" w:customStyle="1" w:styleId="Pro-List10">
    <w:name w:val="Pro-List #1"/>
    <w:basedOn w:val="a"/>
    <w:link w:val="Pro-List1"/>
    <w:rsid w:val="003A1BE0"/>
    <w:pPr>
      <w:tabs>
        <w:tab w:val="left" w:pos="1134"/>
      </w:tabs>
      <w:autoSpaceDN w:val="0"/>
      <w:spacing w:before="180" w:after="0" w:line="288" w:lineRule="auto"/>
      <w:ind w:left="1134" w:hanging="295"/>
      <w:jc w:val="both"/>
    </w:pPr>
    <w:rPr>
      <w:rFonts w:ascii="Georgia" w:hAnsi="Georgia"/>
      <w:sz w:val="24"/>
      <w:szCs w:val="24"/>
    </w:rPr>
  </w:style>
  <w:style w:type="paragraph" w:customStyle="1" w:styleId="wikip">
    <w:name w:val="wikip"/>
    <w:basedOn w:val="a"/>
    <w:rsid w:val="003A1BE0"/>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3A1B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NPA">
    <w:name w:val="Text NPA"/>
    <w:basedOn w:val="a0"/>
    <w:rsid w:val="003A1BE0"/>
    <w:rPr>
      <w:rFonts w:ascii="Courier New" w:hAnsi="Courier New" w:cs="Courier New" w:hint="default"/>
    </w:rPr>
  </w:style>
  <w:style w:type="character" w:styleId="a5">
    <w:name w:val="Strong"/>
    <w:basedOn w:val="a0"/>
    <w:qFormat/>
    <w:rsid w:val="003A1BE0"/>
    <w:rPr>
      <w:b/>
      <w:bCs/>
    </w:rPr>
  </w:style>
  <w:style w:type="character" w:styleId="a6">
    <w:name w:val="Hyperlink"/>
    <w:basedOn w:val="a0"/>
    <w:uiPriority w:val="99"/>
    <w:semiHidden/>
    <w:unhideWhenUsed/>
    <w:rsid w:val="003A1BE0"/>
    <w:rPr>
      <w:color w:val="0000FF"/>
      <w:u w:val="single"/>
    </w:rPr>
  </w:style>
  <w:style w:type="paragraph" w:styleId="a7">
    <w:name w:val="Balloon Text"/>
    <w:basedOn w:val="a"/>
    <w:link w:val="a8"/>
    <w:uiPriority w:val="99"/>
    <w:semiHidden/>
    <w:unhideWhenUsed/>
    <w:rsid w:val="0063401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34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8924">
      <w:bodyDiv w:val="1"/>
      <w:marLeft w:val="0"/>
      <w:marRight w:val="0"/>
      <w:marTop w:val="0"/>
      <w:marBottom w:val="0"/>
      <w:divBdr>
        <w:top w:val="none" w:sz="0" w:space="0" w:color="auto"/>
        <w:left w:val="none" w:sz="0" w:space="0" w:color="auto"/>
        <w:bottom w:val="none" w:sz="0" w:space="0" w:color="auto"/>
        <w:right w:val="none" w:sz="0" w:space="0" w:color="auto"/>
      </w:divBdr>
    </w:div>
    <w:div w:id="11587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5F5D5758A123BEB6E4418A229B20015EC3BEC0BC761CC90B1C8A6949DD5DA287365AD506A483EAYEM0J" TargetMode="External"/><Relationship Id="rId13" Type="http://schemas.openxmlformats.org/officeDocument/2006/relationships/hyperlink" Target="consultantplus://offline/ref=879C349DF728FE3EAEC0FFAF443BB960FAF235707DB27EACE869271240332589BC838EBAD3E2F698M3b6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E45B38B59513B0A3040F9531C04C586959A3EA8B5223AD9A44CAFF4CCF13E50004A1776B95D9B6Eh0LFJ" TargetMode="External"/><Relationship Id="rId12" Type="http://schemas.openxmlformats.org/officeDocument/2006/relationships/hyperlink" Target="consultantplus://offline/ref=1B8DDA6F9586E581BC6E6D334B5064994AD0BC7DA25D305941714CC9DE3A6A64A5266B296BADCAD1g2R5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3B30E794F228CB60A2C892138B75E7A3AFA08FE5947B46F02A9C69F69D418A2AA0B2860A82FDA88w5W4J" TargetMode="External"/><Relationship Id="rId1" Type="http://schemas.openxmlformats.org/officeDocument/2006/relationships/customXml" Target="../customXml/item1.xml"/><Relationship Id="rId6" Type="http://schemas.openxmlformats.org/officeDocument/2006/relationships/hyperlink" Target="consultantplus://offline/ref=FEFE730E9308069AF4934C4831FE3CE2E0D4D507A7A2159BF5E5996FC5D07D672146AA171B19DD1D6EH0J" TargetMode="External"/><Relationship Id="rId11" Type="http://schemas.openxmlformats.org/officeDocument/2006/relationships/hyperlink" Target="consultantplus://offline/ref=58CE5885E9A9288FCE1BE173344CCA4AFC3CC2AA4D634CBFFCAFCAB9AB3093015FF48974CB30CC13M9s0G" TargetMode="External"/><Relationship Id="rId5" Type="http://schemas.openxmlformats.org/officeDocument/2006/relationships/hyperlink" Target="consultantplus://offline/ref=4AB465F45396D2E90F06C291AF38E0BB0999564115CA8A59C5E28D359EFD1CA9FECBDBA91670DD3Dr5E3J" TargetMode="External"/><Relationship Id="rId15" Type="http://schemas.openxmlformats.org/officeDocument/2006/relationships/hyperlink" Target="consultantplus://offline/ref=E0CC463C12D9E85A9C0388520CE7C3C65B7086884A36D65A9A1E7AF93124F2535509E12355806AF1fEV3J" TargetMode="External"/><Relationship Id="rId10" Type="http://schemas.openxmlformats.org/officeDocument/2006/relationships/hyperlink" Target="consultantplus://offline/ref=58CE5885E9A9288FCE1BE173344CCA4AFC3CC2AA4D634CBFFCAFCAB9AB3093015FF48974CB30CC13M9s0G" TargetMode="External"/><Relationship Id="rId4" Type="http://schemas.openxmlformats.org/officeDocument/2006/relationships/webSettings" Target="webSettings.xml"/><Relationship Id="rId9" Type="http://schemas.openxmlformats.org/officeDocument/2006/relationships/hyperlink" Target="consultantplus://offline/ref=C68C55724E9E94788D953AEDD150BD67307DFBECA01B67188FAD89F08681EF23EB62800879156709T4s1F" TargetMode="External"/><Relationship Id="rId14" Type="http://schemas.openxmlformats.org/officeDocument/2006/relationships/hyperlink" Target="consultantplus://offline/ref=BE361FB4DEE085454ACD7A6D8DB8A47B738F13726AC799233AE75330BDB2A4DE08E97EABCCD1D73719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698E1-DA51-4B5F-AB2A-BC2B961C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15</Pages>
  <Words>7077</Words>
  <Characters>40344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Валериевна</dc:creator>
  <cp:lastModifiedBy>Директор</cp:lastModifiedBy>
  <cp:revision>14</cp:revision>
  <cp:lastPrinted>2023-01-20T04:37:00Z</cp:lastPrinted>
  <dcterms:created xsi:type="dcterms:W3CDTF">2019-09-11T11:34:00Z</dcterms:created>
  <dcterms:modified xsi:type="dcterms:W3CDTF">2023-01-20T04:38:00Z</dcterms:modified>
</cp:coreProperties>
</file>