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FF" w:rsidRPr="00064F0B" w:rsidRDefault="008043FF" w:rsidP="008043FF">
      <w:pPr>
        <w:ind w:firstLine="567"/>
        <w:jc w:val="both"/>
        <w:rPr>
          <w:rFonts w:eastAsia="Times New Roman"/>
          <w:lang w:eastAsia="ru-RU"/>
        </w:rPr>
      </w:pPr>
      <w:bookmarkStart w:id="0" w:name="_GoBack"/>
      <w:r w:rsidRPr="00064F0B">
        <w:rPr>
          <w:rFonts w:eastAsia="Times New Roman"/>
          <w:b/>
          <w:bCs/>
          <w:lang w:eastAsia="ru-RU"/>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bookmarkEnd w:id="0"/>
    </w:p>
    <w:p w:rsidR="008043FF" w:rsidRPr="00064F0B" w:rsidRDefault="008043FF" w:rsidP="008043FF">
      <w:pPr>
        <w:ind w:firstLine="567"/>
        <w:jc w:val="both"/>
        <w:rPr>
          <w:rFonts w:eastAsia="Times New Roman"/>
          <w:lang w:eastAsia="ru-RU"/>
        </w:rPr>
      </w:pPr>
      <w:r w:rsidRPr="00064F0B">
        <w:rPr>
          <w:rFonts w:eastAsia="Times New Roman"/>
          <w:lang w:eastAsia="ru-RU"/>
        </w:rPr>
        <w:t>Федеральным законом от 12.06.2024 № 134-ФЗ внесены изменения в статью 11.33 Кодекса Российской Федерации об административных правонарушениях.</w:t>
      </w:r>
    </w:p>
    <w:p w:rsidR="008043FF" w:rsidRPr="00064F0B" w:rsidRDefault="008043FF" w:rsidP="008043FF">
      <w:pPr>
        <w:ind w:firstLine="567"/>
        <w:jc w:val="both"/>
        <w:rPr>
          <w:rFonts w:eastAsia="Times New Roman"/>
          <w:lang w:eastAsia="ru-RU"/>
        </w:rPr>
      </w:pPr>
      <w:r w:rsidRPr="00064F0B">
        <w:rPr>
          <w:rFonts w:eastAsia="Times New Roman"/>
          <w:lang w:eastAsia="ru-RU"/>
        </w:rPr>
        <w:t xml:space="preserve">Принудительная высадка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I группы, следующего без сопровождающего лица,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 </w:t>
      </w:r>
    </w:p>
    <w:p w:rsidR="00770C7E" w:rsidRPr="008043FF" w:rsidRDefault="00770C7E" w:rsidP="008043FF"/>
    <w:sectPr w:rsidR="00770C7E" w:rsidRPr="00804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7E"/>
    <w:rsid w:val="00163EA1"/>
    <w:rsid w:val="00230343"/>
    <w:rsid w:val="002446D3"/>
    <w:rsid w:val="004A4F4F"/>
    <w:rsid w:val="00540D1A"/>
    <w:rsid w:val="00547BF0"/>
    <w:rsid w:val="00603038"/>
    <w:rsid w:val="00690133"/>
    <w:rsid w:val="006F4425"/>
    <w:rsid w:val="00770C7E"/>
    <w:rsid w:val="008043FF"/>
    <w:rsid w:val="0085541E"/>
    <w:rsid w:val="00891E77"/>
    <w:rsid w:val="00926434"/>
    <w:rsid w:val="00A773FB"/>
    <w:rsid w:val="00A85259"/>
    <w:rsid w:val="00B571A4"/>
    <w:rsid w:val="00D26EB8"/>
    <w:rsid w:val="00EF0A1B"/>
    <w:rsid w:val="00F22B37"/>
    <w:rsid w:val="00F5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A41E"/>
  <w15:chartTrackingRefBased/>
  <w15:docId w15:val="{75831155-6F9E-416E-A88B-5E1BE10D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C7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0C7E"/>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Александрина Валерьевна</dc:creator>
  <cp:keywords/>
  <dc:description/>
  <cp:lastModifiedBy>Маркова Александрина Валерьевна</cp:lastModifiedBy>
  <cp:revision>2</cp:revision>
  <dcterms:created xsi:type="dcterms:W3CDTF">2024-06-27T10:16:00Z</dcterms:created>
  <dcterms:modified xsi:type="dcterms:W3CDTF">2024-06-27T10:16:00Z</dcterms:modified>
</cp:coreProperties>
</file>