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25" w:rsidRDefault="00135198" w:rsidP="00D624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425">
        <w:rPr>
          <w:rFonts w:ascii="Times New Roman" w:hAnsi="Times New Roman" w:cs="Times New Roman"/>
          <w:b/>
          <w:sz w:val="24"/>
          <w:szCs w:val="24"/>
        </w:rPr>
        <w:t>Пояснительная записка к результатам о</w:t>
      </w:r>
      <w:r w:rsidR="00283940" w:rsidRPr="00D62425">
        <w:rPr>
          <w:rFonts w:ascii="Times New Roman" w:hAnsi="Times New Roman" w:cs="Times New Roman"/>
          <w:b/>
          <w:sz w:val="24"/>
          <w:szCs w:val="24"/>
        </w:rPr>
        <w:t>ценки эффективности реализации п</w:t>
      </w:r>
      <w:r w:rsidRPr="00D62425">
        <w:rPr>
          <w:rFonts w:ascii="Times New Roman" w:hAnsi="Times New Roman" w:cs="Times New Roman"/>
          <w:b/>
          <w:sz w:val="24"/>
          <w:szCs w:val="24"/>
        </w:rPr>
        <w:t xml:space="preserve">одпрограммы </w:t>
      </w:r>
      <w:r w:rsidRPr="00D62425">
        <w:rPr>
          <w:rFonts w:ascii="Times New Roman" w:eastAsia="Times New Roman" w:hAnsi="Times New Roman" w:cs="Times New Roman"/>
          <w:b/>
        </w:rPr>
        <w:t>«</w:t>
      </w:r>
      <w:r w:rsidR="00935CEF" w:rsidRPr="00D62425">
        <w:rPr>
          <w:rFonts w:ascii="Times New Roman" w:eastAsia="Times New Roman" w:hAnsi="Times New Roman" w:cs="Times New Roman"/>
          <w:b/>
        </w:rPr>
        <w:t>Развитие культуры Полтавского муниципального района</w:t>
      </w:r>
      <w:r w:rsidRPr="00D62425">
        <w:rPr>
          <w:rFonts w:ascii="Times New Roman" w:eastAsia="Times New Roman" w:hAnsi="Times New Roman" w:cs="Times New Roman"/>
          <w:b/>
        </w:rPr>
        <w:t xml:space="preserve">» </w:t>
      </w:r>
      <w:r w:rsidR="00283940" w:rsidRPr="00D6242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Pr="00D6242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5715B" w:rsidRPr="00D62425">
        <w:rPr>
          <w:rFonts w:ascii="Times New Roman" w:hAnsi="Times New Roman" w:cs="Times New Roman"/>
          <w:b/>
          <w:sz w:val="24"/>
          <w:szCs w:val="24"/>
        </w:rPr>
        <w:t>Социального</w:t>
      </w:r>
      <w:r w:rsidRPr="00D62425">
        <w:rPr>
          <w:rFonts w:ascii="Times New Roman" w:hAnsi="Times New Roman" w:cs="Times New Roman"/>
          <w:b/>
          <w:sz w:val="24"/>
          <w:szCs w:val="24"/>
        </w:rPr>
        <w:t xml:space="preserve"> развития Полтавского муниципального района»</w:t>
      </w:r>
    </w:p>
    <w:p w:rsidR="00135198" w:rsidRPr="00D62425" w:rsidRDefault="008219EE" w:rsidP="001351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2023</w:t>
      </w:r>
      <w:r w:rsidR="002C6FDC" w:rsidRPr="00D62425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D62425" w:rsidRPr="002C446D" w:rsidRDefault="00D62425" w:rsidP="00135198">
      <w:pPr>
        <w:pStyle w:val="a3"/>
        <w:jc w:val="center"/>
        <w:rPr>
          <w:rFonts w:ascii="Times New Roman" w:eastAsia="Times New Roman" w:hAnsi="Times New Roman" w:cs="Times New Roman"/>
          <w:b/>
        </w:rPr>
      </w:pPr>
    </w:p>
    <w:p w:rsidR="00CD24AA" w:rsidRDefault="00135198" w:rsidP="00CD24AA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135198">
        <w:rPr>
          <w:rFonts w:ascii="Times New Roman" w:eastAsia="Times New Roman" w:hAnsi="Times New Roman" w:cs="Times New Roman"/>
        </w:rPr>
        <w:t>Целью реализации подпрограммы «</w:t>
      </w:r>
      <w:r w:rsidR="00935CEF" w:rsidRPr="00935CEF">
        <w:rPr>
          <w:rFonts w:ascii="Times New Roman" w:eastAsia="Times New Roman" w:hAnsi="Times New Roman" w:cs="Times New Roman"/>
        </w:rPr>
        <w:t>Развитие культуры Полтавского муниципального района</w:t>
      </w:r>
      <w:r w:rsidRPr="00135198">
        <w:rPr>
          <w:rFonts w:ascii="Times New Roman" w:eastAsia="Times New Roman" w:hAnsi="Times New Roman" w:cs="Times New Roman"/>
        </w:rPr>
        <w:t xml:space="preserve">» является создание </w:t>
      </w:r>
      <w:r w:rsidR="00CD24AA">
        <w:rPr>
          <w:rFonts w:ascii="Times New Roman" w:hAnsi="Times New Roman" w:cs="Times New Roman"/>
        </w:rPr>
        <w:t xml:space="preserve">благоприятных </w:t>
      </w:r>
      <w:r w:rsidR="00CD24AA" w:rsidRPr="00135198">
        <w:rPr>
          <w:rFonts w:ascii="Times New Roman" w:hAnsi="Times New Roman" w:cs="Times New Roman"/>
        </w:rPr>
        <w:t xml:space="preserve">условий для </w:t>
      </w:r>
      <w:r w:rsidR="00CD24AA">
        <w:rPr>
          <w:rFonts w:ascii="Times New Roman" w:hAnsi="Times New Roman" w:cs="Times New Roman"/>
        </w:rPr>
        <w:t xml:space="preserve">социального </w:t>
      </w:r>
      <w:r w:rsidR="00CD24AA" w:rsidRPr="00135198">
        <w:rPr>
          <w:rFonts w:ascii="Times New Roman" w:hAnsi="Times New Roman" w:cs="Times New Roman"/>
        </w:rPr>
        <w:t xml:space="preserve">развития </w:t>
      </w:r>
      <w:r w:rsidR="00CD24AA">
        <w:rPr>
          <w:rFonts w:ascii="Times New Roman" w:hAnsi="Times New Roman" w:cs="Times New Roman"/>
        </w:rPr>
        <w:t>Полтавского муниципального района</w:t>
      </w:r>
      <w:r w:rsidR="00CD24AA" w:rsidRPr="002769E6">
        <w:rPr>
          <w:rFonts w:ascii="Times New Roman" w:hAnsi="Times New Roman" w:cs="Times New Roman"/>
        </w:rPr>
        <w:t xml:space="preserve"> </w:t>
      </w:r>
    </w:p>
    <w:p w:rsidR="002769E6" w:rsidRDefault="002769E6" w:rsidP="00CD24AA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69E6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целом эффективность реализации п</w:t>
      </w:r>
      <w:r w:rsidRPr="002769E6">
        <w:rPr>
          <w:rFonts w:ascii="Times New Roman" w:hAnsi="Times New Roman" w:cs="Times New Roman"/>
        </w:rPr>
        <w:t>одпрограммы «</w:t>
      </w:r>
      <w:r w:rsidR="00935CEF" w:rsidRPr="00935CEF">
        <w:rPr>
          <w:rFonts w:ascii="Times New Roman" w:hAnsi="Times New Roman" w:cs="Times New Roman"/>
        </w:rPr>
        <w:t>Развитие культуры Полтавского муниципального района</w:t>
      </w:r>
      <w:r w:rsidR="000C3185">
        <w:rPr>
          <w:rFonts w:ascii="Times New Roman" w:hAnsi="Times New Roman" w:cs="Times New Roman"/>
        </w:rPr>
        <w:t>» за 20</w:t>
      </w:r>
      <w:r w:rsidR="008219EE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 год составила </w:t>
      </w:r>
      <w:r w:rsidR="007B0C15">
        <w:rPr>
          <w:rFonts w:ascii="Times New Roman" w:hAnsi="Times New Roman" w:cs="Times New Roman"/>
        </w:rPr>
        <w:t>100</w:t>
      </w:r>
      <w:r w:rsidRPr="00D84F45">
        <w:rPr>
          <w:rFonts w:ascii="Times New Roman" w:hAnsi="Times New Roman" w:cs="Times New Roman"/>
        </w:rPr>
        <w:t>%.</w:t>
      </w:r>
      <w:r w:rsidRPr="002769E6">
        <w:rPr>
          <w:rFonts w:ascii="Times New Roman" w:hAnsi="Times New Roman" w:cs="Times New Roman"/>
        </w:rPr>
        <w:t xml:space="preserve"> – выполнение</w:t>
      </w:r>
      <w:r w:rsidR="00C615D2" w:rsidRPr="00C615D2">
        <w:rPr>
          <w:rFonts w:ascii="Times New Roman" w:hAnsi="Times New Roman" w:cs="Times New Roman"/>
          <w:sz w:val="28"/>
          <w:szCs w:val="28"/>
        </w:rPr>
        <w:t xml:space="preserve"> </w:t>
      </w:r>
      <w:r w:rsidR="00C615D2" w:rsidRPr="007E3ABF">
        <w:rPr>
          <w:rFonts w:ascii="Times New Roman" w:hAnsi="Times New Roman" w:cs="Times New Roman"/>
          <w:sz w:val="28"/>
          <w:szCs w:val="28"/>
        </w:rPr>
        <w:t xml:space="preserve"> </w:t>
      </w:r>
      <w:r w:rsidR="00C615D2" w:rsidRPr="00C615D2">
        <w:rPr>
          <w:rStyle w:val="FontStyle11"/>
          <w:b w:val="0"/>
        </w:rPr>
        <w:t>муниципальной</w:t>
      </w:r>
      <w:r w:rsidR="00C615D2" w:rsidRPr="00C615D2">
        <w:rPr>
          <w:rFonts w:ascii="Times New Roman" w:hAnsi="Times New Roman" w:cs="Times New Roman"/>
        </w:rPr>
        <w:t xml:space="preserve"> программы эффективно</w:t>
      </w:r>
      <w:r w:rsidR="00CD24AA">
        <w:rPr>
          <w:rFonts w:ascii="Times New Roman" w:hAnsi="Times New Roman" w:cs="Times New Roman"/>
        </w:rPr>
        <w:t xml:space="preserve"> </w:t>
      </w:r>
      <w:r w:rsidR="00C615D2" w:rsidRPr="00C615D2">
        <w:rPr>
          <w:rFonts w:ascii="Times New Roman" w:hAnsi="Times New Roman" w:cs="Times New Roman"/>
        </w:rPr>
        <w:t>-</w:t>
      </w:r>
      <w:r w:rsidRPr="00C615D2">
        <w:rPr>
          <w:rFonts w:ascii="Times New Roman" w:hAnsi="Times New Roman" w:cs="Times New Roman"/>
        </w:rPr>
        <w:t xml:space="preserve"> дальнейшая реализация программы целесообразна.</w:t>
      </w:r>
    </w:p>
    <w:p w:rsidR="00B32018" w:rsidRPr="00C615D2" w:rsidRDefault="00B32018" w:rsidP="002769E6">
      <w:pPr>
        <w:pStyle w:val="1"/>
        <w:ind w:firstLine="708"/>
        <w:jc w:val="both"/>
        <w:rPr>
          <w:rFonts w:ascii="Times New Roman" w:hAnsi="Times New Roman" w:cs="Times New Roman"/>
        </w:rPr>
      </w:pPr>
    </w:p>
    <w:p w:rsidR="00B32018" w:rsidRDefault="00AA66A7" w:rsidP="0028394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03F">
        <w:rPr>
          <w:rFonts w:ascii="Times New Roman" w:hAnsi="Times New Roman" w:cs="Times New Roman"/>
          <w:b/>
          <w:sz w:val="24"/>
          <w:szCs w:val="24"/>
        </w:rPr>
        <w:t xml:space="preserve">Расчет </w:t>
      </w:r>
      <w:r w:rsidR="00635F3E" w:rsidRPr="00F9003F"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r w:rsidRPr="00F9003F">
        <w:rPr>
          <w:rFonts w:ascii="Times New Roman" w:hAnsi="Times New Roman" w:cs="Times New Roman"/>
          <w:b/>
          <w:sz w:val="24"/>
          <w:szCs w:val="24"/>
        </w:rPr>
        <w:t>эффективности</w:t>
      </w:r>
      <w:r w:rsidR="00DD1989" w:rsidRPr="00F900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3940" w:rsidRPr="00935CEF" w:rsidRDefault="00DD1989" w:rsidP="00283940">
      <w:pPr>
        <w:pStyle w:val="a3"/>
        <w:jc w:val="center"/>
        <w:rPr>
          <w:rFonts w:ascii="Times New Roman" w:eastAsia="Times New Roman" w:hAnsi="Times New Roman" w:cs="Times New Roman"/>
          <w:b/>
        </w:rPr>
      </w:pPr>
      <w:r w:rsidRPr="00F9003F">
        <w:rPr>
          <w:rFonts w:ascii="Times New Roman" w:hAnsi="Times New Roman" w:cs="Times New Roman"/>
          <w:b/>
          <w:sz w:val="24"/>
          <w:szCs w:val="24"/>
        </w:rPr>
        <w:t>реа</w:t>
      </w:r>
      <w:r w:rsidR="00334CA2" w:rsidRPr="00F9003F">
        <w:rPr>
          <w:rFonts w:ascii="Times New Roman" w:hAnsi="Times New Roman" w:cs="Times New Roman"/>
          <w:b/>
          <w:sz w:val="24"/>
          <w:szCs w:val="24"/>
        </w:rPr>
        <w:t xml:space="preserve">лизации муниципальной </w:t>
      </w:r>
      <w:r w:rsidR="00283940">
        <w:rPr>
          <w:rFonts w:ascii="Times New Roman" w:hAnsi="Times New Roman" w:cs="Times New Roman"/>
          <w:b/>
          <w:sz w:val="24"/>
          <w:szCs w:val="24"/>
        </w:rPr>
        <w:t>п</w:t>
      </w:r>
      <w:r w:rsidR="00283940" w:rsidRPr="00135198">
        <w:rPr>
          <w:rFonts w:ascii="Times New Roman" w:hAnsi="Times New Roman" w:cs="Times New Roman"/>
          <w:b/>
          <w:sz w:val="24"/>
          <w:szCs w:val="24"/>
        </w:rPr>
        <w:t xml:space="preserve">одпрограммы </w:t>
      </w:r>
      <w:r w:rsidR="00283940" w:rsidRPr="00135198">
        <w:rPr>
          <w:rFonts w:ascii="Times New Roman" w:eastAsia="Times New Roman" w:hAnsi="Times New Roman" w:cs="Times New Roman"/>
          <w:b/>
        </w:rPr>
        <w:t>«</w:t>
      </w:r>
      <w:r w:rsidR="00935CEF" w:rsidRPr="00935CEF">
        <w:rPr>
          <w:rFonts w:ascii="Times New Roman" w:eastAsia="Times New Roman" w:hAnsi="Times New Roman" w:cs="Times New Roman"/>
          <w:b/>
        </w:rPr>
        <w:t>Развитие культуры Полтавского муниципального района</w:t>
      </w:r>
      <w:r w:rsidR="00283940" w:rsidRPr="00135198">
        <w:rPr>
          <w:rFonts w:ascii="Times New Roman" w:eastAsia="Times New Roman" w:hAnsi="Times New Roman" w:cs="Times New Roman"/>
          <w:b/>
        </w:rPr>
        <w:t xml:space="preserve">» </w:t>
      </w:r>
      <w:r w:rsidR="00283940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283940" w:rsidRPr="0013519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35CEF">
        <w:rPr>
          <w:rFonts w:ascii="Times New Roman" w:hAnsi="Times New Roman" w:cs="Times New Roman"/>
          <w:b/>
          <w:sz w:val="24"/>
          <w:szCs w:val="24"/>
        </w:rPr>
        <w:t>Социального</w:t>
      </w:r>
      <w:r w:rsidR="00283940" w:rsidRPr="00135198">
        <w:rPr>
          <w:rFonts w:ascii="Times New Roman" w:hAnsi="Times New Roman" w:cs="Times New Roman"/>
          <w:b/>
          <w:sz w:val="24"/>
          <w:szCs w:val="24"/>
        </w:rPr>
        <w:t xml:space="preserve"> развития Полтавского муниципального района»</w:t>
      </w:r>
    </w:p>
    <w:p w:rsidR="00935CEF" w:rsidRDefault="00E555D4" w:rsidP="00C615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83940">
        <w:rPr>
          <w:rFonts w:ascii="Times New Roman" w:hAnsi="Times New Roman" w:cs="Times New Roman"/>
          <w:b/>
        </w:rPr>
        <w:t>Эффективность подпрограммы</w:t>
      </w:r>
      <w:r w:rsidR="00334CA2" w:rsidRPr="00283940">
        <w:rPr>
          <w:rFonts w:ascii="Times New Roman" w:hAnsi="Times New Roman" w:cs="Times New Roman"/>
          <w:b/>
        </w:rPr>
        <w:t>:</w:t>
      </w:r>
      <w:r w:rsidR="00D731FF">
        <w:rPr>
          <w:rFonts w:ascii="Times New Roman" w:hAnsi="Times New Roman" w:cs="Times New Roman"/>
          <w:b/>
        </w:rPr>
        <w:t xml:space="preserve"> </w:t>
      </w:r>
      <w:r w:rsidR="009600AB" w:rsidRPr="00283940">
        <w:rPr>
          <w:rFonts w:ascii="Times New Roman" w:eastAsia="Times New Roman" w:hAnsi="Times New Roman" w:cs="Times New Roman"/>
        </w:rPr>
        <w:t>«</w:t>
      </w:r>
      <w:r w:rsidR="00935CEF" w:rsidRPr="00935CEF">
        <w:rPr>
          <w:rFonts w:ascii="Times New Roman" w:eastAsia="Times New Roman" w:hAnsi="Times New Roman" w:cs="Times New Roman"/>
        </w:rPr>
        <w:t>Развитие культуры Полтавского муниципального района</w:t>
      </w:r>
      <w:r w:rsidR="009600AB" w:rsidRPr="00283940">
        <w:rPr>
          <w:rFonts w:ascii="Times New Roman" w:eastAsia="Times New Roman" w:hAnsi="Times New Roman" w:cs="Times New Roman"/>
        </w:rPr>
        <w:t>»</w:t>
      </w:r>
      <w:r w:rsidR="00283940">
        <w:rPr>
          <w:rFonts w:ascii="Times New Roman" w:hAnsi="Times New Roman" w:cs="Times New Roman"/>
        </w:rPr>
        <w:t xml:space="preserve"> = </w:t>
      </w:r>
      <w:r w:rsidR="00811CAC">
        <w:rPr>
          <w:rFonts w:ascii="Times New Roman" w:hAnsi="Times New Roman" w:cs="Times New Roman"/>
          <w:color w:val="000000" w:themeColor="text1"/>
          <w:u w:val="single"/>
        </w:rPr>
        <w:t>(100</w:t>
      </w:r>
      <w:r w:rsidR="0021773D" w:rsidRPr="00B0251D">
        <w:rPr>
          <w:rFonts w:ascii="Times New Roman" w:hAnsi="Times New Roman" w:cs="Times New Roman"/>
          <w:color w:val="000000" w:themeColor="text1"/>
          <w:u w:val="single"/>
        </w:rPr>
        <w:t>+1</w:t>
      </w:r>
      <w:r w:rsidR="00811CAC">
        <w:rPr>
          <w:rFonts w:ascii="Times New Roman" w:hAnsi="Times New Roman" w:cs="Times New Roman"/>
          <w:color w:val="000000" w:themeColor="text1"/>
          <w:u w:val="single"/>
        </w:rPr>
        <w:t>0</w:t>
      </w:r>
      <w:r w:rsidR="002C091F">
        <w:rPr>
          <w:rFonts w:ascii="Times New Roman" w:hAnsi="Times New Roman" w:cs="Times New Roman"/>
          <w:color w:val="000000" w:themeColor="text1"/>
          <w:u w:val="single"/>
        </w:rPr>
        <w:t>0</w:t>
      </w:r>
      <w:r w:rsidR="00B22756">
        <w:rPr>
          <w:rFonts w:ascii="Times New Roman" w:hAnsi="Times New Roman" w:cs="Times New Roman"/>
          <w:color w:val="000000" w:themeColor="text1"/>
          <w:u w:val="single"/>
        </w:rPr>
        <w:t>+100+10</w:t>
      </w:r>
      <w:r w:rsidR="007B0C15">
        <w:rPr>
          <w:rFonts w:ascii="Times New Roman" w:hAnsi="Times New Roman" w:cs="Times New Roman"/>
          <w:color w:val="000000" w:themeColor="text1"/>
          <w:u w:val="single"/>
        </w:rPr>
        <w:t>0</w:t>
      </w:r>
      <w:r w:rsidR="00B22756">
        <w:rPr>
          <w:rFonts w:ascii="Times New Roman" w:hAnsi="Times New Roman" w:cs="Times New Roman"/>
          <w:color w:val="000000" w:themeColor="text1"/>
          <w:u w:val="single"/>
        </w:rPr>
        <w:t>+100+1</w:t>
      </w:r>
      <w:r w:rsidR="007B0C15">
        <w:rPr>
          <w:rFonts w:ascii="Times New Roman" w:hAnsi="Times New Roman" w:cs="Times New Roman"/>
          <w:color w:val="000000" w:themeColor="text1"/>
          <w:u w:val="single"/>
        </w:rPr>
        <w:t>0</w:t>
      </w:r>
      <w:r w:rsidR="00B22756">
        <w:rPr>
          <w:rFonts w:ascii="Times New Roman" w:hAnsi="Times New Roman" w:cs="Times New Roman"/>
          <w:color w:val="000000" w:themeColor="text1"/>
          <w:u w:val="single"/>
        </w:rPr>
        <w:t>0</w:t>
      </w:r>
      <w:r w:rsidR="00B32018">
        <w:rPr>
          <w:rFonts w:ascii="Times New Roman" w:hAnsi="Times New Roman" w:cs="Times New Roman"/>
          <w:color w:val="000000" w:themeColor="text1"/>
          <w:u w:val="single"/>
        </w:rPr>
        <w:t>+100+100+100</w:t>
      </w:r>
      <w:r w:rsidR="00DB702D" w:rsidRPr="00B0251D">
        <w:rPr>
          <w:rFonts w:ascii="Times New Roman" w:hAnsi="Times New Roman" w:cs="Times New Roman"/>
          <w:color w:val="000000" w:themeColor="text1"/>
          <w:u w:val="single"/>
        </w:rPr>
        <w:t>)/</w:t>
      </w:r>
      <w:r w:rsidR="00B32018">
        <w:rPr>
          <w:rFonts w:ascii="Times New Roman" w:hAnsi="Times New Roman" w:cs="Times New Roman"/>
          <w:color w:val="000000" w:themeColor="text1"/>
          <w:u w:val="single"/>
        </w:rPr>
        <w:t>9</w:t>
      </w:r>
      <w:r w:rsidR="00827C78" w:rsidRPr="00B0251D">
        <w:rPr>
          <w:rFonts w:ascii="Times New Roman" w:hAnsi="Times New Roman" w:cs="Times New Roman"/>
          <w:color w:val="000000" w:themeColor="text1"/>
          <w:u w:val="single"/>
        </w:rPr>
        <w:t>=</w:t>
      </w:r>
      <w:r w:rsidR="007B0C15">
        <w:rPr>
          <w:rFonts w:ascii="Times New Roman" w:hAnsi="Times New Roman" w:cs="Times New Roman"/>
          <w:color w:val="000000" w:themeColor="text1"/>
          <w:u w:val="single"/>
        </w:rPr>
        <w:t>100</w:t>
      </w:r>
      <w:r w:rsidR="00DB702D" w:rsidRPr="00B0251D">
        <w:rPr>
          <w:rFonts w:ascii="Times New Roman" w:hAnsi="Times New Roman" w:cs="Times New Roman"/>
          <w:color w:val="000000" w:themeColor="text1"/>
          <w:u w:val="single"/>
        </w:rPr>
        <w:t>%.</w:t>
      </w:r>
    </w:p>
    <w:p w:rsidR="00E555D4" w:rsidRDefault="00334CA2" w:rsidP="00C615D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7C78">
        <w:rPr>
          <w:rFonts w:ascii="Times New Roman" w:hAnsi="Times New Roman" w:cs="Times New Roman"/>
          <w:b/>
        </w:rPr>
        <w:t>Эффективность</w:t>
      </w:r>
      <w:r w:rsidRPr="00E555D4">
        <w:rPr>
          <w:rFonts w:ascii="Times New Roman" w:hAnsi="Times New Roman" w:cs="Times New Roman"/>
          <w:b/>
        </w:rPr>
        <w:t xml:space="preserve"> реализации основного мероприятия</w:t>
      </w:r>
    </w:p>
    <w:p w:rsidR="004242A0" w:rsidRPr="00B0251D" w:rsidRDefault="004242A0" w:rsidP="00C615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-«</w:t>
      </w:r>
      <w:r w:rsidR="00C169C9">
        <w:rPr>
          <w:rFonts w:ascii="Times New Roman" w:hAnsi="Times New Roman" w:cs="Times New Roman"/>
        </w:rPr>
        <w:t>Развитие дополнительного образования</w:t>
      </w:r>
      <w:r>
        <w:rPr>
          <w:rFonts w:ascii="Times New Roman" w:hAnsi="Times New Roman" w:cs="Times New Roman"/>
        </w:rPr>
        <w:t xml:space="preserve">» </w:t>
      </w:r>
      <w:r w:rsidRPr="00B0251D">
        <w:rPr>
          <w:rFonts w:ascii="Times New Roman" w:hAnsi="Times New Roman" w:cs="Times New Roman"/>
        </w:rPr>
        <w:t xml:space="preserve">= </w:t>
      </w:r>
      <w:r w:rsidR="00507010">
        <w:rPr>
          <w:rFonts w:ascii="Times New Roman" w:hAnsi="Times New Roman" w:cs="Times New Roman"/>
        </w:rPr>
        <w:t>(</w:t>
      </w:r>
      <w:r w:rsidR="00782C14" w:rsidRPr="00B0251D">
        <w:rPr>
          <w:rFonts w:ascii="Times New Roman" w:hAnsi="Times New Roman" w:cs="Times New Roman"/>
        </w:rPr>
        <w:t>1</w:t>
      </w:r>
      <w:r w:rsidR="002C091F">
        <w:rPr>
          <w:rFonts w:ascii="Times New Roman" w:hAnsi="Times New Roman" w:cs="Times New Roman"/>
        </w:rPr>
        <w:t>,</w:t>
      </w:r>
      <w:r w:rsidR="00C169C9">
        <w:rPr>
          <w:rFonts w:ascii="Times New Roman" w:hAnsi="Times New Roman" w:cs="Times New Roman"/>
        </w:rPr>
        <w:t>0</w:t>
      </w:r>
      <w:r w:rsidR="00507010">
        <w:rPr>
          <w:rFonts w:ascii="Times New Roman" w:hAnsi="Times New Roman" w:cs="Times New Roman"/>
        </w:rPr>
        <w:t>+1,0+1,0+1,0+1,0+1,0+1,0)</w:t>
      </w:r>
      <w:r w:rsidR="0021773D" w:rsidRPr="00B0251D">
        <w:rPr>
          <w:rFonts w:ascii="Times New Roman" w:hAnsi="Times New Roman" w:cs="Times New Roman"/>
        </w:rPr>
        <w:t>/</w:t>
      </w:r>
      <w:r w:rsidR="00507010">
        <w:rPr>
          <w:rFonts w:ascii="Times New Roman" w:hAnsi="Times New Roman" w:cs="Times New Roman"/>
        </w:rPr>
        <w:t>7</w:t>
      </w:r>
      <w:r w:rsidR="00C169C9">
        <w:rPr>
          <w:rFonts w:ascii="Times New Roman" w:hAnsi="Times New Roman" w:cs="Times New Roman"/>
        </w:rPr>
        <w:t>*100=10</w:t>
      </w:r>
      <w:r w:rsidR="002C091F">
        <w:rPr>
          <w:rFonts w:ascii="Times New Roman" w:hAnsi="Times New Roman" w:cs="Times New Roman"/>
        </w:rPr>
        <w:t>0</w:t>
      </w:r>
      <w:r w:rsidRPr="00B0251D">
        <w:rPr>
          <w:rFonts w:ascii="Times New Roman" w:hAnsi="Times New Roman" w:cs="Times New Roman"/>
        </w:rPr>
        <w:t>%</w:t>
      </w:r>
    </w:p>
    <w:p w:rsidR="004242A0" w:rsidRPr="00B0251D" w:rsidRDefault="00E555D4" w:rsidP="00B20353">
      <w:pPr>
        <w:pStyle w:val="a3"/>
        <w:jc w:val="both"/>
        <w:rPr>
          <w:rFonts w:ascii="Times New Roman" w:hAnsi="Times New Roman" w:cs="Times New Roman"/>
        </w:rPr>
      </w:pPr>
      <w:r w:rsidRPr="00B0251D">
        <w:rPr>
          <w:rFonts w:ascii="Times New Roman" w:hAnsi="Times New Roman" w:cs="Times New Roman"/>
        </w:rPr>
        <w:t xml:space="preserve">- </w:t>
      </w:r>
      <w:r w:rsidR="0047174A" w:rsidRPr="00B0251D">
        <w:rPr>
          <w:rFonts w:ascii="Times New Roman" w:hAnsi="Times New Roman" w:cs="Times New Roman"/>
        </w:rPr>
        <w:t>«</w:t>
      </w:r>
      <w:r w:rsidR="00C169C9">
        <w:rPr>
          <w:rFonts w:ascii="Times New Roman" w:hAnsi="Times New Roman" w:cs="Times New Roman"/>
        </w:rPr>
        <w:t>Этнокультура, творчество досуг</w:t>
      </w:r>
      <w:r w:rsidR="0047174A" w:rsidRPr="00B0251D">
        <w:rPr>
          <w:rFonts w:ascii="Times New Roman" w:hAnsi="Times New Roman" w:cs="Times New Roman"/>
        </w:rPr>
        <w:t>»</w:t>
      </w:r>
      <w:r w:rsidR="008B13F2" w:rsidRPr="00B0251D">
        <w:rPr>
          <w:rFonts w:ascii="Times New Roman" w:hAnsi="Times New Roman" w:cs="Times New Roman"/>
        </w:rPr>
        <w:t>=</w:t>
      </w:r>
      <w:r w:rsidR="002C091F">
        <w:rPr>
          <w:rFonts w:ascii="Times New Roman" w:hAnsi="Times New Roman" w:cs="Times New Roman"/>
        </w:rPr>
        <w:t xml:space="preserve"> </w:t>
      </w:r>
      <w:r w:rsidR="00507010">
        <w:rPr>
          <w:rFonts w:ascii="Times New Roman" w:hAnsi="Times New Roman" w:cs="Times New Roman"/>
        </w:rPr>
        <w:t>(</w:t>
      </w:r>
      <w:r w:rsidR="005406F0" w:rsidRPr="00B0251D">
        <w:rPr>
          <w:rFonts w:ascii="Times New Roman" w:hAnsi="Times New Roman" w:cs="Times New Roman"/>
        </w:rPr>
        <w:t>1</w:t>
      </w:r>
      <w:r w:rsidR="002C091F">
        <w:rPr>
          <w:rFonts w:ascii="Times New Roman" w:hAnsi="Times New Roman" w:cs="Times New Roman"/>
        </w:rPr>
        <w:t>,</w:t>
      </w:r>
      <w:r w:rsidR="00C169C9">
        <w:rPr>
          <w:rFonts w:ascii="Times New Roman" w:hAnsi="Times New Roman" w:cs="Times New Roman"/>
        </w:rPr>
        <w:t>0</w:t>
      </w:r>
      <w:r w:rsidR="00C00898">
        <w:rPr>
          <w:rFonts w:ascii="Times New Roman" w:hAnsi="Times New Roman" w:cs="Times New Roman"/>
        </w:rPr>
        <w:t>+1,0+1,0+1,0</w:t>
      </w:r>
      <w:r w:rsidR="00507010">
        <w:rPr>
          <w:rFonts w:ascii="Times New Roman" w:hAnsi="Times New Roman" w:cs="Times New Roman"/>
        </w:rPr>
        <w:t>+1,0+1,0+1,0+1,0+1,0)/9</w:t>
      </w:r>
      <w:r w:rsidR="008B13F2" w:rsidRPr="00B0251D">
        <w:rPr>
          <w:rFonts w:ascii="Times New Roman" w:hAnsi="Times New Roman" w:cs="Times New Roman"/>
        </w:rPr>
        <w:t>*100</w:t>
      </w:r>
      <w:r w:rsidRPr="00B0251D">
        <w:rPr>
          <w:rFonts w:ascii="Times New Roman" w:hAnsi="Times New Roman" w:cs="Times New Roman"/>
        </w:rPr>
        <w:t>=1</w:t>
      </w:r>
      <w:r w:rsidR="00C169C9">
        <w:rPr>
          <w:rFonts w:ascii="Times New Roman" w:hAnsi="Times New Roman" w:cs="Times New Roman"/>
        </w:rPr>
        <w:t>0</w:t>
      </w:r>
      <w:r w:rsidRPr="00B0251D">
        <w:rPr>
          <w:rFonts w:ascii="Times New Roman" w:hAnsi="Times New Roman" w:cs="Times New Roman"/>
        </w:rPr>
        <w:t>0%</w:t>
      </w:r>
    </w:p>
    <w:p w:rsidR="00EE4FF2" w:rsidRDefault="00DE6042" w:rsidP="00B20353">
      <w:pPr>
        <w:pStyle w:val="a3"/>
        <w:jc w:val="both"/>
        <w:rPr>
          <w:rFonts w:ascii="Times New Roman" w:hAnsi="Times New Roman" w:cs="Times New Roman"/>
        </w:rPr>
      </w:pPr>
      <w:r w:rsidRPr="00B0251D">
        <w:rPr>
          <w:rFonts w:ascii="Times New Roman" w:hAnsi="Times New Roman" w:cs="Times New Roman"/>
        </w:rPr>
        <w:t xml:space="preserve">- </w:t>
      </w:r>
      <w:r w:rsidR="0047174A" w:rsidRPr="00B0251D">
        <w:rPr>
          <w:rFonts w:ascii="Times New Roman" w:hAnsi="Times New Roman" w:cs="Times New Roman"/>
        </w:rPr>
        <w:t>«</w:t>
      </w:r>
      <w:r w:rsidR="002C091F" w:rsidRPr="002C091F">
        <w:rPr>
          <w:rFonts w:ascii="Times New Roman" w:hAnsi="Times New Roman" w:cs="Times New Roman"/>
        </w:rPr>
        <w:t xml:space="preserve">Развитие </w:t>
      </w:r>
      <w:r w:rsidR="00C169C9">
        <w:rPr>
          <w:rFonts w:ascii="Times New Roman" w:hAnsi="Times New Roman" w:cs="Times New Roman"/>
        </w:rPr>
        <w:t>музейного дела</w:t>
      </w:r>
      <w:r w:rsidR="0047174A" w:rsidRPr="00B0251D">
        <w:rPr>
          <w:rFonts w:ascii="Times New Roman" w:hAnsi="Times New Roman" w:cs="Times New Roman"/>
        </w:rPr>
        <w:t>»=</w:t>
      </w:r>
      <w:r w:rsidR="00507010">
        <w:rPr>
          <w:rFonts w:ascii="Times New Roman" w:hAnsi="Times New Roman" w:cs="Times New Roman"/>
        </w:rPr>
        <w:t>(</w:t>
      </w:r>
      <w:r w:rsidR="002C091F">
        <w:rPr>
          <w:rFonts w:ascii="Times New Roman" w:hAnsi="Times New Roman" w:cs="Times New Roman"/>
        </w:rPr>
        <w:t>1</w:t>
      </w:r>
      <w:r w:rsidR="00C00898">
        <w:rPr>
          <w:rFonts w:ascii="Times New Roman" w:hAnsi="Times New Roman" w:cs="Times New Roman"/>
        </w:rPr>
        <w:t>,0+1,0</w:t>
      </w:r>
      <w:r w:rsidR="00507010">
        <w:rPr>
          <w:rFonts w:ascii="Times New Roman" w:hAnsi="Times New Roman" w:cs="Times New Roman"/>
        </w:rPr>
        <w:t>+1,0+1,0)</w:t>
      </w:r>
      <w:r w:rsidR="00C00898">
        <w:rPr>
          <w:rFonts w:ascii="Times New Roman" w:hAnsi="Times New Roman" w:cs="Times New Roman"/>
        </w:rPr>
        <w:t>/</w:t>
      </w:r>
      <w:r w:rsidR="00507010">
        <w:rPr>
          <w:rFonts w:ascii="Times New Roman" w:hAnsi="Times New Roman" w:cs="Times New Roman"/>
        </w:rPr>
        <w:t>4</w:t>
      </w:r>
      <w:r w:rsidR="0047174A" w:rsidRPr="00B0251D">
        <w:rPr>
          <w:rFonts w:ascii="Times New Roman" w:hAnsi="Times New Roman" w:cs="Times New Roman"/>
        </w:rPr>
        <w:t>*100=100%</w:t>
      </w:r>
    </w:p>
    <w:p w:rsidR="00C00898" w:rsidRDefault="00C00898" w:rsidP="00B2035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«Развитие библиотечной си</w:t>
      </w:r>
      <w:r w:rsidR="00507010">
        <w:rPr>
          <w:rFonts w:ascii="Times New Roman" w:hAnsi="Times New Roman" w:cs="Times New Roman"/>
        </w:rPr>
        <w:t>стемы в сфере культуры»= (1,0+1,0+1,0+1,0+1,0+1,0)</w:t>
      </w:r>
      <w:r w:rsidR="00B22756">
        <w:rPr>
          <w:rFonts w:ascii="Times New Roman" w:hAnsi="Times New Roman" w:cs="Times New Roman"/>
        </w:rPr>
        <w:t>/</w:t>
      </w:r>
      <w:r w:rsidR="00507010">
        <w:rPr>
          <w:rFonts w:ascii="Times New Roman" w:hAnsi="Times New Roman" w:cs="Times New Roman"/>
        </w:rPr>
        <w:t>6</w:t>
      </w:r>
      <w:r w:rsidR="00B22756">
        <w:rPr>
          <w:rFonts w:ascii="Times New Roman" w:hAnsi="Times New Roman" w:cs="Times New Roman"/>
        </w:rPr>
        <w:t>*100=10</w:t>
      </w:r>
      <w:r w:rsidR="00507010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%</w:t>
      </w:r>
    </w:p>
    <w:p w:rsidR="00B32018" w:rsidRDefault="002C091F" w:rsidP="00B2035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11C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="00C00898">
        <w:rPr>
          <w:rFonts w:ascii="Times New Roman" w:hAnsi="Times New Roman" w:cs="Times New Roman"/>
        </w:rPr>
        <w:t xml:space="preserve">Развитие системы управления </w:t>
      </w:r>
      <w:r w:rsidR="00811CAC">
        <w:rPr>
          <w:rFonts w:ascii="Times New Roman" w:hAnsi="Times New Roman" w:cs="Times New Roman"/>
        </w:rPr>
        <w:t xml:space="preserve">и </w:t>
      </w:r>
      <w:r w:rsidR="00B32018">
        <w:rPr>
          <w:rFonts w:ascii="Times New Roman" w:hAnsi="Times New Roman" w:cs="Times New Roman"/>
        </w:rPr>
        <w:t>кадрового потенциала</w:t>
      </w:r>
      <w:r w:rsidRPr="00B0251D">
        <w:rPr>
          <w:rFonts w:ascii="Times New Roman" w:hAnsi="Times New Roman" w:cs="Times New Roman"/>
        </w:rPr>
        <w:t>»</w:t>
      </w:r>
      <w:r w:rsidR="00C00898">
        <w:rPr>
          <w:rFonts w:ascii="Times New Roman" w:hAnsi="Times New Roman" w:cs="Times New Roman"/>
        </w:rPr>
        <w:t>=(1,0</w:t>
      </w:r>
      <w:r w:rsidR="00507010">
        <w:rPr>
          <w:rFonts w:ascii="Times New Roman" w:hAnsi="Times New Roman" w:cs="Times New Roman"/>
        </w:rPr>
        <w:t>+1,0+1,0)</w:t>
      </w:r>
      <w:r w:rsidR="00C00898">
        <w:rPr>
          <w:rFonts w:ascii="Times New Roman" w:hAnsi="Times New Roman" w:cs="Times New Roman"/>
        </w:rPr>
        <w:t>/</w:t>
      </w:r>
      <w:r w:rsidR="00507010">
        <w:rPr>
          <w:rFonts w:ascii="Times New Roman" w:hAnsi="Times New Roman" w:cs="Times New Roman"/>
        </w:rPr>
        <w:t>3</w:t>
      </w:r>
      <w:r w:rsidR="00C00898">
        <w:rPr>
          <w:rFonts w:ascii="Times New Roman" w:hAnsi="Times New Roman" w:cs="Times New Roman"/>
        </w:rPr>
        <w:t>*100%=100</w:t>
      </w:r>
      <w:r>
        <w:rPr>
          <w:rFonts w:ascii="Times New Roman" w:hAnsi="Times New Roman" w:cs="Times New Roman"/>
        </w:rPr>
        <w:t>%</w:t>
      </w:r>
    </w:p>
    <w:p w:rsidR="00B32018" w:rsidRDefault="00B32018" w:rsidP="00B3201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B32018">
        <w:rPr>
          <w:rFonts w:ascii="Times New Roman" w:hAnsi="Times New Roman" w:cs="Times New Roman"/>
        </w:rPr>
        <w:t>Развитие туризма</w:t>
      </w:r>
      <w:r>
        <w:rPr>
          <w:rFonts w:ascii="Times New Roman" w:hAnsi="Times New Roman" w:cs="Times New Roman"/>
        </w:rPr>
        <w:t>»=</w:t>
      </w:r>
      <w:r w:rsidRPr="00B320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1,0/1*100=100%</w:t>
      </w:r>
    </w:p>
    <w:p w:rsidR="00B32018" w:rsidRDefault="00B22756" w:rsidP="00B3201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32018">
        <w:rPr>
          <w:rFonts w:ascii="Times New Roman" w:hAnsi="Times New Roman" w:cs="Times New Roman"/>
        </w:rPr>
        <w:t>«</w:t>
      </w:r>
      <w:r w:rsidR="00B32018" w:rsidRPr="00B32018">
        <w:rPr>
          <w:rFonts w:ascii="Times New Roman" w:hAnsi="Times New Roman" w:cs="Times New Roman"/>
        </w:rPr>
        <w:t xml:space="preserve">Повышение </w:t>
      </w:r>
      <w:proofErr w:type="gramStart"/>
      <w:r w:rsidR="00B32018" w:rsidRPr="00B32018">
        <w:rPr>
          <w:rFonts w:ascii="Times New Roman" w:hAnsi="Times New Roman" w:cs="Times New Roman"/>
        </w:rPr>
        <w:t>эффективности деятельности Управления культуры Администрации Полтавского муниципального</w:t>
      </w:r>
      <w:proofErr w:type="gramEnd"/>
      <w:r w:rsidR="00B32018" w:rsidRPr="00B32018">
        <w:rPr>
          <w:rFonts w:ascii="Times New Roman" w:hAnsi="Times New Roman" w:cs="Times New Roman"/>
        </w:rPr>
        <w:t xml:space="preserve"> района</w:t>
      </w:r>
      <w:r w:rsidR="00B32018">
        <w:rPr>
          <w:rFonts w:ascii="Times New Roman" w:hAnsi="Times New Roman" w:cs="Times New Roman"/>
        </w:rPr>
        <w:t>»=</w:t>
      </w:r>
      <w:r w:rsidR="00B32018" w:rsidRPr="00B32018">
        <w:rPr>
          <w:rFonts w:ascii="Times New Roman" w:hAnsi="Times New Roman" w:cs="Times New Roman"/>
        </w:rPr>
        <w:t xml:space="preserve"> </w:t>
      </w:r>
      <w:r w:rsidR="00B32018" w:rsidRPr="00B0251D">
        <w:rPr>
          <w:rFonts w:ascii="Times New Roman" w:hAnsi="Times New Roman" w:cs="Times New Roman"/>
        </w:rPr>
        <w:t>»</w:t>
      </w:r>
      <w:r w:rsidR="00B32018">
        <w:rPr>
          <w:rFonts w:ascii="Times New Roman" w:hAnsi="Times New Roman" w:cs="Times New Roman"/>
        </w:rPr>
        <w:t>=(1,0+1,0)/2*100%=100%</w:t>
      </w:r>
    </w:p>
    <w:p w:rsidR="00B32018" w:rsidRDefault="00B32018" w:rsidP="00B3201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B32018">
        <w:rPr>
          <w:rFonts w:ascii="Times New Roman" w:hAnsi="Times New Roman" w:cs="Times New Roman"/>
        </w:rPr>
        <w:t>Реализация мероприятий, направлен</w:t>
      </w:r>
      <w:r>
        <w:rPr>
          <w:rFonts w:ascii="Times New Roman" w:hAnsi="Times New Roman" w:cs="Times New Roman"/>
        </w:rPr>
        <w:t>н</w:t>
      </w:r>
      <w:r w:rsidRPr="00B32018">
        <w:rPr>
          <w:rFonts w:ascii="Times New Roman" w:hAnsi="Times New Roman" w:cs="Times New Roman"/>
        </w:rPr>
        <w:t>ых на достижение целей федерального  проекта "Культурная среда"</w:t>
      </w:r>
      <w:r>
        <w:rPr>
          <w:rFonts w:ascii="Times New Roman" w:hAnsi="Times New Roman" w:cs="Times New Roman"/>
        </w:rPr>
        <w:t>=1,0/1*100=100%</w:t>
      </w:r>
    </w:p>
    <w:p w:rsidR="00B32018" w:rsidRDefault="00B32018" w:rsidP="00B3201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B32018">
        <w:rPr>
          <w:rFonts w:ascii="Times New Roman" w:hAnsi="Times New Roman" w:cs="Times New Roman"/>
        </w:rPr>
        <w:t xml:space="preserve">Реализация мероприятия, направленного на достижение целей федерального проекта «Творческие люди» </w:t>
      </w:r>
      <w:r>
        <w:rPr>
          <w:rFonts w:ascii="Times New Roman" w:hAnsi="Times New Roman" w:cs="Times New Roman"/>
        </w:rPr>
        <w:t>=1,0/1*100=100%</w:t>
      </w:r>
    </w:p>
    <w:p w:rsidR="00027B5C" w:rsidRDefault="004242A0" w:rsidP="00B20353">
      <w:pPr>
        <w:pStyle w:val="a3"/>
        <w:jc w:val="both"/>
        <w:rPr>
          <w:rFonts w:ascii="Times New Roman" w:hAnsi="Times New Roman" w:cs="Times New Roman"/>
          <w:b/>
        </w:rPr>
      </w:pPr>
      <w:r w:rsidRPr="00AC0D22">
        <w:rPr>
          <w:rFonts w:ascii="Times New Roman" w:hAnsi="Times New Roman" w:cs="Times New Roman"/>
        </w:rPr>
        <w:t>-</w:t>
      </w:r>
      <w:r w:rsidR="00334CA2" w:rsidRPr="0057532C">
        <w:rPr>
          <w:rFonts w:ascii="Times New Roman" w:hAnsi="Times New Roman" w:cs="Times New Roman"/>
          <w:b/>
        </w:rPr>
        <w:t xml:space="preserve">Степень достижения </w:t>
      </w:r>
      <w:r w:rsidR="0057532C" w:rsidRPr="0057532C">
        <w:rPr>
          <w:rFonts w:ascii="Times New Roman" w:hAnsi="Times New Roman" w:cs="Times New Roman"/>
          <w:b/>
        </w:rPr>
        <w:t>значения целевого индикатора</w:t>
      </w:r>
    </w:p>
    <w:p w:rsidR="00B32018" w:rsidRPr="00CD24AA" w:rsidRDefault="0089419C" w:rsidP="00B32018">
      <w:pPr>
        <w:pStyle w:val="a3"/>
        <w:jc w:val="both"/>
        <w:rPr>
          <w:rFonts w:ascii="Times New Roman" w:hAnsi="Times New Roman" w:cs="Times New Roman"/>
        </w:rPr>
      </w:pPr>
      <w:r w:rsidRPr="00D81DE8">
        <w:rPr>
          <w:rFonts w:ascii="Times New Roman" w:hAnsi="Times New Roman" w:cs="Times New Roman"/>
        </w:rPr>
        <w:t xml:space="preserve">- </w:t>
      </w:r>
      <w:r w:rsidR="00B32018" w:rsidRPr="00D81DE8">
        <w:rPr>
          <w:rFonts w:ascii="Times New Roman" w:hAnsi="Times New Roman" w:cs="Times New Roman"/>
        </w:rPr>
        <w:t>Соотношение средней заработной платы педагогических работников муниципальных организаций дополнительного образования в сфере культуры и среднемесячной заработной платы учителей</w:t>
      </w:r>
      <w:r w:rsidR="00A4741A">
        <w:rPr>
          <w:rFonts w:ascii="Times New Roman" w:hAnsi="Times New Roman" w:cs="Times New Roman"/>
        </w:rPr>
        <w:t xml:space="preserve"> </w:t>
      </w:r>
      <w:r w:rsidR="00B32018" w:rsidRPr="00D81DE8">
        <w:rPr>
          <w:rFonts w:ascii="Times New Roman" w:hAnsi="Times New Roman" w:cs="Times New Roman"/>
        </w:rPr>
        <w:t>Омской области  в соответствии с целевыми показателями, установленными правовыми актами Правительства Омской области  на соответствующий год=93,63/93,63=1,</w:t>
      </w:r>
      <w:r w:rsidR="00B32018" w:rsidRPr="00CD24AA">
        <w:rPr>
          <w:rFonts w:ascii="Times New Roman" w:hAnsi="Times New Roman" w:cs="Times New Roman"/>
        </w:rPr>
        <w:t>0</w:t>
      </w:r>
    </w:p>
    <w:p w:rsidR="00B32018" w:rsidRPr="00CD24AA" w:rsidRDefault="00B32018" w:rsidP="00B32018">
      <w:pPr>
        <w:pStyle w:val="a3"/>
        <w:jc w:val="both"/>
        <w:rPr>
          <w:rFonts w:ascii="Times New Roman" w:hAnsi="Times New Roman" w:cs="Times New Roman"/>
        </w:rPr>
      </w:pPr>
      <w:r w:rsidRPr="00CD24AA">
        <w:rPr>
          <w:rFonts w:ascii="Times New Roman" w:hAnsi="Times New Roman" w:cs="Times New Roman"/>
        </w:rPr>
        <w:t>- Доля работников учреждений в сфере культуры, которым обеспечены гарантии=100/</w:t>
      </w:r>
      <w:r w:rsidR="00CD24AA" w:rsidRPr="00CD24AA">
        <w:rPr>
          <w:rFonts w:ascii="Times New Roman" w:hAnsi="Times New Roman" w:cs="Times New Roman"/>
        </w:rPr>
        <w:t>100=1,0</w:t>
      </w:r>
    </w:p>
    <w:p w:rsidR="00B32018" w:rsidRPr="00D81DE8" w:rsidRDefault="00B32018" w:rsidP="00B32018">
      <w:pPr>
        <w:pStyle w:val="a3"/>
        <w:jc w:val="both"/>
        <w:rPr>
          <w:rFonts w:ascii="Times New Roman" w:hAnsi="Times New Roman" w:cs="Times New Roman"/>
        </w:rPr>
      </w:pPr>
      <w:r w:rsidRPr="00CD24AA">
        <w:rPr>
          <w:rFonts w:ascii="Times New Roman" w:hAnsi="Times New Roman" w:cs="Times New Roman"/>
        </w:rPr>
        <w:t>- Доля населения занимающихся творческой деятельностью на непрофессиональной основе от общего числа жителей=18,5/19,4=1,048</w:t>
      </w:r>
    </w:p>
    <w:p w:rsidR="00B32018" w:rsidRPr="00D81DE8" w:rsidRDefault="00B32018" w:rsidP="00B32018">
      <w:pPr>
        <w:pStyle w:val="a3"/>
        <w:jc w:val="both"/>
        <w:rPr>
          <w:rFonts w:ascii="Times New Roman" w:hAnsi="Times New Roman" w:cs="Times New Roman"/>
        </w:rPr>
      </w:pPr>
      <w:r w:rsidRPr="00D81DE8">
        <w:rPr>
          <w:rFonts w:ascii="Times New Roman" w:hAnsi="Times New Roman" w:cs="Times New Roman"/>
        </w:rPr>
        <w:t>- Количество реализованных инициативных проектов в сфере культуры на территории муниципального образования=1/1=1,0</w:t>
      </w:r>
    </w:p>
    <w:p w:rsidR="00B32018" w:rsidRPr="00D81DE8" w:rsidRDefault="00B32018" w:rsidP="00B32018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D81DE8">
        <w:rPr>
          <w:rFonts w:ascii="Times New Roman" w:hAnsi="Times New Roman" w:cs="Times New Roman"/>
        </w:rPr>
        <w:t>- Соотношение средней заработной платы работников муниципальных учреждений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 в Омской области в соотв</w:t>
      </w:r>
      <w:r w:rsidR="00D81DE8" w:rsidRPr="00D81DE8">
        <w:rPr>
          <w:rFonts w:ascii="Times New Roman" w:hAnsi="Times New Roman" w:cs="Times New Roman"/>
        </w:rPr>
        <w:t>етствии с целевыми показателями</w:t>
      </w:r>
      <w:r w:rsidRPr="00D81DE8">
        <w:rPr>
          <w:rFonts w:ascii="Times New Roman" w:hAnsi="Times New Roman" w:cs="Times New Roman"/>
        </w:rPr>
        <w:t>, установленными правовыми актами Правительства</w:t>
      </w:r>
      <w:proofErr w:type="gramEnd"/>
      <w:r w:rsidRPr="00D81DE8">
        <w:rPr>
          <w:rFonts w:ascii="Times New Roman" w:hAnsi="Times New Roman" w:cs="Times New Roman"/>
        </w:rPr>
        <w:t xml:space="preserve"> Омской</w:t>
      </w:r>
      <w:r w:rsidR="00D81DE8" w:rsidRPr="00D81DE8">
        <w:rPr>
          <w:rFonts w:ascii="Times New Roman" w:hAnsi="Times New Roman" w:cs="Times New Roman"/>
        </w:rPr>
        <w:t xml:space="preserve"> области на соответствующий год=78,8/78,8=1,0</w:t>
      </w:r>
    </w:p>
    <w:p w:rsidR="00D81DE8" w:rsidRPr="00D81DE8" w:rsidRDefault="00D81DE8" w:rsidP="00B32018">
      <w:pPr>
        <w:pStyle w:val="a3"/>
        <w:jc w:val="both"/>
        <w:rPr>
          <w:rFonts w:ascii="Times New Roman" w:hAnsi="Times New Roman" w:cs="Times New Roman"/>
        </w:rPr>
      </w:pPr>
      <w:r w:rsidRPr="00D81DE8">
        <w:rPr>
          <w:rFonts w:ascii="Times New Roman" w:hAnsi="Times New Roman" w:cs="Times New Roman"/>
        </w:rPr>
        <w:t>- Численность участников клубных формирований=3694/3758=1,0173</w:t>
      </w:r>
    </w:p>
    <w:p w:rsidR="00D81DE8" w:rsidRPr="00D81DE8" w:rsidRDefault="00D81DE8" w:rsidP="00B32018">
      <w:pPr>
        <w:pStyle w:val="a3"/>
        <w:jc w:val="both"/>
        <w:rPr>
          <w:rFonts w:ascii="Times New Roman" w:hAnsi="Times New Roman" w:cs="Times New Roman"/>
        </w:rPr>
      </w:pPr>
      <w:r w:rsidRPr="00D81DE8">
        <w:rPr>
          <w:rFonts w:ascii="Times New Roman" w:hAnsi="Times New Roman" w:cs="Times New Roman"/>
        </w:rPr>
        <w:t>- Количество реализованных инициативных проектов в сфере культуры на территории муниципального образования=1/1=1,0</w:t>
      </w:r>
    </w:p>
    <w:p w:rsidR="00D81DE8" w:rsidRPr="00D81DE8" w:rsidRDefault="00D81DE8" w:rsidP="00B32018">
      <w:pPr>
        <w:pStyle w:val="a3"/>
        <w:jc w:val="both"/>
        <w:rPr>
          <w:rFonts w:ascii="Times New Roman" w:hAnsi="Times New Roman" w:cs="Times New Roman"/>
        </w:rPr>
      </w:pPr>
      <w:r w:rsidRPr="00D81DE8">
        <w:rPr>
          <w:rFonts w:ascii="Times New Roman" w:hAnsi="Times New Roman" w:cs="Times New Roman"/>
        </w:rPr>
        <w:t>- Соотношение средней заработной платы работников муниципальных учреждений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области=78,8/78,8=1,0</w:t>
      </w:r>
    </w:p>
    <w:p w:rsidR="00D81DE8" w:rsidRPr="00D81DE8" w:rsidRDefault="00D81DE8" w:rsidP="00B32018">
      <w:pPr>
        <w:pStyle w:val="a3"/>
        <w:jc w:val="both"/>
        <w:rPr>
          <w:rFonts w:ascii="Times New Roman" w:hAnsi="Times New Roman" w:cs="Times New Roman"/>
        </w:rPr>
      </w:pPr>
      <w:r w:rsidRPr="00D81DE8">
        <w:rPr>
          <w:rFonts w:ascii="Times New Roman" w:hAnsi="Times New Roman" w:cs="Times New Roman"/>
        </w:rPr>
        <w:t xml:space="preserve">- </w:t>
      </w:r>
      <w:proofErr w:type="spellStart"/>
      <w:r w:rsidRPr="00D81DE8">
        <w:rPr>
          <w:rFonts w:ascii="Times New Roman" w:hAnsi="Times New Roman" w:cs="Times New Roman"/>
        </w:rPr>
        <w:t>Обновляемость</w:t>
      </w:r>
      <w:proofErr w:type="spellEnd"/>
      <w:r w:rsidRPr="00D81DE8">
        <w:rPr>
          <w:rFonts w:ascii="Times New Roman" w:hAnsi="Times New Roman" w:cs="Times New Roman"/>
        </w:rPr>
        <w:t xml:space="preserve">  книжных фондов общедоступных библиотек=2/2=1,0</w:t>
      </w:r>
    </w:p>
    <w:p w:rsidR="00D81DE8" w:rsidRPr="00CD24AA" w:rsidRDefault="00D81DE8" w:rsidP="00B32018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D81DE8">
        <w:rPr>
          <w:rFonts w:ascii="Times New Roman" w:hAnsi="Times New Roman" w:cs="Times New Roman"/>
        </w:rPr>
        <w:t xml:space="preserve">- Доля работников, входящих в муниципальную управленческую команду Полтавского муниципального района Омской области, поощренных за достижение в 2022 году значений </w:t>
      </w:r>
      <w:r w:rsidRPr="00D81DE8">
        <w:rPr>
          <w:rFonts w:ascii="Times New Roman" w:hAnsi="Times New Roman" w:cs="Times New Roman"/>
        </w:rPr>
        <w:lastRenderedPageBreak/>
        <w:t>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2023 году между субъектами Российской Федерации дотаций (грантов) в форме межбюджетных трансфертов на основе</w:t>
      </w:r>
      <w:proofErr w:type="gramEnd"/>
      <w:r w:rsidRPr="00D81DE8">
        <w:rPr>
          <w:rFonts w:ascii="Times New Roman" w:hAnsi="Times New Roman" w:cs="Times New Roman"/>
        </w:rPr>
        <w:t xml:space="preserve"> достигнутых ими за отчетный период значений (уровней) показателей для оценки </w:t>
      </w:r>
      <w:proofErr w:type="gramStart"/>
      <w:r w:rsidRPr="00D81DE8">
        <w:rPr>
          <w:rFonts w:ascii="Times New Roman" w:hAnsi="Times New Roman" w:cs="Times New Roman"/>
        </w:rPr>
        <w:t>эффективности деятельности высших должностных лиц субъектов Российской Федерации</w:t>
      </w:r>
      <w:proofErr w:type="gramEnd"/>
      <w:r w:rsidRPr="00D81DE8">
        <w:rPr>
          <w:rFonts w:ascii="Times New Roman" w:hAnsi="Times New Roman" w:cs="Times New Roman"/>
        </w:rPr>
        <w:t xml:space="preserve">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 </w:t>
      </w:r>
      <w:r w:rsidRPr="00CD24AA">
        <w:rPr>
          <w:rFonts w:ascii="Times New Roman" w:hAnsi="Times New Roman" w:cs="Times New Roman"/>
        </w:rPr>
        <w:t>1050=100/100=1,0</w:t>
      </w:r>
    </w:p>
    <w:p w:rsidR="00D81DE8" w:rsidRPr="00D81DE8" w:rsidRDefault="00D81DE8" w:rsidP="00CD24AA">
      <w:pPr>
        <w:pStyle w:val="a3"/>
        <w:tabs>
          <w:tab w:val="left" w:pos="8040"/>
        </w:tabs>
        <w:jc w:val="both"/>
        <w:rPr>
          <w:rFonts w:ascii="Times New Roman" w:hAnsi="Times New Roman" w:cs="Times New Roman"/>
        </w:rPr>
      </w:pPr>
      <w:r w:rsidRPr="00CD24AA">
        <w:rPr>
          <w:rFonts w:ascii="Times New Roman" w:hAnsi="Times New Roman" w:cs="Times New Roman"/>
        </w:rPr>
        <w:t>- Государственная поддержка   лучшим сельским учреждениям=3/3=1,0</w:t>
      </w:r>
      <w:r w:rsidR="00CD24AA" w:rsidRPr="00CD24AA">
        <w:rPr>
          <w:rFonts w:ascii="Times New Roman" w:hAnsi="Times New Roman" w:cs="Times New Roman"/>
        </w:rPr>
        <w:tab/>
      </w:r>
    </w:p>
    <w:p w:rsidR="00334CA2" w:rsidRDefault="00050402" w:rsidP="00B32018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334CA2" w:rsidRPr="0057532C">
        <w:rPr>
          <w:rFonts w:ascii="Times New Roman" w:hAnsi="Times New Roman" w:cs="Times New Roman"/>
          <w:b/>
        </w:rPr>
        <w:t xml:space="preserve">Расчет уровня финансового обеспечения </w:t>
      </w:r>
      <w:r w:rsidR="0057532C">
        <w:rPr>
          <w:rFonts w:ascii="Times New Roman" w:hAnsi="Times New Roman" w:cs="Times New Roman"/>
          <w:b/>
        </w:rPr>
        <w:t>мероприятий</w:t>
      </w:r>
      <w:r w:rsidR="0057532C" w:rsidRPr="0057532C">
        <w:rPr>
          <w:rFonts w:ascii="Times New Roman" w:hAnsi="Times New Roman" w:cs="Times New Roman"/>
          <w:b/>
        </w:rPr>
        <w:t>:</w:t>
      </w:r>
    </w:p>
    <w:p w:rsidR="00AE5B5E" w:rsidRPr="00B32018" w:rsidRDefault="00AE5B5E" w:rsidP="00AE5B5E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  <w:b/>
        </w:rPr>
        <w:t>-</w:t>
      </w:r>
      <w:r w:rsidRPr="00B32018">
        <w:rPr>
          <w:rFonts w:ascii="Times New Roman" w:hAnsi="Times New Roman" w:cs="Times New Roman"/>
        </w:rPr>
        <w:t xml:space="preserve"> «</w:t>
      </w:r>
      <w:r w:rsidR="007B0C15" w:rsidRPr="00B32018">
        <w:rPr>
          <w:rFonts w:ascii="Times New Roman" w:hAnsi="Times New Roman" w:cs="Times New Roman"/>
        </w:rPr>
        <w:t>Создание условий для развития дополнительного образования в сфере культуры</w:t>
      </w:r>
      <w:r w:rsidRPr="00B32018">
        <w:rPr>
          <w:rFonts w:ascii="Times New Roman" w:hAnsi="Times New Roman" w:cs="Times New Roman"/>
        </w:rPr>
        <w:t>»</w:t>
      </w:r>
      <w:r w:rsidR="00CB12A3" w:rsidRPr="00B32018">
        <w:rPr>
          <w:rFonts w:ascii="Times New Roman" w:hAnsi="Times New Roman" w:cs="Times New Roman"/>
        </w:rPr>
        <w:t xml:space="preserve"> =</w:t>
      </w:r>
      <w:r w:rsidR="003E60FB" w:rsidRPr="00B32018">
        <w:rPr>
          <w:rFonts w:ascii="Times New Roman" w:hAnsi="Times New Roman" w:cs="Times New Roman"/>
        </w:rPr>
        <w:t>1617129,07/1617129,07</w:t>
      </w:r>
      <w:r w:rsidRPr="00B32018">
        <w:rPr>
          <w:rFonts w:ascii="Times New Roman" w:hAnsi="Times New Roman" w:cs="Times New Roman"/>
        </w:rPr>
        <w:t>=1,0</w:t>
      </w:r>
    </w:p>
    <w:p w:rsidR="007252C9" w:rsidRPr="00B32018" w:rsidRDefault="00AE5B5E" w:rsidP="00AE5B5E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</w:t>
      </w:r>
      <w:r w:rsidR="007B0C15" w:rsidRPr="00B32018">
        <w:rPr>
          <w:rFonts w:ascii="Times New Roman" w:hAnsi="Times New Roman" w:cs="Times New Roman"/>
        </w:rPr>
        <w:t>Оплата труда работников дополнительного образования в сфере культуры (за исключением указных работников)</w:t>
      </w:r>
      <w:r w:rsidRPr="00B32018">
        <w:rPr>
          <w:rFonts w:ascii="Times New Roman" w:hAnsi="Times New Roman" w:cs="Times New Roman"/>
        </w:rPr>
        <w:t>»</w:t>
      </w:r>
      <w:r w:rsidR="00CB12A3" w:rsidRPr="00B32018">
        <w:rPr>
          <w:rFonts w:ascii="Times New Roman" w:hAnsi="Times New Roman" w:cs="Times New Roman"/>
        </w:rPr>
        <w:t>=</w:t>
      </w:r>
      <w:r w:rsidR="007252C9" w:rsidRPr="00B32018">
        <w:rPr>
          <w:rFonts w:ascii="Times New Roman" w:hAnsi="Times New Roman" w:cs="Times New Roman"/>
        </w:rPr>
        <w:t xml:space="preserve"> </w:t>
      </w:r>
      <w:r w:rsidR="003E60FB" w:rsidRPr="00B32018">
        <w:rPr>
          <w:rFonts w:ascii="Times New Roman" w:hAnsi="Times New Roman" w:cs="Times New Roman"/>
        </w:rPr>
        <w:t>671804,39/671804,39</w:t>
      </w:r>
      <w:r w:rsidRPr="00B32018">
        <w:rPr>
          <w:rFonts w:ascii="Times New Roman" w:hAnsi="Times New Roman" w:cs="Times New Roman"/>
        </w:rPr>
        <w:t>=1,0</w:t>
      </w:r>
    </w:p>
    <w:p w:rsidR="00AE5B5E" w:rsidRPr="00B32018" w:rsidRDefault="00AE5B5E" w:rsidP="00AE5B5E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</w:t>
      </w:r>
      <w:r w:rsidR="007B0C15" w:rsidRPr="00B32018">
        <w:rPr>
          <w:rFonts w:ascii="Times New Roman" w:hAnsi="Times New Roman" w:cs="Times New Roman"/>
        </w:rPr>
        <w:t>Реализация прочих мероприятий дополнительного образования в сфере культуры</w:t>
      </w:r>
      <w:r w:rsidR="007252C9" w:rsidRPr="00B32018">
        <w:rPr>
          <w:rFonts w:ascii="Times New Roman" w:hAnsi="Times New Roman" w:cs="Times New Roman"/>
        </w:rPr>
        <w:t xml:space="preserve">» </w:t>
      </w:r>
      <w:r w:rsidR="003E60FB" w:rsidRPr="00B32018">
        <w:rPr>
          <w:rFonts w:ascii="Times New Roman" w:hAnsi="Times New Roman" w:cs="Times New Roman"/>
        </w:rPr>
        <w:t>19756,00/19756,00</w:t>
      </w:r>
      <w:r w:rsidRPr="00B32018">
        <w:rPr>
          <w:rFonts w:ascii="Times New Roman" w:hAnsi="Times New Roman" w:cs="Times New Roman"/>
        </w:rPr>
        <w:t>=1,0</w:t>
      </w:r>
    </w:p>
    <w:p w:rsidR="007252C9" w:rsidRPr="00B32018" w:rsidRDefault="007252C9" w:rsidP="00AE5B5E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</w:t>
      </w:r>
      <w:r w:rsidR="007B0C15" w:rsidRPr="00B32018">
        <w:rPr>
          <w:rFonts w:ascii="Times New Roman" w:hAnsi="Times New Roman" w:cs="Times New Roman"/>
        </w:rPr>
        <w:t>Содействие в оказании муниципальных услуг учреждениями в сфере культуры Полтавского муниципального района Омской области в части выплаты заработной платы работникам муниципальных учреждений Омской области»</w:t>
      </w:r>
      <w:r w:rsidR="008D6658" w:rsidRPr="00B32018">
        <w:rPr>
          <w:rFonts w:ascii="Times New Roman" w:hAnsi="Times New Roman" w:cs="Times New Roman"/>
        </w:rPr>
        <w:t xml:space="preserve"> = </w:t>
      </w:r>
      <w:r w:rsidR="003E60FB" w:rsidRPr="00B32018">
        <w:rPr>
          <w:rFonts w:ascii="Times New Roman" w:hAnsi="Times New Roman" w:cs="Times New Roman"/>
        </w:rPr>
        <w:t>1486632,00/1486632,00</w:t>
      </w:r>
      <w:r w:rsidR="008D6658" w:rsidRPr="00B32018">
        <w:rPr>
          <w:rFonts w:ascii="Times New Roman" w:hAnsi="Times New Roman" w:cs="Times New Roman"/>
        </w:rPr>
        <w:t xml:space="preserve"> = 1,0</w:t>
      </w:r>
    </w:p>
    <w:p w:rsidR="00AE5B5E" w:rsidRPr="00B32018" w:rsidRDefault="00AE5B5E" w:rsidP="00AE5B5E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</w:t>
      </w:r>
      <w:r w:rsidR="007B0C15" w:rsidRPr="00B32018">
        <w:rPr>
          <w:rFonts w:ascii="Times New Roman" w:hAnsi="Times New Roman" w:cs="Times New Roman"/>
        </w:rPr>
        <w:t xml:space="preserve">Софинансирование расходов Полтавского муниципального района Омской области в сфере культуры в целях обеспечения гарантий по оплате труда, </w:t>
      </w:r>
      <w:bookmarkStart w:id="0" w:name="_GoBack"/>
      <w:bookmarkEnd w:id="0"/>
      <w:r w:rsidR="007B0C15" w:rsidRPr="00B32018">
        <w:rPr>
          <w:rFonts w:ascii="Times New Roman" w:hAnsi="Times New Roman" w:cs="Times New Roman"/>
        </w:rPr>
        <w:t>предусмотренных трудовым законодательством и иными нормативными правовыми актами Российской Федерации, содержащими нормы трудового права</w:t>
      </w:r>
      <w:r w:rsidRPr="00B32018">
        <w:rPr>
          <w:rFonts w:ascii="Times New Roman" w:hAnsi="Times New Roman" w:cs="Times New Roman"/>
        </w:rPr>
        <w:t>»</w:t>
      </w:r>
      <w:r w:rsidR="008D6658" w:rsidRPr="00B32018">
        <w:rPr>
          <w:rFonts w:ascii="Times New Roman" w:hAnsi="Times New Roman" w:cs="Times New Roman"/>
        </w:rPr>
        <w:t>=</w:t>
      </w:r>
      <w:r w:rsidR="003E60FB" w:rsidRPr="00B32018">
        <w:rPr>
          <w:rFonts w:ascii="Times New Roman" w:hAnsi="Times New Roman" w:cs="Times New Roman"/>
        </w:rPr>
        <w:t>13512,00/13512,00</w:t>
      </w:r>
      <w:r w:rsidR="00CB12A3" w:rsidRPr="00B32018">
        <w:rPr>
          <w:rFonts w:ascii="Times New Roman" w:hAnsi="Times New Roman" w:cs="Times New Roman"/>
        </w:rPr>
        <w:t>=1,0</w:t>
      </w:r>
    </w:p>
    <w:p w:rsidR="008D6658" w:rsidRPr="00B32018" w:rsidRDefault="008D6658" w:rsidP="00AE5B5E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</w:t>
      </w:r>
      <w:r w:rsidR="007B0C15" w:rsidRPr="00B32018">
        <w:rPr>
          <w:rFonts w:ascii="Times New Roman" w:hAnsi="Times New Roman" w:cs="Times New Roman"/>
        </w:rPr>
        <w:t xml:space="preserve"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</w:t>
      </w:r>
      <w:r w:rsidRPr="00B32018">
        <w:rPr>
          <w:rFonts w:ascii="Times New Roman" w:hAnsi="Times New Roman" w:cs="Times New Roman"/>
        </w:rPr>
        <w:t xml:space="preserve">»= </w:t>
      </w:r>
      <w:r w:rsidR="003E60FB" w:rsidRPr="00B32018">
        <w:rPr>
          <w:rFonts w:ascii="Times New Roman" w:hAnsi="Times New Roman" w:cs="Times New Roman"/>
        </w:rPr>
        <w:t>2144774,00/2144774,00</w:t>
      </w:r>
      <w:r w:rsidRPr="00B32018">
        <w:rPr>
          <w:rFonts w:ascii="Times New Roman" w:hAnsi="Times New Roman" w:cs="Times New Roman"/>
        </w:rPr>
        <w:t>=1,0</w:t>
      </w:r>
    </w:p>
    <w:p w:rsidR="00CB12A3" w:rsidRPr="00B32018" w:rsidRDefault="00CB12A3" w:rsidP="00CB12A3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</w:t>
      </w:r>
      <w:r w:rsidR="007B0C15" w:rsidRPr="00B32018">
        <w:rPr>
          <w:rFonts w:ascii="Times New Roman" w:hAnsi="Times New Roman" w:cs="Times New Roman"/>
        </w:rPr>
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</w:r>
      <w:r w:rsidR="008D6658" w:rsidRPr="00B32018">
        <w:rPr>
          <w:rFonts w:ascii="Times New Roman" w:hAnsi="Times New Roman" w:cs="Times New Roman"/>
        </w:rPr>
        <w:t>»</w:t>
      </w:r>
      <w:r w:rsidRPr="00B32018">
        <w:rPr>
          <w:rFonts w:ascii="Times New Roman" w:hAnsi="Times New Roman" w:cs="Times New Roman"/>
        </w:rPr>
        <w:t xml:space="preserve">= </w:t>
      </w:r>
      <w:r w:rsidR="003E60FB" w:rsidRPr="00B32018">
        <w:rPr>
          <w:rFonts w:ascii="Times New Roman" w:hAnsi="Times New Roman" w:cs="Times New Roman"/>
        </w:rPr>
        <w:t>136,00/136,00</w:t>
      </w:r>
      <w:r w:rsidRPr="00B32018">
        <w:rPr>
          <w:rFonts w:ascii="Times New Roman" w:hAnsi="Times New Roman" w:cs="Times New Roman"/>
        </w:rPr>
        <w:t>=1,0</w:t>
      </w:r>
    </w:p>
    <w:p w:rsidR="003E10FF" w:rsidRPr="00B32018" w:rsidRDefault="003E10FF" w:rsidP="003E10FF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</w:t>
      </w:r>
      <w:r w:rsidR="007B0C15" w:rsidRPr="00B32018">
        <w:rPr>
          <w:rFonts w:ascii="Times New Roman" w:hAnsi="Times New Roman" w:cs="Times New Roman"/>
        </w:rPr>
        <w:t>Реализация прочих мероприятий в сфере народного творчества</w:t>
      </w:r>
      <w:r w:rsidRPr="00B32018">
        <w:rPr>
          <w:rFonts w:ascii="Times New Roman" w:hAnsi="Times New Roman" w:cs="Times New Roman"/>
        </w:rPr>
        <w:t xml:space="preserve">»= </w:t>
      </w:r>
      <w:r w:rsidR="003E60FB" w:rsidRPr="00B32018">
        <w:rPr>
          <w:rFonts w:ascii="Times New Roman" w:hAnsi="Times New Roman" w:cs="Times New Roman"/>
        </w:rPr>
        <w:t>1783567,55/1783567,55</w:t>
      </w:r>
      <w:r w:rsidRPr="00B32018">
        <w:rPr>
          <w:rFonts w:ascii="Times New Roman" w:hAnsi="Times New Roman" w:cs="Times New Roman"/>
        </w:rPr>
        <w:t>=1,0</w:t>
      </w:r>
    </w:p>
    <w:p w:rsidR="00CB12A3" w:rsidRPr="00B32018" w:rsidRDefault="00CB12A3" w:rsidP="00CB12A3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</w:t>
      </w:r>
      <w:r w:rsidR="007B0C15" w:rsidRPr="00B32018">
        <w:rPr>
          <w:rFonts w:ascii="Times New Roman" w:hAnsi="Times New Roman" w:cs="Times New Roman"/>
        </w:rPr>
        <w:t>Поддержка и развитие самодеятельного народного творчества</w:t>
      </w:r>
      <w:r w:rsidR="003E60FB" w:rsidRPr="00B32018">
        <w:rPr>
          <w:rFonts w:ascii="Times New Roman" w:hAnsi="Times New Roman" w:cs="Times New Roman"/>
        </w:rPr>
        <w:t>» =</w:t>
      </w:r>
      <w:r w:rsidR="003E10FF" w:rsidRPr="00B32018">
        <w:rPr>
          <w:rFonts w:ascii="Times New Roman" w:hAnsi="Times New Roman" w:cs="Times New Roman"/>
        </w:rPr>
        <w:t xml:space="preserve"> </w:t>
      </w:r>
      <w:r w:rsidR="003E60FB" w:rsidRPr="00B32018">
        <w:rPr>
          <w:rFonts w:ascii="Times New Roman" w:hAnsi="Times New Roman" w:cs="Times New Roman"/>
        </w:rPr>
        <w:t>3906985,89/3906985,89</w:t>
      </w:r>
      <w:r w:rsidRPr="00B32018">
        <w:rPr>
          <w:rFonts w:ascii="Times New Roman" w:hAnsi="Times New Roman" w:cs="Times New Roman"/>
        </w:rPr>
        <w:t>=1,0</w:t>
      </w:r>
    </w:p>
    <w:p w:rsidR="00CB12A3" w:rsidRPr="00B32018" w:rsidRDefault="00CB12A3" w:rsidP="00CB12A3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-«</w:t>
      </w:r>
      <w:r w:rsidR="007B0C15" w:rsidRPr="00B32018">
        <w:rPr>
          <w:rFonts w:ascii="Times New Roman" w:hAnsi="Times New Roman" w:cs="Times New Roman"/>
        </w:rPr>
        <w:t>Оплата труда работников культуры (за исключением указных работников)</w:t>
      </w:r>
      <w:r w:rsidR="003E10FF" w:rsidRPr="00B32018">
        <w:rPr>
          <w:rFonts w:ascii="Times New Roman" w:hAnsi="Times New Roman" w:cs="Times New Roman"/>
        </w:rPr>
        <w:t>»=</w:t>
      </w:r>
      <w:r w:rsidR="003E60FB" w:rsidRPr="00B32018">
        <w:rPr>
          <w:rFonts w:ascii="Times New Roman" w:hAnsi="Times New Roman" w:cs="Times New Roman"/>
        </w:rPr>
        <w:t>598989,81/598989,81</w:t>
      </w:r>
      <w:r w:rsidRPr="00B32018">
        <w:rPr>
          <w:rFonts w:ascii="Times New Roman" w:hAnsi="Times New Roman" w:cs="Times New Roman"/>
        </w:rPr>
        <w:t>=1,0</w:t>
      </w:r>
    </w:p>
    <w:p w:rsidR="00CB12A3" w:rsidRPr="00B32018" w:rsidRDefault="00CB12A3" w:rsidP="00CB12A3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</w:t>
      </w:r>
      <w:r w:rsidR="007B0C15" w:rsidRPr="00B32018">
        <w:rPr>
          <w:rFonts w:ascii="Times New Roman" w:hAnsi="Times New Roman" w:cs="Times New Roman"/>
        </w:rPr>
        <w:t>Реализация инициативных проектов по обустройству прилегающих территорий к объектам социальной инфраструктуры в сфере культуры создание Арт-пространства "</w:t>
      </w:r>
      <w:proofErr w:type="spellStart"/>
      <w:r w:rsidR="007B0C15" w:rsidRPr="00B32018">
        <w:rPr>
          <w:rFonts w:ascii="Times New Roman" w:hAnsi="Times New Roman" w:cs="Times New Roman"/>
        </w:rPr>
        <w:t>Скейт</w:t>
      </w:r>
      <w:proofErr w:type="spellEnd"/>
      <w:r w:rsidR="007B0C15" w:rsidRPr="00B32018">
        <w:rPr>
          <w:rFonts w:ascii="Times New Roman" w:hAnsi="Times New Roman" w:cs="Times New Roman"/>
        </w:rPr>
        <w:t>-парк на молодежном проспекте</w:t>
      </w:r>
      <w:r w:rsidR="00D003BA" w:rsidRPr="00B32018">
        <w:rPr>
          <w:rFonts w:ascii="Times New Roman" w:hAnsi="Times New Roman" w:cs="Times New Roman"/>
        </w:rPr>
        <w:t>»=</w:t>
      </w:r>
      <w:r w:rsidR="003E60FB" w:rsidRPr="00B32018">
        <w:rPr>
          <w:rFonts w:ascii="Times New Roman" w:hAnsi="Times New Roman" w:cs="Times New Roman"/>
        </w:rPr>
        <w:t>201595,89/201595,89</w:t>
      </w:r>
      <w:r w:rsidRPr="00B32018">
        <w:rPr>
          <w:rFonts w:ascii="Times New Roman" w:hAnsi="Times New Roman" w:cs="Times New Roman"/>
        </w:rPr>
        <w:t>=1,0</w:t>
      </w:r>
    </w:p>
    <w:p w:rsidR="003E122A" w:rsidRPr="00B32018" w:rsidRDefault="00CB12A3" w:rsidP="003E122A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="003E122A" w:rsidRPr="00B32018">
        <w:rPr>
          <w:rFonts w:ascii="Times New Roman" w:hAnsi="Times New Roman" w:cs="Times New Roman"/>
        </w:rPr>
        <w:t>«</w:t>
      </w:r>
      <w:r w:rsidR="007B0C15" w:rsidRPr="00B32018">
        <w:rPr>
          <w:rFonts w:ascii="Times New Roman" w:hAnsi="Times New Roman" w:cs="Times New Roman"/>
        </w:rPr>
        <w:t>Реализация инициативных проектов в сфере культуры на территории Полтавского муниципального района Омской области</w:t>
      </w:r>
      <w:r w:rsidR="00D003BA" w:rsidRPr="00B32018">
        <w:rPr>
          <w:rFonts w:ascii="Times New Roman" w:hAnsi="Times New Roman" w:cs="Times New Roman"/>
        </w:rPr>
        <w:t xml:space="preserve">»= </w:t>
      </w:r>
      <w:r w:rsidR="003E60FB" w:rsidRPr="00B32018">
        <w:rPr>
          <w:rFonts w:ascii="Times New Roman" w:hAnsi="Times New Roman" w:cs="Times New Roman"/>
        </w:rPr>
        <w:t>1980000,00/1980000,00</w:t>
      </w:r>
      <w:r w:rsidR="003E122A" w:rsidRPr="00B32018">
        <w:rPr>
          <w:rFonts w:ascii="Times New Roman" w:hAnsi="Times New Roman" w:cs="Times New Roman"/>
        </w:rPr>
        <w:t>=1,0</w:t>
      </w:r>
    </w:p>
    <w:p w:rsidR="003E122A" w:rsidRPr="00B32018" w:rsidRDefault="003E122A" w:rsidP="003E122A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</w:t>
      </w:r>
      <w:r w:rsidR="007B0C15" w:rsidRPr="00B32018">
        <w:rPr>
          <w:rFonts w:ascii="Times New Roman" w:hAnsi="Times New Roman" w:cs="Times New Roman"/>
        </w:rPr>
        <w:t>Содействие в оказании муниципальных услуг учреждениями в сфере культуры Полтавского муниципального района Омской области в части выплаты заработной платы работникам муниципальных учреждений Омской области</w:t>
      </w:r>
      <w:r w:rsidRPr="00B32018">
        <w:rPr>
          <w:rFonts w:ascii="Times New Roman" w:hAnsi="Times New Roman" w:cs="Times New Roman"/>
        </w:rPr>
        <w:t xml:space="preserve">»= </w:t>
      </w:r>
      <w:r w:rsidR="00507010" w:rsidRPr="00B32018">
        <w:rPr>
          <w:rFonts w:ascii="Times New Roman" w:hAnsi="Times New Roman" w:cs="Times New Roman"/>
        </w:rPr>
        <w:t>13652001,00/13652001,00</w:t>
      </w:r>
      <w:r w:rsidRPr="00B32018">
        <w:rPr>
          <w:rFonts w:ascii="Times New Roman" w:hAnsi="Times New Roman" w:cs="Times New Roman"/>
        </w:rPr>
        <w:t>=1,0</w:t>
      </w:r>
    </w:p>
    <w:p w:rsidR="003E122A" w:rsidRPr="00B32018" w:rsidRDefault="003E122A" w:rsidP="003E122A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</w:t>
      </w:r>
      <w:r w:rsidR="007B0C15" w:rsidRPr="00B32018">
        <w:rPr>
          <w:rFonts w:ascii="Times New Roman" w:hAnsi="Times New Roman" w:cs="Times New Roman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D003BA" w:rsidRPr="00B32018">
        <w:rPr>
          <w:rFonts w:ascii="Times New Roman" w:hAnsi="Times New Roman" w:cs="Times New Roman"/>
        </w:rPr>
        <w:t>»=</w:t>
      </w:r>
      <w:r w:rsidR="00507010" w:rsidRPr="00B32018">
        <w:rPr>
          <w:rFonts w:ascii="Times New Roman" w:hAnsi="Times New Roman" w:cs="Times New Roman"/>
        </w:rPr>
        <w:t>959595,96/959595,96</w:t>
      </w:r>
      <w:r w:rsidRPr="00B32018">
        <w:rPr>
          <w:rFonts w:ascii="Times New Roman" w:hAnsi="Times New Roman" w:cs="Times New Roman"/>
        </w:rPr>
        <w:t xml:space="preserve">=1,0 </w:t>
      </w:r>
    </w:p>
    <w:p w:rsidR="003E122A" w:rsidRPr="00B32018" w:rsidRDefault="003E122A" w:rsidP="003E122A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</w:t>
      </w:r>
      <w:r w:rsidR="007B0C15" w:rsidRPr="00B32018">
        <w:rPr>
          <w:rFonts w:ascii="Times New Roman" w:hAnsi="Times New Roman" w:cs="Times New Roman"/>
        </w:rPr>
        <w:t>Софинансирование расходов на реализацию инициативных проектов в сфере культуры на территории Полтавского муниципального района Омской области</w:t>
      </w:r>
      <w:r w:rsidR="00D003BA" w:rsidRPr="00B32018">
        <w:rPr>
          <w:rFonts w:ascii="Times New Roman" w:hAnsi="Times New Roman" w:cs="Times New Roman"/>
        </w:rPr>
        <w:t xml:space="preserve">»= </w:t>
      </w:r>
      <w:r w:rsidR="00507010" w:rsidRPr="00B32018">
        <w:rPr>
          <w:rFonts w:ascii="Times New Roman" w:hAnsi="Times New Roman" w:cs="Times New Roman"/>
        </w:rPr>
        <w:t>1068029,56/1068029,56</w:t>
      </w:r>
      <w:r w:rsidRPr="00B32018">
        <w:rPr>
          <w:rFonts w:ascii="Times New Roman" w:hAnsi="Times New Roman" w:cs="Times New Roman"/>
        </w:rPr>
        <w:t>=1,0</w:t>
      </w:r>
    </w:p>
    <w:p w:rsidR="003E122A" w:rsidRPr="00B32018" w:rsidRDefault="003E122A" w:rsidP="003E122A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</w:t>
      </w:r>
      <w:r w:rsidR="007B0C15" w:rsidRPr="00B32018">
        <w:rPr>
          <w:rFonts w:ascii="Times New Roman" w:hAnsi="Times New Roman" w:cs="Times New Roman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</w:r>
      <w:r w:rsidR="00D003BA" w:rsidRPr="00B32018">
        <w:rPr>
          <w:rFonts w:ascii="Times New Roman" w:hAnsi="Times New Roman" w:cs="Times New Roman"/>
        </w:rPr>
        <w:t>»=</w:t>
      </w:r>
      <w:r w:rsidR="00507010" w:rsidRPr="00B32018">
        <w:rPr>
          <w:rFonts w:ascii="Times New Roman" w:hAnsi="Times New Roman" w:cs="Times New Roman"/>
        </w:rPr>
        <w:t>19028249,59/19028249,59</w:t>
      </w:r>
      <w:r w:rsidRPr="00B32018">
        <w:rPr>
          <w:rFonts w:ascii="Times New Roman" w:hAnsi="Times New Roman" w:cs="Times New Roman"/>
        </w:rPr>
        <w:t>=1,0</w:t>
      </w:r>
    </w:p>
    <w:p w:rsidR="00B95E03" w:rsidRPr="00B32018" w:rsidRDefault="003E122A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</w:t>
      </w:r>
      <w:r w:rsidR="007B0C15" w:rsidRPr="00B32018">
        <w:rPr>
          <w:rFonts w:ascii="Times New Roman" w:hAnsi="Times New Roman" w:cs="Times New Roman"/>
        </w:rPr>
        <w:t>Развитие историко-краеведческой деятельности</w:t>
      </w:r>
      <w:r w:rsidR="00507010" w:rsidRPr="00B32018">
        <w:rPr>
          <w:rFonts w:ascii="Times New Roman" w:hAnsi="Times New Roman" w:cs="Times New Roman"/>
        </w:rPr>
        <w:t>»=1466878,68/1466878,68=1,0</w:t>
      </w:r>
    </w:p>
    <w:p w:rsidR="007B0C15" w:rsidRPr="00B32018" w:rsidRDefault="007B0C15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«Реализация прочих мероприятий историко-краеведческой деятельности»</w:t>
      </w:r>
      <w:r w:rsidR="00507010" w:rsidRPr="00B32018">
        <w:rPr>
          <w:rFonts w:ascii="Times New Roman" w:hAnsi="Times New Roman" w:cs="Times New Roman"/>
        </w:rPr>
        <w:t>=28326,60/28326,60=1,0</w:t>
      </w:r>
    </w:p>
    <w:p w:rsidR="007B0C15" w:rsidRPr="00B32018" w:rsidRDefault="007B0C15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«Содействие в оказании муниципальных услуг учреждениями в сфере культуры Полтавского муниципального района Омской области в части выплаты заработной платы работникам муниципальных учреждений Омской области»</w:t>
      </w:r>
      <w:r w:rsidR="00507010" w:rsidRPr="00B32018">
        <w:rPr>
          <w:rFonts w:ascii="Times New Roman" w:hAnsi="Times New Roman" w:cs="Times New Roman"/>
        </w:rPr>
        <w:t>=1572314,00/1572314,00=1,0</w:t>
      </w:r>
    </w:p>
    <w:p w:rsidR="007B0C15" w:rsidRPr="00B32018" w:rsidRDefault="007B0C15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области»</w:t>
      </w:r>
      <w:r w:rsidR="00507010" w:rsidRPr="00B32018">
        <w:rPr>
          <w:rFonts w:ascii="Times New Roman" w:hAnsi="Times New Roman" w:cs="Times New Roman"/>
        </w:rPr>
        <w:t>=2733617,74/2733617,74=1,0</w:t>
      </w:r>
    </w:p>
    <w:p w:rsidR="007B0C15" w:rsidRPr="00B32018" w:rsidRDefault="007B0C15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</w:t>
      </w:r>
      <w:r w:rsidR="003E60FB" w:rsidRPr="00B32018">
        <w:rPr>
          <w:rFonts w:ascii="Times New Roman" w:hAnsi="Times New Roman" w:cs="Times New Roman"/>
        </w:rPr>
        <w:t xml:space="preserve"> </w:t>
      </w:r>
      <w:r w:rsidRPr="00B32018">
        <w:rPr>
          <w:rFonts w:ascii="Times New Roman" w:hAnsi="Times New Roman" w:cs="Times New Roman"/>
        </w:rPr>
        <w:t>«Развитие библиотечной системы в сфере культуры</w:t>
      </w:r>
      <w:r w:rsidR="003E60FB" w:rsidRPr="00B32018">
        <w:rPr>
          <w:rFonts w:ascii="Times New Roman" w:hAnsi="Times New Roman" w:cs="Times New Roman"/>
        </w:rPr>
        <w:t>»</w:t>
      </w:r>
      <w:r w:rsidR="00507010" w:rsidRPr="00B32018">
        <w:rPr>
          <w:rFonts w:ascii="Times New Roman" w:hAnsi="Times New Roman" w:cs="Times New Roman"/>
        </w:rPr>
        <w:t>=4263857,51/4263857,51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«Реализация прочих мероприятий библиотечной системы в сфере культуры»</w:t>
      </w:r>
      <w:r w:rsidR="00507010" w:rsidRPr="00B32018">
        <w:rPr>
          <w:rFonts w:ascii="Times New Roman" w:hAnsi="Times New Roman" w:cs="Times New Roman"/>
        </w:rPr>
        <w:t>=15635,50/15635,50=1,0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lastRenderedPageBreak/>
        <w:t>- «Государственная поддержка отрасли культуры (комплектование книжных фондов общедоступных (публичных) библиотек Полтавского  муниципального района Омской области)»</w:t>
      </w:r>
      <w:r w:rsidR="00507010" w:rsidRPr="00B32018">
        <w:rPr>
          <w:rFonts w:ascii="Times New Roman" w:hAnsi="Times New Roman" w:cs="Times New Roman"/>
        </w:rPr>
        <w:t>=124714,14/124714,14=1,0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«Оплата труда работников библиотечной системы (за исключением указных)»</w:t>
      </w:r>
      <w:r w:rsidR="00507010" w:rsidRPr="00B32018">
        <w:rPr>
          <w:rFonts w:ascii="Times New Roman" w:hAnsi="Times New Roman" w:cs="Times New Roman"/>
        </w:rPr>
        <w:t>=207487,90/207487,90=1,0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«Содействие в оказании муниципальных услуг учреждениями в сфере культуры Полтавского муниципального района Омской области в части выплаты заработной платы работникам муниципальных учреждений Омской области»</w:t>
      </w:r>
      <w:r w:rsidR="00507010" w:rsidRPr="00B32018">
        <w:rPr>
          <w:rFonts w:ascii="Times New Roman" w:hAnsi="Times New Roman" w:cs="Times New Roman"/>
        </w:rPr>
        <w:t>=3725483,00/3725483,00=1,0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области»</w:t>
      </w:r>
      <w:r w:rsidR="00507010" w:rsidRPr="00B32018">
        <w:rPr>
          <w:rFonts w:ascii="Times New Roman" w:hAnsi="Times New Roman" w:cs="Times New Roman"/>
        </w:rPr>
        <w:t>=4380528,67/4380528,67=1,0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«Обеспечение бухгалтерского учета и хозяйственной деятельности учреждений культуры»</w:t>
      </w:r>
      <w:r w:rsidR="00507010" w:rsidRPr="00B32018">
        <w:rPr>
          <w:rFonts w:ascii="Times New Roman" w:hAnsi="Times New Roman" w:cs="Times New Roman"/>
        </w:rPr>
        <w:t>=11081314,16/11081314,16=1,0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«Софинансирование расходов Полтавского муниципального района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права»</w:t>
      </w:r>
      <w:r w:rsidR="00507010" w:rsidRPr="00B32018">
        <w:rPr>
          <w:rFonts w:ascii="Times New Roman" w:hAnsi="Times New Roman" w:cs="Times New Roman"/>
        </w:rPr>
        <w:t>=9047023,00/9047023,00=1,0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«Расходы Полтавского муниципального района в сфере культуры в целях обеспечения гарантий по оплате труда, предусмотренного трудовым законодательством и иными нормативными правовыми актами Российской Федерации, содержащими нормы трудового права»</w:t>
      </w:r>
      <w:r w:rsidR="00507010" w:rsidRPr="00B32018">
        <w:rPr>
          <w:rFonts w:ascii="Times New Roman" w:hAnsi="Times New Roman" w:cs="Times New Roman"/>
        </w:rPr>
        <w:t>=5084980,00/5084980,00=1,0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«Содержание и материально-техническое оснащение гостиницы "Заря"»</w:t>
      </w:r>
      <w:r w:rsidR="00507010" w:rsidRPr="00B32018">
        <w:rPr>
          <w:rFonts w:ascii="Times New Roman" w:hAnsi="Times New Roman" w:cs="Times New Roman"/>
        </w:rPr>
        <w:t>=3532590,54/3532590,54=1,0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«Руководство и управление в сфере установленных функций органов местного самоуправления Полтавского муниципального района»</w:t>
      </w:r>
      <w:r w:rsidR="00507010" w:rsidRPr="00B32018">
        <w:rPr>
          <w:rFonts w:ascii="Times New Roman" w:hAnsi="Times New Roman" w:cs="Times New Roman"/>
        </w:rPr>
        <w:t>=1536083,63/1536083,63=1,0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B32018">
        <w:rPr>
          <w:rFonts w:ascii="Times New Roman" w:hAnsi="Times New Roman" w:cs="Times New Roman"/>
        </w:rPr>
        <w:t>- «Поощрение муниципальной управленческой команды Омской области за достижение Омской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4, 5 Правил распределения в 2023 году между субъектами Российской Федерации межбюджетных трансфертов в форме дотаций (грантов) на основе достигнутых ими за отчетный</w:t>
      </w:r>
      <w:proofErr w:type="gramEnd"/>
      <w:r w:rsidRPr="00B32018">
        <w:rPr>
          <w:rFonts w:ascii="Times New Roman" w:hAnsi="Times New Roman" w:cs="Times New Roman"/>
        </w:rPr>
        <w:t xml:space="preserve"> период значений (уровней) показателей для оценки </w:t>
      </w:r>
      <w:proofErr w:type="gramStart"/>
      <w:r w:rsidRPr="00B32018">
        <w:rPr>
          <w:rFonts w:ascii="Times New Roman" w:hAnsi="Times New Roman" w:cs="Times New Roman"/>
        </w:rPr>
        <w:t>эффективности деятельности высших должностных лиц субъектов Российской Федерации</w:t>
      </w:r>
      <w:proofErr w:type="gramEnd"/>
      <w:r w:rsidRPr="00B32018">
        <w:rPr>
          <w:rFonts w:ascii="Times New Roman" w:hAnsi="Times New Roman" w:cs="Times New Roman"/>
        </w:rPr>
        <w:t xml:space="preserve"> и деятельности исполнительных органов субъектов Российской Федерации, утвержденных постановлением Правительства Российской Федерации от 13 июня 2023 года № 971»</w:t>
      </w:r>
      <w:r w:rsidR="00507010" w:rsidRPr="00B32018">
        <w:rPr>
          <w:rFonts w:ascii="Times New Roman" w:hAnsi="Times New Roman" w:cs="Times New Roman"/>
        </w:rPr>
        <w:t>=67705,03/67705,03=1,0</w:t>
      </w:r>
    </w:p>
    <w:p w:rsidR="003E60FB" w:rsidRPr="00B32018" w:rsidRDefault="003E60FB" w:rsidP="007B0C15">
      <w:pPr>
        <w:pStyle w:val="a3"/>
        <w:jc w:val="both"/>
        <w:rPr>
          <w:rFonts w:ascii="Times New Roman" w:hAnsi="Times New Roman" w:cs="Times New Roman"/>
        </w:rPr>
      </w:pPr>
      <w:r w:rsidRPr="00B32018">
        <w:rPr>
          <w:rFonts w:ascii="Times New Roman" w:hAnsi="Times New Roman" w:cs="Times New Roman"/>
        </w:rPr>
        <w:t>- «Создание модельных муниципальных библиотек»</w:t>
      </w:r>
      <w:r w:rsidR="00507010" w:rsidRPr="00B32018">
        <w:rPr>
          <w:rFonts w:ascii="Times New Roman" w:hAnsi="Times New Roman" w:cs="Times New Roman"/>
        </w:rPr>
        <w:t>=16004579,46/16004579,46=1,0</w:t>
      </w:r>
    </w:p>
    <w:p w:rsidR="003E60FB" w:rsidRPr="003E60FB" w:rsidRDefault="003E60FB" w:rsidP="007B0C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32018">
        <w:rPr>
          <w:rFonts w:ascii="Times New Roman" w:hAnsi="Times New Roman" w:cs="Times New Roman"/>
        </w:rPr>
        <w:t>- «Государственная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 Полтавского муниципального района, и их работникам)»</w:t>
      </w:r>
      <w:r w:rsidR="00507010" w:rsidRPr="00B32018">
        <w:rPr>
          <w:rFonts w:ascii="Times New Roman" w:hAnsi="Times New Roman" w:cs="Times New Roman"/>
        </w:rPr>
        <w:t>=154607,28/154607,28=1,0</w:t>
      </w:r>
    </w:p>
    <w:p w:rsidR="00B95E03" w:rsidRPr="003E60FB" w:rsidRDefault="00B95E03" w:rsidP="00B95E0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1DE8" w:rsidRDefault="00D81DE8" w:rsidP="00B203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C49BF" w:rsidRPr="003E60FB" w:rsidRDefault="00935CEF" w:rsidP="00B203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60FB">
        <w:rPr>
          <w:rFonts w:ascii="Times New Roman" w:hAnsi="Times New Roman" w:cs="Times New Roman"/>
          <w:sz w:val="24"/>
          <w:szCs w:val="24"/>
        </w:rPr>
        <w:t xml:space="preserve">Начальник Управления  </w:t>
      </w:r>
      <w:r w:rsidR="0085715B" w:rsidRPr="003E60FB">
        <w:rPr>
          <w:rFonts w:ascii="Times New Roman" w:hAnsi="Times New Roman" w:cs="Times New Roman"/>
          <w:sz w:val="24"/>
          <w:szCs w:val="24"/>
        </w:rPr>
        <w:t>культуры</w:t>
      </w:r>
      <w:r w:rsidR="00FC49BF" w:rsidRPr="003E60FB">
        <w:rPr>
          <w:rFonts w:ascii="Times New Roman" w:hAnsi="Times New Roman" w:cs="Times New Roman"/>
          <w:sz w:val="24"/>
          <w:szCs w:val="24"/>
        </w:rPr>
        <w:t xml:space="preserve">                 ___________________              </w:t>
      </w:r>
      <w:r w:rsidRPr="003E60FB">
        <w:rPr>
          <w:rFonts w:ascii="Times New Roman" w:hAnsi="Times New Roman" w:cs="Times New Roman"/>
          <w:sz w:val="24"/>
          <w:szCs w:val="24"/>
        </w:rPr>
        <w:t>М</w:t>
      </w:r>
      <w:r w:rsidR="00FC49BF" w:rsidRPr="003E60FB">
        <w:rPr>
          <w:rFonts w:ascii="Times New Roman" w:hAnsi="Times New Roman" w:cs="Times New Roman"/>
          <w:sz w:val="24"/>
          <w:szCs w:val="24"/>
        </w:rPr>
        <w:t>.</w:t>
      </w:r>
      <w:r w:rsidRPr="003E60FB">
        <w:rPr>
          <w:rFonts w:ascii="Times New Roman" w:hAnsi="Times New Roman" w:cs="Times New Roman"/>
          <w:sz w:val="24"/>
          <w:szCs w:val="24"/>
        </w:rPr>
        <w:t>А</w:t>
      </w:r>
      <w:r w:rsidR="00FC49BF" w:rsidRPr="003E60FB">
        <w:rPr>
          <w:rFonts w:ascii="Times New Roman" w:hAnsi="Times New Roman" w:cs="Times New Roman"/>
          <w:sz w:val="24"/>
          <w:szCs w:val="24"/>
        </w:rPr>
        <w:t xml:space="preserve">. </w:t>
      </w:r>
      <w:r w:rsidRPr="003E60FB">
        <w:rPr>
          <w:rFonts w:ascii="Times New Roman" w:hAnsi="Times New Roman" w:cs="Times New Roman"/>
          <w:sz w:val="24"/>
          <w:szCs w:val="24"/>
        </w:rPr>
        <w:t>Рогожина</w:t>
      </w:r>
    </w:p>
    <w:sectPr w:rsidR="00FC49BF" w:rsidRPr="003E60FB" w:rsidSect="00D81DE8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736" w:rsidRDefault="00BA7736" w:rsidP="00A05931">
      <w:pPr>
        <w:spacing w:after="0" w:line="240" w:lineRule="auto"/>
      </w:pPr>
      <w:r>
        <w:separator/>
      </w:r>
    </w:p>
  </w:endnote>
  <w:endnote w:type="continuationSeparator" w:id="0">
    <w:p w:rsidR="00BA7736" w:rsidRDefault="00BA7736" w:rsidP="00A0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736" w:rsidRDefault="00BA7736" w:rsidP="00A05931">
      <w:pPr>
        <w:spacing w:after="0" w:line="240" w:lineRule="auto"/>
      </w:pPr>
      <w:r>
        <w:separator/>
      </w:r>
    </w:p>
  </w:footnote>
  <w:footnote w:type="continuationSeparator" w:id="0">
    <w:p w:rsidR="00BA7736" w:rsidRDefault="00BA7736" w:rsidP="00A059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89"/>
    <w:rsid w:val="00001588"/>
    <w:rsid w:val="0000167B"/>
    <w:rsid w:val="00020B60"/>
    <w:rsid w:val="00027B5C"/>
    <w:rsid w:val="00032F8E"/>
    <w:rsid w:val="00043703"/>
    <w:rsid w:val="00050402"/>
    <w:rsid w:val="000672FE"/>
    <w:rsid w:val="00072420"/>
    <w:rsid w:val="00085C5C"/>
    <w:rsid w:val="000A6552"/>
    <w:rsid w:val="000B4776"/>
    <w:rsid w:val="000C0ABF"/>
    <w:rsid w:val="000C1709"/>
    <w:rsid w:val="000C216B"/>
    <w:rsid w:val="000C3185"/>
    <w:rsid w:val="000D156A"/>
    <w:rsid w:val="000D3E35"/>
    <w:rsid w:val="000E2DC9"/>
    <w:rsid w:val="000E6343"/>
    <w:rsid w:val="00110DB6"/>
    <w:rsid w:val="0011463C"/>
    <w:rsid w:val="00120D00"/>
    <w:rsid w:val="00135198"/>
    <w:rsid w:val="0015579A"/>
    <w:rsid w:val="00155A9A"/>
    <w:rsid w:val="0019430A"/>
    <w:rsid w:val="001A3966"/>
    <w:rsid w:val="001B04D2"/>
    <w:rsid w:val="001B208A"/>
    <w:rsid w:val="001D0529"/>
    <w:rsid w:val="001E2E36"/>
    <w:rsid w:val="00206DE7"/>
    <w:rsid w:val="002116BE"/>
    <w:rsid w:val="0021773D"/>
    <w:rsid w:val="00230B6C"/>
    <w:rsid w:val="00231605"/>
    <w:rsid w:val="00243B92"/>
    <w:rsid w:val="00265DAE"/>
    <w:rsid w:val="002769E6"/>
    <w:rsid w:val="00283940"/>
    <w:rsid w:val="00297C51"/>
    <w:rsid w:val="002B3254"/>
    <w:rsid w:val="002C091F"/>
    <w:rsid w:val="002C446D"/>
    <w:rsid w:val="002C6FDC"/>
    <w:rsid w:val="002D0ED6"/>
    <w:rsid w:val="002D7937"/>
    <w:rsid w:val="0031457E"/>
    <w:rsid w:val="00334CA2"/>
    <w:rsid w:val="00360BE6"/>
    <w:rsid w:val="003675E6"/>
    <w:rsid w:val="00395AAB"/>
    <w:rsid w:val="00396E8E"/>
    <w:rsid w:val="003A0C60"/>
    <w:rsid w:val="003B27AF"/>
    <w:rsid w:val="003B386E"/>
    <w:rsid w:val="003C2B15"/>
    <w:rsid w:val="003D17B9"/>
    <w:rsid w:val="003E10FF"/>
    <w:rsid w:val="003E122A"/>
    <w:rsid w:val="003E2CF1"/>
    <w:rsid w:val="003E60FB"/>
    <w:rsid w:val="004205F1"/>
    <w:rsid w:val="004237CC"/>
    <w:rsid w:val="00423CE1"/>
    <w:rsid w:val="004242A0"/>
    <w:rsid w:val="00425840"/>
    <w:rsid w:val="00430D63"/>
    <w:rsid w:val="00455465"/>
    <w:rsid w:val="0047174A"/>
    <w:rsid w:val="00474C7A"/>
    <w:rsid w:val="00475DC5"/>
    <w:rsid w:val="0048326E"/>
    <w:rsid w:val="00485024"/>
    <w:rsid w:val="004B6C67"/>
    <w:rsid w:val="004C2538"/>
    <w:rsid w:val="004C4C6B"/>
    <w:rsid w:val="004D3AD9"/>
    <w:rsid w:val="004D482C"/>
    <w:rsid w:val="004D7DFF"/>
    <w:rsid w:val="004E1BF0"/>
    <w:rsid w:val="00500084"/>
    <w:rsid w:val="00507010"/>
    <w:rsid w:val="005204AC"/>
    <w:rsid w:val="0052613B"/>
    <w:rsid w:val="00527E39"/>
    <w:rsid w:val="005353BC"/>
    <w:rsid w:val="005406F0"/>
    <w:rsid w:val="0054085B"/>
    <w:rsid w:val="005459FF"/>
    <w:rsid w:val="00545BB5"/>
    <w:rsid w:val="005538FA"/>
    <w:rsid w:val="00567410"/>
    <w:rsid w:val="0057532C"/>
    <w:rsid w:val="00576C65"/>
    <w:rsid w:val="00591499"/>
    <w:rsid w:val="005A3C7C"/>
    <w:rsid w:val="005A51EC"/>
    <w:rsid w:val="005C0E73"/>
    <w:rsid w:val="005D0990"/>
    <w:rsid w:val="005F1100"/>
    <w:rsid w:val="00613E42"/>
    <w:rsid w:val="00630AD3"/>
    <w:rsid w:val="00635F3E"/>
    <w:rsid w:val="00637E37"/>
    <w:rsid w:val="006517CB"/>
    <w:rsid w:val="00657FD3"/>
    <w:rsid w:val="0066202B"/>
    <w:rsid w:val="00666A54"/>
    <w:rsid w:val="00697615"/>
    <w:rsid w:val="006A4A47"/>
    <w:rsid w:val="006B3A6A"/>
    <w:rsid w:val="006B5F30"/>
    <w:rsid w:val="006C4A24"/>
    <w:rsid w:val="006E39F8"/>
    <w:rsid w:val="006E5E6C"/>
    <w:rsid w:val="006F387C"/>
    <w:rsid w:val="006F3F62"/>
    <w:rsid w:val="0070113A"/>
    <w:rsid w:val="00701411"/>
    <w:rsid w:val="00701CB3"/>
    <w:rsid w:val="00714BAB"/>
    <w:rsid w:val="00716D38"/>
    <w:rsid w:val="007220DD"/>
    <w:rsid w:val="00723EB4"/>
    <w:rsid w:val="007252C9"/>
    <w:rsid w:val="007360FE"/>
    <w:rsid w:val="00740F1C"/>
    <w:rsid w:val="0074727F"/>
    <w:rsid w:val="00750238"/>
    <w:rsid w:val="00751C8A"/>
    <w:rsid w:val="00765339"/>
    <w:rsid w:val="007669F4"/>
    <w:rsid w:val="00775028"/>
    <w:rsid w:val="00776F03"/>
    <w:rsid w:val="00782C14"/>
    <w:rsid w:val="007850A7"/>
    <w:rsid w:val="007A1ACA"/>
    <w:rsid w:val="007A4FCE"/>
    <w:rsid w:val="007B0C15"/>
    <w:rsid w:val="007C5DC4"/>
    <w:rsid w:val="007D2B5B"/>
    <w:rsid w:val="007D53B7"/>
    <w:rsid w:val="007E152C"/>
    <w:rsid w:val="007F6E72"/>
    <w:rsid w:val="008038CD"/>
    <w:rsid w:val="00804724"/>
    <w:rsid w:val="00811CAC"/>
    <w:rsid w:val="00816A8E"/>
    <w:rsid w:val="008219EE"/>
    <w:rsid w:val="00821FCB"/>
    <w:rsid w:val="00827C78"/>
    <w:rsid w:val="00852662"/>
    <w:rsid w:val="0085715B"/>
    <w:rsid w:val="00864480"/>
    <w:rsid w:val="00867632"/>
    <w:rsid w:val="00881A1F"/>
    <w:rsid w:val="00885CFC"/>
    <w:rsid w:val="00887614"/>
    <w:rsid w:val="00892174"/>
    <w:rsid w:val="00892CAB"/>
    <w:rsid w:val="0089419C"/>
    <w:rsid w:val="008B13F2"/>
    <w:rsid w:val="008B3F7B"/>
    <w:rsid w:val="008D2D5D"/>
    <w:rsid w:val="008D6658"/>
    <w:rsid w:val="008E4149"/>
    <w:rsid w:val="0090150A"/>
    <w:rsid w:val="0090173F"/>
    <w:rsid w:val="0090201C"/>
    <w:rsid w:val="00906E3C"/>
    <w:rsid w:val="009248E7"/>
    <w:rsid w:val="00935CEF"/>
    <w:rsid w:val="009429F4"/>
    <w:rsid w:val="009600AB"/>
    <w:rsid w:val="00970859"/>
    <w:rsid w:val="0097744E"/>
    <w:rsid w:val="009D706D"/>
    <w:rsid w:val="009F1C3B"/>
    <w:rsid w:val="009F6251"/>
    <w:rsid w:val="00A01DF5"/>
    <w:rsid w:val="00A02CF2"/>
    <w:rsid w:val="00A02DDA"/>
    <w:rsid w:val="00A05931"/>
    <w:rsid w:val="00A27D8E"/>
    <w:rsid w:val="00A32008"/>
    <w:rsid w:val="00A4741A"/>
    <w:rsid w:val="00A6591B"/>
    <w:rsid w:val="00A960C0"/>
    <w:rsid w:val="00AA66A7"/>
    <w:rsid w:val="00AB78BF"/>
    <w:rsid w:val="00AC0D22"/>
    <w:rsid w:val="00AC5954"/>
    <w:rsid w:val="00AD3083"/>
    <w:rsid w:val="00AD45EB"/>
    <w:rsid w:val="00AD557D"/>
    <w:rsid w:val="00AD7F55"/>
    <w:rsid w:val="00AE5B5E"/>
    <w:rsid w:val="00B0251D"/>
    <w:rsid w:val="00B17701"/>
    <w:rsid w:val="00B20353"/>
    <w:rsid w:val="00B21849"/>
    <w:rsid w:val="00B2270F"/>
    <w:rsid w:val="00B22756"/>
    <w:rsid w:val="00B32018"/>
    <w:rsid w:val="00B553B3"/>
    <w:rsid w:val="00B63C55"/>
    <w:rsid w:val="00B95E03"/>
    <w:rsid w:val="00B960AF"/>
    <w:rsid w:val="00BA1ADB"/>
    <w:rsid w:val="00BA7736"/>
    <w:rsid w:val="00BB32DB"/>
    <w:rsid w:val="00BB5D3D"/>
    <w:rsid w:val="00BC79B3"/>
    <w:rsid w:val="00BD76F9"/>
    <w:rsid w:val="00BE2559"/>
    <w:rsid w:val="00BE7D7A"/>
    <w:rsid w:val="00C00898"/>
    <w:rsid w:val="00C01A72"/>
    <w:rsid w:val="00C025B6"/>
    <w:rsid w:val="00C169C9"/>
    <w:rsid w:val="00C34F47"/>
    <w:rsid w:val="00C429A8"/>
    <w:rsid w:val="00C57BAA"/>
    <w:rsid w:val="00C615D2"/>
    <w:rsid w:val="00C75727"/>
    <w:rsid w:val="00CA1C41"/>
    <w:rsid w:val="00CA7902"/>
    <w:rsid w:val="00CB08F4"/>
    <w:rsid w:val="00CB12A3"/>
    <w:rsid w:val="00CB12E5"/>
    <w:rsid w:val="00CC3A2B"/>
    <w:rsid w:val="00CD24AA"/>
    <w:rsid w:val="00CE7EFD"/>
    <w:rsid w:val="00CF453A"/>
    <w:rsid w:val="00D003BA"/>
    <w:rsid w:val="00D1204B"/>
    <w:rsid w:val="00D145C6"/>
    <w:rsid w:val="00D30C37"/>
    <w:rsid w:val="00D331B1"/>
    <w:rsid w:val="00D36153"/>
    <w:rsid w:val="00D551E1"/>
    <w:rsid w:val="00D604EC"/>
    <w:rsid w:val="00D623AE"/>
    <w:rsid w:val="00D62425"/>
    <w:rsid w:val="00D731FF"/>
    <w:rsid w:val="00D76354"/>
    <w:rsid w:val="00D80F7A"/>
    <w:rsid w:val="00D81DE8"/>
    <w:rsid w:val="00D84F45"/>
    <w:rsid w:val="00D96E94"/>
    <w:rsid w:val="00DA1B3E"/>
    <w:rsid w:val="00DA3867"/>
    <w:rsid w:val="00DB0B8A"/>
    <w:rsid w:val="00DB54B2"/>
    <w:rsid w:val="00DB702D"/>
    <w:rsid w:val="00DD1989"/>
    <w:rsid w:val="00DE6042"/>
    <w:rsid w:val="00DE65A7"/>
    <w:rsid w:val="00DE768C"/>
    <w:rsid w:val="00DF3B18"/>
    <w:rsid w:val="00E06CB0"/>
    <w:rsid w:val="00E11211"/>
    <w:rsid w:val="00E25E33"/>
    <w:rsid w:val="00E2764D"/>
    <w:rsid w:val="00E41623"/>
    <w:rsid w:val="00E4425C"/>
    <w:rsid w:val="00E53935"/>
    <w:rsid w:val="00E555D4"/>
    <w:rsid w:val="00E556BF"/>
    <w:rsid w:val="00E82A5E"/>
    <w:rsid w:val="00E833F1"/>
    <w:rsid w:val="00E93F29"/>
    <w:rsid w:val="00EA75DD"/>
    <w:rsid w:val="00EB0F0C"/>
    <w:rsid w:val="00EE27C0"/>
    <w:rsid w:val="00EE4FF2"/>
    <w:rsid w:val="00F04DE7"/>
    <w:rsid w:val="00F122FD"/>
    <w:rsid w:val="00F12501"/>
    <w:rsid w:val="00F6172A"/>
    <w:rsid w:val="00F72239"/>
    <w:rsid w:val="00F9003F"/>
    <w:rsid w:val="00FC49BF"/>
    <w:rsid w:val="00FC4DC6"/>
    <w:rsid w:val="00FC4E8A"/>
    <w:rsid w:val="00FD28F1"/>
    <w:rsid w:val="00FD4117"/>
    <w:rsid w:val="00FD628E"/>
    <w:rsid w:val="00FD7062"/>
    <w:rsid w:val="00FE1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CA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5931"/>
  </w:style>
  <w:style w:type="paragraph" w:styleId="a6">
    <w:name w:val="footer"/>
    <w:basedOn w:val="a"/>
    <w:link w:val="a7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5931"/>
  </w:style>
  <w:style w:type="paragraph" w:styleId="a8">
    <w:name w:val="Title"/>
    <w:basedOn w:val="a"/>
    <w:link w:val="a9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Название Знак"/>
    <w:basedOn w:val="a0"/>
    <w:link w:val="a8"/>
    <w:rsid w:val="003A0C60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rsid w:val="002769E6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FontStyle11">
    <w:name w:val="Font Style11"/>
    <w:basedOn w:val="a0"/>
    <w:rsid w:val="00C615D2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CA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5931"/>
  </w:style>
  <w:style w:type="paragraph" w:styleId="a6">
    <w:name w:val="footer"/>
    <w:basedOn w:val="a"/>
    <w:link w:val="a7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5931"/>
  </w:style>
  <w:style w:type="paragraph" w:styleId="a8">
    <w:name w:val="Title"/>
    <w:basedOn w:val="a"/>
    <w:link w:val="a9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Название Знак"/>
    <w:basedOn w:val="a0"/>
    <w:link w:val="a8"/>
    <w:rsid w:val="003A0C60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rsid w:val="002769E6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FontStyle11">
    <w:name w:val="Font Style11"/>
    <w:basedOn w:val="a0"/>
    <w:rsid w:val="00C615D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1565-2F32-4983-9175-F465CD2E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Лобач</dc:creator>
  <cp:lastModifiedBy>Karbaeva</cp:lastModifiedBy>
  <cp:revision>7</cp:revision>
  <cp:lastPrinted>2024-04-19T06:42:00Z</cp:lastPrinted>
  <dcterms:created xsi:type="dcterms:W3CDTF">2024-04-19T09:53:00Z</dcterms:created>
  <dcterms:modified xsi:type="dcterms:W3CDTF">2024-05-23T03:29:00Z</dcterms:modified>
</cp:coreProperties>
</file>