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77" w:rsidRPr="004350D1" w:rsidRDefault="00E03677" w:rsidP="00E03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0D1">
        <w:rPr>
          <w:rFonts w:ascii="Times New Roman" w:hAnsi="Times New Roman" w:cs="Times New Roman"/>
          <w:b/>
          <w:sz w:val="24"/>
          <w:szCs w:val="24"/>
        </w:rPr>
        <w:t>КОМИТЕТ ФИНАНСОВ И КОНТРОЛЯ</w:t>
      </w:r>
    </w:p>
    <w:p w:rsidR="00E03677" w:rsidRPr="004350D1" w:rsidRDefault="00E03677" w:rsidP="00E03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0D1">
        <w:rPr>
          <w:rFonts w:ascii="Times New Roman" w:hAnsi="Times New Roman" w:cs="Times New Roman"/>
          <w:b/>
          <w:sz w:val="24"/>
          <w:szCs w:val="24"/>
        </w:rPr>
        <w:t>АДМИНИСТРАЦИИ ПОЛТАВСКОГО МУНИЦИАЛЬНОГО РАЙОНА</w:t>
      </w:r>
    </w:p>
    <w:p w:rsidR="00E03677" w:rsidRPr="004350D1" w:rsidRDefault="00E03677" w:rsidP="00E03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0D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03677" w:rsidRDefault="00E03677" w:rsidP="00E03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677" w:rsidRDefault="00E03677" w:rsidP="00E0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7DED">
        <w:rPr>
          <w:rFonts w:ascii="Times New Roman" w:hAnsi="Times New Roman" w:cs="Times New Roman"/>
          <w:sz w:val="28"/>
          <w:szCs w:val="28"/>
        </w:rPr>
        <w:t>26</w:t>
      </w:r>
      <w:r w:rsidRPr="00E0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</w:t>
      </w:r>
      <w:r w:rsidR="00E06E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</w:t>
      </w:r>
      <w:r w:rsidRPr="00E06E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7DED" w:rsidRPr="00347DED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</w:p>
    <w:p w:rsidR="00E03677" w:rsidRDefault="00E03677" w:rsidP="00E0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</w:p>
    <w:p w:rsidR="00E03677" w:rsidRDefault="00E03677" w:rsidP="00E03677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на 202</w:t>
      </w:r>
      <w:r w:rsidR="00E06E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E03677" w:rsidRDefault="00E03677" w:rsidP="00E0367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17 федерального стандарта внутреннего </w:t>
      </w:r>
    </w:p>
    <w:p w:rsidR="00E03677" w:rsidRDefault="00E03677" w:rsidP="00E03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 февраля 2020 года № 208, приказываю:  </w:t>
      </w:r>
    </w:p>
    <w:p w:rsidR="00E03677" w:rsidRPr="00807EC2" w:rsidRDefault="00E03677" w:rsidP="00E03677">
      <w:pPr>
        <w:pStyle w:val="a4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07EC2">
        <w:rPr>
          <w:rFonts w:ascii="Times New Roman" w:hAnsi="Times New Roman" w:cs="Times New Roman"/>
          <w:sz w:val="28"/>
          <w:szCs w:val="28"/>
        </w:rPr>
        <w:t>Утвердить План контрольных мероприятий Комитета финансов и контроля Администрации Полтавского муниципального района Омской области на 202</w:t>
      </w:r>
      <w:r w:rsidR="00E06EDE">
        <w:rPr>
          <w:rFonts w:ascii="Times New Roman" w:hAnsi="Times New Roman" w:cs="Times New Roman"/>
          <w:sz w:val="28"/>
          <w:szCs w:val="28"/>
        </w:rPr>
        <w:t>5</w:t>
      </w:r>
      <w:r w:rsidRPr="00807EC2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приказу.</w:t>
      </w:r>
    </w:p>
    <w:p w:rsidR="00E03677" w:rsidRDefault="00E03677" w:rsidP="00347DED">
      <w:pPr>
        <w:pStyle w:val="a4"/>
        <w:numPr>
          <w:ilvl w:val="0"/>
          <w:numId w:val="1"/>
        </w:numPr>
        <w:spacing w:after="0"/>
        <w:ind w:left="284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оставляю за собой.  </w:t>
      </w:r>
    </w:p>
    <w:p w:rsidR="00E03677" w:rsidRDefault="00E03677" w:rsidP="00E03677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03677" w:rsidRPr="007D69AD" w:rsidRDefault="00E03677" w:rsidP="00E03677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</w:p>
    <w:p w:rsidR="00E03677" w:rsidRDefault="00E03677" w:rsidP="00E03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контроля администрации</w:t>
      </w: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                                         С.И. Панова         </w:t>
      </w: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506" w:rsidRDefault="00601506" w:rsidP="00E036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</w:t>
      </w:r>
      <w:r w:rsidR="00D11B06">
        <w:rPr>
          <w:rFonts w:ascii="Times New Roman" w:hAnsi="Times New Roman" w:cs="Times New Roman"/>
          <w:sz w:val="24"/>
          <w:szCs w:val="24"/>
        </w:rPr>
        <w:t>азу</w:t>
      </w:r>
    </w:p>
    <w:p w:rsidR="00601506" w:rsidRDefault="00601506" w:rsidP="00B62E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финансов и контроля</w:t>
      </w:r>
    </w:p>
    <w:p w:rsidR="00601506" w:rsidRDefault="00601506" w:rsidP="00B62E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Полтавского</w:t>
      </w:r>
      <w:proofErr w:type="gramEnd"/>
    </w:p>
    <w:p w:rsidR="00601506" w:rsidRDefault="00601506" w:rsidP="00B62E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Омской</w:t>
      </w:r>
      <w:r w:rsidR="00D11B06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01506" w:rsidRDefault="00601506" w:rsidP="00D11B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7DED">
        <w:rPr>
          <w:rFonts w:ascii="Times New Roman" w:hAnsi="Times New Roman" w:cs="Times New Roman"/>
          <w:sz w:val="24"/>
          <w:szCs w:val="24"/>
        </w:rPr>
        <w:t>26</w:t>
      </w:r>
      <w:r w:rsidR="00E0367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D11B06">
        <w:rPr>
          <w:rFonts w:ascii="Times New Roman" w:hAnsi="Times New Roman" w:cs="Times New Roman"/>
          <w:sz w:val="24"/>
          <w:szCs w:val="24"/>
        </w:rPr>
        <w:t>202</w:t>
      </w:r>
      <w:r w:rsidR="003F1344">
        <w:rPr>
          <w:rFonts w:ascii="Times New Roman" w:hAnsi="Times New Roman" w:cs="Times New Roman"/>
          <w:sz w:val="24"/>
          <w:szCs w:val="24"/>
        </w:rPr>
        <w:t>4</w:t>
      </w:r>
      <w:r w:rsidR="00D11B0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47DED">
        <w:rPr>
          <w:rFonts w:ascii="Times New Roman" w:hAnsi="Times New Roman" w:cs="Times New Roman"/>
          <w:sz w:val="24"/>
          <w:szCs w:val="24"/>
        </w:rPr>
        <w:t>39</w:t>
      </w:r>
    </w:p>
    <w:p w:rsidR="00D11B06" w:rsidRDefault="00D11B06" w:rsidP="00D11B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B06" w:rsidRDefault="00D11B06" w:rsidP="00D11B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11B06" w:rsidRDefault="00D11B06" w:rsidP="00D11B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контрольных мероприятий Комитета финансов и контроля администрации Полтавского муниципального района н</w:t>
      </w:r>
      <w:r w:rsidR="00D6756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F134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45"/>
        <w:gridCol w:w="85"/>
        <w:gridCol w:w="2880"/>
        <w:gridCol w:w="64"/>
        <w:gridCol w:w="16"/>
        <w:gridCol w:w="1763"/>
        <w:gridCol w:w="72"/>
        <w:gridCol w:w="27"/>
        <w:gridCol w:w="998"/>
        <w:gridCol w:w="786"/>
        <w:gridCol w:w="35"/>
        <w:gridCol w:w="10"/>
        <w:gridCol w:w="1865"/>
      </w:tblGrid>
      <w:tr w:rsidR="00C917E2" w:rsidRPr="00B15EE1" w:rsidTr="0086324F">
        <w:tc>
          <w:tcPr>
            <w:tcW w:w="630" w:type="dxa"/>
            <w:gridSpan w:val="2"/>
          </w:tcPr>
          <w:p w:rsidR="00D67561" w:rsidRPr="00B15EE1" w:rsidRDefault="00D67561" w:rsidP="00D6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0" w:type="dxa"/>
            <w:gridSpan w:val="3"/>
          </w:tcPr>
          <w:p w:rsidR="00D67561" w:rsidRPr="00B15EE1" w:rsidRDefault="00D67561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финансового контроля</w:t>
            </w:r>
          </w:p>
        </w:tc>
        <w:tc>
          <w:tcPr>
            <w:tcW w:w="1835" w:type="dxa"/>
            <w:gridSpan w:val="2"/>
          </w:tcPr>
          <w:p w:rsidR="00D67561" w:rsidRPr="00B15EE1" w:rsidRDefault="00D67561" w:rsidP="00D6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6" w:type="dxa"/>
            <w:gridSpan w:val="4"/>
          </w:tcPr>
          <w:p w:rsidR="00D67561" w:rsidRPr="00B15EE1" w:rsidRDefault="00D67561" w:rsidP="00D6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Метод осуществления финансового контроля </w:t>
            </w:r>
            <w:r w:rsidR="004126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проверка, ревизия, обследование)</w:t>
            </w:r>
          </w:p>
        </w:tc>
        <w:tc>
          <w:tcPr>
            <w:tcW w:w="1875" w:type="dxa"/>
            <w:gridSpan w:val="2"/>
          </w:tcPr>
          <w:p w:rsidR="00D67561" w:rsidRPr="00B15EE1" w:rsidRDefault="00D67561" w:rsidP="00D6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контрольного мероприятия </w:t>
            </w:r>
          </w:p>
        </w:tc>
      </w:tr>
      <w:tr w:rsidR="00114A61" w:rsidRPr="00B15EE1" w:rsidTr="003F1344">
        <w:tc>
          <w:tcPr>
            <w:tcW w:w="9146" w:type="dxa"/>
            <w:gridSpan w:val="13"/>
          </w:tcPr>
          <w:p w:rsidR="00114A61" w:rsidRPr="00B15EE1" w:rsidRDefault="008B1712" w:rsidP="008B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7586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исполнения бюджетных полномочий по администрированию доходов местного бюджета по вопросу работы с дебиторской задолженностью по доходам  </w:t>
            </w:r>
          </w:p>
        </w:tc>
      </w:tr>
      <w:tr w:rsidR="008B1712" w:rsidRPr="00B15EE1" w:rsidTr="0086324F">
        <w:tc>
          <w:tcPr>
            <w:tcW w:w="545" w:type="dxa"/>
            <w:tcBorders>
              <w:right w:val="single" w:sz="4" w:space="0" w:color="auto"/>
            </w:tcBorders>
          </w:tcPr>
          <w:p w:rsidR="008B1712" w:rsidRDefault="008B1712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712" w:rsidRPr="004A377B" w:rsidRDefault="00662212" w:rsidP="006622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Красногорского</w:t>
            </w:r>
            <w:r w:rsidRPr="004A3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Полтавского муниципального района Омской области</w:t>
            </w:r>
          </w:p>
        </w:tc>
        <w:tc>
          <w:tcPr>
            <w:tcW w:w="18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1712" w:rsidRDefault="008B1712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2212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712" w:rsidRPr="00107C7E" w:rsidRDefault="008B1712" w:rsidP="0066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1712" w:rsidRDefault="008B1712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0" w:type="dxa"/>
            <w:gridSpan w:val="3"/>
            <w:tcBorders>
              <w:left w:val="single" w:sz="4" w:space="0" w:color="auto"/>
            </w:tcBorders>
          </w:tcPr>
          <w:p w:rsidR="008B1712" w:rsidRPr="004A377B" w:rsidRDefault="008B1712" w:rsidP="006622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662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B1712" w:rsidRPr="00B15EE1" w:rsidTr="0086324F">
        <w:tc>
          <w:tcPr>
            <w:tcW w:w="545" w:type="dxa"/>
            <w:tcBorders>
              <w:right w:val="single" w:sz="4" w:space="0" w:color="auto"/>
            </w:tcBorders>
          </w:tcPr>
          <w:p w:rsidR="008B1712" w:rsidRDefault="008B1712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712" w:rsidRPr="004A377B" w:rsidRDefault="008B1712" w:rsidP="006622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В</w:t>
            </w:r>
            <w:r w:rsidR="0066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оронцовского</w:t>
            </w:r>
            <w:r w:rsidRPr="004A3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Полтавского муниципального района Омской области </w:t>
            </w:r>
          </w:p>
        </w:tc>
        <w:tc>
          <w:tcPr>
            <w:tcW w:w="18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1712" w:rsidRPr="00107C7E" w:rsidRDefault="008B1712" w:rsidP="0066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1712" w:rsidRDefault="008B1712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0" w:type="dxa"/>
            <w:gridSpan w:val="3"/>
            <w:tcBorders>
              <w:left w:val="single" w:sz="4" w:space="0" w:color="auto"/>
            </w:tcBorders>
          </w:tcPr>
          <w:p w:rsidR="008B1712" w:rsidRPr="004A377B" w:rsidRDefault="00662212" w:rsidP="006622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71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7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62212" w:rsidRPr="00B15EE1" w:rsidTr="0086324F">
        <w:tc>
          <w:tcPr>
            <w:tcW w:w="545" w:type="dxa"/>
            <w:tcBorders>
              <w:right w:val="single" w:sz="4" w:space="0" w:color="auto"/>
            </w:tcBorders>
          </w:tcPr>
          <w:p w:rsidR="00662212" w:rsidRDefault="00662212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212" w:rsidRPr="004A377B" w:rsidRDefault="00662212" w:rsidP="006622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Новоильиновского</w:t>
            </w:r>
            <w:r w:rsidRPr="004A3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Полтавского муниципального района Омской области </w:t>
            </w:r>
          </w:p>
        </w:tc>
        <w:tc>
          <w:tcPr>
            <w:tcW w:w="18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2212" w:rsidRPr="00107C7E" w:rsidRDefault="00662212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2212" w:rsidRDefault="00662212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0" w:type="dxa"/>
            <w:gridSpan w:val="3"/>
            <w:tcBorders>
              <w:left w:val="single" w:sz="4" w:space="0" w:color="auto"/>
            </w:tcBorders>
          </w:tcPr>
          <w:p w:rsidR="00662212" w:rsidRPr="004A377B" w:rsidRDefault="00662212" w:rsidP="00C9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2025 года</w:t>
            </w:r>
          </w:p>
        </w:tc>
      </w:tr>
      <w:tr w:rsidR="00662212" w:rsidRPr="00B15EE1" w:rsidTr="003F1344">
        <w:tc>
          <w:tcPr>
            <w:tcW w:w="9146" w:type="dxa"/>
            <w:gridSpan w:val="13"/>
          </w:tcPr>
          <w:p w:rsidR="00662212" w:rsidRPr="00592E65" w:rsidRDefault="00662212" w:rsidP="000D3D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E65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592E6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Полтавского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(проверка в сфере национальных проектов) </w:t>
            </w: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(часть 8 статья 99 ФЗ от 05.04.2013г. № 44-ФЗ)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212" w:rsidRPr="00B15EE1" w:rsidTr="0086324F">
        <w:tc>
          <w:tcPr>
            <w:tcW w:w="630" w:type="dxa"/>
            <w:gridSpan w:val="2"/>
          </w:tcPr>
          <w:p w:rsidR="00662212" w:rsidRPr="00B15EE1" w:rsidRDefault="00F07A60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  <w:gridSpan w:val="3"/>
          </w:tcPr>
          <w:p w:rsidR="00662212" w:rsidRPr="00C80A7E" w:rsidRDefault="00662212" w:rsidP="003F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БОУ Полтавского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Омской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 (ИНН 5530003373, ОГРН </w:t>
            </w:r>
            <w:r w:rsidRPr="0066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1F2F3"/>
              </w:rPr>
              <w:t>026901812387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35" w:type="dxa"/>
            <w:gridSpan w:val="2"/>
          </w:tcPr>
          <w:p w:rsidR="00662212" w:rsidRPr="00B15EE1" w:rsidRDefault="00662212" w:rsidP="003F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846" w:type="dxa"/>
            <w:gridSpan w:val="4"/>
          </w:tcPr>
          <w:p w:rsidR="00662212" w:rsidRPr="00B15EE1" w:rsidRDefault="00662212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(«Точка роста») </w:t>
            </w:r>
          </w:p>
        </w:tc>
        <w:tc>
          <w:tcPr>
            <w:tcW w:w="1875" w:type="dxa"/>
            <w:gridSpan w:val="2"/>
          </w:tcPr>
          <w:p w:rsidR="00662212" w:rsidRPr="00B15EE1" w:rsidRDefault="00662212" w:rsidP="003F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2025 года</w:t>
            </w:r>
          </w:p>
        </w:tc>
      </w:tr>
      <w:tr w:rsidR="00662212" w:rsidRPr="00107C7E" w:rsidTr="003F1344">
        <w:tc>
          <w:tcPr>
            <w:tcW w:w="9146" w:type="dxa"/>
            <w:gridSpan w:val="13"/>
          </w:tcPr>
          <w:p w:rsidR="00662212" w:rsidRDefault="00662212" w:rsidP="00B7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  <w:r w:rsidRPr="003D7DC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Полтавского муниципального района</w:t>
            </w:r>
          </w:p>
          <w:p w:rsidR="00662212" w:rsidRPr="00107C7E" w:rsidRDefault="00662212" w:rsidP="00B7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 статья 99 ФЗ от 05.04.2013г. № 44-ФЗ) </w:t>
            </w:r>
          </w:p>
        </w:tc>
      </w:tr>
      <w:tr w:rsidR="00662212" w:rsidRPr="00107C7E" w:rsidTr="0086324F">
        <w:tc>
          <w:tcPr>
            <w:tcW w:w="630" w:type="dxa"/>
            <w:gridSpan w:val="2"/>
          </w:tcPr>
          <w:p w:rsidR="00662212" w:rsidRPr="00107C7E" w:rsidRDefault="00F07A60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gridSpan w:val="3"/>
          </w:tcPr>
          <w:p w:rsidR="00662212" w:rsidRDefault="00662212" w:rsidP="003D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  <w:p w:rsidR="00662212" w:rsidRPr="00B745F2" w:rsidRDefault="00662212" w:rsidP="00B745F2">
            <w:pPr>
              <w:tabs>
                <w:tab w:val="left" w:pos="567"/>
                <w:tab w:val="left" w:pos="851"/>
                <w:tab w:val="center" w:pos="2880"/>
              </w:tabs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(ИНН 5530004546, ОГРН 1055557007736) </w:t>
            </w:r>
            <w:r w:rsidRPr="00B745F2">
              <w:rPr>
                <w:rFonts w:ascii="Times New Roman" w:hAnsi="Times New Roman" w:cs="Times New Roman"/>
                <w:i/>
                <w:sz w:val="24"/>
                <w:szCs w:val="24"/>
              </w:rPr>
              <w:t>(Муниципальный контракт № 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реестровый номер контракта </w:t>
            </w:r>
            <w:r>
              <w:rPr>
                <w:rFonts w:ascii="Roboto" w:hAnsi="Roboto"/>
                <w:color w:val="334059"/>
                <w:shd w:val="clear" w:color="auto" w:fill="FFFFFF"/>
              </w:rPr>
              <w:t xml:space="preserve"> </w:t>
            </w:r>
            <w:r w:rsidRPr="00B745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35530004610 23 000012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 от 12.12.2023г.)</w:t>
            </w:r>
          </w:p>
          <w:p w:rsidR="00662212" w:rsidRPr="00107C7E" w:rsidRDefault="00662212" w:rsidP="003D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662212" w:rsidRDefault="00662212" w:rsidP="00B7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:rsidR="00662212" w:rsidRPr="00107C7E" w:rsidRDefault="00662212" w:rsidP="00B7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6" w:type="dxa"/>
            <w:gridSpan w:val="4"/>
          </w:tcPr>
          <w:p w:rsidR="00662212" w:rsidRPr="00107C7E" w:rsidRDefault="00662212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875" w:type="dxa"/>
            <w:gridSpan w:val="2"/>
          </w:tcPr>
          <w:p w:rsidR="00662212" w:rsidRPr="00107C7E" w:rsidRDefault="00662212" w:rsidP="00B7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6F1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</w:tr>
      <w:tr w:rsidR="00662212" w:rsidRPr="00107C7E" w:rsidTr="003F1344">
        <w:tc>
          <w:tcPr>
            <w:tcW w:w="9146" w:type="dxa"/>
            <w:gridSpan w:val="13"/>
          </w:tcPr>
          <w:p w:rsidR="00662212" w:rsidRDefault="00662212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Полтавского муниципального района «Социальное развитие Полтавского муниципального района»</w:t>
            </w:r>
          </w:p>
          <w:p w:rsidR="00662212" w:rsidRDefault="00662212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Подпрограмма: «Развитие культуры Полтавского муниципального района»</w:t>
            </w:r>
          </w:p>
          <w:p w:rsidR="00662212" w:rsidRPr="00EF4C93" w:rsidRDefault="00662212" w:rsidP="00F0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F07A6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6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7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соблюдения положений правовых актов, регулирующих бюджетные правоотношения о результатах использования бюджетных средств в части выплаты заработной платы»</w:t>
            </w:r>
          </w:p>
        </w:tc>
      </w:tr>
      <w:tr w:rsidR="00662212" w:rsidRPr="00107C7E" w:rsidTr="0086324F">
        <w:tc>
          <w:tcPr>
            <w:tcW w:w="630" w:type="dxa"/>
            <w:gridSpan w:val="2"/>
          </w:tcPr>
          <w:p w:rsidR="00662212" w:rsidRDefault="00F07A60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0" w:type="dxa"/>
            <w:gridSpan w:val="3"/>
          </w:tcPr>
          <w:p w:rsidR="00662212" w:rsidRDefault="00662212" w:rsidP="0046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Полтавского муниципального района Омской области «Хозяйственное управление в сфере культуры»</w:t>
            </w:r>
          </w:p>
        </w:tc>
        <w:tc>
          <w:tcPr>
            <w:tcW w:w="1835" w:type="dxa"/>
            <w:gridSpan w:val="2"/>
          </w:tcPr>
          <w:p w:rsidR="00662212" w:rsidRDefault="00662212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2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</w:p>
          <w:p w:rsidR="00662212" w:rsidRPr="00107C7E" w:rsidRDefault="00662212" w:rsidP="00A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</w:t>
            </w:r>
            <w:r w:rsidR="00A42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6" w:type="dxa"/>
            <w:gridSpan w:val="4"/>
          </w:tcPr>
          <w:p w:rsidR="00662212" w:rsidRPr="00107C7E" w:rsidRDefault="00662212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875" w:type="dxa"/>
            <w:gridSpan w:val="2"/>
          </w:tcPr>
          <w:p w:rsidR="00662212" w:rsidRPr="008C7DFA" w:rsidRDefault="00662212" w:rsidP="00A42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квартал 202</w:t>
            </w:r>
            <w:r w:rsidR="00A42619" w:rsidRPr="008C7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C7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662212" w:rsidRPr="00107C7E" w:rsidTr="003F1344">
        <w:tc>
          <w:tcPr>
            <w:tcW w:w="9146" w:type="dxa"/>
            <w:gridSpan w:val="13"/>
          </w:tcPr>
          <w:p w:rsidR="00A42619" w:rsidRDefault="00A42619" w:rsidP="00A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Полтавского муниципального района «Социальное развитие Полтавского муниципального района»</w:t>
            </w:r>
          </w:p>
          <w:p w:rsidR="00A42619" w:rsidRDefault="00A42619" w:rsidP="00A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Подпрограмма: «Развитие системы образования Полтавского муниципального района»</w:t>
            </w:r>
          </w:p>
          <w:p w:rsidR="00662212" w:rsidRDefault="00A42619" w:rsidP="00A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93">
              <w:rPr>
                <w:rFonts w:ascii="Times New Roman" w:hAnsi="Times New Roman" w:cs="Times New Roman"/>
                <w:i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 w:rsidRPr="00EF4C9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«Проверка соблюдения положений правовых актов, регулирующих бюджетные правоотношения о результатах использования бюджетных средств в части выплаты заработной платы»</w:t>
            </w:r>
          </w:p>
        </w:tc>
      </w:tr>
      <w:tr w:rsidR="00662212" w:rsidRPr="008C7DFA" w:rsidTr="0086324F">
        <w:tc>
          <w:tcPr>
            <w:tcW w:w="630" w:type="dxa"/>
            <w:gridSpan w:val="2"/>
          </w:tcPr>
          <w:p w:rsidR="00662212" w:rsidRDefault="00A42619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0" w:type="dxa"/>
            <w:gridSpan w:val="3"/>
          </w:tcPr>
          <w:p w:rsidR="00662212" w:rsidRPr="004A377B" w:rsidRDefault="00A42619" w:rsidP="00C9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 дополнительного образования Полтавского муниципального района Омской области «Дом детского творчества»</w:t>
            </w:r>
          </w:p>
        </w:tc>
        <w:tc>
          <w:tcPr>
            <w:tcW w:w="1835" w:type="dxa"/>
            <w:gridSpan w:val="2"/>
          </w:tcPr>
          <w:p w:rsidR="00662212" w:rsidRDefault="00662212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2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</w:p>
          <w:p w:rsidR="00662212" w:rsidRPr="00107C7E" w:rsidRDefault="00662212" w:rsidP="00A4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</w:t>
            </w:r>
            <w:r w:rsidR="00A42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6" w:type="dxa"/>
            <w:gridSpan w:val="4"/>
          </w:tcPr>
          <w:p w:rsidR="00662212" w:rsidRPr="00107C7E" w:rsidRDefault="00662212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875" w:type="dxa"/>
            <w:gridSpan w:val="2"/>
          </w:tcPr>
          <w:p w:rsidR="00662212" w:rsidRPr="008C7DFA" w:rsidRDefault="00662212" w:rsidP="00A42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квартал 202</w:t>
            </w:r>
            <w:r w:rsidR="00A42619" w:rsidRPr="008C7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C7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F07A60" w:rsidRPr="00107C7E" w:rsidTr="003F1344">
        <w:tc>
          <w:tcPr>
            <w:tcW w:w="9146" w:type="dxa"/>
            <w:gridSpan w:val="13"/>
          </w:tcPr>
          <w:p w:rsidR="0075716A" w:rsidRDefault="0075716A" w:rsidP="0075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Полтавского муниципального района «Социальное развитие Полтавского муниципального района»</w:t>
            </w:r>
          </w:p>
          <w:p w:rsidR="0075716A" w:rsidRDefault="0075716A" w:rsidP="0075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Подпрограмма: «Развитие культуры Полтавского муниципального района»</w:t>
            </w:r>
          </w:p>
          <w:p w:rsidR="00F07A60" w:rsidRPr="0075716A" w:rsidRDefault="0075716A" w:rsidP="007571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1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4: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75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достижение целей</w:t>
            </w:r>
            <w:r w:rsidRPr="0075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федерального проекта "Культурная среда</w:t>
            </w:r>
            <w:r w:rsidRPr="0075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в сфере национальных проектов:</w:t>
            </w:r>
            <w:r w:rsidRPr="0075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приобретение музыкальных инструментов, оборудования и материалов для муниципальных детских школ искусств по видам искусств)</w:t>
            </w:r>
          </w:p>
        </w:tc>
      </w:tr>
      <w:tr w:rsidR="0075716A" w:rsidRPr="00107C7E" w:rsidTr="0086324F">
        <w:tc>
          <w:tcPr>
            <w:tcW w:w="630" w:type="dxa"/>
            <w:gridSpan w:val="2"/>
          </w:tcPr>
          <w:p w:rsidR="0075716A" w:rsidRDefault="0075716A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60" w:type="dxa"/>
            <w:gridSpan w:val="3"/>
          </w:tcPr>
          <w:p w:rsidR="0075716A" w:rsidRPr="004A377B" w:rsidRDefault="0075716A" w:rsidP="00757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 дополнительного образования Полтавского муниципального района «Полтавская детская школа искусств»</w:t>
            </w:r>
          </w:p>
        </w:tc>
        <w:tc>
          <w:tcPr>
            <w:tcW w:w="1835" w:type="dxa"/>
            <w:gridSpan w:val="2"/>
          </w:tcPr>
          <w:p w:rsidR="0075716A" w:rsidRDefault="0075716A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  <w:p w:rsidR="0075716A" w:rsidRPr="00107C7E" w:rsidRDefault="0075716A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</w:tcPr>
          <w:p w:rsidR="0075716A" w:rsidRPr="00107C7E" w:rsidRDefault="0075716A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875" w:type="dxa"/>
            <w:gridSpan w:val="2"/>
          </w:tcPr>
          <w:p w:rsidR="0075716A" w:rsidRPr="007D0FCF" w:rsidRDefault="0075716A" w:rsidP="00C9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0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- 4</w:t>
            </w:r>
            <w:r w:rsidRPr="007D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</w:tr>
      <w:tr w:rsidR="00F0732D" w:rsidRPr="00107C7E" w:rsidTr="002B0C2A">
        <w:tc>
          <w:tcPr>
            <w:tcW w:w="9146" w:type="dxa"/>
            <w:gridSpan w:val="13"/>
          </w:tcPr>
          <w:p w:rsidR="00134650" w:rsidRDefault="00134650" w:rsidP="001346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46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  <w:p w:rsidR="008C41A6" w:rsidRDefault="00134650" w:rsidP="001346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Подпрограмма: </w:t>
            </w:r>
            <w:r w:rsidRPr="001346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"Развитие сельского хозяйства и регулирование рынка сельскохозяйственной продукции, сырья и продовольствия Полтавского муниципального района"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76CF2" w:rsidRPr="00134650" w:rsidRDefault="008C41A6" w:rsidP="001346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41A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</w:t>
            </w:r>
            <w:r w:rsidRPr="008C41A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</w:t>
            </w:r>
            <w:r w:rsidR="00134650" w:rsidRPr="001346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беспечение эпизоотического и ветеринарно-санитарного благополучия Полтавского района</w:t>
            </w:r>
            <w:r w:rsidR="001346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0732D" w:rsidRPr="00134650" w:rsidRDefault="008C41A6" w:rsidP="00976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976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976CF2" w:rsidRPr="00976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рганизация мероприятий при осуществлении деятельности по обращению с животными, которые не имеют владельцев, а также с животными, владельцы которых неизвестны, на территории Полтавского муниципального района Омской области</w:t>
            </w:r>
            <w:r w:rsidR="00976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34650" w:rsidRPr="00107C7E" w:rsidTr="0086324F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134650" w:rsidRDefault="00134650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0" w:type="dxa"/>
            <w:gridSpan w:val="3"/>
            <w:tcBorders>
              <w:right w:val="single" w:sz="4" w:space="0" w:color="auto"/>
            </w:tcBorders>
          </w:tcPr>
          <w:p w:rsidR="00134650" w:rsidRPr="004A377B" w:rsidRDefault="00134650" w:rsidP="00C9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сельского хозяйства администрации Полтавского муниципального района</w:t>
            </w: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</w:tcPr>
          <w:p w:rsidR="00134650" w:rsidRDefault="00134650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  <w:p w:rsidR="00134650" w:rsidRPr="00107C7E" w:rsidRDefault="00134650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34650" w:rsidRPr="00107C7E" w:rsidRDefault="00134650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134650" w:rsidRPr="007D0FCF" w:rsidRDefault="007D0FCF" w:rsidP="00C9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34650" w:rsidRPr="007D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</w:tr>
      <w:tr w:rsidR="008C41A6" w:rsidRPr="00107C7E" w:rsidTr="00CA6A65">
        <w:tc>
          <w:tcPr>
            <w:tcW w:w="9146" w:type="dxa"/>
            <w:gridSpan w:val="13"/>
          </w:tcPr>
          <w:p w:rsidR="008C41A6" w:rsidRDefault="008C41A6" w:rsidP="00C911F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4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  <w:p w:rsidR="008C41A6" w:rsidRPr="008C41A6" w:rsidRDefault="008C41A6" w:rsidP="008C41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4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"Развитие системы образования Полтавского района"</w:t>
            </w:r>
          </w:p>
          <w:p w:rsidR="008C41A6" w:rsidRPr="008C41A6" w:rsidRDefault="008C41A6" w:rsidP="00C9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1A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Тема 6: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C41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Предоставление ежемесячного денежного вознаграждения опекунам (попечителям) за осуществление опёки или попечительства, приёмным родителям - за осуществление обязанностей, по договору о приёмной семье</w:t>
            </w:r>
          </w:p>
        </w:tc>
      </w:tr>
      <w:tr w:rsidR="000F00FD" w:rsidRPr="00107C7E" w:rsidTr="0086324F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0F00FD" w:rsidRDefault="000F00FD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0" w:type="dxa"/>
            <w:gridSpan w:val="3"/>
            <w:tcBorders>
              <w:right w:val="single" w:sz="4" w:space="0" w:color="auto"/>
            </w:tcBorders>
          </w:tcPr>
          <w:p w:rsidR="000F00FD" w:rsidRPr="004A377B" w:rsidRDefault="000F00FD" w:rsidP="00C9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</w:tcPr>
          <w:p w:rsidR="000F00FD" w:rsidRDefault="000F00FD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  <w:p w:rsidR="000F00FD" w:rsidRPr="00107C7E" w:rsidRDefault="000F00FD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00FD" w:rsidRPr="00107C7E" w:rsidRDefault="000F00FD" w:rsidP="00C9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0F00FD" w:rsidRPr="007D0FCF" w:rsidRDefault="007D0FCF" w:rsidP="00C9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F00FD" w:rsidRPr="007D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</w:tr>
      <w:tr w:rsidR="0086324F" w:rsidRPr="00107C7E" w:rsidTr="00104B4F">
        <w:tc>
          <w:tcPr>
            <w:tcW w:w="9146" w:type="dxa"/>
            <w:gridSpan w:val="13"/>
          </w:tcPr>
          <w:p w:rsidR="0086324F" w:rsidRDefault="0086324F" w:rsidP="008632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3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  <w:p w:rsidR="0086324F" w:rsidRDefault="0086324F" w:rsidP="008632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3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"Развитие системы образования Полтавского района"</w:t>
            </w:r>
          </w:p>
          <w:p w:rsidR="0086324F" w:rsidRPr="0086324F" w:rsidRDefault="0086324F" w:rsidP="0086324F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6324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 7</w:t>
            </w:r>
            <w:r w:rsidRPr="0086324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: </w:t>
            </w:r>
          </w:p>
          <w:p w:rsidR="0086324F" w:rsidRDefault="0086324F" w:rsidP="00863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компенсация за обеспечение бесплатным двухразовым питанием обучающихся с ограниченными возможностями здоровья</w:t>
            </w:r>
          </w:p>
        </w:tc>
      </w:tr>
      <w:tr w:rsidR="002C69DF" w:rsidRPr="00107C7E" w:rsidTr="0086324F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2C69DF" w:rsidRPr="0086324F" w:rsidRDefault="002C69DF" w:rsidP="008632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2C69DF" w:rsidRPr="0086324F" w:rsidRDefault="002C69DF" w:rsidP="008632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БОУ Полтавского муниципального района Омской области «Полтавский лицей»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69DF" w:rsidRDefault="002C69DF" w:rsidP="00C5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  <w:p w:rsidR="002C69DF" w:rsidRPr="00107C7E" w:rsidRDefault="002C69DF" w:rsidP="00C5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69DF" w:rsidRPr="00107C7E" w:rsidRDefault="002C69DF" w:rsidP="00C5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0" w:type="dxa"/>
            <w:gridSpan w:val="3"/>
            <w:tcBorders>
              <w:left w:val="single" w:sz="4" w:space="0" w:color="auto"/>
            </w:tcBorders>
          </w:tcPr>
          <w:p w:rsidR="002C69DF" w:rsidRPr="007D0FCF" w:rsidRDefault="002C69DF" w:rsidP="00C57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D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</w:tr>
      <w:tr w:rsidR="002C69DF" w:rsidRPr="00107C7E" w:rsidTr="00CA6A83">
        <w:trPr>
          <w:trHeight w:val="1506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2C69DF" w:rsidRDefault="002C69DF" w:rsidP="008632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2C69DF" w:rsidRDefault="002C69DF" w:rsidP="008632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БОУ Полтавского муниципального района Омской области «Полтавская средняя школа № 2»</w:t>
            </w:r>
          </w:p>
          <w:p w:rsidR="00CA6A83" w:rsidRDefault="00CA6A83" w:rsidP="008632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6A83" w:rsidRDefault="00CA6A83" w:rsidP="008632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6A83" w:rsidRDefault="00CA6A83" w:rsidP="008632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6A83" w:rsidRDefault="00CA6A83" w:rsidP="008632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69DF" w:rsidRDefault="002C69DF" w:rsidP="00C5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  <w:p w:rsidR="002C69DF" w:rsidRPr="00107C7E" w:rsidRDefault="002C69DF" w:rsidP="00C5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69DF" w:rsidRPr="00107C7E" w:rsidRDefault="002C69DF" w:rsidP="00C5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0" w:type="dxa"/>
            <w:gridSpan w:val="3"/>
            <w:tcBorders>
              <w:left w:val="single" w:sz="4" w:space="0" w:color="auto"/>
            </w:tcBorders>
          </w:tcPr>
          <w:p w:rsidR="002C69DF" w:rsidRPr="007D0FCF" w:rsidRDefault="002C69DF" w:rsidP="00C57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D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</w:tr>
      <w:tr w:rsidR="002C69DF" w:rsidRPr="00107C7E" w:rsidTr="00CA6A83">
        <w:trPr>
          <w:trHeight w:val="556"/>
        </w:trPr>
        <w:tc>
          <w:tcPr>
            <w:tcW w:w="5425" w:type="dxa"/>
            <w:gridSpan w:val="7"/>
            <w:tcBorders>
              <w:right w:val="nil"/>
            </w:tcBorders>
          </w:tcPr>
          <w:p w:rsidR="002C69DF" w:rsidRDefault="002C69DF" w:rsidP="00CA6A83">
            <w:pPr>
              <w:ind w:left="2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CA6A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3721" w:type="dxa"/>
            <w:gridSpan w:val="6"/>
            <w:tcBorders>
              <w:left w:val="nil"/>
            </w:tcBorders>
          </w:tcPr>
          <w:p w:rsidR="002C69DF" w:rsidRDefault="002C69DF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DF" w:rsidRPr="00107C7E" w:rsidTr="0086324F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2C69DF" w:rsidRDefault="002C69DF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left w:val="single" w:sz="4" w:space="0" w:color="auto"/>
            </w:tcBorders>
          </w:tcPr>
          <w:p w:rsidR="002C69DF" w:rsidRDefault="002C69DF" w:rsidP="001E0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Главе Полтавского муниципального района о результатах контрольной деятельности органа внутреннего муниципального финансового контроля</w:t>
            </w:r>
          </w:p>
        </w:tc>
        <w:tc>
          <w:tcPr>
            <w:tcW w:w="2860" w:type="dxa"/>
            <w:gridSpan w:val="4"/>
            <w:tcBorders>
              <w:top w:val="nil"/>
            </w:tcBorders>
          </w:tcPr>
          <w:p w:rsidR="002C69DF" w:rsidRDefault="002C69DF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2C69DF" w:rsidRDefault="002C69DF" w:rsidP="00D7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F" w:rsidRPr="00D7374A" w:rsidRDefault="002C69DF" w:rsidP="00D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4"/>
            <w:tcBorders>
              <w:top w:val="nil"/>
            </w:tcBorders>
          </w:tcPr>
          <w:p w:rsidR="002C69DF" w:rsidRPr="00331DBF" w:rsidRDefault="002C69DF" w:rsidP="00331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01.04.2025г.</w:t>
            </w:r>
          </w:p>
        </w:tc>
      </w:tr>
      <w:tr w:rsidR="002C69DF" w:rsidRPr="00107C7E" w:rsidTr="0086324F">
        <w:tc>
          <w:tcPr>
            <w:tcW w:w="630" w:type="dxa"/>
            <w:gridSpan w:val="2"/>
          </w:tcPr>
          <w:p w:rsidR="002C69DF" w:rsidRDefault="002C69DF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</w:tcPr>
          <w:p w:rsidR="002C69DF" w:rsidRDefault="002C69DF" w:rsidP="00D73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проведенных контрольных мероприятиях на сайте Администрации Полтавского муниципального района</w:t>
            </w:r>
          </w:p>
        </w:tc>
        <w:tc>
          <w:tcPr>
            <w:tcW w:w="2860" w:type="dxa"/>
            <w:gridSpan w:val="4"/>
          </w:tcPr>
          <w:p w:rsidR="002C69DF" w:rsidRDefault="002C69DF" w:rsidP="001D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696" w:type="dxa"/>
            <w:gridSpan w:val="4"/>
          </w:tcPr>
          <w:p w:rsidR="002C69DF" w:rsidRDefault="002C69DF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C69DF" w:rsidRPr="00107C7E" w:rsidTr="0086324F">
        <w:tc>
          <w:tcPr>
            <w:tcW w:w="630" w:type="dxa"/>
            <w:gridSpan w:val="2"/>
          </w:tcPr>
          <w:p w:rsidR="002C69DF" w:rsidRDefault="002C69DF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</w:tcPr>
          <w:p w:rsidR="002C69DF" w:rsidRDefault="002C69DF" w:rsidP="00D73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представление Главному управлению финансового контроля Омской области информации об организации полномочий органов внутреннего муниципального финансового контроля </w:t>
            </w:r>
          </w:p>
        </w:tc>
        <w:tc>
          <w:tcPr>
            <w:tcW w:w="2860" w:type="dxa"/>
            <w:gridSpan w:val="4"/>
          </w:tcPr>
          <w:p w:rsidR="002C69DF" w:rsidRDefault="002C69DF" w:rsidP="001D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696" w:type="dxa"/>
            <w:gridSpan w:val="4"/>
          </w:tcPr>
          <w:p w:rsidR="002C69DF" w:rsidRDefault="002C69DF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C69DF" w:rsidRPr="00107C7E" w:rsidTr="0086324F">
        <w:tc>
          <w:tcPr>
            <w:tcW w:w="630" w:type="dxa"/>
            <w:gridSpan w:val="2"/>
          </w:tcPr>
          <w:p w:rsidR="002C69DF" w:rsidRDefault="002C69DF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</w:tcPr>
          <w:p w:rsidR="002C69DF" w:rsidRDefault="002C69DF" w:rsidP="00D73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выполнением представлений и предписаний</w:t>
            </w:r>
          </w:p>
        </w:tc>
        <w:tc>
          <w:tcPr>
            <w:tcW w:w="2860" w:type="dxa"/>
            <w:gridSpan w:val="4"/>
          </w:tcPr>
          <w:p w:rsidR="002C69DF" w:rsidRDefault="002C69DF" w:rsidP="001D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696" w:type="dxa"/>
            <w:gridSpan w:val="4"/>
          </w:tcPr>
          <w:p w:rsidR="002C69DF" w:rsidRDefault="002C69DF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C69DF" w:rsidRPr="00107C7E" w:rsidTr="0086324F">
        <w:tc>
          <w:tcPr>
            <w:tcW w:w="630" w:type="dxa"/>
            <w:gridSpan w:val="2"/>
          </w:tcPr>
          <w:p w:rsidR="002C69DF" w:rsidRDefault="002C69DF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</w:tcPr>
          <w:p w:rsidR="002C69DF" w:rsidRDefault="002C69DF" w:rsidP="00614A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по запросам Министерства финансов Омской области, Главного управления финансового контроля Омской области, Контрольно – счетного органа Омской области, Отдела № 22 Управления федерального казначейства по Омской области</w:t>
            </w:r>
          </w:p>
        </w:tc>
        <w:tc>
          <w:tcPr>
            <w:tcW w:w="2860" w:type="dxa"/>
            <w:gridSpan w:val="4"/>
          </w:tcPr>
          <w:p w:rsidR="002C69DF" w:rsidRDefault="002C69DF" w:rsidP="001D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696" w:type="dxa"/>
            <w:gridSpan w:val="4"/>
          </w:tcPr>
          <w:p w:rsidR="002C69DF" w:rsidRDefault="002C69DF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67561" w:rsidRPr="00107C7E" w:rsidRDefault="00D67561" w:rsidP="00D11B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561" w:rsidRDefault="00614A58" w:rsidP="0061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бюджетного учета, </w:t>
      </w:r>
    </w:p>
    <w:p w:rsidR="00614A58" w:rsidRDefault="00614A58" w:rsidP="0061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отчетности и контроля исполнения бюджета</w:t>
      </w:r>
    </w:p>
    <w:p w:rsidR="00614A58" w:rsidRDefault="00614A58" w:rsidP="0061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финансов и контроля Администрации</w:t>
      </w:r>
    </w:p>
    <w:p w:rsidR="00614A58" w:rsidRPr="00107C7E" w:rsidRDefault="00614A58" w:rsidP="00614A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Полтавского муниципального района                                                     </w:t>
      </w:r>
      <w:r w:rsidR="00A3120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Н.А. Акимова</w:t>
      </w:r>
    </w:p>
    <w:p w:rsidR="00601506" w:rsidRDefault="00601506" w:rsidP="00601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1208" w:rsidRDefault="00A31208" w:rsidP="004D5B56">
      <w:pPr>
        <w:rPr>
          <w:rFonts w:ascii="Times New Roman" w:hAnsi="Times New Roman" w:cs="Times New Roman"/>
          <w:sz w:val="24"/>
          <w:szCs w:val="24"/>
        </w:rPr>
      </w:pPr>
    </w:p>
    <w:p w:rsidR="007D69AD" w:rsidRDefault="00807EC2" w:rsidP="00A31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EC2" w:rsidRPr="004350D1" w:rsidRDefault="00807EC2" w:rsidP="00A312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7EC2" w:rsidRPr="004350D1" w:rsidSect="004D5B56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D3413"/>
    <w:multiLevelType w:val="hybridMultilevel"/>
    <w:tmpl w:val="D74AD5BA"/>
    <w:lvl w:ilvl="0" w:tplc="F43C23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506"/>
    <w:rsid w:val="000D3D05"/>
    <w:rsid w:val="000F00FD"/>
    <w:rsid w:val="00107C7E"/>
    <w:rsid w:val="00114A61"/>
    <w:rsid w:val="001154C9"/>
    <w:rsid w:val="00134650"/>
    <w:rsid w:val="0018460F"/>
    <w:rsid w:val="001A4EB5"/>
    <w:rsid w:val="001D0C73"/>
    <w:rsid w:val="001E0E36"/>
    <w:rsid w:val="002557F4"/>
    <w:rsid w:val="002C69DF"/>
    <w:rsid w:val="00331DBF"/>
    <w:rsid w:val="00347DED"/>
    <w:rsid w:val="00360929"/>
    <w:rsid w:val="003D7DC5"/>
    <w:rsid w:val="003F1344"/>
    <w:rsid w:val="0041260A"/>
    <w:rsid w:val="00415116"/>
    <w:rsid w:val="004350D1"/>
    <w:rsid w:val="004678AD"/>
    <w:rsid w:val="004A377B"/>
    <w:rsid w:val="004D486E"/>
    <w:rsid w:val="004D5B56"/>
    <w:rsid w:val="005015AC"/>
    <w:rsid w:val="005309DA"/>
    <w:rsid w:val="00592E65"/>
    <w:rsid w:val="005C23FC"/>
    <w:rsid w:val="00601506"/>
    <w:rsid w:val="00604C4C"/>
    <w:rsid w:val="00614A58"/>
    <w:rsid w:val="00637FA9"/>
    <w:rsid w:val="00662212"/>
    <w:rsid w:val="00670221"/>
    <w:rsid w:val="006C4F01"/>
    <w:rsid w:val="00731BF1"/>
    <w:rsid w:val="0075716A"/>
    <w:rsid w:val="007949ED"/>
    <w:rsid w:val="007D0FCF"/>
    <w:rsid w:val="007D69AD"/>
    <w:rsid w:val="00807EC2"/>
    <w:rsid w:val="0086324F"/>
    <w:rsid w:val="00875867"/>
    <w:rsid w:val="008B1712"/>
    <w:rsid w:val="008B25D3"/>
    <w:rsid w:val="008C41A6"/>
    <w:rsid w:val="008C7DFA"/>
    <w:rsid w:val="009177A5"/>
    <w:rsid w:val="00976CF2"/>
    <w:rsid w:val="009E6431"/>
    <w:rsid w:val="00A11A20"/>
    <w:rsid w:val="00A31208"/>
    <w:rsid w:val="00A42619"/>
    <w:rsid w:val="00A54211"/>
    <w:rsid w:val="00B15EE1"/>
    <w:rsid w:val="00B52D1F"/>
    <w:rsid w:val="00B62E7C"/>
    <w:rsid w:val="00B745F2"/>
    <w:rsid w:val="00BB6758"/>
    <w:rsid w:val="00BF5004"/>
    <w:rsid w:val="00C66A63"/>
    <w:rsid w:val="00C80A7E"/>
    <w:rsid w:val="00C917E2"/>
    <w:rsid w:val="00CA2C2D"/>
    <w:rsid w:val="00CA6A83"/>
    <w:rsid w:val="00D066F1"/>
    <w:rsid w:val="00D11B06"/>
    <w:rsid w:val="00D16604"/>
    <w:rsid w:val="00D67561"/>
    <w:rsid w:val="00D7374A"/>
    <w:rsid w:val="00D7627C"/>
    <w:rsid w:val="00E03677"/>
    <w:rsid w:val="00E06EDE"/>
    <w:rsid w:val="00E07AC9"/>
    <w:rsid w:val="00EF4C93"/>
    <w:rsid w:val="00F0732D"/>
    <w:rsid w:val="00F0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Win7x32</cp:lastModifiedBy>
  <cp:revision>22</cp:revision>
  <cp:lastPrinted>2024-12-26T03:18:00Z</cp:lastPrinted>
  <dcterms:created xsi:type="dcterms:W3CDTF">2023-12-19T15:39:00Z</dcterms:created>
  <dcterms:modified xsi:type="dcterms:W3CDTF">2024-12-26T03:26:00Z</dcterms:modified>
</cp:coreProperties>
</file>