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12937" w:rsidRDefault="00112937" w:rsidP="00112937">
      <w:pPr>
        <w:jc w:val="right"/>
        <w:rPr>
          <w:b/>
          <w:sz w:val="28"/>
          <w:szCs w:val="28"/>
        </w:rPr>
      </w:pPr>
      <w:r>
        <w:rPr>
          <w:b/>
          <w:sz w:val="28"/>
          <w:szCs w:val="28"/>
        </w:rPr>
        <w:t>«БЕСПЛАТНО»</w:t>
      </w:r>
    </w:p>
    <w:p w:rsidR="00112937" w:rsidRDefault="00112937" w:rsidP="00112937">
      <w:pPr>
        <w:jc w:val="center"/>
        <w:rPr>
          <w:b/>
          <w:sz w:val="28"/>
          <w:szCs w:val="28"/>
        </w:rPr>
      </w:pPr>
    </w:p>
    <w:p w:rsidR="00112937" w:rsidRDefault="00112937" w:rsidP="00112937">
      <w:pPr>
        <w:jc w:val="center"/>
        <w:rPr>
          <w:b/>
          <w:sz w:val="28"/>
          <w:szCs w:val="28"/>
        </w:rPr>
      </w:pPr>
    </w:p>
    <w:p w:rsidR="00112937" w:rsidRDefault="00112937" w:rsidP="00112937">
      <w:pPr>
        <w:jc w:val="center"/>
        <w:rPr>
          <w:b/>
          <w:sz w:val="28"/>
          <w:szCs w:val="28"/>
        </w:rPr>
      </w:pPr>
      <w:r>
        <w:rPr>
          <w:b/>
          <w:sz w:val="28"/>
          <w:szCs w:val="28"/>
        </w:rPr>
        <w:t xml:space="preserve">Периодическое печатное издание </w:t>
      </w:r>
    </w:p>
    <w:p w:rsidR="00112937" w:rsidRDefault="00112937" w:rsidP="00112937">
      <w:pPr>
        <w:jc w:val="center"/>
        <w:rPr>
          <w:b/>
          <w:sz w:val="28"/>
          <w:szCs w:val="28"/>
        </w:rPr>
      </w:pPr>
      <w:r>
        <w:rPr>
          <w:b/>
          <w:sz w:val="28"/>
          <w:szCs w:val="28"/>
        </w:rPr>
        <w:t xml:space="preserve"> Полтавского муниципального района Омской области</w:t>
      </w:r>
    </w:p>
    <w:p w:rsidR="00112937" w:rsidRDefault="00112937" w:rsidP="00112937">
      <w:pPr>
        <w:jc w:val="center"/>
        <w:rPr>
          <w:b/>
          <w:sz w:val="28"/>
          <w:szCs w:val="28"/>
        </w:rPr>
      </w:pPr>
    </w:p>
    <w:p w:rsidR="00112937" w:rsidRDefault="00112937" w:rsidP="00112937">
      <w:pPr>
        <w:jc w:val="center"/>
        <w:rPr>
          <w:b/>
          <w:sz w:val="28"/>
          <w:szCs w:val="28"/>
        </w:rPr>
      </w:pPr>
      <w:r>
        <w:rPr>
          <w:b/>
          <w:sz w:val="28"/>
          <w:szCs w:val="28"/>
        </w:rPr>
        <w:t>«ПОЛТАВСКИЙ МУНИЦИПАЛЬНЫЙ ВЕСТНИК»</w:t>
      </w:r>
    </w:p>
    <w:p w:rsidR="00112937" w:rsidRDefault="00112937" w:rsidP="00112937">
      <w:pPr>
        <w:jc w:val="center"/>
        <w:rPr>
          <w:b/>
          <w:sz w:val="28"/>
          <w:szCs w:val="28"/>
        </w:rPr>
      </w:pPr>
    </w:p>
    <w:p w:rsidR="00112937" w:rsidRDefault="00112937" w:rsidP="00112937">
      <w:pPr>
        <w:jc w:val="center"/>
        <w:rPr>
          <w:b/>
          <w:sz w:val="28"/>
          <w:szCs w:val="28"/>
        </w:rPr>
      </w:pPr>
    </w:p>
    <w:p w:rsidR="00112937" w:rsidRDefault="00112937" w:rsidP="00112937">
      <w:pPr>
        <w:rPr>
          <w:b/>
          <w:sz w:val="28"/>
          <w:szCs w:val="28"/>
        </w:rPr>
      </w:pPr>
    </w:p>
    <w:p w:rsidR="00112937" w:rsidRDefault="00112937" w:rsidP="00112937">
      <w:pPr>
        <w:rPr>
          <w:b/>
          <w:sz w:val="28"/>
          <w:szCs w:val="28"/>
        </w:rPr>
      </w:pPr>
    </w:p>
    <w:p w:rsidR="00112937" w:rsidRDefault="00112937" w:rsidP="00112937">
      <w:pPr>
        <w:rPr>
          <w:b/>
          <w:sz w:val="28"/>
          <w:szCs w:val="28"/>
        </w:rPr>
      </w:pPr>
    </w:p>
    <w:p w:rsidR="00112937" w:rsidRDefault="00112937" w:rsidP="00112937">
      <w:pPr>
        <w:rPr>
          <w:sz w:val="28"/>
          <w:szCs w:val="28"/>
        </w:rPr>
      </w:pPr>
      <w:r>
        <w:rPr>
          <w:b/>
          <w:sz w:val="28"/>
          <w:szCs w:val="28"/>
        </w:rPr>
        <w:t xml:space="preserve">Порядковый номер выпуска: </w:t>
      </w:r>
      <w:r>
        <w:rPr>
          <w:sz w:val="28"/>
          <w:szCs w:val="28"/>
        </w:rPr>
        <w:t>№ 6</w:t>
      </w:r>
    </w:p>
    <w:p w:rsidR="00112937" w:rsidRDefault="00112937" w:rsidP="00112937">
      <w:pPr>
        <w:rPr>
          <w:sz w:val="28"/>
          <w:szCs w:val="28"/>
        </w:rPr>
      </w:pPr>
      <w:r>
        <w:rPr>
          <w:b/>
          <w:sz w:val="28"/>
          <w:szCs w:val="28"/>
        </w:rPr>
        <w:t xml:space="preserve">Дата выхода в свет: </w:t>
      </w:r>
      <w:r>
        <w:rPr>
          <w:sz w:val="28"/>
          <w:szCs w:val="28"/>
        </w:rPr>
        <w:t>«05» августа 2024 г.</w:t>
      </w:r>
    </w:p>
    <w:p w:rsidR="00112937" w:rsidRDefault="00112937" w:rsidP="00112937">
      <w:pPr>
        <w:rPr>
          <w:b/>
          <w:sz w:val="28"/>
          <w:szCs w:val="28"/>
        </w:rPr>
      </w:pPr>
    </w:p>
    <w:p w:rsidR="00112937" w:rsidRDefault="00112937" w:rsidP="00112937">
      <w:pPr>
        <w:rPr>
          <w:b/>
          <w:sz w:val="28"/>
          <w:szCs w:val="28"/>
        </w:rPr>
      </w:pPr>
    </w:p>
    <w:p w:rsidR="00112937" w:rsidRDefault="00112937" w:rsidP="00112937">
      <w:pPr>
        <w:rPr>
          <w:b/>
          <w:sz w:val="28"/>
          <w:szCs w:val="28"/>
        </w:rPr>
      </w:pPr>
    </w:p>
    <w:p w:rsidR="00112937" w:rsidRDefault="00112937" w:rsidP="00112937">
      <w:pPr>
        <w:rPr>
          <w:b/>
          <w:sz w:val="28"/>
          <w:szCs w:val="28"/>
        </w:rPr>
      </w:pPr>
    </w:p>
    <w:p w:rsidR="00112937" w:rsidRDefault="00112937" w:rsidP="00112937">
      <w:pPr>
        <w:rPr>
          <w:b/>
          <w:sz w:val="28"/>
          <w:szCs w:val="28"/>
        </w:rPr>
      </w:pPr>
    </w:p>
    <w:p w:rsidR="00112937" w:rsidRDefault="00112937" w:rsidP="00112937">
      <w:pPr>
        <w:rPr>
          <w:b/>
          <w:sz w:val="28"/>
          <w:szCs w:val="28"/>
        </w:rPr>
      </w:pPr>
    </w:p>
    <w:p w:rsidR="00112937" w:rsidRDefault="00112937" w:rsidP="00112937">
      <w:pPr>
        <w:ind w:firstLine="709"/>
        <w:jc w:val="both"/>
        <w:rPr>
          <w:sz w:val="28"/>
          <w:szCs w:val="28"/>
        </w:rPr>
      </w:pPr>
      <w:r>
        <w:rPr>
          <w:b/>
          <w:sz w:val="28"/>
          <w:szCs w:val="28"/>
        </w:rPr>
        <w:t xml:space="preserve">Учредитель: </w:t>
      </w:r>
      <w:r>
        <w:rPr>
          <w:sz w:val="28"/>
          <w:szCs w:val="28"/>
        </w:rPr>
        <w:t xml:space="preserve">Совет Полтавского муниципального района Омской области и администрация Полтавского муниципального района Омской области. </w:t>
      </w:r>
    </w:p>
    <w:p w:rsidR="00112937" w:rsidRDefault="00112937" w:rsidP="00112937">
      <w:pPr>
        <w:jc w:val="both"/>
        <w:rPr>
          <w:b/>
          <w:sz w:val="28"/>
          <w:szCs w:val="28"/>
        </w:rPr>
      </w:pPr>
    </w:p>
    <w:p w:rsidR="00112937" w:rsidRDefault="00112937" w:rsidP="00112937">
      <w:pPr>
        <w:ind w:firstLine="708"/>
        <w:jc w:val="both"/>
        <w:rPr>
          <w:sz w:val="28"/>
          <w:szCs w:val="28"/>
        </w:rPr>
      </w:pPr>
      <w:r>
        <w:rPr>
          <w:b/>
          <w:sz w:val="28"/>
          <w:szCs w:val="28"/>
        </w:rPr>
        <w:t xml:space="preserve">Главный редактор: </w:t>
      </w:r>
      <w:r>
        <w:rPr>
          <w:bCs/>
          <w:sz w:val="28"/>
          <w:szCs w:val="28"/>
        </w:rPr>
        <w:t>Будякина О.С.</w:t>
      </w:r>
      <w:r>
        <w:rPr>
          <w:b/>
          <w:sz w:val="28"/>
          <w:szCs w:val="28"/>
        </w:rPr>
        <w:t xml:space="preserve"> - </w:t>
      </w:r>
      <w:r>
        <w:rPr>
          <w:sz w:val="28"/>
          <w:szCs w:val="28"/>
        </w:rPr>
        <w:t>управляющий делами администрации Полтавского муниципального района Омской области.</w:t>
      </w:r>
    </w:p>
    <w:p w:rsidR="00112937" w:rsidRDefault="00112937" w:rsidP="00112937">
      <w:pPr>
        <w:jc w:val="both"/>
        <w:rPr>
          <w:b/>
          <w:sz w:val="28"/>
          <w:szCs w:val="28"/>
        </w:rPr>
      </w:pPr>
    </w:p>
    <w:p w:rsidR="00112937" w:rsidRDefault="00112937" w:rsidP="00112937">
      <w:pPr>
        <w:ind w:firstLine="708"/>
        <w:jc w:val="both"/>
        <w:rPr>
          <w:sz w:val="28"/>
          <w:szCs w:val="28"/>
        </w:rPr>
      </w:pPr>
      <w:r>
        <w:rPr>
          <w:b/>
          <w:sz w:val="28"/>
          <w:szCs w:val="28"/>
        </w:rPr>
        <w:t xml:space="preserve">Тираж: </w:t>
      </w:r>
      <w:r>
        <w:rPr>
          <w:sz w:val="28"/>
          <w:szCs w:val="28"/>
        </w:rPr>
        <w:t>5 экз.</w:t>
      </w:r>
    </w:p>
    <w:p w:rsidR="00112937" w:rsidRDefault="00112937" w:rsidP="00112937">
      <w:pPr>
        <w:tabs>
          <w:tab w:val="center" w:pos="4677"/>
        </w:tabs>
        <w:jc w:val="both"/>
        <w:rPr>
          <w:b/>
          <w:sz w:val="28"/>
          <w:szCs w:val="28"/>
        </w:rPr>
      </w:pPr>
    </w:p>
    <w:p w:rsidR="00112937" w:rsidRDefault="00112937" w:rsidP="00112937">
      <w:pPr>
        <w:ind w:firstLine="708"/>
        <w:jc w:val="both"/>
        <w:rPr>
          <w:sz w:val="28"/>
          <w:szCs w:val="28"/>
        </w:rPr>
      </w:pPr>
      <w:r>
        <w:rPr>
          <w:b/>
          <w:sz w:val="28"/>
          <w:szCs w:val="28"/>
        </w:rPr>
        <w:t>Адреса редакции, издателя, типографии</w:t>
      </w:r>
      <w:r>
        <w:rPr>
          <w:sz w:val="28"/>
          <w:szCs w:val="28"/>
        </w:rPr>
        <w:t>: 646740, Омская область, Полтавский район, р. п. Полтавка, ул. Ленина,6</w:t>
      </w:r>
    </w:p>
    <w:p w:rsidR="00112937" w:rsidRDefault="00112937" w:rsidP="00112937">
      <w:pPr>
        <w:jc w:val="both"/>
        <w:rPr>
          <w:sz w:val="28"/>
          <w:szCs w:val="28"/>
        </w:rPr>
      </w:pPr>
    </w:p>
    <w:p w:rsidR="00112937" w:rsidRDefault="00112937" w:rsidP="00112937">
      <w:pPr>
        <w:rPr>
          <w:sz w:val="28"/>
          <w:szCs w:val="28"/>
        </w:rPr>
      </w:pPr>
    </w:p>
    <w:p w:rsidR="00112937" w:rsidRDefault="00112937" w:rsidP="00112937">
      <w:pPr>
        <w:rPr>
          <w:sz w:val="28"/>
          <w:szCs w:val="28"/>
        </w:rPr>
      </w:pPr>
    </w:p>
    <w:p w:rsidR="00112937" w:rsidRDefault="00112937" w:rsidP="00112937">
      <w:pPr>
        <w:rPr>
          <w:sz w:val="28"/>
          <w:szCs w:val="28"/>
        </w:rPr>
      </w:pPr>
    </w:p>
    <w:p w:rsidR="00112937" w:rsidRDefault="00112937" w:rsidP="00112937">
      <w:pPr>
        <w:rPr>
          <w:sz w:val="28"/>
          <w:szCs w:val="28"/>
        </w:rPr>
      </w:pPr>
    </w:p>
    <w:p w:rsidR="00112937" w:rsidRDefault="00112937" w:rsidP="00112937">
      <w:pPr>
        <w:rPr>
          <w:sz w:val="28"/>
          <w:szCs w:val="28"/>
        </w:rPr>
      </w:pPr>
    </w:p>
    <w:p w:rsidR="00112937" w:rsidRDefault="00112937" w:rsidP="00112937">
      <w:pPr>
        <w:rPr>
          <w:sz w:val="28"/>
          <w:szCs w:val="28"/>
        </w:rPr>
      </w:pPr>
    </w:p>
    <w:p w:rsidR="00112937" w:rsidRDefault="00112937" w:rsidP="00112937">
      <w:pPr>
        <w:rPr>
          <w:sz w:val="28"/>
          <w:szCs w:val="28"/>
        </w:rPr>
      </w:pPr>
    </w:p>
    <w:p w:rsidR="00112937" w:rsidRDefault="00112937" w:rsidP="00112937">
      <w:pPr>
        <w:rPr>
          <w:sz w:val="28"/>
          <w:szCs w:val="28"/>
        </w:rPr>
      </w:pPr>
    </w:p>
    <w:p w:rsidR="00112937" w:rsidRDefault="00112937" w:rsidP="00112937">
      <w:pPr>
        <w:rPr>
          <w:sz w:val="28"/>
          <w:szCs w:val="28"/>
        </w:rPr>
      </w:pPr>
    </w:p>
    <w:p w:rsidR="00112937" w:rsidRDefault="00112937" w:rsidP="00112937">
      <w:pPr>
        <w:rPr>
          <w:sz w:val="28"/>
          <w:szCs w:val="28"/>
        </w:rPr>
      </w:pPr>
    </w:p>
    <w:p w:rsidR="00112937" w:rsidRDefault="00112937" w:rsidP="00112937">
      <w:pPr>
        <w:rPr>
          <w:sz w:val="28"/>
          <w:szCs w:val="28"/>
        </w:rPr>
      </w:pPr>
    </w:p>
    <w:p w:rsidR="00112937" w:rsidRDefault="00112937" w:rsidP="00112937">
      <w:pPr>
        <w:rPr>
          <w:sz w:val="28"/>
          <w:szCs w:val="28"/>
        </w:rPr>
      </w:pPr>
    </w:p>
    <w:p w:rsidR="00112937" w:rsidRDefault="00112937" w:rsidP="00112937">
      <w:pPr>
        <w:rPr>
          <w:b/>
          <w:sz w:val="28"/>
          <w:szCs w:val="28"/>
        </w:rPr>
      </w:pPr>
    </w:p>
    <w:p w:rsidR="00112937" w:rsidRDefault="00112937" w:rsidP="00112937">
      <w:pPr>
        <w:jc w:val="center"/>
        <w:rPr>
          <w:b/>
          <w:sz w:val="28"/>
          <w:szCs w:val="28"/>
        </w:rPr>
      </w:pPr>
      <w:r>
        <w:rPr>
          <w:b/>
          <w:sz w:val="28"/>
          <w:szCs w:val="28"/>
        </w:rPr>
        <w:lastRenderedPageBreak/>
        <w:t>О Г Л А В Л Е Н И Е</w:t>
      </w:r>
    </w:p>
    <w:p w:rsidR="00A73083" w:rsidRDefault="00A73083" w:rsidP="00112937">
      <w:pPr>
        <w:jc w:val="center"/>
        <w:rPr>
          <w:b/>
          <w:sz w:val="28"/>
          <w:szCs w:val="28"/>
        </w:rPr>
      </w:pPr>
    </w:p>
    <w:p w:rsidR="00A73083" w:rsidRDefault="00A73083" w:rsidP="00112937">
      <w:pPr>
        <w:jc w:val="center"/>
        <w:rPr>
          <w:b/>
          <w:sz w:val="28"/>
          <w:szCs w:val="28"/>
        </w:rPr>
      </w:pPr>
    </w:p>
    <w:p w:rsidR="00A73083" w:rsidRDefault="00A73083" w:rsidP="00A73083">
      <w:pPr>
        <w:pStyle w:val="a3"/>
        <w:numPr>
          <w:ilvl w:val="0"/>
          <w:numId w:val="5"/>
        </w:numPr>
        <w:autoSpaceDE w:val="0"/>
        <w:autoSpaceDN w:val="0"/>
        <w:adjustRightInd w:val="0"/>
        <w:jc w:val="both"/>
        <w:rPr>
          <w:sz w:val="28"/>
          <w:szCs w:val="28"/>
        </w:rPr>
      </w:pPr>
      <w:r>
        <w:rPr>
          <w:sz w:val="28"/>
          <w:szCs w:val="28"/>
        </w:rPr>
        <w:t xml:space="preserve">Решение </w:t>
      </w:r>
      <w:r w:rsidRPr="00A73083">
        <w:rPr>
          <w:sz w:val="28"/>
          <w:szCs w:val="28"/>
        </w:rPr>
        <w:t>от  30  июля  2024 года №50</w:t>
      </w:r>
      <w:r>
        <w:rPr>
          <w:sz w:val="28"/>
          <w:szCs w:val="28"/>
        </w:rPr>
        <w:t xml:space="preserve"> «</w:t>
      </w:r>
      <w:r w:rsidRPr="00A73083">
        <w:rPr>
          <w:sz w:val="28"/>
          <w:szCs w:val="28"/>
        </w:rPr>
        <w:t>О внесении изменений в решение Совета от 29 ноября 2023 г. №79 «О  бюджете муниципального района на 2024 год и</w:t>
      </w:r>
      <w:r>
        <w:rPr>
          <w:sz w:val="28"/>
          <w:szCs w:val="28"/>
        </w:rPr>
        <w:t xml:space="preserve"> </w:t>
      </w:r>
      <w:r w:rsidRPr="00A73083">
        <w:rPr>
          <w:sz w:val="28"/>
          <w:szCs w:val="28"/>
        </w:rPr>
        <w:t>на плановый период 2025 и 2026 годов»</w:t>
      </w:r>
      <w:r>
        <w:rPr>
          <w:sz w:val="28"/>
          <w:szCs w:val="28"/>
        </w:rPr>
        <w:t xml:space="preserve"> ……………….………3</w:t>
      </w:r>
    </w:p>
    <w:p w:rsidR="00E82076" w:rsidRPr="00E82076" w:rsidRDefault="00E82076" w:rsidP="00E82076">
      <w:pPr>
        <w:autoSpaceDE w:val="0"/>
        <w:autoSpaceDN w:val="0"/>
        <w:adjustRightInd w:val="0"/>
        <w:jc w:val="both"/>
        <w:rPr>
          <w:sz w:val="28"/>
          <w:szCs w:val="28"/>
        </w:rPr>
      </w:pPr>
    </w:p>
    <w:p w:rsidR="00A73083" w:rsidRPr="00A73083" w:rsidRDefault="00A73083" w:rsidP="00A73083">
      <w:pPr>
        <w:pStyle w:val="a3"/>
        <w:numPr>
          <w:ilvl w:val="0"/>
          <w:numId w:val="5"/>
        </w:numPr>
        <w:autoSpaceDE w:val="0"/>
        <w:autoSpaceDN w:val="0"/>
        <w:adjustRightInd w:val="0"/>
        <w:jc w:val="both"/>
        <w:rPr>
          <w:sz w:val="28"/>
          <w:szCs w:val="28"/>
        </w:rPr>
      </w:pPr>
      <w:r w:rsidRPr="00A73083">
        <w:rPr>
          <w:sz w:val="28"/>
          <w:szCs w:val="28"/>
        </w:rPr>
        <w:t xml:space="preserve">Решение </w:t>
      </w:r>
      <w:r>
        <w:rPr>
          <w:sz w:val="28"/>
          <w:szCs w:val="28"/>
        </w:rPr>
        <w:t>от</w:t>
      </w:r>
      <w:r w:rsidRPr="00A73083">
        <w:rPr>
          <w:sz w:val="28"/>
          <w:szCs w:val="28"/>
        </w:rPr>
        <w:t xml:space="preserve"> 30 июля 2024 года</w:t>
      </w:r>
      <w:r>
        <w:rPr>
          <w:sz w:val="28"/>
          <w:szCs w:val="28"/>
        </w:rPr>
        <w:t xml:space="preserve"> </w:t>
      </w:r>
      <w:r w:rsidRPr="00A73083">
        <w:rPr>
          <w:sz w:val="28"/>
          <w:szCs w:val="28"/>
        </w:rPr>
        <w:t>№51</w:t>
      </w:r>
      <w:r>
        <w:rPr>
          <w:sz w:val="28"/>
          <w:szCs w:val="28"/>
        </w:rPr>
        <w:t xml:space="preserve"> «</w:t>
      </w:r>
      <w:r w:rsidRPr="00A73083">
        <w:rPr>
          <w:sz w:val="28"/>
          <w:szCs w:val="28"/>
        </w:rPr>
        <w:t>О внесении изменений в решение Совета Полтавского муниципального района Омской области от 26.09.2013 № 36 «О дорожном фонде Полтавского муниципального района»</w:t>
      </w:r>
      <w:r>
        <w:rPr>
          <w:sz w:val="28"/>
          <w:szCs w:val="28"/>
        </w:rPr>
        <w:t xml:space="preserve"> ……………………………………………………………………</w:t>
      </w:r>
      <w:r w:rsidR="00E82076">
        <w:rPr>
          <w:sz w:val="28"/>
          <w:szCs w:val="28"/>
        </w:rPr>
        <w:t xml:space="preserve">  255</w:t>
      </w:r>
    </w:p>
    <w:p w:rsidR="00A73083" w:rsidRPr="00A73083" w:rsidRDefault="00A73083" w:rsidP="00A73083">
      <w:pPr>
        <w:pStyle w:val="a3"/>
        <w:autoSpaceDE w:val="0"/>
        <w:autoSpaceDN w:val="0"/>
        <w:adjustRightInd w:val="0"/>
        <w:ind w:left="436"/>
        <w:jc w:val="both"/>
        <w:rPr>
          <w:sz w:val="28"/>
          <w:szCs w:val="28"/>
        </w:rPr>
      </w:pPr>
    </w:p>
    <w:p w:rsidR="00112937" w:rsidRDefault="00112937" w:rsidP="00112937">
      <w:pPr>
        <w:jc w:val="both"/>
        <w:rPr>
          <w:b/>
          <w:sz w:val="28"/>
          <w:szCs w:val="28"/>
        </w:rPr>
      </w:pPr>
    </w:p>
    <w:p w:rsidR="00112937" w:rsidRDefault="00112937" w:rsidP="00112937">
      <w:pPr>
        <w:jc w:val="both"/>
        <w:rPr>
          <w:sz w:val="28"/>
          <w:szCs w:val="28"/>
        </w:rPr>
      </w:pPr>
    </w:p>
    <w:p w:rsidR="00112937" w:rsidRDefault="00112937" w:rsidP="00112937">
      <w:pPr>
        <w:pStyle w:val="a3"/>
        <w:jc w:val="both"/>
        <w:rPr>
          <w:sz w:val="28"/>
          <w:szCs w:val="28"/>
        </w:rPr>
      </w:pPr>
    </w:p>
    <w:p w:rsidR="00112937" w:rsidRDefault="00112937" w:rsidP="00112937">
      <w:pPr>
        <w:pStyle w:val="ConsPlusNormal"/>
        <w:widowControl/>
        <w:ind w:left="709" w:firstLine="0"/>
        <w:jc w:val="both"/>
        <w:rPr>
          <w:rFonts w:ascii="Times New Roman" w:hAnsi="Times New Roman" w:cs="Times New Roman"/>
          <w:sz w:val="28"/>
          <w:szCs w:val="28"/>
        </w:rPr>
      </w:pPr>
    </w:p>
    <w:p w:rsidR="00112937" w:rsidRDefault="00112937" w:rsidP="00112937">
      <w:pPr>
        <w:pStyle w:val="ConsPlusNormal"/>
        <w:widowControl/>
        <w:ind w:left="709" w:firstLine="0"/>
        <w:jc w:val="both"/>
        <w:rPr>
          <w:rFonts w:ascii="Times New Roman" w:hAnsi="Times New Roman" w:cs="Times New Roman"/>
          <w:sz w:val="28"/>
          <w:szCs w:val="28"/>
        </w:rPr>
      </w:pPr>
    </w:p>
    <w:p w:rsidR="00112937" w:rsidRDefault="00112937" w:rsidP="00112937">
      <w:pPr>
        <w:pStyle w:val="20"/>
        <w:spacing w:after="0" w:line="240" w:lineRule="auto"/>
        <w:ind w:left="23" w:hanging="23"/>
        <w:jc w:val="both"/>
        <w:rPr>
          <w:b w:val="0"/>
          <w:bCs w:val="0"/>
          <w:sz w:val="28"/>
          <w:szCs w:val="28"/>
        </w:rPr>
      </w:pPr>
    </w:p>
    <w:p w:rsidR="00112937" w:rsidRDefault="00112937" w:rsidP="00112937">
      <w:pPr>
        <w:pStyle w:val="20"/>
        <w:spacing w:after="0" w:line="240" w:lineRule="auto"/>
        <w:ind w:left="23" w:hanging="23"/>
        <w:jc w:val="both"/>
        <w:rPr>
          <w:b w:val="0"/>
          <w:bCs w:val="0"/>
          <w:sz w:val="28"/>
          <w:szCs w:val="28"/>
        </w:rPr>
      </w:pPr>
    </w:p>
    <w:p w:rsidR="00112937" w:rsidRDefault="00112937" w:rsidP="00112937">
      <w:pPr>
        <w:pStyle w:val="20"/>
        <w:spacing w:after="0" w:line="240" w:lineRule="auto"/>
        <w:ind w:left="23" w:hanging="23"/>
        <w:jc w:val="both"/>
        <w:rPr>
          <w:b w:val="0"/>
          <w:sz w:val="28"/>
          <w:szCs w:val="28"/>
        </w:rPr>
      </w:pPr>
    </w:p>
    <w:p w:rsidR="00112937" w:rsidRDefault="00112937" w:rsidP="00112937">
      <w:pPr>
        <w:pStyle w:val="20"/>
        <w:spacing w:after="0" w:line="240" w:lineRule="auto"/>
        <w:ind w:left="23" w:hanging="23"/>
        <w:jc w:val="both"/>
        <w:rPr>
          <w:b w:val="0"/>
          <w:sz w:val="28"/>
          <w:szCs w:val="28"/>
        </w:rPr>
      </w:pPr>
    </w:p>
    <w:p w:rsidR="00112937" w:rsidRDefault="00112937" w:rsidP="00112937">
      <w:pPr>
        <w:pStyle w:val="20"/>
        <w:spacing w:after="0" w:line="240" w:lineRule="auto"/>
        <w:ind w:left="23" w:hanging="23"/>
        <w:jc w:val="both"/>
        <w:rPr>
          <w:b w:val="0"/>
          <w:sz w:val="28"/>
          <w:szCs w:val="28"/>
        </w:rPr>
      </w:pPr>
    </w:p>
    <w:p w:rsidR="00112937" w:rsidRDefault="00112937" w:rsidP="00112937">
      <w:pPr>
        <w:pStyle w:val="20"/>
        <w:spacing w:after="0" w:line="240" w:lineRule="auto"/>
        <w:ind w:left="23" w:hanging="23"/>
        <w:jc w:val="both"/>
        <w:rPr>
          <w:b w:val="0"/>
          <w:sz w:val="28"/>
          <w:szCs w:val="28"/>
        </w:rPr>
      </w:pPr>
    </w:p>
    <w:p w:rsidR="00112937" w:rsidRDefault="00112937" w:rsidP="00112937">
      <w:pPr>
        <w:pStyle w:val="20"/>
        <w:spacing w:after="0" w:line="240" w:lineRule="auto"/>
        <w:ind w:left="23" w:hanging="23"/>
        <w:jc w:val="both"/>
        <w:rPr>
          <w:b w:val="0"/>
          <w:sz w:val="28"/>
          <w:szCs w:val="28"/>
        </w:rPr>
      </w:pPr>
    </w:p>
    <w:p w:rsidR="00112937" w:rsidRDefault="00112937" w:rsidP="00112937">
      <w:pPr>
        <w:pStyle w:val="20"/>
        <w:spacing w:after="0" w:line="240" w:lineRule="auto"/>
        <w:ind w:left="23" w:hanging="23"/>
        <w:jc w:val="both"/>
        <w:rPr>
          <w:b w:val="0"/>
          <w:sz w:val="28"/>
          <w:szCs w:val="28"/>
        </w:rPr>
      </w:pPr>
    </w:p>
    <w:p w:rsidR="00112937" w:rsidRDefault="00112937" w:rsidP="00112937">
      <w:pPr>
        <w:pStyle w:val="20"/>
        <w:spacing w:after="0" w:line="240" w:lineRule="auto"/>
        <w:ind w:left="23" w:hanging="23"/>
        <w:jc w:val="both"/>
        <w:rPr>
          <w:b w:val="0"/>
          <w:sz w:val="28"/>
          <w:szCs w:val="28"/>
        </w:rPr>
      </w:pPr>
    </w:p>
    <w:p w:rsidR="00112937" w:rsidRDefault="00112937" w:rsidP="00112937">
      <w:pPr>
        <w:pStyle w:val="20"/>
        <w:spacing w:after="0" w:line="240" w:lineRule="auto"/>
        <w:ind w:left="23" w:hanging="23"/>
        <w:jc w:val="both"/>
        <w:rPr>
          <w:b w:val="0"/>
          <w:sz w:val="28"/>
          <w:szCs w:val="28"/>
        </w:rPr>
      </w:pPr>
    </w:p>
    <w:p w:rsidR="00112937" w:rsidRDefault="00112937" w:rsidP="00112937">
      <w:pPr>
        <w:pStyle w:val="20"/>
        <w:spacing w:after="0" w:line="240" w:lineRule="auto"/>
        <w:ind w:left="23" w:hanging="23"/>
        <w:jc w:val="both"/>
        <w:rPr>
          <w:b w:val="0"/>
          <w:sz w:val="28"/>
          <w:szCs w:val="28"/>
        </w:rPr>
      </w:pPr>
    </w:p>
    <w:p w:rsidR="00112937" w:rsidRDefault="00112937" w:rsidP="00112937">
      <w:pPr>
        <w:pStyle w:val="20"/>
        <w:spacing w:after="0" w:line="240" w:lineRule="auto"/>
        <w:ind w:left="23" w:hanging="23"/>
        <w:jc w:val="both"/>
        <w:rPr>
          <w:b w:val="0"/>
          <w:sz w:val="28"/>
          <w:szCs w:val="28"/>
        </w:rPr>
      </w:pPr>
    </w:p>
    <w:p w:rsidR="00112937" w:rsidRDefault="00112937" w:rsidP="00112937">
      <w:pPr>
        <w:pStyle w:val="20"/>
        <w:spacing w:after="0" w:line="240" w:lineRule="auto"/>
        <w:ind w:left="23" w:hanging="23"/>
        <w:jc w:val="both"/>
        <w:rPr>
          <w:b w:val="0"/>
          <w:sz w:val="28"/>
          <w:szCs w:val="28"/>
        </w:rPr>
      </w:pPr>
    </w:p>
    <w:p w:rsidR="00112937" w:rsidRDefault="00112937" w:rsidP="00112937">
      <w:pPr>
        <w:pStyle w:val="20"/>
        <w:spacing w:after="0" w:line="240" w:lineRule="auto"/>
        <w:ind w:left="23" w:hanging="23"/>
        <w:jc w:val="both"/>
        <w:rPr>
          <w:b w:val="0"/>
          <w:sz w:val="28"/>
          <w:szCs w:val="28"/>
        </w:rPr>
      </w:pPr>
    </w:p>
    <w:p w:rsidR="00F32368" w:rsidRDefault="0075630F" w:rsidP="0075630F">
      <w:r>
        <w:t xml:space="preserve"> </w:t>
      </w:r>
      <w:r w:rsidR="00112937">
        <w:t xml:space="preserve"> </w:t>
      </w:r>
    </w:p>
    <w:p w:rsidR="00874863" w:rsidRDefault="00874863" w:rsidP="0075630F"/>
    <w:p w:rsidR="00874863" w:rsidRDefault="00874863" w:rsidP="0075630F"/>
    <w:p w:rsidR="00874863" w:rsidRDefault="00874863" w:rsidP="0075630F"/>
    <w:p w:rsidR="00874863" w:rsidRDefault="00874863" w:rsidP="0075630F"/>
    <w:p w:rsidR="00874863" w:rsidRDefault="00874863" w:rsidP="0075630F"/>
    <w:p w:rsidR="00874863" w:rsidRDefault="00874863" w:rsidP="0075630F"/>
    <w:p w:rsidR="00874863" w:rsidRDefault="00874863" w:rsidP="0075630F"/>
    <w:p w:rsidR="00874863" w:rsidRDefault="00874863" w:rsidP="0075630F"/>
    <w:p w:rsidR="00874863" w:rsidRDefault="00874863" w:rsidP="0075630F"/>
    <w:p w:rsidR="00874863" w:rsidRDefault="00874863" w:rsidP="0075630F"/>
    <w:p w:rsidR="00874863" w:rsidRDefault="00874863" w:rsidP="0075630F"/>
    <w:p w:rsidR="00874863" w:rsidRDefault="00874863" w:rsidP="0075630F"/>
    <w:p w:rsidR="00874863" w:rsidRDefault="00874863" w:rsidP="0075630F"/>
    <w:p w:rsidR="00874863" w:rsidRDefault="00874863" w:rsidP="0075630F"/>
    <w:p w:rsidR="00874863" w:rsidRDefault="00874863" w:rsidP="0075630F"/>
    <w:p w:rsidR="00874863" w:rsidRDefault="00874863" w:rsidP="0075630F"/>
    <w:p w:rsidR="00874863" w:rsidRDefault="00874863" w:rsidP="00874863">
      <w:pPr>
        <w:autoSpaceDE w:val="0"/>
        <w:autoSpaceDN w:val="0"/>
        <w:adjustRightInd w:val="0"/>
        <w:jc w:val="center"/>
        <w:rPr>
          <w:sz w:val="28"/>
          <w:szCs w:val="28"/>
        </w:rPr>
      </w:pPr>
    </w:p>
    <w:p w:rsidR="00874863" w:rsidRDefault="00874863" w:rsidP="00874863">
      <w:pPr>
        <w:autoSpaceDE w:val="0"/>
        <w:autoSpaceDN w:val="0"/>
        <w:adjustRightInd w:val="0"/>
        <w:jc w:val="center"/>
        <w:rPr>
          <w:sz w:val="28"/>
          <w:szCs w:val="28"/>
        </w:rPr>
      </w:pPr>
      <w:r>
        <w:rPr>
          <w:sz w:val="28"/>
          <w:szCs w:val="28"/>
        </w:rPr>
        <w:t>Совет Полтавского муниципального района Омской области</w:t>
      </w:r>
    </w:p>
    <w:p w:rsidR="00874863" w:rsidRDefault="00874863" w:rsidP="00874863">
      <w:pPr>
        <w:autoSpaceDE w:val="0"/>
        <w:autoSpaceDN w:val="0"/>
        <w:adjustRightInd w:val="0"/>
        <w:ind w:firstLine="700"/>
        <w:jc w:val="center"/>
        <w:rPr>
          <w:sz w:val="28"/>
          <w:szCs w:val="28"/>
        </w:rPr>
      </w:pPr>
    </w:p>
    <w:p w:rsidR="00874863" w:rsidRDefault="00874863" w:rsidP="00874863">
      <w:pPr>
        <w:autoSpaceDE w:val="0"/>
        <w:autoSpaceDN w:val="0"/>
        <w:adjustRightInd w:val="0"/>
        <w:ind w:firstLine="700"/>
        <w:jc w:val="center"/>
        <w:rPr>
          <w:sz w:val="28"/>
          <w:szCs w:val="28"/>
        </w:rPr>
      </w:pPr>
    </w:p>
    <w:p w:rsidR="00874863" w:rsidRDefault="00874863" w:rsidP="00874863">
      <w:pPr>
        <w:autoSpaceDE w:val="0"/>
        <w:autoSpaceDN w:val="0"/>
        <w:adjustRightInd w:val="0"/>
        <w:ind w:firstLine="700"/>
        <w:jc w:val="center"/>
        <w:rPr>
          <w:sz w:val="28"/>
          <w:szCs w:val="28"/>
        </w:rPr>
      </w:pPr>
      <w:r>
        <w:rPr>
          <w:sz w:val="28"/>
          <w:szCs w:val="28"/>
        </w:rPr>
        <w:t xml:space="preserve">РЕШЕНИЕ </w:t>
      </w:r>
    </w:p>
    <w:p w:rsidR="00874863" w:rsidRDefault="00874863" w:rsidP="00874863">
      <w:pPr>
        <w:autoSpaceDE w:val="0"/>
        <w:autoSpaceDN w:val="0"/>
        <w:adjustRightInd w:val="0"/>
        <w:ind w:firstLine="700"/>
        <w:jc w:val="center"/>
        <w:rPr>
          <w:b/>
          <w:sz w:val="28"/>
          <w:szCs w:val="28"/>
        </w:rPr>
      </w:pPr>
    </w:p>
    <w:p w:rsidR="00874863" w:rsidRDefault="00874863" w:rsidP="00874863">
      <w:pPr>
        <w:rPr>
          <w:sz w:val="28"/>
          <w:szCs w:val="28"/>
        </w:rPr>
      </w:pPr>
      <w:r>
        <w:rPr>
          <w:sz w:val="28"/>
          <w:szCs w:val="28"/>
        </w:rPr>
        <w:t>от  30  июля  2024 года                                                                                      №50</w:t>
      </w:r>
    </w:p>
    <w:p w:rsidR="00874863" w:rsidRDefault="00874863" w:rsidP="00874863">
      <w:pPr>
        <w:rPr>
          <w:sz w:val="28"/>
          <w:szCs w:val="28"/>
        </w:rPr>
      </w:pPr>
    </w:p>
    <w:p w:rsidR="00874863" w:rsidRDefault="00874863" w:rsidP="00874863">
      <w:pPr>
        <w:rPr>
          <w:sz w:val="28"/>
          <w:szCs w:val="28"/>
        </w:rPr>
      </w:pPr>
      <w:r>
        <w:rPr>
          <w:sz w:val="28"/>
          <w:szCs w:val="28"/>
        </w:rPr>
        <w:t xml:space="preserve">О внесении изменений в решение Совета </w:t>
      </w:r>
    </w:p>
    <w:p w:rsidR="00874863" w:rsidRDefault="00874863" w:rsidP="00874863">
      <w:pPr>
        <w:rPr>
          <w:sz w:val="28"/>
          <w:szCs w:val="28"/>
        </w:rPr>
      </w:pPr>
      <w:r>
        <w:rPr>
          <w:sz w:val="28"/>
          <w:szCs w:val="28"/>
        </w:rPr>
        <w:t xml:space="preserve">от 29 ноября 2023 г. №79 «О  бюджете </w:t>
      </w:r>
    </w:p>
    <w:p w:rsidR="00874863" w:rsidRDefault="00874863" w:rsidP="00874863">
      <w:pPr>
        <w:rPr>
          <w:sz w:val="28"/>
          <w:szCs w:val="28"/>
        </w:rPr>
      </w:pPr>
      <w:r>
        <w:rPr>
          <w:sz w:val="28"/>
          <w:szCs w:val="28"/>
        </w:rPr>
        <w:t>муниципального района на 2024 год и</w:t>
      </w:r>
    </w:p>
    <w:p w:rsidR="00874863" w:rsidRDefault="00874863" w:rsidP="00874863">
      <w:pPr>
        <w:rPr>
          <w:sz w:val="28"/>
          <w:szCs w:val="28"/>
        </w:rPr>
      </w:pPr>
      <w:r>
        <w:rPr>
          <w:sz w:val="28"/>
          <w:szCs w:val="28"/>
        </w:rPr>
        <w:t>на плановый период 2025 и 2026 годов»</w:t>
      </w:r>
    </w:p>
    <w:p w:rsidR="00874863" w:rsidRDefault="00874863" w:rsidP="00874863">
      <w:pPr>
        <w:rPr>
          <w:sz w:val="28"/>
          <w:szCs w:val="28"/>
        </w:rPr>
      </w:pPr>
    </w:p>
    <w:p w:rsidR="00874863" w:rsidRDefault="00874863" w:rsidP="00874863">
      <w:pPr>
        <w:ind w:firstLine="567"/>
        <w:jc w:val="both"/>
        <w:rPr>
          <w:sz w:val="28"/>
          <w:szCs w:val="28"/>
        </w:rPr>
      </w:pPr>
      <w:r>
        <w:rPr>
          <w:sz w:val="28"/>
          <w:szCs w:val="28"/>
        </w:rPr>
        <w:t xml:space="preserve">Внести изменения в решение Совета Полтавского муниципального района от 29 ноября 2023 г. №79 «О  бюджете муниципального района на 2024 год и на плановый период 2025 и 2026 годов» и изложить в следующей редакции: </w:t>
      </w:r>
    </w:p>
    <w:p w:rsidR="00874863" w:rsidRDefault="00874863" w:rsidP="00874863">
      <w:pPr>
        <w:autoSpaceDE w:val="0"/>
        <w:autoSpaceDN w:val="0"/>
        <w:adjustRightInd w:val="0"/>
        <w:ind w:firstLine="426"/>
        <w:jc w:val="both"/>
        <w:outlineLvl w:val="1"/>
        <w:rPr>
          <w:sz w:val="28"/>
          <w:szCs w:val="28"/>
        </w:rPr>
      </w:pPr>
      <w:r>
        <w:rPr>
          <w:sz w:val="28"/>
          <w:szCs w:val="28"/>
        </w:rPr>
        <w:t>1. Статья 1. Основные характеристики районного бюджета</w:t>
      </w:r>
    </w:p>
    <w:p w:rsidR="00874863" w:rsidRDefault="00874863" w:rsidP="00874863">
      <w:pPr>
        <w:autoSpaceDE w:val="0"/>
        <w:autoSpaceDN w:val="0"/>
        <w:adjustRightInd w:val="0"/>
        <w:ind w:firstLine="709"/>
        <w:jc w:val="both"/>
        <w:rPr>
          <w:sz w:val="28"/>
          <w:szCs w:val="28"/>
        </w:rPr>
      </w:pPr>
      <w:r>
        <w:rPr>
          <w:sz w:val="28"/>
          <w:szCs w:val="28"/>
        </w:rPr>
        <w:t>1. Утвердить основные характеристики районного бюджета на 2024 год:</w:t>
      </w:r>
    </w:p>
    <w:p w:rsidR="00874863" w:rsidRDefault="00874863" w:rsidP="00874863">
      <w:pPr>
        <w:autoSpaceDE w:val="0"/>
        <w:autoSpaceDN w:val="0"/>
        <w:adjustRightInd w:val="0"/>
        <w:ind w:firstLine="709"/>
        <w:jc w:val="both"/>
        <w:rPr>
          <w:sz w:val="28"/>
          <w:szCs w:val="28"/>
        </w:rPr>
      </w:pPr>
      <w:r>
        <w:rPr>
          <w:sz w:val="28"/>
          <w:szCs w:val="28"/>
        </w:rPr>
        <w:t xml:space="preserve">1) общий объем доходов районного бюджета в сумме </w:t>
      </w:r>
      <w:r>
        <w:rPr>
          <w:sz w:val="28"/>
          <w:szCs w:val="28"/>
        </w:rPr>
        <w:br/>
        <w:t>921 741 321,71 руб.;</w:t>
      </w:r>
    </w:p>
    <w:p w:rsidR="00874863" w:rsidRDefault="00874863" w:rsidP="00874863">
      <w:pPr>
        <w:autoSpaceDE w:val="0"/>
        <w:autoSpaceDN w:val="0"/>
        <w:adjustRightInd w:val="0"/>
        <w:ind w:firstLine="709"/>
        <w:jc w:val="both"/>
        <w:rPr>
          <w:sz w:val="28"/>
          <w:szCs w:val="28"/>
        </w:rPr>
      </w:pPr>
      <w:r>
        <w:rPr>
          <w:sz w:val="28"/>
          <w:szCs w:val="28"/>
        </w:rPr>
        <w:t xml:space="preserve">2) общий объем расходов районного бюджета в сумме </w:t>
      </w:r>
      <w:r>
        <w:rPr>
          <w:sz w:val="28"/>
          <w:szCs w:val="28"/>
        </w:rPr>
        <w:br/>
        <w:t>950 747 818,73 руб.;</w:t>
      </w:r>
    </w:p>
    <w:p w:rsidR="00874863" w:rsidRDefault="00874863" w:rsidP="00874863">
      <w:pPr>
        <w:autoSpaceDE w:val="0"/>
        <w:autoSpaceDN w:val="0"/>
        <w:adjustRightInd w:val="0"/>
        <w:ind w:firstLine="709"/>
        <w:jc w:val="both"/>
        <w:rPr>
          <w:sz w:val="28"/>
          <w:szCs w:val="28"/>
        </w:rPr>
      </w:pPr>
      <w:r>
        <w:rPr>
          <w:sz w:val="28"/>
          <w:szCs w:val="28"/>
        </w:rPr>
        <w:t>3) дефицит районного бюджета в размере 29 006 497,02 руб.</w:t>
      </w:r>
    </w:p>
    <w:p w:rsidR="00874863" w:rsidRDefault="00874863" w:rsidP="00874863">
      <w:pPr>
        <w:autoSpaceDE w:val="0"/>
        <w:autoSpaceDN w:val="0"/>
        <w:adjustRightInd w:val="0"/>
        <w:ind w:firstLine="709"/>
        <w:jc w:val="both"/>
        <w:rPr>
          <w:sz w:val="28"/>
          <w:szCs w:val="28"/>
        </w:rPr>
      </w:pPr>
      <w:r>
        <w:rPr>
          <w:sz w:val="28"/>
          <w:szCs w:val="28"/>
        </w:rPr>
        <w:t>2. Утвердить основные характеристики районного бюджета на плановый период 2025 и 2026 годов:</w:t>
      </w:r>
    </w:p>
    <w:p w:rsidR="00874863" w:rsidRDefault="00874863" w:rsidP="00874863">
      <w:pPr>
        <w:autoSpaceDE w:val="0"/>
        <w:autoSpaceDN w:val="0"/>
        <w:adjustRightInd w:val="0"/>
        <w:ind w:firstLine="709"/>
        <w:jc w:val="both"/>
        <w:rPr>
          <w:sz w:val="28"/>
          <w:szCs w:val="28"/>
        </w:rPr>
      </w:pPr>
      <w:r>
        <w:rPr>
          <w:sz w:val="28"/>
          <w:szCs w:val="28"/>
        </w:rPr>
        <w:t xml:space="preserve">1) общий объем доходов районного бюджета на 2025 год в сумме </w:t>
      </w:r>
      <w:r>
        <w:rPr>
          <w:color w:val="000000"/>
          <w:sz w:val="28"/>
          <w:szCs w:val="28"/>
        </w:rPr>
        <w:t>630 003 812,56</w:t>
      </w:r>
      <w:r>
        <w:rPr>
          <w:sz w:val="28"/>
          <w:szCs w:val="28"/>
        </w:rPr>
        <w:t xml:space="preserve"> руб. и на 2026 год в сумме </w:t>
      </w:r>
      <w:r>
        <w:rPr>
          <w:color w:val="000000"/>
          <w:sz w:val="28"/>
          <w:szCs w:val="28"/>
        </w:rPr>
        <w:t>653 603 548,47</w:t>
      </w:r>
      <w:r>
        <w:rPr>
          <w:sz w:val="28"/>
          <w:szCs w:val="28"/>
        </w:rPr>
        <w:t xml:space="preserve"> руб.;</w:t>
      </w:r>
    </w:p>
    <w:p w:rsidR="00874863" w:rsidRDefault="00874863" w:rsidP="00874863">
      <w:pPr>
        <w:autoSpaceDE w:val="0"/>
        <w:autoSpaceDN w:val="0"/>
        <w:adjustRightInd w:val="0"/>
        <w:ind w:firstLine="709"/>
        <w:jc w:val="both"/>
        <w:rPr>
          <w:sz w:val="28"/>
          <w:szCs w:val="28"/>
        </w:rPr>
      </w:pPr>
      <w:r>
        <w:rPr>
          <w:sz w:val="28"/>
          <w:szCs w:val="28"/>
        </w:rPr>
        <w:t xml:space="preserve">2) общий объем расходов районного бюджета на 2025 год в сумме </w:t>
      </w:r>
      <w:r>
        <w:rPr>
          <w:color w:val="000000"/>
          <w:sz w:val="28"/>
          <w:szCs w:val="28"/>
        </w:rPr>
        <w:t>630 003 812,56</w:t>
      </w:r>
      <w:r>
        <w:rPr>
          <w:sz w:val="28"/>
          <w:szCs w:val="28"/>
        </w:rPr>
        <w:t xml:space="preserve">  руб., в том числе условно утвержденные расходы в сумме 7 419 410,71 руб., и на 2026 год в сумме </w:t>
      </w:r>
      <w:r>
        <w:rPr>
          <w:color w:val="000000"/>
          <w:sz w:val="28"/>
          <w:szCs w:val="28"/>
        </w:rPr>
        <w:t>653 603 548,47</w:t>
      </w:r>
      <w:r>
        <w:rPr>
          <w:sz w:val="28"/>
          <w:szCs w:val="28"/>
        </w:rPr>
        <w:t xml:space="preserve">  руб., в том числе условно утвержденные расходы в сумме 15 986 572,71 руб.;</w:t>
      </w:r>
    </w:p>
    <w:p w:rsidR="00874863" w:rsidRDefault="00874863" w:rsidP="00874863">
      <w:pPr>
        <w:autoSpaceDE w:val="0"/>
        <w:autoSpaceDN w:val="0"/>
        <w:adjustRightInd w:val="0"/>
        <w:ind w:firstLine="709"/>
        <w:jc w:val="both"/>
        <w:rPr>
          <w:sz w:val="28"/>
          <w:szCs w:val="28"/>
        </w:rPr>
      </w:pPr>
      <w:r>
        <w:rPr>
          <w:sz w:val="28"/>
          <w:szCs w:val="28"/>
        </w:rPr>
        <w:t>3) дефицит (профицит) районного бюджета  на 2025 и 2026 год в размере 0,00 руб.</w:t>
      </w:r>
    </w:p>
    <w:p w:rsidR="00874863" w:rsidRDefault="00874863" w:rsidP="00874863">
      <w:pPr>
        <w:autoSpaceDE w:val="0"/>
        <w:autoSpaceDN w:val="0"/>
        <w:adjustRightInd w:val="0"/>
        <w:ind w:firstLine="426"/>
        <w:jc w:val="both"/>
        <w:rPr>
          <w:sz w:val="28"/>
          <w:szCs w:val="28"/>
        </w:rPr>
      </w:pPr>
      <w:r>
        <w:rPr>
          <w:sz w:val="28"/>
          <w:szCs w:val="28"/>
        </w:rPr>
        <w:t xml:space="preserve">2. Пункт 1 статьи 3. Утвердить общий объем бюджетных ассигнований районного бюджета, направляемых на исполнение публичных нормативных </w:t>
      </w:r>
      <w:r>
        <w:rPr>
          <w:sz w:val="28"/>
          <w:szCs w:val="28"/>
        </w:rPr>
        <w:br/>
        <w:t>обязательств, на 2024 год в сумме 11 736 273,05 руб., на 2025 год в сумме 11 260 820,69 руб. и на 2026 год в сумме 11 434 412,69 руб.</w:t>
      </w:r>
    </w:p>
    <w:p w:rsidR="00874863" w:rsidRDefault="00874863" w:rsidP="00874863">
      <w:pPr>
        <w:autoSpaceDE w:val="0"/>
        <w:autoSpaceDN w:val="0"/>
        <w:adjustRightInd w:val="0"/>
        <w:ind w:firstLine="426"/>
        <w:jc w:val="both"/>
        <w:rPr>
          <w:sz w:val="28"/>
          <w:szCs w:val="28"/>
        </w:rPr>
      </w:pPr>
      <w:r>
        <w:rPr>
          <w:sz w:val="28"/>
          <w:szCs w:val="28"/>
        </w:rPr>
        <w:t>3. Пункт 1 статьи 6. Утвердить:</w:t>
      </w:r>
    </w:p>
    <w:p w:rsidR="00874863" w:rsidRDefault="00874863" w:rsidP="00874863">
      <w:pPr>
        <w:autoSpaceDE w:val="0"/>
        <w:autoSpaceDN w:val="0"/>
        <w:adjustRightInd w:val="0"/>
        <w:ind w:firstLine="709"/>
        <w:jc w:val="both"/>
        <w:rPr>
          <w:sz w:val="28"/>
          <w:szCs w:val="28"/>
        </w:rPr>
      </w:pPr>
      <w:r>
        <w:rPr>
          <w:sz w:val="28"/>
          <w:szCs w:val="28"/>
        </w:rPr>
        <w:t xml:space="preserve">1) объем межбюджетных трансфертов, получаемых из других </w:t>
      </w:r>
      <w:r>
        <w:rPr>
          <w:sz w:val="28"/>
          <w:szCs w:val="28"/>
        </w:rPr>
        <w:br/>
        <w:t xml:space="preserve">бюджетов бюджетной системы Российской Федерации, в 2024 году в сумме </w:t>
      </w:r>
      <w:r>
        <w:rPr>
          <w:sz w:val="28"/>
          <w:szCs w:val="28"/>
        </w:rPr>
        <w:br/>
        <w:t>638 061 326,47 руб., в 2025 году в сумме 333 685 331,77 руб. и в 2026 году в сумме 343 045 831,68 руб.;</w:t>
      </w:r>
    </w:p>
    <w:p w:rsidR="00874863" w:rsidRDefault="00874863" w:rsidP="00874863">
      <w:pPr>
        <w:autoSpaceDE w:val="0"/>
        <w:autoSpaceDN w:val="0"/>
        <w:adjustRightInd w:val="0"/>
        <w:ind w:firstLine="709"/>
        <w:jc w:val="both"/>
        <w:rPr>
          <w:sz w:val="28"/>
          <w:szCs w:val="28"/>
        </w:rPr>
      </w:pPr>
      <w:r>
        <w:rPr>
          <w:sz w:val="28"/>
          <w:szCs w:val="28"/>
        </w:rPr>
        <w:t xml:space="preserve">2) объем межбюджетных трансфертов, предоставляемых другим бюджетам бюджетной системы Российской Федерации, в 2024 году в сумме </w:t>
      </w:r>
      <w:r>
        <w:rPr>
          <w:sz w:val="28"/>
          <w:szCs w:val="28"/>
        </w:rPr>
        <w:br/>
        <w:t>43 406 935,79 руб., в 2025 году в сумме 29 634 026,00 руб. и в 2026 году в сумме 29 634 026,00 руб.</w:t>
      </w:r>
    </w:p>
    <w:p w:rsidR="00874863" w:rsidRDefault="00874863" w:rsidP="00874863">
      <w:pPr>
        <w:autoSpaceDE w:val="0"/>
        <w:autoSpaceDN w:val="0"/>
        <w:adjustRightInd w:val="0"/>
        <w:ind w:firstLine="426"/>
        <w:jc w:val="both"/>
        <w:rPr>
          <w:sz w:val="28"/>
          <w:szCs w:val="28"/>
        </w:rPr>
      </w:pPr>
      <w:r>
        <w:rPr>
          <w:sz w:val="28"/>
          <w:szCs w:val="28"/>
        </w:rPr>
        <w:t>4. В пункте 3 статьи 6 цифру «6 249 168,00» заменить на цифру «6 364 402,79».</w:t>
      </w:r>
    </w:p>
    <w:p w:rsidR="00874863" w:rsidRDefault="00874863" w:rsidP="00874863">
      <w:pPr>
        <w:autoSpaceDE w:val="0"/>
        <w:autoSpaceDN w:val="0"/>
        <w:adjustRightInd w:val="0"/>
        <w:ind w:firstLine="426"/>
        <w:jc w:val="both"/>
        <w:rPr>
          <w:sz w:val="28"/>
          <w:szCs w:val="28"/>
        </w:rPr>
      </w:pPr>
      <w:r>
        <w:rPr>
          <w:sz w:val="28"/>
          <w:szCs w:val="28"/>
        </w:rPr>
        <w:t>Утвердить случаи и порядок предоставления иных межбюджетных трансфертов бюджетам поселений на 2024 год  и на плановый период 2025 и 2026 годов согласно приложению №7 к настоящему решению.</w:t>
      </w:r>
    </w:p>
    <w:p w:rsidR="00874863" w:rsidRDefault="00874863" w:rsidP="00874863">
      <w:pPr>
        <w:autoSpaceDE w:val="0"/>
        <w:autoSpaceDN w:val="0"/>
        <w:adjustRightInd w:val="0"/>
        <w:ind w:firstLine="426"/>
        <w:jc w:val="both"/>
        <w:rPr>
          <w:sz w:val="28"/>
          <w:szCs w:val="28"/>
        </w:rPr>
      </w:pPr>
      <w:r>
        <w:rPr>
          <w:sz w:val="28"/>
          <w:szCs w:val="28"/>
        </w:rPr>
        <w:t>Утвердить распределение иных межбюджетных трансфертов бюджетам поселений на 2024 год  и на плановый период 2025 и 2026 годов согласно приложению №8 к настоящему решению.</w:t>
      </w:r>
    </w:p>
    <w:p w:rsidR="00874863" w:rsidRDefault="00874863" w:rsidP="00874863">
      <w:pPr>
        <w:autoSpaceDE w:val="0"/>
        <w:autoSpaceDN w:val="0"/>
        <w:adjustRightInd w:val="0"/>
        <w:ind w:firstLine="426"/>
        <w:jc w:val="both"/>
        <w:rPr>
          <w:sz w:val="28"/>
          <w:szCs w:val="28"/>
        </w:rPr>
      </w:pPr>
      <w:r>
        <w:rPr>
          <w:sz w:val="28"/>
          <w:szCs w:val="28"/>
        </w:rPr>
        <w:t>5. Пункт 1 статьи 7. Установить, что бюджетные кредиты бюджетам поселений предоставляются из районного бюджета в пределах общего объема бюджетных ассигнований на 2024 год в размере 3 000 000,00 руб., на 2025 год в размере 1 000 000,00 руб. и на 2026 год в размере 1 000 000,00  руб. на срок до трех лет для частичного покрытия дефицитов бюджетов поселений, покрытия временных кассовых разрывов, возникающих при исполнении бюджетов поселений, а также для осуществления мероприятий, связанных с ликвидацией последствий стихийных бедствий.</w:t>
      </w:r>
    </w:p>
    <w:p w:rsidR="00874863" w:rsidRDefault="00874863" w:rsidP="00874863">
      <w:pPr>
        <w:autoSpaceDE w:val="0"/>
        <w:autoSpaceDN w:val="0"/>
        <w:adjustRightInd w:val="0"/>
        <w:ind w:firstLine="426"/>
        <w:jc w:val="both"/>
        <w:rPr>
          <w:sz w:val="28"/>
          <w:szCs w:val="28"/>
        </w:rPr>
      </w:pPr>
      <w:r>
        <w:rPr>
          <w:sz w:val="28"/>
          <w:szCs w:val="28"/>
        </w:rPr>
        <w:t xml:space="preserve">6. Приложение № 1 «Прогноз поступлений налоговых и неналоговых доходов районного бюджета на 2024 год и на плановый период 2025 и 2026 годов» согласно </w:t>
      </w:r>
      <w:hyperlink r:id="rId7" w:history="1">
        <w:r>
          <w:rPr>
            <w:rStyle w:val="a4"/>
            <w:sz w:val="28"/>
            <w:szCs w:val="28"/>
          </w:rPr>
          <w:t>приложению № </w:t>
        </w:r>
      </w:hyperlink>
      <w:r>
        <w:rPr>
          <w:sz w:val="28"/>
          <w:szCs w:val="28"/>
        </w:rPr>
        <w:t>1 к настоящему решению.</w:t>
      </w:r>
    </w:p>
    <w:p w:rsidR="00874863" w:rsidRDefault="00874863" w:rsidP="00874863">
      <w:pPr>
        <w:autoSpaceDE w:val="0"/>
        <w:autoSpaceDN w:val="0"/>
        <w:adjustRightInd w:val="0"/>
        <w:ind w:firstLine="426"/>
        <w:jc w:val="both"/>
        <w:rPr>
          <w:sz w:val="28"/>
          <w:szCs w:val="28"/>
        </w:rPr>
      </w:pPr>
      <w:r>
        <w:rPr>
          <w:sz w:val="28"/>
          <w:szCs w:val="28"/>
        </w:rPr>
        <w:t xml:space="preserve">7. Приложение №2 «Безвозмездные поступления в районный бюджет на 2024 год и на плановый период 2025 и 2026 годов» согласно </w:t>
      </w:r>
      <w:hyperlink r:id="rId8" w:history="1">
        <w:r>
          <w:rPr>
            <w:rStyle w:val="a4"/>
            <w:sz w:val="28"/>
            <w:szCs w:val="28"/>
          </w:rPr>
          <w:t>приложению № </w:t>
        </w:r>
      </w:hyperlink>
      <w:r>
        <w:rPr>
          <w:sz w:val="28"/>
          <w:szCs w:val="28"/>
        </w:rPr>
        <w:t>2 к настоящему решению.</w:t>
      </w:r>
    </w:p>
    <w:p w:rsidR="00874863" w:rsidRDefault="00874863" w:rsidP="00874863">
      <w:pPr>
        <w:autoSpaceDE w:val="0"/>
        <w:autoSpaceDN w:val="0"/>
        <w:adjustRightInd w:val="0"/>
        <w:ind w:firstLine="426"/>
        <w:jc w:val="both"/>
        <w:rPr>
          <w:sz w:val="28"/>
          <w:szCs w:val="28"/>
        </w:rPr>
      </w:pPr>
      <w:r>
        <w:rPr>
          <w:sz w:val="28"/>
          <w:szCs w:val="28"/>
        </w:rPr>
        <w:t xml:space="preserve">8.  Приложение №3 «Распределение бюджетных ассигнований районного бюджета по разделам и подразделам классификации расходов бюджетов на 2024 год и на плановый период 2025 и 2026 годов» согласно </w:t>
      </w:r>
      <w:hyperlink r:id="rId9" w:history="1">
        <w:r>
          <w:rPr>
            <w:rStyle w:val="a4"/>
            <w:sz w:val="28"/>
            <w:szCs w:val="28"/>
          </w:rPr>
          <w:t>приложению № </w:t>
        </w:r>
      </w:hyperlink>
      <w:r>
        <w:rPr>
          <w:sz w:val="28"/>
          <w:szCs w:val="28"/>
        </w:rPr>
        <w:t>3</w:t>
      </w:r>
      <w:r>
        <w:rPr>
          <w:sz w:val="28"/>
          <w:szCs w:val="28"/>
        </w:rPr>
        <w:br/>
        <w:t>к настоящему решению.</w:t>
      </w:r>
    </w:p>
    <w:p w:rsidR="00874863" w:rsidRDefault="00874863" w:rsidP="00874863">
      <w:pPr>
        <w:autoSpaceDE w:val="0"/>
        <w:autoSpaceDN w:val="0"/>
        <w:adjustRightInd w:val="0"/>
        <w:ind w:firstLine="426"/>
        <w:jc w:val="both"/>
        <w:rPr>
          <w:sz w:val="28"/>
          <w:szCs w:val="28"/>
        </w:rPr>
      </w:pPr>
      <w:r>
        <w:rPr>
          <w:sz w:val="28"/>
          <w:szCs w:val="28"/>
        </w:rPr>
        <w:t xml:space="preserve">9. Приложение №4 «Ведомственную структуру расходов районного бюджета на 2024 год и на плановый период 2025 и 2026 годов» согласно </w:t>
      </w:r>
      <w:hyperlink r:id="rId10" w:history="1">
        <w:r>
          <w:rPr>
            <w:rStyle w:val="a4"/>
            <w:sz w:val="28"/>
            <w:szCs w:val="28"/>
          </w:rPr>
          <w:t>приложению № </w:t>
        </w:r>
      </w:hyperlink>
      <w:r>
        <w:rPr>
          <w:sz w:val="28"/>
          <w:szCs w:val="28"/>
        </w:rPr>
        <w:t>4 к настоящему решению.</w:t>
      </w:r>
    </w:p>
    <w:p w:rsidR="00874863" w:rsidRDefault="00874863" w:rsidP="00874863">
      <w:pPr>
        <w:autoSpaceDE w:val="0"/>
        <w:autoSpaceDN w:val="0"/>
        <w:adjustRightInd w:val="0"/>
        <w:ind w:firstLine="426"/>
        <w:jc w:val="both"/>
        <w:rPr>
          <w:sz w:val="28"/>
          <w:szCs w:val="28"/>
        </w:rPr>
      </w:pPr>
      <w:r>
        <w:rPr>
          <w:sz w:val="28"/>
          <w:szCs w:val="28"/>
        </w:rPr>
        <w:t xml:space="preserve">10.  Приложение №5 «Распределение бюджетных ассигнований районного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согласно </w:t>
      </w:r>
      <w:hyperlink r:id="rId11" w:history="1">
        <w:r>
          <w:rPr>
            <w:rStyle w:val="a4"/>
            <w:sz w:val="28"/>
            <w:szCs w:val="28"/>
          </w:rPr>
          <w:t>приложению №5 </w:t>
        </w:r>
      </w:hyperlink>
      <w:r>
        <w:rPr>
          <w:sz w:val="28"/>
          <w:szCs w:val="28"/>
        </w:rPr>
        <w:t xml:space="preserve"> к настоящему решению.</w:t>
      </w:r>
    </w:p>
    <w:p w:rsidR="00874863" w:rsidRDefault="00874863" w:rsidP="00874863">
      <w:pPr>
        <w:autoSpaceDE w:val="0"/>
        <w:autoSpaceDN w:val="0"/>
        <w:adjustRightInd w:val="0"/>
        <w:ind w:firstLine="426"/>
        <w:jc w:val="both"/>
        <w:rPr>
          <w:sz w:val="28"/>
          <w:szCs w:val="28"/>
        </w:rPr>
      </w:pPr>
      <w:r>
        <w:rPr>
          <w:sz w:val="28"/>
          <w:szCs w:val="28"/>
        </w:rPr>
        <w:t xml:space="preserve">11. Приложение №9 «Источники финансирования дефицита районного бюджета на 2024 год и на плановый период 2025 и 2026 годов» согласно </w:t>
      </w:r>
      <w:hyperlink r:id="rId12" w:history="1">
        <w:r>
          <w:rPr>
            <w:rStyle w:val="a4"/>
            <w:sz w:val="28"/>
            <w:szCs w:val="28"/>
          </w:rPr>
          <w:t>приложению №</w:t>
        </w:r>
      </w:hyperlink>
      <w:r>
        <w:rPr>
          <w:sz w:val="28"/>
          <w:szCs w:val="28"/>
        </w:rPr>
        <w:t>6 к настоящему решению.</w:t>
      </w:r>
    </w:p>
    <w:p w:rsidR="00874863" w:rsidRDefault="00874863" w:rsidP="00874863">
      <w:pPr>
        <w:autoSpaceDE w:val="0"/>
        <w:autoSpaceDN w:val="0"/>
        <w:adjustRightInd w:val="0"/>
        <w:ind w:firstLine="567"/>
        <w:jc w:val="both"/>
        <w:rPr>
          <w:sz w:val="28"/>
          <w:szCs w:val="28"/>
        </w:rPr>
      </w:pPr>
    </w:p>
    <w:p w:rsidR="00874863" w:rsidRDefault="00874863" w:rsidP="00874863">
      <w:pPr>
        <w:autoSpaceDE w:val="0"/>
        <w:autoSpaceDN w:val="0"/>
        <w:adjustRightInd w:val="0"/>
        <w:ind w:firstLine="426"/>
        <w:jc w:val="both"/>
        <w:rPr>
          <w:sz w:val="28"/>
          <w:szCs w:val="28"/>
        </w:rPr>
      </w:pPr>
    </w:p>
    <w:p w:rsidR="00874863" w:rsidRDefault="00874863" w:rsidP="00874863">
      <w:pPr>
        <w:autoSpaceDE w:val="0"/>
        <w:autoSpaceDN w:val="0"/>
        <w:adjustRightInd w:val="0"/>
        <w:ind w:firstLine="426"/>
        <w:jc w:val="both"/>
        <w:rPr>
          <w:sz w:val="28"/>
          <w:szCs w:val="28"/>
        </w:rPr>
      </w:pPr>
      <w:r>
        <w:rPr>
          <w:sz w:val="28"/>
          <w:szCs w:val="28"/>
        </w:rPr>
        <w:t>12. Настоящее решение опубликовать (обнародовать).</w:t>
      </w:r>
    </w:p>
    <w:p w:rsidR="00874863" w:rsidRDefault="00874863" w:rsidP="00874863">
      <w:pPr>
        <w:autoSpaceDE w:val="0"/>
        <w:autoSpaceDN w:val="0"/>
        <w:adjustRightInd w:val="0"/>
        <w:ind w:firstLine="700"/>
        <w:jc w:val="both"/>
        <w:rPr>
          <w:sz w:val="28"/>
          <w:szCs w:val="28"/>
        </w:rPr>
      </w:pPr>
    </w:p>
    <w:p w:rsidR="00874863" w:rsidRDefault="00874863" w:rsidP="00874863">
      <w:pPr>
        <w:autoSpaceDE w:val="0"/>
        <w:autoSpaceDN w:val="0"/>
        <w:adjustRightInd w:val="0"/>
        <w:jc w:val="both"/>
        <w:rPr>
          <w:sz w:val="28"/>
          <w:szCs w:val="28"/>
        </w:rPr>
      </w:pPr>
    </w:p>
    <w:p w:rsidR="00874863" w:rsidRDefault="00874863" w:rsidP="00874863">
      <w:pPr>
        <w:autoSpaceDE w:val="0"/>
        <w:autoSpaceDN w:val="0"/>
        <w:adjustRightInd w:val="0"/>
        <w:jc w:val="both"/>
        <w:rPr>
          <w:sz w:val="28"/>
          <w:szCs w:val="28"/>
        </w:rPr>
      </w:pPr>
      <w:r>
        <w:rPr>
          <w:sz w:val="28"/>
          <w:szCs w:val="28"/>
        </w:rPr>
        <w:t xml:space="preserve">И.о. Главы Полтавского </w:t>
      </w:r>
    </w:p>
    <w:p w:rsidR="00874863" w:rsidRDefault="00874863" w:rsidP="00874863">
      <w:pPr>
        <w:autoSpaceDE w:val="0"/>
        <w:autoSpaceDN w:val="0"/>
        <w:adjustRightInd w:val="0"/>
        <w:jc w:val="both"/>
        <w:rPr>
          <w:sz w:val="28"/>
          <w:szCs w:val="28"/>
        </w:rPr>
      </w:pPr>
      <w:r>
        <w:rPr>
          <w:sz w:val="28"/>
          <w:szCs w:val="28"/>
        </w:rPr>
        <w:t>муниципального района</w:t>
      </w:r>
    </w:p>
    <w:p w:rsidR="00874863" w:rsidRDefault="00874863" w:rsidP="00874863">
      <w:pPr>
        <w:autoSpaceDE w:val="0"/>
        <w:autoSpaceDN w:val="0"/>
        <w:adjustRightInd w:val="0"/>
        <w:jc w:val="both"/>
        <w:rPr>
          <w:sz w:val="28"/>
          <w:szCs w:val="28"/>
        </w:rPr>
      </w:pPr>
      <w:r>
        <w:rPr>
          <w:sz w:val="28"/>
          <w:szCs w:val="28"/>
        </w:rPr>
        <w:t>Омской области                                                                               В.В.Никитина</w:t>
      </w:r>
    </w:p>
    <w:p w:rsidR="00874863" w:rsidRDefault="00874863" w:rsidP="00874863">
      <w:pPr>
        <w:autoSpaceDE w:val="0"/>
        <w:autoSpaceDN w:val="0"/>
        <w:adjustRightInd w:val="0"/>
        <w:jc w:val="both"/>
        <w:rPr>
          <w:sz w:val="28"/>
          <w:szCs w:val="28"/>
        </w:rPr>
      </w:pPr>
    </w:p>
    <w:p w:rsidR="00874863" w:rsidRDefault="00874863" w:rsidP="00874863">
      <w:pPr>
        <w:autoSpaceDE w:val="0"/>
        <w:autoSpaceDN w:val="0"/>
        <w:adjustRightInd w:val="0"/>
        <w:jc w:val="both"/>
        <w:rPr>
          <w:sz w:val="28"/>
          <w:szCs w:val="28"/>
        </w:rPr>
      </w:pPr>
    </w:p>
    <w:p w:rsidR="00874863" w:rsidRDefault="00874863" w:rsidP="00874863">
      <w:pPr>
        <w:autoSpaceDE w:val="0"/>
        <w:autoSpaceDN w:val="0"/>
        <w:adjustRightInd w:val="0"/>
        <w:jc w:val="both"/>
        <w:rPr>
          <w:sz w:val="28"/>
          <w:szCs w:val="28"/>
        </w:rPr>
      </w:pPr>
    </w:p>
    <w:p w:rsidR="00874863" w:rsidRDefault="00874863" w:rsidP="00874863">
      <w:pPr>
        <w:autoSpaceDE w:val="0"/>
        <w:autoSpaceDN w:val="0"/>
        <w:adjustRightInd w:val="0"/>
        <w:jc w:val="both"/>
        <w:rPr>
          <w:sz w:val="28"/>
          <w:szCs w:val="28"/>
        </w:rPr>
      </w:pPr>
    </w:p>
    <w:p w:rsidR="00874863" w:rsidRDefault="00874863" w:rsidP="00874863">
      <w:pPr>
        <w:autoSpaceDE w:val="0"/>
        <w:autoSpaceDN w:val="0"/>
        <w:adjustRightInd w:val="0"/>
        <w:jc w:val="both"/>
        <w:rPr>
          <w:sz w:val="28"/>
          <w:szCs w:val="28"/>
        </w:rPr>
      </w:pPr>
    </w:p>
    <w:p w:rsidR="00874863" w:rsidRDefault="00874863" w:rsidP="00874863">
      <w:pPr>
        <w:autoSpaceDE w:val="0"/>
        <w:autoSpaceDN w:val="0"/>
        <w:adjustRightInd w:val="0"/>
        <w:jc w:val="both"/>
        <w:rPr>
          <w:sz w:val="28"/>
          <w:szCs w:val="28"/>
        </w:rPr>
      </w:pPr>
    </w:p>
    <w:p w:rsidR="00874863" w:rsidRDefault="00874863" w:rsidP="00874863">
      <w:pPr>
        <w:autoSpaceDE w:val="0"/>
        <w:autoSpaceDN w:val="0"/>
        <w:adjustRightInd w:val="0"/>
        <w:jc w:val="both"/>
        <w:rPr>
          <w:sz w:val="28"/>
          <w:szCs w:val="28"/>
        </w:rPr>
      </w:pPr>
    </w:p>
    <w:p w:rsidR="00874863" w:rsidRDefault="00874863" w:rsidP="00874863">
      <w:pPr>
        <w:autoSpaceDE w:val="0"/>
        <w:autoSpaceDN w:val="0"/>
        <w:adjustRightInd w:val="0"/>
        <w:jc w:val="both"/>
        <w:rPr>
          <w:sz w:val="28"/>
          <w:szCs w:val="28"/>
        </w:rPr>
      </w:pPr>
    </w:p>
    <w:p w:rsidR="00874863" w:rsidRDefault="00874863" w:rsidP="00874863">
      <w:pPr>
        <w:autoSpaceDE w:val="0"/>
        <w:autoSpaceDN w:val="0"/>
        <w:adjustRightInd w:val="0"/>
        <w:jc w:val="both"/>
        <w:rPr>
          <w:sz w:val="28"/>
          <w:szCs w:val="28"/>
        </w:rPr>
      </w:pPr>
    </w:p>
    <w:p w:rsidR="00874863" w:rsidRDefault="00874863" w:rsidP="00874863">
      <w:pPr>
        <w:autoSpaceDE w:val="0"/>
        <w:autoSpaceDN w:val="0"/>
        <w:adjustRightInd w:val="0"/>
        <w:jc w:val="both"/>
        <w:rPr>
          <w:sz w:val="28"/>
          <w:szCs w:val="28"/>
        </w:rPr>
      </w:pPr>
    </w:p>
    <w:p w:rsidR="00874863" w:rsidRDefault="00874863" w:rsidP="00874863">
      <w:pPr>
        <w:autoSpaceDE w:val="0"/>
        <w:autoSpaceDN w:val="0"/>
        <w:adjustRightInd w:val="0"/>
        <w:jc w:val="both"/>
        <w:rPr>
          <w:sz w:val="28"/>
          <w:szCs w:val="28"/>
        </w:rPr>
      </w:pPr>
    </w:p>
    <w:p w:rsidR="00874863" w:rsidRDefault="00874863" w:rsidP="00874863">
      <w:pPr>
        <w:autoSpaceDE w:val="0"/>
        <w:autoSpaceDN w:val="0"/>
        <w:adjustRightInd w:val="0"/>
        <w:jc w:val="both"/>
        <w:rPr>
          <w:sz w:val="28"/>
          <w:szCs w:val="28"/>
        </w:rPr>
      </w:pPr>
    </w:p>
    <w:p w:rsidR="00874863" w:rsidRDefault="00874863" w:rsidP="00874863">
      <w:pPr>
        <w:autoSpaceDE w:val="0"/>
        <w:autoSpaceDN w:val="0"/>
        <w:adjustRightInd w:val="0"/>
        <w:jc w:val="both"/>
        <w:rPr>
          <w:sz w:val="28"/>
          <w:szCs w:val="28"/>
        </w:rPr>
      </w:pPr>
    </w:p>
    <w:p w:rsidR="00874863" w:rsidRDefault="00874863" w:rsidP="00874863">
      <w:pPr>
        <w:autoSpaceDE w:val="0"/>
        <w:autoSpaceDN w:val="0"/>
        <w:adjustRightInd w:val="0"/>
        <w:jc w:val="both"/>
        <w:rPr>
          <w:sz w:val="28"/>
          <w:szCs w:val="28"/>
        </w:rPr>
      </w:pPr>
    </w:p>
    <w:p w:rsidR="00874863" w:rsidRDefault="00874863" w:rsidP="00874863">
      <w:pPr>
        <w:autoSpaceDE w:val="0"/>
        <w:autoSpaceDN w:val="0"/>
        <w:adjustRightInd w:val="0"/>
        <w:jc w:val="both"/>
        <w:rPr>
          <w:sz w:val="28"/>
          <w:szCs w:val="28"/>
        </w:rPr>
      </w:pPr>
    </w:p>
    <w:p w:rsidR="00874863" w:rsidRDefault="00874863" w:rsidP="00874863">
      <w:pPr>
        <w:autoSpaceDE w:val="0"/>
        <w:autoSpaceDN w:val="0"/>
        <w:adjustRightInd w:val="0"/>
        <w:jc w:val="both"/>
        <w:rPr>
          <w:sz w:val="28"/>
          <w:szCs w:val="28"/>
        </w:rPr>
      </w:pPr>
    </w:p>
    <w:p w:rsidR="00874863" w:rsidRDefault="00874863" w:rsidP="00874863">
      <w:pPr>
        <w:autoSpaceDE w:val="0"/>
        <w:autoSpaceDN w:val="0"/>
        <w:adjustRightInd w:val="0"/>
        <w:jc w:val="both"/>
        <w:rPr>
          <w:sz w:val="28"/>
          <w:szCs w:val="28"/>
        </w:rPr>
      </w:pPr>
    </w:p>
    <w:p w:rsidR="003F13F6" w:rsidRDefault="003F13F6" w:rsidP="00874863">
      <w:pPr>
        <w:autoSpaceDE w:val="0"/>
        <w:autoSpaceDN w:val="0"/>
        <w:adjustRightInd w:val="0"/>
        <w:jc w:val="both"/>
        <w:rPr>
          <w:sz w:val="28"/>
          <w:szCs w:val="28"/>
        </w:rPr>
        <w:sectPr w:rsidR="003F13F6" w:rsidSect="003F13F6">
          <w:footerReference w:type="default" r:id="rId13"/>
          <w:pgSz w:w="11906" w:h="16838"/>
          <w:pgMar w:top="1134" w:right="851" w:bottom="1134" w:left="1701" w:header="709" w:footer="709" w:gutter="0"/>
          <w:cols w:space="708"/>
          <w:docGrid w:linePitch="360"/>
        </w:sectPr>
      </w:pPr>
    </w:p>
    <w:tbl>
      <w:tblPr>
        <w:tblW w:w="16054" w:type="dxa"/>
        <w:tblInd w:w="-601" w:type="dxa"/>
        <w:tblLayout w:type="fixed"/>
        <w:tblLook w:val="04A0" w:firstRow="1" w:lastRow="0" w:firstColumn="1" w:lastColumn="0" w:noHBand="0" w:noVBand="1"/>
      </w:tblPr>
      <w:tblGrid>
        <w:gridCol w:w="4962"/>
        <w:gridCol w:w="602"/>
        <w:gridCol w:w="458"/>
        <w:gridCol w:w="272"/>
        <w:gridCol w:w="511"/>
        <w:gridCol w:w="492"/>
        <w:gridCol w:w="216"/>
        <w:gridCol w:w="501"/>
        <w:gridCol w:w="208"/>
        <w:gridCol w:w="509"/>
        <w:gridCol w:w="342"/>
        <w:gridCol w:w="272"/>
        <w:gridCol w:w="578"/>
        <w:gridCol w:w="435"/>
        <w:gridCol w:w="464"/>
        <w:gridCol w:w="1113"/>
        <w:gridCol w:w="588"/>
        <w:gridCol w:w="1272"/>
        <w:gridCol w:w="429"/>
        <w:gridCol w:w="1559"/>
        <w:gridCol w:w="35"/>
        <w:gridCol w:w="107"/>
        <w:gridCol w:w="129"/>
      </w:tblGrid>
      <w:tr w:rsidR="003F13F6" w:rsidRPr="00EA08E7" w:rsidTr="00437351">
        <w:trPr>
          <w:gridAfter w:val="3"/>
          <w:wAfter w:w="271" w:type="dxa"/>
          <w:trHeight w:val="375"/>
        </w:trPr>
        <w:tc>
          <w:tcPr>
            <w:tcW w:w="15783" w:type="dxa"/>
            <w:gridSpan w:val="20"/>
            <w:tcBorders>
              <w:top w:val="nil"/>
              <w:left w:val="nil"/>
              <w:bottom w:val="nil"/>
              <w:right w:val="nil"/>
            </w:tcBorders>
            <w:shd w:val="clear" w:color="auto" w:fill="auto"/>
            <w:noWrap/>
            <w:vAlign w:val="bottom"/>
            <w:hideMark/>
          </w:tcPr>
          <w:p w:rsidR="003F13F6" w:rsidRPr="005449E9" w:rsidRDefault="003F13F6" w:rsidP="00283CF7">
            <w:pPr>
              <w:suppressAutoHyphens w:val="0"/>
              <w:jc w:val="right"/>
              <w:rPr>
                <w:sz w:val="22"/>
                <w:szCs w:val="22"/>
              </w:rPr>
            </w:pPr>
            <w:r w:rsidRPr="005449E9">
              <w:rPr>
                <w:sz w:val="22"/>
                <w:szCs w:val="22"/>
              </w:rPr>
              <w:t>Приложение №1</w:t>
            </w:r>
          </w:p>
        </w:tc>
      </w:tr>
      <w:tr w:rsidR="003F13F6" w:rsidRPr="00EA08E7" w:rsidTr="00437351">
        <w:trPr>
          <w:gridAfter w:val="3"/>
          <w:wAfter w:w="271" w:type="dxa"/>
          <w:trHeight w:val="375"/>
        </w:trPr>
        <w:tc>
          <w:tcPr>
            <w:tcW w:w="15783" w:type="dxa"/>
            <w:gridSpan w:val="20"/>
            <w:tcBorders>
              <w:top w:val="nil"/>
              <w:left w:val="nil"/>
              <w:bottom w:val="nil"/>
              <w:right w:val="nil"/>
            </w:tcBorders>
            <w:shd w:val="clear" w:color="auto" w:fill="auto"/>
            <w:noWrap/>
            <w:vAlign w:val="bottom"/>
            <w:hideMark/>
          </w:tcPr>
          <w:p w:rsidR="003F13F6" w:rsidRPr="005449E9" w:rsidRDefault="003F13F6" w:rsidP="00283CF7">
            <w:pPr>
              <w:suppressAutoHyphens w:val="0"/>
              <w:jc w:val="right"/>
              <w:rPr>
                <w:sz w:val="22"/>
                <w:szCs w:val="22"/>
              </w:rPr>
            </w:pPr>
            <w:r w:rsidRPr="005449E9">
              <w:rPr>
                <w:sz w:val="22"/>
                <w:szCs w:val="22"/>
              </w:rPr>
              <w:t>к решению №50 от 30 июля 2024 года "О внесении изменений</w:t>
            </w:r>
          </w:p>
        </w:tc>
      </w:tr>
      <w:tr w:rsidR="003F13F6" w:rsidRPr="00EA08E7" w:rsidTr="00437351">
        <w:trPr>
          <w:gridAfter w:val="3"/>
          <w:wAfter w:w="271" w:type="dxa"/>
          <w:trHeight w:val="375"/>
        </w:trPr>
        <w:tc>
          <w:tcPr>
            <w:tcW w:w="15783" w:type="dxa"/>
            <w:gridSpan w:val="20"/>
            <w:tcBorders>
              <w:top w:val="nil"/>
              <w:left w:val="nil"/>
              <w:bottom w:val="nil"/>
              <w:right w:val="nil"/>
            </w:tcBorders>
            <w:shd w:val="clear" w:color="auto" w:fill="auto"/>
            <w:noWrap/>
            <w:vAlign w:val="bottom"/>
            <w:hideMark/>
          </w:tcPr>
          <w:p w:rsidR="003F13F6" w:rsidRPr="005449E9" w:rsidRDefault="003F13F6" w:rsidP="00283CF7">
            <w:pPr>
              <w:suppressAutoHyphens w:val="0"/>
              <w:jc w:val="right"/>
              <w:rPr>
                <w:sz w:val="22"/>
                <w:szCs w:val="22"/>
              </w:rPr>
            </w:pPr>
            <w:r w:rsidRPr="005449E9">
              <w:rPr>
                <w:sz w:val="22"/>
                <w:szCs w:val="22"/>
              </w:rPr>
              <w:t>в решение Совета Полтавского муниципального района</w:t>
            </w:r>
          </w:p>
        </w:tc>
      </w:tr>
      <w:tr w:rsidR="003F13F6" w:rsidRPr="00EA08E7" w:rsidTr="00437351">
        <w:trPr>
          <w:gridAfter w:val="3"/>
          <w:wAfter w:w="271" w:type="dxa"/>
          <w:trHeight w:val="375"/>
        </w:trPr>
        <w:tc>
          <w:tcPr>
            <w:tcW w:w="15783" w:type="dxa"/>
            <w:gridSpan w:val="20"/>
            <w:tcBorders>
              <w:top w:val="nil"/>
              <w:left w:val="nil"/>
              <w:bottom w:val="nil"/>
              <w:right w:val="nil"/>
            </w:tcBorders>
            <w:shd w:val="clear" w:color="auto" w:fill="auto"/>
            <w:noWrap/>
            <w:vAlign w:val="bottom"/>
            <w:hideMark/>
          </w:tcPr>
          <w:p w:rsidR="003F13F6" w:rsidRPr="005449E9" w:rsidRDefault="003F13F6" w:rsidP="00283CF7">
            <w:pPr>
              <w:suppressAutoHyphens w:val="0"/>
              <w:jc w:val="right"/>
              <w:rPr>
                <w:sz w:val="22"/>
                <w:szCs w:val="22"/>
              </w:rPr>
            </w:pPr>
            <w:r w:rsidRPr="005449E9">
              <w:rPr>
                <w:sz w:val="22"/>
                <w:szCs w:val="22"/>
              </w:rPr>
              <w:t>О бюджете муниципального района на 2024 год</w:t>
            </w:r>
          </w:p>
        </w:tc>
      </w:tr>
      <w:tr w:rsidR="003F13F6" w:rsidRPr="00EA08E7" w:rsidTr="00437351">
        <w:trPr>
          <w:gridAfter w:val="3"/>
          <w:wAfter w:w="271" w:type="dxa"/>
          <w:trHeight w:val="375"/>
        </w:trPr>
        <w:tc>
          <w:tcPr>
            <w:tcW w:w="15783" w:type="dxa"/>
            <w:gridSpan w:val="20"/>
            <w:tcBorders>
              <w:top w:val="nil"/>
              <w:left w:val="nil"/>
              <w:bottom w:val="nil"/>
              <w:right w:val="nil"/>
            </w:tcBorders>
            <w:shd w:val="clear" w:color="auto" w:fill="auto"/>
            <w:noWrap/>
            <w:vAlign w:val="bottom"/>
            <w:hideMark/>
          </w:tcPr>
          <w:p w:rsidR="003F13F6" w:rsidRPr="005449E9" w:rsidRDefault="003F13F6" w:rsidP="00283CF7">
            <w:pPr>
              <w:suppressAutoHyphens w:val="0"/>
              <w:jc w:val="right"/>
              <w:rPr>
                <w:sz w:val="22"/>
                <w:szCs w:val="22"/>
              </w:rPr>
            </w:pPr>
            <w:r w:rsidRPr="005449E9">
              <w:rPr>
                <w:sz w:val="22"/>
                <w:szCs w:val="22"/>
              </w:rPr>
              <w:t>и на плановый период 2025 и 2026 годов</w:t>
            </w:r>
          </w:p>
        </w:tc>
      </w:tr>
      <w:tr w:rsidR="003F13F6" w:rsidRPr="00EA08E7" w:rsidTr="00437351">
        <w:trPr>
          <w:trHeight w:val="375"/>
        </w:trPr>
        <w:tc>
          <w:tcPr>
            <w:tcW w:w="5564" w:type="dxa"/>
            <w:gridSpan w:val="2"/>
            <w:tcBorders>
              <w:top w:val="nil"/>
              <w:left w:val="nil"/>
              <w:bottom w:val="nil"/>
              <w:right w:val="nil"/>
            </w:tcBorders>
            <w:shd w:val="clear" w:color="auto" w:fill="auto"/>
            <w:noWrap/>
            <w:vAlign w:val="bottom"/>
            <w:hideMark/>
          </w:tcPr>
          <w:p w:rsidR="003F13F6" w:rsidRPr="005449E9" w:rsidRDefault="003F13F6" w:rsidP="00283CF7">
            <w:pPr>
              <w:suppressAutoHyphens w:val="0"/>
              <w:jc w:val="center"/>
              <w:rPr>
                <w:sz w:val="22"/>
                <w:szCs w:val="22"/>
              </w:rPr>
            </w:pPr>
          </w:p>
        </w:tc>
        <w:tc>
          <w:tcPr>
            <w:tcW w:w="730" w:type="dxa"/>
            <w:gridSpan w:val="2"/>
            <w:tcBorders>
              <w:top w:val="nil"/>
              <w:left w:val="nil"/>
              <w:bottom w:val="nil"/>
              <w:right w:val="nil"/>
            </w:tcBorders>
            <w:shd w:val="clear" w:color="auto" w:fill="auto"/>
            <w:noWrap/>
            <w:vAlign w:val="bottom"/>
            <w:hideMark/>
          </w:tcPr>
          <w:p w:rsidR="003F13F6" w:rsidRPr="005449E9" w:rsidRDefault="003F13F6" w:rsidP="00283CF7">
            <w:pPr>
              <w:suppressAutoHyphens w:val="0"/>
              <w:jc w:val="right"/>
              <w:rPr>
                <w:sz w:val="22"/>
                <w:szCs w:val="22"/>
              </w:rPr>
            </w:pPr>
          </w:p>
        </w:tc>
        <w:tc>
          <w:tcPr>
            <w:tcW w:w="1003" w:type="dxa"/>
            <w:gridSpan w:val="2"/>
            <w:tcBorders>
              <w:top w:val="nil"/>
              <w:left w:val="nil"/>
              <w:bottom w:val="nil"/>
              <w:right w:val="nil"/>
            </w:tcBorders>
            <w:shd w:val="clear" w:color="auto" w:fill="auto"/>
            <w:noWrap/>
            <w:vAlign w:val="bottom"/>
            <w:hideMark/>
          </w:tcPr>
          <w:p w:rsidR="003F13F6" w:rsidRPr="005449E9" w:rsidRDefault="003F13F6" w:rsidP="00283CF7">
            <w:pPr>
              <w:suppressAutoHyphens w:val="0"/>
              <w:jc w:val="right"/>
              <w:rPr>
                <w:sz w:val="22"/>
                <w:szCs w:val="22"/>
              </w:rPr>
            </w:pPr>
          </w:p>
        </w:tc>
        <w:tc>
          <w:tcPr>
            <w:tcW w:w="717" w:type="dxa"/>
            <w:gridSpan w:val="2"/>
            <w:tcBorders>
              <w:top w:val="nil"/>
              <w:left w:val="nil"/>
              <w:bottom w:val="nil"/>
              <w:right w:val="nil"/>
            </w:tcBorders>
            <w:shd w:val="clear" w:color="auto" w:fill="auto"/>
            <w:noWrap/>
            <w:vAlign w:val="bottom"/>
            <w:hideMark/>
          </w:tcPr>
          <w:p w:rsidR="003F13F6" w:rsidRPr="005449E9" w:rsidRDefault="003F13F6" w:rsidP="00283CF7">
            <w:pPr>
              <w:suppressAutoHyphens w:val="0"/>
              <w:jc w:val="right"/>
              <w:rPr>
                <w:sz w:val="22"/>
                <w:szCs w:val="22"/>
              </w:rPr>
            </w:pPr>
          </w:p>
        </w:tc>
        <w:tc>
          <w:tcPr>
            <w:tcW w:w="717" w:type="dxa"/>
            <w:gridSpan w:val="2"/>
            <w:tcBorders>
              <w:top w:val="nil"/>
              <w:left w:val="nil"/>
              <w:bottom w:val="nil"/>
              <w:right w:val="nil"/>
            </w:tcBorders>
            <w:shd w:val="clear" w:color="auto" w:fill="auto"/>
            <w:noWrap/>
            <w:vAlign w:val="bottom"/>
            <w:hideMark/>
          </w:tcPr>
          <w:p w:rsidR="003F13F6" w:rsidRPr="005449E9" w:rsidRDefault="003F13F6" w:rsidP="00283CF7">
            <w:pPr>
              <w:suppressAutoHyphens w:val="0"/>
              <w:jc w:val="right"/>
              <w:rPr>
                <w:sz w:val="22"/>
                <w:szCs w:val="22"/>
              </w:rPr>
            </w:pPr>
          </w:p>
        </w:tc>
        <w:tc>
          <w:tcPr>
            <w:tcW w:w="614" w:type="dxa"/>
            <w:gridSpan w:val="2"/>
            <w:tcBorders>
              <w:top w:val="nil"/>
              <w:left w:val="nil"/>
              <w:bottom w:val="nil"/>
              <w:right w:val="nil"/>
            </w:tcBorders>
            <w:shd w:val="clear" w:color="auto" w:fill="auto"/>
            <w:noWrap/>
            <w:vAlign w:val="bottom"/>
            <w:hideMark/>
          </w:tcPr>
          <w:p w:rsidR="003F13F6" w:rsidRPr="005449E9" w:rsidRDefault="003F13F6" w:rsidP="00283CF7">
            <w:pPr>
              <w:suppressAutoHyphens w:val="0"/>
              <w:jc w:val="right"/>
              <w:rPr>
                <w:sz w:val="22"/>
                <w:szCs w:val="22"/>
              </w:rPr>
            </w:pPr>
          </w:p>
        </w:tc>
        <w:tc>
          <w:tcPr>
            <w:tcW w:w="1013" w:type="dxa"/>
            <w:gridSpan w:val="2"/>
            <w:tcBorders>
              <w:top w:val="nil"/>
              <w:left w:val="nil"/>
              <w:bottom w:val="nil"/>
              <w:right w:val="nil"/>
            </w:tcBorders>
            <w:shd w:val="clear" w:color="auto" w:fill="auto"/>
            <w:noWrap/>
            <w:vAlign w:val="bottom"/>
            <w:hideMark/>
          </w:tcPr>
          <w:p w:rsidR="003F13F6" w:rsidRPr="005449E9" w:rsidRDefault="003F13F6" w:rsidP="00283CF7">
            <w:pPr>
              <w:suppressAutoHyphens w:val="0"/>
              <w:jc w:val="right"/>
              <w:rPr>
                <w:sz w:val="22"/>
                <w:szCs w:val="22"/>
              </w:rPr>
            </w:pPr>
          </w:p>
        </w:tc>
        <w:tc>
          <w:tcPr>
            <w:tcW w:w="1577" w:type="dxa"/>
            <w:gridSpan w:val="2"/>
            <w:tcBorders>
              <w:top w:val="nil"/>
              <w:left w:val="nil"/>
              <w:bottom w:val="nil"/>
              <w:right w:val="nil"/>
            </w:tcBorders>
            <w:shd w:val="clear" w:color="auto" w:fill="auto"/>
            <w:noWrap/>
            <w:vAlign w:val="bottom"/>
            <w:hideMark/>
          </w:tcPr>
          <w:p w:rsidR="003F13F6" w:rsidRPr="005449E9" w:rsidRDefault="003F13F6" w:rsidP="00283CF7">
            <w:pPr>
              <w:suppressAutoHyphens w:val="0"/>
              <w:jc w:val="right"/>
              <w:rPr>
                <w:sz w:val="22"/>
                <w:szCs w:val="22"/>
              </w:rPr>
            </w:pPr>
          </w:p>
        </w:tc>
        <w:tc>
          <w:tcPr>
            <w:tcW w:w="1860" w:type="dxa"/>
            <w:gridSpan w:val="2"/>
            <w:tcBorders>
              <w:top w:val="nil"/>
              <w:left w:val="nil"/>
              <w:bottom w:val="nil"/>
              <w:right w:val="nil"/>
            </w:tcBorders>
            <w:shd w:val="clear" w:color="auto" w:fill="auto"/>
            <w:noWrap/>
            <w:hideMark/>
          </w:tcPr>
          <w:p w:rsidR="003F13F6" w:rsidRPr="005449E9" w:rsidRDefault="003F13F6" w:rsidP="00283CF7">
            <w:pPr>
              <w:suppressAutoHyphens w:val="0"/>
              <w:jc w:val="right"/>
              <w:rPr>
                <w:sz w:val="22"/>
                <w:szCs w:val="22"/>
              </w:rPr>
            </w:pPr>
          </w:p>
        </w:tc>
        <w:tc>
          <w:tcPr>
            <w:tcW w:w="2023" w:type="dxa"/>
            <w:gridSpan w:val="3"/>
            <w:tcBorders>
              <w:top w:val="nil"/>
              <w:left w:val="nil"/>
              <w:bottom w:val="nil"/>
              <w:right w:val="nil"/>
            </w:tcBorders>
            <w:shd w:val="clear" w:color="auto" w:fill="auto"/>
            <w:noWrap/>
            <w:hideMark/>
          </w:tcPr>
          <w:p w:rsidR="003F13F6" w:rsidRPr="005449E9" w:rsidRDefault="003F13F6" w:rsidP="00283CF7">
            <w:pPr>
              <w:suppressAutoHyphens w:val="0"/>
              <w:jc w:val="center"/>
              <w:rPr>
                <w:sz w:val="22"/>
                <w:szCs w:val="22"/>
              </w:rPr>
            </w:pPr>
          </w:p>
        </w:tc>
        <w:tc>
          <w:tcPr>
            <w:tcW w:w="236" w:type="dxa"/>
            <w:gridSpan w:val="2"/>
            <w:tcBorders>
              <w:top w:val="nil"/>
              <w:left w:val="nil"/>
              <w:bottom w:val="nil"/>
              <w:right w:val="nil"/>
            </w:tcBorders>
            <w:shd w:val="clear" w:color="auto" w:fill="auto"/>
            <w:noWrap/>
            <w:hideMark/>
          </w:tcPr>
          <w:p w:rsidR="003F13F6" w:rsidRPr="00EA08E7" w:rsidRDefault="003F13F6" w:rsidP="00283CF7">
            <w:pPr>
              <w:suppressAutoHyphens w:val="0"/>
              <w:jc w:val="center"/>
            </w:pPr>
          </w:p>
        </w:tc>
      </w:tr>
      <w:tr w:rsidR="003F13F6" w:rsidRPr="00EA08E7" w:rsidTr="00437351">
        <w:trPr>
          <w:gridAfter w:val="3"/>
          <w:wAfter w:w="271" w:type="dxa"/>
          <w:trHeight w:val="375"/>
        </w:trPr>
        <w:tc>
          <w:tcPr>
            <w:tcW w:w="15783" w:type="dxa"/>
            <w:gridSpan w:val="20"/>
            <w:tcBorders>
              <w:top w:val="nil"/>
              <w:left w:val="nil"/>
              <w:bottom w:val="nil"/>
              <w:right w:val="nil"/>
            </w:tcBorders>
            <w:shd w:val="clear" w:color="auto" w:fill="auto"/>
            <w:noWrap/>
            <w:hideMark/>
          </w:tcPr>
          <w:p w:rsidR="003F13F6" w:rsidRPr="005449E9" w:rsidRDefault="003F13F6" w:rsidP="00283CF7">
            <w:pPr>
              <w:suppressAutoHyphens w:val="0"/>
              <w:jc w:val="right"/>
              <w:rPr>
                <w:color w:val="000000"/>
                <w:sz w:val="22"/>
                <w:szCs w:val="22"/>
              </w:rPr>
            </w:pPr>
            <w:r w:rsidRPr="005449E9">
              <w:rPr>
                <w:color w:val="000000"/>
                <w:sz w:val="22"/>
                <w:szCs w:val="22"/>
              </w:rPr>
              <w:t>Приложение № 1</w:t>
            </w:r>
          </w:p>
        </w:tc>
      </w:tr>
      <w:tr w:rsidR="003F13F6" w:rsidRPr="00EA08E7" w:rsidTr="00437351">
        <w:trPr>
          <w:gridAfter w:val="3"/>
          <w:wAfter w:w="271" w:type="dxa"/>
          <w:trHeight w:val="375"/>
        </w:trPr>
        <w:tc>
          <w:tcPr>
            <w:tcW w:w="15783" w:type="dxa"/>
            <w:gridSpan w:val="20"/>
            <w:tcBorders>
              <w:top w:val="nil"/>
              <w:left w:val="nil"/>
              <w:bottom w:val="nil"/>
              <w:right w:val="nil"/>
            </w:tcBorders>
            <w:shd w:val="clear" w:color="auto" w:fill="auto"/>
            <w:hideMark/>
          </w:tcPr>
          <w:p w:rsidR="003F13F6" w:rsidRPr="005449E9" w:rsidRDefault="003F13F6" w:rsidP="00283CF7">
            <w:pPr>
              <w:suppressAutoHyphens w:val="0"/>
              <w:jc w:val="right"/>
              <w:rPr>
                <w:color w:val="000000"/>
                <w:sz w:val="22"/>
                <w:szCs w:val="22"/>
              </w:rPr>
            </w:pPr>
            <w:r w:rsidRPr="005449E9">
              <w:rPr>
                <w:color w:val="000000"/>
                <w:sz w:val="22"/>
                <w:szCs w:val="22"/>
              </w:rPr>
              <w:t>к решению Совета Полтавского муниципального района</w:t>
            </w:r>
          </w:p>
        </w:tc>
      </w:tr>
      <w:tr w:rsidR="003F13F6" w:rsidRPr="00EA08E7" w:rsidTr="00437351">
        <w:trPr>
          <w:gridAfter w:val="3"/>
          <w:wAfter w:w="271" w:type="dxa"/>
          <w:trHeight w:val="375"/>
        </w:trPr>
        <w:tc>
          <w:tcPr>
            <w:tcW w:w="15783" w:type="dxa"/>
            <w:gridSpan w:val="20"/>
            <w:tcBorders>
              <w:top w:val="nil"/>
              <w:left w:val="nil"/>
              <w:bottom w:val="nil"/>
              <w:right w:val="nil"/>
            </w:tcBorders>
            <w:shd w:val="clear" w:color="auto" w:fill="auto"/>
            <w:hideMark/>
          </w:tcPr>
          <w:p w:rsidR="003F13F6" w:rsidRPr="005449E9" w:rsidRDefault="003F13F6" w:rsidP="00283CF7">
            <w:pPr>
              <w:suppressAutoHyphens w:val="0"/>
              <w:jc w:val="right"/>
              <w:rPr>
                <w:color w:val="000000"/>
                <w:sz w:val="22"/>
                <w:szCs w:val="22"/>
              </w:rPr>
            </w:pPr>
            <w:r w:rsidRPr="005449E9">
              <w:rPr>
                <w:color w:val="000000"/>
                <w:sz w:val="22"/>
                <w:szCs w:val="22"/>
              </w:rPr>
              <w:t xml:space="preserve">"О </w:t>
            </w:r>
            <w:r w:rsidR="005449E9" w:rsidRPr="005449E9">
              <w:rPr>
                <w:color w:val="000000"/>
                <w:sz w:val="22"/>
                <w:szCs w:val="22"/>
              </w:rPr>
              <w:t>бюджете муниципального</w:t>
            </w:r>
            <w:r w:rsidRPr="005449E9">
              <w:rPr>
                <w:color w:val="000000"/>
                <w:sz w:val="22"/>
                <w:szCs w:val="22"/>
              </w:rPr>
              <w:t xml:space="preserve"> района на 2024 год</w:t>
            </w:r>
          </w:p>
        </w:tc>
      </w:tr>
      <w:tr w:rsidR="003F13F6" w:rsidRPr="00EA08E7" w:rsidTr="00437351">
        <w:trPr>
          <w:gridAfter w:val="3"/>
          <w:wAfter w:w="271" w:type="dxa"/>
          <w:trHeight w:val="375"/>
        </w:trPr>
        <w:tc>
          <w:tcPr>
            <w:tcW w:w="15783" w:type="dxa"/>
            <w:gridSpan w:val="20"/>
            <w:tcBorders>
              <w:top w:val="nil"/>
              <w:left w:val="nil"/>
              <w:bottom w:val="nil"/>
              <w:right w:val="nil"/>
            </w:tcBorders>
            <w:shd w:val="clear" w:color="auto" w:fill="auto"/>
            <w:hideMark/>
          </w:tcPr>
          <w:p w:rsidR="003F13F6" w:rsidRPr="005449E9" w:rsidRDefault="003F13F6" w:rsidP="00283CF7">
            <w:pPr>
              <w:suppressAutoHyphens w:val="0"/>
              <w:jc w:val="right"/>
              <w:rPr>
                <w:color w:val="000000"/>
                <w:sz w:val="22"/>
                <w:szCs w:val="22"/>
              </w:rPr>
            </w:pPr>
            <w:r w:rsidRPr="005449E9">
              <w:rPr>
                <w:color w:val="000000"/>
                <w:sz w:val="22"/>
                <w:szCs w:val="22"/>
              </w:rPr>
              <w:t>и на плановый период 2025 и 2026 годов"</w:t>
            </w:r>
          </w:p>
        </w:tc>
      </w:tr>
      <w:tr w:rsidR="003F13F6" w:rsidRPr="00EA08E7" w:rsidTr="00437351">
        <w:trPr>
          <w:trHeight w:val="375"/>
        </w:trPr>
        <w:tc>
          <w:tcPr>
            <w:tcW w:w="10358" w:type="dxa"/>
            <w:gridSpan w:val="14"/>
            <w:tcBorders>
              <w:top w:val="nil"/>
              <w:left w:val="nil"/>
              <w:bottom w:val="nil"/>
              <w:right w:val="nil"/>
            </w:tcBorders>
            <w:shd w:val="clear" w:color="auto" w:fill="auto"/>
            <w:hideMark/>
          </w:tcPr>
          <w:p w:rsidR="003F13F6" w:rsidRPr="00EA08E7" w:rsidRDefault="003F13F6" w:rsidP="00283CF7">
            <w:pPr>
              <w:suppressAutoHyphens w:val="0"/>
              <w:jc w:val="right"/>
              <w:rPr>
                <w:color w:val="000000"/>
              </w:rPr>
            </w:pPr>
          </w:p>
        </w:tc>
        <w:tc>
          <w:tcPr>
            <w:tcW w:w="1577" w:type="dxa"/>
            <w:gridSpan w:val="2"/>
            <w:tcBorders>
              <w:top w:val="nil"/>
              <w:left w:val="nil"/>
              <w:bottom w:val="nil"/>
              <w:right w:val="nil"/>
            </w:tcBorders>
            <w:shd w:val="clear" w:color="auto" w:fill="auto"/>
            <w:hideMark/>
          </w:tcPr>
          <w:p w:rsidR="003F13F6" w:rsidRPr="00EA08E7" w:rsidRDefault="003F13F6" w:rsidP="00283CF7">
            <w:pPr>
              <w:suppressAutoHyphens w:val="0"/>
              <w:jc w:val="right"/>
              <w:rPr>
                <w:color w:val="000000"/>
              </w:rPr>
            </w:pPr>
          </w:p>
        </w:tc>
        <w:tc>
          <w:tcPr>
            <w:tcW w:w="1860" w:type="dxa"/>
            <w:gridSpan w:val="2"/>
            <w:tcBorders>
              <w:top w:val="nil"/>
              <w:left w:val="nil"/>
              <w:bottom w:val="nil"/>
              <w:right w:val="nil"/>
            </w:tcBorders>
            <w:shd w:val="clear" w:color="auto" w:fill="auto"/>
            <w:noWrap/>
            <w:hideMark/>
          </w:tcPr>
          <w:p w:rsidR="003F13F6" w:rsidRPr="00EA08E7" w:rsidRDefault="003F13F6" w:rsidP="00283CF7">
            <w:pPr>
              <w:suppressAutoHyphens w:val="0"/>
              <w:jc w:val="right"/>
            </w:pPr>
          </w:p>
        </w:tc>
        <w:tc>
          <w:tcPr>
            <w:tcW w:w="2023" w:type="dxa"/>
            <w:gridSpan w:val="3"/>
            <w:tcBorders>
              <w:top w:val="nil"/>
              <w:left w:val="nil"/>
              <w:bottom w:val="nil"/>
              <w:right w:val="nil"/>
            </w:tcBorders>
            <w:shd w:val="clear" w:color="auto" w:fill="auto"/>
            <w:noWrap/>
            <w:hideMark/>
          </w:tcPr>
          <w:p w:rsidR="003F13F6" w:rsidRPr="00EA08E7" w:rsidRDefault="003F13F6" w:rsidP="00283CF7">
            <w:pPr>
              <w:suppressAutoHyphens w:val="0"/>
              <w:jc w:val="center"/>
            </w:pPr>
          </w:p>
        </w:tc>
        <w:tc>
          <w:tcPr>
            <w:tcW w:w="236" w:type="dxa"/>
            <w:gridSpan w:val="2"/>
            <w:tcBorders>
              <w:top w:val="nil"/>
              <w:left w:val="nil"/>
              <w:bottom w:val="nil"/>
              <w:right w:val="nil"/>
            </w:tcBorders>
            <w:shd w:val="clear" w:color="auto" w:fill="auto"/>
            <w:noWrap/>
            <w:hideMark/>
          </w:tcPr>
          <w:p w:rsidR="003F13F6" w:rsidRPr="00EA08E7" w:rsidRDefault="003F13F6" w:rsidP="00283CF7">
            <w:pPr>
              <w:suppressAutoHyphens w:val="0"/>
              <w:jc w:val="center"/>
            </w:pPr>
          </w:p>
        </w:tc>
      </w:tr>
      <w:tr w:rsidR="003F13F6" w:rsidRPr="00EA08E7" w:rsidTr="00437351">
        <w:trPr>
          <w:gridAfter w:val="3"/>
          <w:wAfter w:w="271" w:type="dxa"/>
          <w:trHeight w:val="375"/>
        </w:trPr>
        <w:tc>
          <w:tcPr>
            <w:tcW w:w="15783" w:type="dxa"/>
            <w:gridSpan w:val="20"/>
            <w:tcBorders>
              <w:top w:val="nil"/>
              <w:left w:val="nil"/>
              <w:bottom w:val="nil"/>
              <w:right w:val="nil"/>
            </w:tcBorders>
            <w:shd w:val="clear" w:color="auto" w:fill="auto"/>
            <w:hideMark/>
          </w:tcPr>
          <w:p w:rsidR="003F13F6" w:rsidRPr="00EA08E7" w:rsidRDefault="003F13F6" w:rsidP="003F13F6">
            <w:pPr>
              <w:suppressAutoHyphens w:val="0"/>
              <w:jc w:val="center"/>
              <w:rPr>
                <w:color w:val="000000"/>
              </w:rPr>
            </w:pPr>
            <w:r w:rsidRPr="00EA08E7">
              <w:rPr>
                <w:color w:val="000000"/>
              </w:rPr>
              <w:t>ПРОГНОЗ</w:t>
            </w:r>
          </w:p>
        </w:tc>
      </w:tr>
      <w:tr w:rsidR="003F13F6" w:rsidRPr="00EA08E7" w:rsidTr="00437351">
        <w:trPr>
          <w:gridAfter w:val="3"/>
          <w:wAfter w:w="271" w:type="dxa"/>
          <w:trHeight w:val="825"/>
        </w:trPr>
        <w:tc>
          <w:tcPr>
            <w:tcW w:w="15783" w:type="dxa"/>
            <w:gridSpan w:val="20"/>
            <w:tcBorders>
              <w:top w:val="nil"/>
              <w:left w:val="nil"/>
              <w:bottom w:val="nil"/>
              <w:right w:val="nil"/>
            </w:tcBorders>
            <w:shd w:val="clear" w:color="auto" w:fill="auto"/>
            <w:hideMark/>
          </w:tcPr>
          <w:p w:rsidR="003F13F6" w:rsidRPr="00EA08E7" w:rsidRDefault="003F13F6" w:rsidP="003F13F6">
            <w:pPr>
              <w:suppressAutoHyphens w:val="0"/>
              <w:jc w:val="center"/>
              <w:rPr>
                <w:color w:val="000000"/>
              </w:rPr>
            </w:pPr>
            <w:r w:rsidRPr="00EA08E7">
              <w:rPr>
                <w:color w:val="000000"/>
              </w:rPr>
              <w:t>поступлений налоговых и неналоговых доходов в районный бюджет</w:t>
            </w:r>
            <w:r w:rsidRPr="00EA08E7">
              <w:rPr>
                <w:color w:val="000000"/>
              </w:rPr>
              <w:br/>
              <w:t>на 2024 год и на плановый период 2025 и 2026 годов</w:t>
            </w:r>
          </w:p>
        </w:tc>
      </w:tr>
      <w:tr w:rsidR="003F13F6" w:rsidRPr="00EA08E7" w:rsidTr="00437351">
        <w:trPr>
          <w:trHeight w:val="375"/>
        </w:trPr>
        <w:tc>
          <w:tcPr>
            <w:tcW w:w="10358" w:type="dxa"/>
            <w:gridSpan w:val="14"/>
            <w:tcBorders>
              <w:top w:val="nil"/>
              <w:left w:val="nil"/>
              <w:bottom w:val="nil"/>
              <w:right w:val="nil"/>
            </w:tcBorders>
            <w:shd w:val="clear" w:color="auto" w:fill="auto"/>
            <w:noWrap/>
            <w:vAlign w:val="bottom"/>
            <w:hideMark/>
          </w:tcPr>
          <w:p w:rsidR="003F13F6" w:rsidRPr="00EA08E7" w:rsidRDefault="003F13F6" w:rsidP="005449E9">
            <w:pPr>
              <w:suppressAutoHyphens w:val="0"/>
              <w:rPr>
                <w:color w:val="000000"/>
              </w:rPr>
            </w:pPr>
          </w:p>
        </w:tc>
        <w:tc>
          <w:tcPr>
            <w:tcW w:w="1577" w:type="dxa"/>
            <w:gridSpan w:val="2"/>
            <w:tcBorders>
              <w:top w:val="nil"/>
              <w:left w:val="nil"/>
              <w:bottom w:val="nil"/>
              <w:right w:val="nil"/>
            </w:tcBorders>
            <w:shd w:val="clear" w:color="auto" w:fill="auto"/>
            <w:noWrap/>
            <w:vAlign w:val="bottom"/>
            <w:hideMark/>
          </w:tcPr>
          <w:p w:rsidR="003F13F6" w:rsidRPr="00EA08E7" w:rsidRDefault="003F13F6" w:rsidP="003F13F6">
            <w:pPr>
              <w:suppressAutoHyphens w:val="0"/>
              <w:jc w:val="center"/>
              <w:rPr>
                <w:color w:val="000000"/>
              </w:rPr>
            </w:pPr>
          </w:p>
        </w:tc>
        <w:tc>
          <w:tcPr>
            <w:tcW w:w="1860" w:type="dxa"/>
            <w:gridSpan w:val="2"/>
            <w:tcBorders>
              <w:top w:val="nil"/>
              <w:left w:val="nil"/>
              <w:bottom w:val="nil"/>
              <w:right w:val="nil"/>
            </w:tcBorders>
            <w:shd w:val="clear" w:color="auto" w:fill="auto"/>
            <w:noWrap/>
            <w:hideMark/>
          </w:tcPr>
          <w:p w:rsidR="003F13F6" w:rsidRPr="00EA08E7" w:rsidRDefault="003F13F6" w:rsidP="003F13F6">
            <w:pPr>
              <w:suppressAutoHyphens w:val="0"/>
              <w:jc w:val="center"/>
            </w:pPr>
          </w:p>
        </w:tc>
        <w:tc>
          <w:tcPr>
            <w:tcW w:w="2023" w:type="dxa"/>
            <w:gridSpan w:val="3"/>
            <w:tcBorders>
              <w:top w:val="nil"/>
              <w:left w:val="nil"/>
              <w:bottom w:val="nil"/>
              <w:right w:val="nil"/>
            </w:tcBorders>
            <w:shd w:val="clear" w:color="auto" w:fill="auto"/>
            <w:noWrap/>
            <w:hideMark/>
          </w:tcPr>
          <w:p w:rsidR="003F13F6" w:rsidRPr="00EA08E7" w:rsidRDefault="003F13F6" w:rsidP="003F13F6">
            <w:pPr>
              <w:suppressAutoHyphens w:val="0"/>
              <w:jc w:val="center"/>
            </w:pPr>
          </w:p>
        </w:tc>
        <w:tc>
          <w:tcPr>
            <w:tcW w:w="236" w:type="dxa"/>
            <w:gridSpan w:val="2"/>
            <w:tcBorders>
              <w:top w:val="nil"/>
              <w:left w:val="nil"/>
              <w:bottom w:val="nil"/>
              <w:right w:val="nil"/>
            </w:tcBorders>
            <w:shd w:val="clear" w:color="auto" w:fill="auto"/>
            <w:noWrap/>
            <w:hideMark/>
          </w:tcPr>
          <w:p w:rsidR="003F13F6" w:rsidRPr="00EA08E7" w:rsidRDefault="003F13F6" w:rsidP="003F13F6">
            <w:pPr>
              <w:suppressAutoHyphens w:val="0"/>
              <w:jc w:val="center"/>
            </w:pPr>
          </w:p>
        </w:tc>
      </w:tr>
      <w:tr w:rsidR="003F13F6" w:rsidRPr="00EA08E7" w:rsidTr="00085DE8">
        <w:trPr>
          <w:gridAfter w:val="1"/>
          <w:wAfter w:w="129" w:type="dxa"/>
          <w:trHeight w:val="662"/>
        </w:trPr>
        <w:tc>
          <w:tcPr>
            <w:tcW w:w="4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66EF" w:rsidRPr="006C2AA8" w:rsidRDefault="00283CF7" w:rsidP="004D66EF">
            <w:pPr>
              <w:suppressAutoHyphens w:val="0"/>
              <w:ind w:left="-533" w:hanging="392"/>
              <w:jc w:val="center"/>
              <w:rPr>
                <w:color w:val="000000"/>
                <w:sz w:val="20"/>
                <w:szCs w:val="20"/>
              </w:rPr>
            </w:pPr>
            <w:r w:rsidRPr="006C2AA8">
              <w:rPr>
                <w:color w:val="000000"/>
                <w:sz w:val="20"/>
                <w:szCs w:val="20"/>
              </w:rPr>
              <w:t>Наименование кодов</w:t>
            </w:r>
          </w:p>
          <w:p w:rsidR="004D66EF" w:rsidRPr="006C2AA8" w:rsidRDefault="00283CF7" w:rsidP="004D66EF">
            <w:pPr>
              <w:suppressAutoHyphens w:val="0"/>
              <w:ind w:left="-533" w:hanging="392"/>
              <w:jc w:val="center"/>
              <w:rPr>
                <w:color w:val="000000"/>
                <w:sz w:val="20"/>
                <w:szCs w:val="20"/>
              </w:rPr>
            </w:pPr>
            <w:r w:rsidRPr="006C2AA8">
              <w:rPr>
                <w:color w:val="000000"/>
                <w:sz w:val="20"/>
                <w:szCs w:val="20"/>
              </w:rPr>
              <w:t>классификации доходов</w:t>
            </w:r>
          </w:p>
          <w:p w:rsidR="003F13F6" w:rsidRPr="006C2AA8" w:rsidRDefault="00450B5D" w:rsidP="004D66EF">
            <w:pPr>
              <w:suppressAutoHyphens w:val="0"/>
              <w:ind w:left="-533" w:hanging="392"/>
              <w:jc w:val="center"/>
              <w:rPr>
                <w:color w:val="000000"/>
                <w:sz w:val="20"/>
                <w:szCs w:val="20"/>
              </w:rPr>
            </w:pPr>
            <w:r w:rsidRPr="006C2AA8">
              <w:rPr>
                <w:color w:val="000000"/>
                <w:sz w:val="20"/>
                <w:szCs w:val="20"/>
              </w:rPr>
              <w:t>районного бюджета</w:t>
            </w:r>
          </w:p>
        </w:tc>
        <w:tc>
          <w:tcPr>
            <w:tcW w:w="5860" w:type="dxa"/>
            <w:gridSpan w:val="14"/>
            <w:tcBorders>
              <w:top w:val="single" w:sz="4" w:space="0" w:color="auto"/>
              <w:left w:val="nil"/>
              <w:bottom w:val="nil"/>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Коды классификации доходов районного бюджета</w:t>
            </w:r>
          </w:p>
        </w:tc>
        <w:tc>
          <w:tcPr>
            <w:tcW w:w="5103" w:type="dxa"/>
            <w:gridSpan w:val="7"/>
            <w:tcBorders>
              <w:top w:val="single" w:sz="4" w:space="0" w:color="auto"/>
              <w:left w:val="nil"/>
              <w:bottom w:val="single" w:sz="4" w:space="0" w:color="auto"/>
              <w:right w:val="single" w:sz="4" w:space="0" w:color="auto"/>
            </w:tcBorders>
            <w:shd w:val="clear" w:color="auto" w:fill="auto"/>
            <w:hideMark/>
          </w:tcPr>
          <w:p w:rsidR="003F13F6" w:rsidRPr="006C2AA8" w:rsidRDefault="003F13F6" w:rsidP="003F13F6">
            <w:pPr>
              <w:suppressAutoHyphens w:val="0"/>
              <w:jc w:val="center"/>
              <w:rPr>
                <w:sz w:val="20"/>
                <w:szCs w:val="20"/>
              </w:rPr>
            </w:pPr>
            <w:r w:rsidRPr="006C2AA8">
              <w:rPr>
                <w:sz w:val="20"/>
                <w:szCs w:val="20"/>
              </w:rPr>
              <w:t>Сумма, рублей</w:t>
            </w:r>
          </w:p>
        </w:tc>
      </w:tr>
      <w:tr w:rsidR="003F13F6" w:rsidRPr="00EA08E7" w:rsidTr="00437351">
        <w:trPr>
          <w:gridAfter w:val="1"/>
          <w:wAfter w:w="129" w:type="dxa"/>
          <w:trHeight w:val="536"/>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3F13F6" w:rsidRPr="006C2AA8" w:rsidRDefault="003F13F6" w:rsidP="003F13F6">
            <w:pPr>
              <w:suppressAutoHyphens w:val="0"/>
              <w:rPr>
                <w:color w:val="000000"/>
                <w:sz w:val="20"/>
                <w:szCs w:val="20"/>
              </w:rPr>
            </w:pPr>
          </w:p>
        </w:tc>
        <w:tc>
          <w:tcPr>
            <w:tcW w:w="4111" w:type="dxa"/>
            <w:gridSpan w:val="10"/>
            <w:tcBorders>
              <w:top w:val="single" w:sz="4" w:space="0" w:color="auto"/>
              <w:left w:val="nil"/>
              <w:bottom w:val="single" w:sz="4" w:space="0" w:color="auto"/>
              <w:right w:val="single" w:sz="4" w:space="0" w:color="auto"/>
            </w:tcBorders>
            <w:shd w:val="clear" w:color="auto" w:fill="auto"/>
            <w:noWrap/>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Вид доходов бюджета</w:t>
            </w:r>
          </w:p>
        </w:tc>
        <w:tc>
          <w:tcPr>
            <w:tcW w:w="1749" w:type="dxa"/>
            <w:gridSpan w:val="4"/>
            <w:tcBorders>
              <w:top w:val="single" w:sz="4" w:space="0" w:color="auto"/>
              <w:left w:val="nil"/>
              <w:bottom w:val="single" w:sz="4" w:space="0" w:color="auto"/>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Подвид доходов бюджета</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F13F6" w:rsidRPr="006C2AA8" w:rsidRDefault="003F13F6" w:rsidP="003F13F6">
            <w:pPr>
              <w:suppressAutoHyphens w:val="0"/>
              <w:jc w:val="center"/>
              <w:rPr>
                <w:sz w:val="20"/>
                <w:szCs w:val="20"/>
              </w:rPr>
            </w:pPr>
            <w:r w:rsidRPr="006C2AA8">
              <w:rPr>
                <w:sz w:val="20"/>
                <w:szCs w:val="20"/>
              </w:rPr>
              <w:t>2024 год</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F13F6" w:rsidRPr="006C2AA8" w:rsidRDefault="003F13F6" w:rsidP="003F13F6">
            <w:pPr>
              <w:suppressAutoHyphens w:val="0"/>
              <w:jc w:val="center"/>
              <w:rPr>
                <w:sz w:val="20"/>
                <w:szCs w:val="20"/>
              </w:rPr>
            </w:pPr>
            <w:r w:rsidRPr="006C2AA8">
              <w:rPr>
                <w:sz w:val="20"/>
                <w:szCs w:val="20"/>
              </w:rPr>
              <w:t>2025 год</w:t>
            </w:r>
          </w:p>
        </w:tc>
        <w:tc>
          <w:tcPr>
            <w:tcW w:w="1701"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3F13F6" w:rsidRPr="006C2AA8" w:rsidRDefault="003F13F6" w:rsidP="003F13F6">
            <w:pPr>
              <w:suppressAutoHyphens w:val="0"/>
              <w:jc w:val="center"/>
              <w:rPr>
                <w:sz w:val="20"/>
                <w:szCs w:val="20"/>
              </w:rPr>
            </w:pPr>
            <w:r w:rsidRPr="006C2AA8">
              <w:rPr>
                <w:sz w:val="20"/>
                <w:szCs w:val="20"/>
              </w:rPr>
              <w:t>2026 год</w:t>
            </w:r>
          </w:p>
        </w:tc>
      </w:tr>
      <w:tr w:rsidR="003F13F6" w:rsidRPr="00EA08E7" w:rsidTr="00275EEB">
        <w:trPr>
          <w:gridAfter w:val="1"/>
          <w:wAfter w:w="129" w:type="dxa"/>
          <w:trHeight w:val="458"/>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3F13F6" w:rsidRPr="006C2AA8" w:rsidRDefault="003F13F6" w:rsidP="003F13F6">
            <w:pPr>
              <w:suppressAutoHyphens w:val="0"/>
              <w:rPr>
                <w:color w:val="000000"/>
                <w:sz w:val="20"/>
                <w:szCs w:val="20"/>
              </w:rPr>
            </w:pPr>
          </w:p>
        </w:tc>
        <w:tc>
          <w:tcPr>
            <w:tcW w:w="1060"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Группа доходов</w:t>
            </w:r>
          </w:p>
        </w:tc>
        <w:tc>
          <w:tcPr>
            <w:tcW w:w="783"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Подгруппа доходов</w:t>
            </w:r>
          </w:p>
        </w:tc>
        <w:tc>
          <w:tcPr>
            <w:tcW w:w="708"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Статья доходов</w:t>
            </w:r>
          </w:p>
        </w:tc>
        <w:tc>
          <w:tcPr>
            <w:tcW w:w="709"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Подстатья доходов</w:t>
            </w:r>
          </w:p>
        </w:tc>
        <w:tc>
          <w:tcPr>
            <w:tcW w:w="851"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Элемент доходов</w:t>
            </w:r>
          </w:p>
        </w:tc>
        <w:tc>
          <w:tcPr>
            <w:tcW w:w="850"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Группа подвида доходов  бюджета</w:t>
            </w:r>
          </w:p>
        </w:tc>
        <w:tc>
          <w:tcPr>
            <w:tcW w:w="899"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Аналитическая группа подвида доходов бюджета</w:t>
            </w:r>
          </w:p>
        </w:tc>
        <w:tc>
          <w:tcPr>
            <w:tcW w:w="1701" w:type="dxa"/>
            <w:gridSpan w:val="2"/>
            <w:vMerge/>
            <w:tcBorders>
              <w:top w:val="nil"/>
              <w:left w:val="single" w:sz="4" w:space="0" w:color="auto"/>
              <w:bottom w:val="single" w:sz="4" w:space="0" w:color="000000"/>
              <w:right w:val="single" w:sz="4" w:space="0" w:color="auto"/>
            </w:tcBorders>
            <w:vAlign w:val="center"/>
            <w:hideMark/>
          </w:tcPr>
          <w:p w:rsidR="003F13F6" w:rsidRPr="006C2AA8" w:rsidRDefault="003F13F6" w:rsidP="003F13F6">
            <w:pPr>
              <w:suppressAutoHyphens w:val="0"/>
              <w:rPr>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3F13F6" w:rsidRPr="006C2AA8" w:rsidRDefault="003F13F6" w:rsidP="003F13F6">
            <w:pPr>
              <w:suppressAutoHyphens w:val="0"/>
              <w:rPr>
                <w:sz w:val="20"/>
                <w:szCs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3F13F6" w:rsidRPr="006C2AA8" w:rsidRDefault="003F13F6" w:rsidP="003F13F6">
            <w:pPr>
              <w:suppressAutoHyphens w:val="0"/>
              <w:rPr>
                <w:sz w:val="20"/>
                <w:szCs w:val="20"/>
              </w:rPr>
            </w:pPr>
          </w:p>
        </w:tc>
      </w:tr>
      <w:tr w:rsidR="003F13F6" w:rsidRPr="00EA08E7" w:rsidTr="00275EEB">
        <w:trPr>
          <w:gridAfter w:val="1"/>
          <w:wAfter w:w="129" w:type="dxa"/>
          <w:trHeight w:val="1826"/>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3F13F6" w:rsidRPr="006C2AA8" w:rsidRDefault="003F13F6" w:rsidP="003F13F6">
            <w:pPr>
              <w:suppressAutoHyphens w:val="0"/>
              <w:rPr>
                <w:color w:val="000000"/>
                <w:sz w:val="20"/>
                <w:szCs w:val="20"/>
              </w:rPr>
            </w:pPr>
          </w:p>
        </w:tc>
        <w:tc>
          <w:tcPr>
            <w:tcW w:w="1060" w:type="dxa"/>
            <w:gridSpan w:val="2"/>
            <w:vMerge/>
            <w:tcBorders>
              <w:top w:val="nil"/>
              <w:left w:val="single" w:sz="4" w:space="0" w:color="auto"/>
              <w:bottom w:val="single" w:sz="4" w:space="0" w:color="auto"/>
              <w:right w:val="single" w:sz="4" w:space="0" w:color="auto"/>
            </w:tcBorders>
            <w:vAlign w:val="center"/>
            <w:hideMark/>
          </w:tcPr>
          <w:p w:rsidR="003F13F6" w:rsidRPr="006C2AA8" w:rsidRDefault="003F13F6" w:rsidP="003F13F6">
            <w:pPr>
              <w:suppressAutoHyphens w:val="0"/>
              <w:rPr>
                <w:color w:val="000000"/>
                <w:sz w:val="20"/>
                <w:szCs w:val="20"/>
              </w:rPr>
            </w:pPr>
          </w:p>
        </w:tc>
        <w:tc>
          <w:tcPr>
            <w:tcW w:w="783" w:type="dxa"/>
            <w:gridSpan w:val="2"/>
            <w:vMerge/>
            <w:tcBorders>
              <w:top w:val="nil"/>
              <w:left w:val="single" w:sz="4" w:space="0" w:color="auto"/>
              <w:bottom w:val="single" w:sz="4" w:space="0" w:color="auto"/>
              <w:right w:val="single" w:sz="4" w:space="0" w:color="auto"/>
            </w:tcBorders>
            <w:vAlign w:val="center"/>
            <w:hideMark/>
          </w:tcPr>
          <w:p w:rsidR="003F13F6" w:rsidRPr="006C2AA8" w:rsidRDefault="003F13F6" w:rsidP="003F13F6">
            <w:pPr>
              <w:suppressAutoHyphens w:val="0"/>
              <w:rPr>
                <w:color w:val="000000"/>
                <w:sz w:val="20"/>
                <w:szCs w:val="20"/>
              </w:rPr>
            </w:pPr>
          </w:p>
        </w:tc>
        <w:tc>
          <w:tcPr>
            <w:tcW w:w="708" w:type="dxa"/>
            <w:gridSpan w:val="2"/>
            <w:vMerge/>
            <w:tcBorders>
              <w:top w:val="nil"/>
              <w:left w:val="single" w:sz="4" w:space="0" w:color="auto"/>
              <w:bottom w:val="single" w:sz="4" w:space="0" w:color="auto"/>
              <w:right w:val="single" w:sz="4" w:space="0" w:color="auto"/>
            </w:tcBorders>
            <w:vAlign w:val="center"/>
            <w:hideMark/>
          </w:tcPr>
          <w:p w:rsidR="003F13F6" w:rsidRPr="006C2AA8" w:rsidRDefault="003F13F6" w:rsidP="003F13F6">
            <w:pPr>
              <w:suppressAutoHyphens w:val="0"/>
              <w:rPr>
                <w:color w:val="000000"/>
                <w:sz w:val="20"/>
                <w:szCs w:val="20"/>
              </w:rPr>
            </w:pPr>
          </w:p>
        </w:tc>
        <w:tc>
          <w:tcPr>
            <w:tcW w:w="709" w:type="dxa"/>
            <w:gridSpan w:val="2"/>
            <w:vMerge/>
            <w:tcBorders>
              <w:top w:val="nil"/>
              <w:left w:val="single" w:sz="4" w:space="0" w:color="auto"/>
              <w:bottom w:val="single" w:sz="4" w:space="0" w:color="auto"/>
              <w:right w:val="single" w:sz="4" w:space="0" w:color="auto"/>
            </w:tcBorders>
            <w:vAlign w:val="center"/>
            <w:hideMark/>
          </w:tcPr>
          <w:p w:rsidR="003F13F6" w:rsidRPr="006C2AA8" w:rsidRDefault="003F13F6" w:rsidP="003F13F6">
            <w:pPr>
              <w:suppressAutoHyphens w:val="0"/>
              <w:rPr>
                <w:color w:val="000000"/>
                <w:sz w:val="20"/>
                <w:szCs w:val="20"/>
              </w:rPr>
            </w:pPr>
          </w:p>
        </w:tc>
        <w:tc>
          <w:tcPr>
            <w:tcW w:w="851" w:type="dxa"/>
            <w:gridSpan w:val="2"/>
            <w:vMerge/>
            <w:tcBorders>
              <w:top w:val="nil"/>
              <w:left w:val="single" w:sz="4" w:space="0" w:color="auto"/>
              <w:bottom w:val="single" w:sz="4" w:space="0" w:color="auto"/>
              <w:right w:val="single" w:sz="4" w:space="0" w:color="auto"/>
            </w:tcBorders>
            <w:vAlign w:val="center"/>
            <w:hideMark/>
          </w:tcPr>
          <w:p w:rsidR="003F13F6" w:rsidRPr="006C2AA8" w:rsidRDefault="003F13F6" w:rsidP="003F13F6">
            <w:pPr>
              <w:suppressAutoHyphens w:val="0"/>
              <w:rPr>
                <w:color w:val="000000"/>
                <w:sz w:val="20"/>
                <w:szCs w:val="20"/>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3F13F6" w:rsidRPr="006C2AA8" w:rsidRDefault="003F13F6" w:rsidP="003F13F6">
            <w:pPr>
              <w:suppressAutoHyphens w:val="0"/>
              <w:rPr>
                <w:color w:val="000000"/>
                <w:sz w:val="20"/>
                <w:szCs w:val="20"/>
              </w:rPr>
            </w:pPr>
          </w:p>
        </w:tc>
        <w:tc>
          <w:tcPr>
            <w:tcW w:w="899" w:type="dxa"/>
            <w:gridSpan w:val="2"/>
            <w:vMerge/>
            <w:tcBorders>
              <w:top w:val="nil"/>
              <w:left w:val="single" w:sz="4" w:space="0" w:color="auto"/>
              <w:bottom w:val="single" w:sz="4" w:space="0" w:color="000000"/>
              <w:right w:val="single" w:sz="4" w:space="0" w:color="auto"/>
            </w:tcBorders>
            <w:vAlign w:val="center"/>
            <w:hideMark/>
          </w:tcPr>
          <w:p w:rsidR="003F13F6" w:rsidRPr="006C2AA8" w:rsidRDefault="003F13F6" w:rsidP="003F13F6">
            <w:pPr>
              <w:suppressAutoHyphens w:val="0"/>
              <w:rPr>
                <w:color w:val="00000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3F13F6" w:rsidRPr="006C2AA8" w:rsidRDefault="003F13F6" w:rsidP="003F13F6">
            <w:pPr>
              <w:suppressAutoHyphens w:val="0"/>
              <w:rPr>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3F13F6" w:rsidRPr="006C2AA8" w:rsidRDefault="003F13F6" w:rsidP="003F13F6">
            <w:pPr>
              <w:suppressAutoHyphens w:val="0"/>
              <w:rPr>
                <w:sz w:val="20"/>
                <w:szCs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3F13F6" w:rsidRPr="006C2AA8" w:rsidRDefault="003F13F6" w:rsidP="003F13F6">
            <w:pPr>
              <w:suppressAutoHyphens w:val="0"/>
              <w:rPr>
                <w:sz w:val="20"/>
                <w:szCs w:val="20"/>
              </w:rPr>
            </w:pPr>
          </w:p>
        </w:tc>
      </w:tr>
      <w:tr w:rsidR="003F13F6" w:rsidRPr="00EA08E7" w:rsidTr="00085DE8">
        <w:trPr>
          <w:gridAfter w:val="1"/>
          <w:wAfter w:w="129" w:type="dxa"/>
          <w:trHeight w:val="458"/>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3F13F6" w:rsidRPr="006C2AA8" w:rsidRDefault="003F13F6" w:rsidP="003F13F6">
            <w:pPr>
              <w:suppressAutoHyphens w:val="0"/>
              <w:rPr>
                <w:color w:val="000000"/>
                <w:sz w:val="20"/>
                <w:szCs w:val="20"/>
              </w:rPr>
            </w:pPr>
          </w:p>
        </w:tc>
        <w:tc>
          <w:tcPr>
            <w:tcW w:w="1060" w:type="dxa"/>
            <w:gridSpan w:val="2"/>
            <w:vMerge/>
            <w:tcBorders>
              <w:top w:val="nil"/>
              <w:left w:val="single" w:sz="4" w:space="0" w:color="auto"/>
              <w:bottom w:val="single" w:sz="4" w:space="0" w:color="auto"/>
              <w:right w:val="single" w:sz="4" w:space="0" w:color="auto"/>
            </w:tcBorders>
            <w:vAlign w:val="center"/>
            <w:hideMark/>
          </w:tcPr>
          <w:p w:rsidR="003F13F6" w:rsidRPr="006C2AA8" w:rsidRDefault="003F13F6" w:rsidP="003F13F6">
            <w:pPr>
              <w:suppressAutoHyphens w:val="0"/>
              <w:rPr>
                <w:color w:val="000000"/>
                <w:sz w:val="20"/>
                <w:szCs w:val="20"/>
              </w:rPr>
            </w:pPr>
          </w:p>
        </w:tc>
        <w:tc>
          <w:tcPr>
            <w:tcW w:w="783" w:type="dxa"/>
            <w:gridSpan w:val="2"/>
            <w:vMerge/>
            <w:tcBorders>
              <w:top w:val="nil"/>
              <w:left w:val="single" w:sz="4" w:space="0" w:color="auto"/>
              <w:bottom w:val="single" w:sz="4" w:space="0" w:color="auto"/>
              <w:right w:val="single" w:sz="4" w:space="0" w:color="auto"/>
            </w:tcBorders>
            <w:vAlign w:val="center"/>
            <w:hideMark/>
          </w:tcPr>
          <w:p w:rsidR="003F13F6" w:rsidRPr="006C2AA8" w:rsidRDefault="003F13F6" w:rsidP="003F13F6">
            <w:pPr>
              <w:suppressAutoHyphens w:val="0"/>
              <w:rPr>
                <w:color w:val="000000"/>
                <w:sz w:val="20"/>
                <w:szCs w:val="20"/>
              </w:rPr>
            </w:pPr>
          </w:p>
        </w:tc>
        <w:tc>
          <w:tcPr>
            <w:tcW w:w="708" w:type="dxa"/>
            <w:gridSpan w:val="2"/>
            <w:vMerge/>
            <w:tcBorders>
              <w:top w:val="nil"/>
              <w:left w:val="single" w:sz="4" w:space="0" w:color="auto"/>
              <w:bottom w:val="single" w:sz="4" w:space="0" w:color="auto"/>
              <w:right w:val="single" w:sz="4" w:space="0" w:color="auto"/>
            </w:tcBorders>
            <w:vAlign w:val="center"/>
            <w:hideMark/>
          </w:tcPr>
          <w:p w:rsidR="003F13F6" w:rsidRPr="006C2AA8" w:rsidRDefault="003F13F6" w:rsidP="003F13F6">
            <w:pPr>
              <w:suppressAutoHyphens w:val="0"/>
              <w:rPr>
                <w:color w:val="000000"/>
                <w:sz w:val="20"/>
                <w:szCs w:val="20"/>
              </w:rPr>
            </w:pPr>
          </w:p>
        </w:tc>
        <w:tc>
          <w:tcPr>
            <w:tcW w:w="709" w:type="dxa"/>
            <w:gridSpan w:val="2"/>
            <w:vMerge/>
            <w:tcBorders>
              <w:top w:val="nil"/>
              <w:left w:val="single" w:sz="4" w:space="0" w:color="auto"/>
              <w:bottom w:val="single" w:sz="4" w:space="0" w:color="auto"/>
              <w:right w:val="single" w:sz="4" w:space="0" w:color="auto"/>
            </w:tcBorders>
            <w:vAlign w:val="center"/>
            <w:hideMark/>
          </w:tcPr>
          <w:p w:rsidR="003F13F6" w:rsidRPr="006C2AA8" w:rsidRDefault="003F13F6" w:rsidP="003F13F6">
            <w:pPr>
              <w:suppressAutoHyphens w:val="0"/>
              <w:rPr>
                <w:color w:val="000000"/>
                <w:sz w:val="20"/>
                <w:szCs w:val="20"/>
              </w:rPr>
            </w:pPr>
          </w:p>
        </w:tc>
        <w:tc>
          <w:tcPr>
            <w:tcW w:w="851" w:type="dxa"/>
            <w:gridSpan w:val="2"/>
            <w:vMerge/>
            <w:tcBorders>
              <w:top w:val="nil"/>
              <w:left w:val="single" w:sz="4" w:space="0" w:color="auto"/>
              <w:bottom w:val="single" w:sz="4" w:space="0" w:color="auto"/>
              <w:right w:val="single" w:sz="4" w:space="0" w:color="auto"/>
            </w:tcBorders>
            <w:vAlign w:val="center"/>
            <w:hideMark/>
          </w:tcPr>
          <w:p w:rsidR="003F13F6" w:rsidRPr="006C2AA8" w:rsidRDefault="003F13F6" w:rsidP="003F13F6">
            <w:pPr>
              <w:suppressAutoHyphens w:val="0"/>
              <w:rPr>
                <w:color w:val="000000"/>
                <w:sz w:val="20"/>
                <w:szCs w:val="20"/>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3F13F6" w:rsidRPr="006C2AA8" w:rsidRDefault="003F13F6" w:rsidP="003F13F6">
            <w:pPr>
              <w:suppressAutoHyphens w:val="0"/>
              <w:rPr>
                <w:color w:val="000000"/>
                <w:sz w:val="20"/>
                <w:szCs w:val="20"/>
              </w:rPr>
            </w:pPr>
          </w:p>
        </w:tc>
        <w:tc>
          <w:tcPr>
            <w:tcW w:w="899" w:type="dxa"/>
            <w:gridSpan w:val="2"/>
            <w:vMerge/>
            <w:tcBorders>
              <w:top w:val="nil"/>
              <w:left w:val="single" w:sz="4" w:space="0" w:color="auto"/>
              <w:bottom w:val="single" w:sz="4" w:space="0" w:color="000000"/>
              <w:right w:val="single" w:sz="4" w:space="0" w:color="auto"/>
            </w:tcBorders>
            <w:vAlign w:val="center"/>
            <w:hideMark/>
          </w:tcPr>
          <w:p w:rsidR="003F13F6" w:rsidRPr="006C2AA8" w:rsidRDefault="003F13F6" w:rsidP="003F13F6">
            <w:pPr>
              <w:suppressAutoHyphens w:val="0"/>
              <w:rPr>
                <w:color w:val="00000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3F13F6" w:rsidRPr="006C2AA8" w:rsidRDefault="003F13F6" w:rsidP="003F13F6">
            <w:pPr>
              <w:suppressAutoHyphens w:val="0"/>
              <w:rPr>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3F13F6" w:rsidRPr="006C2AA8" w:rsidRDefault="003F13F6" w:rsidP="003F13F6">
            <w:pPr>
              <w:suppressAutoHyphens w:val="0"/>
              <w:rPr>
                <w:sz w:val="20"/>
                <w:szCs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3F13F6" w:rsidRPr="006C2AA8" w:rsidRDefault="003F13F6" w:rsidP="003F13F6">
            <w:pPr>
              <w:suppressAutoHyphens w:val="0"/>
              <w:rPr>
                <w:sz w:val="20"/>
                <w:szCs w:val="20"/>
              </w:rPr>
            </w:pPr>
          </w:p>
        </w:tc>
      </w:tr>
      <w:tr w:rsidR="00283CF7" w:rsidRPr="00EA08E7" w:rsidTr="00085DE8">
        <w:trPr>
          <w:gridAfter w:val="1"/>
          <w:wAfter w:w="129" w:type="dxa"/>
          <w:trHeight w:val="233"/>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1060" w:type="dxa"/>
            <w:gridSpan w:val="2"/>
            <w:tcBorders>
              <w:top w:val="nil"/>
              <w:left w:val="nil"/>
              <w:bottom w:val="single" w:sz="4" w:space="0" w:color="auto"/>
              <w:right w:val="single" w:sz="4" w:space="0" w:color="auto"/>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2</w:t>
            </w:r>
          </w:p>
        </w:tc>
        <w:tc>
          <w:tcPr>
            <w:tcW w:w="783" w:type="dxa"/>
            <w:gridSpan w:val="2"/>
            <w:tcBorders>
              <w:top w:val="nil"/>
              <w:left w:val="nil"/>
              <w:bottom w:val="single" w:sz="4" w:space="0" w:color="auto"/>
              <w:right w:val="single" w:sz="4" w:space="0" w:color="auto"/>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3</w:t>
            </w:r>
          </w:p>
        </w:tc>
        <w:tc>
          <w:tcPr>
            <w:tcW w:w="708" w:type="dxa"/>
            <w:gridSpan w:val="2"/>
            <w:tcBorders>
              <w:top w:val="nil"/>
              <w:left w:val="nil"/>
              <w:bottom w:val="single" w:sz="4" w:space="0" w:color="auto"/>
              <w:right w:val="single" w:sz="4" w:space="0" w:color="auto"/>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4</w:t>
            </w:r>
          </w:p>
        </w:tc>
        <w:tc>
          <w:tcPr>
            <w:tcW w:w="709" w:type="dxa"/>
            <w:gridSpan w:val="2"/>
            <w:tcBorders>
              <w:top w:val="nil"/>
              <w:left w:val="nil"/>
              <w:bottom w:val="single" w:sz="4" w:space="0" w:color="auto"/>
              <w:right w:val="single" w:sz="4" w:space="0" w:color="auto"/>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5</w:t>
            </w:r>
          </w:p>
        </w:tc>
        <w:tc>
          <w:tcPr>
            <w:tcW w:w="851" w:type="dxa"/>
            <w:gridSpan w:val="2"/>
            <w:tcBorders>
              <w:top w:val="nil"/>
              <w:left w:val="nil"/>
              <w:bottom w:val="single" w:sz="4" w:space="0" w:color="auto"/>
              <w:right w:val="single" w:sz="4" w:space="0" w:color="auto"/>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6</w:t>
            </w:r>
          </w:p>
        </w:tc>
        <w:tc>
          <w:tcPr>
            <w:tcW w:w="850" w:type="dxa"/>
            <w:gridSpan w:val="2"/>
            <w:tcBorders>
              <w:top w:val="nil"/>
              <w:left w:val="nil"/>
              <w:bottom w:val="single" w:sz="4" w:space="0" w:color="auto"/>
              <w:right w:val="single" w:sz="4" w:space="0" w:color="auto"/>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7</w:t>
            </w:r>
          </w:p>
        </w:tc>
        <w:tc>
          <w:tcPr>
            <w:tcW w:w="899" w:type="dxa"/>
            <w:gridSpan w:val="2"/>
            <w:tcBorders>
              <w:top w:val="nil"/>
              <w:left w:val="nil"/>
              <w:bottom w:val="single" w:sz="4" w:space="0" w:color="auto"/>
              <w:right w:val="single" w:sz="4" w:space="0" w:color="auto"/>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8</w:t>
            </w:r>
          </w:p>
        </w:tc>
        <w:tc>
          <w:tcPr>
            <w:tcW w:w="1701" w:type="dxa"/>
            <w:gridSpan w:val="2"/>
            <w:tcBorders>
              <w:top w:val="nil"/>
              <w:left w:val="nil"/>
              <w:bottom w:val="single" w:sz="4" w:space="0" w:color="auto"/>
              <w:right w:val="single" w:sz="4" w:space="0" w:color="auto"/>
            </w:tcBorders>
            <w:shd w:val="clear" w:color="auto" w:fill="auto"/>
            <w:noWrap/>
            <w:hideMark/>
          </w:tcPr>
          <w:p w:rsidR="003F13F6" w:rsidRPr="006C2AA8" w:rsidRDefault="003F13F6" w:rsidP="003F13F6">
            <w:pPr>
              <w:suppressAutoHyphens w:val="0"/>
              <w:jc w:val="center"/>
              <w:rPr>
                <w:sz w:val="20"/>
                <w:szCs w:val="20"/>
              </w:rPr>
            </w:pPr>
            <w:r w:rsidRPr="006C2AA8">
              <w:rPr>
                <w:sz w:val="20"/>
                <w:szCs w:val="20"/>
              </w:rPr>
              <w:t>9</w:t>
            </w:r>
          </w:p>
        </w:tc>
        <w:tc>
          <w:tcPr>
            <w:tcW w:w="1701" w:type="dxa"/>
            <w:gridSpan w:val="2"/>
            <w:tcBorders>
              <w:top w:val="nil"/>
              <w:left w:val="nil"/>
              <w:bottom w:val="single" w:sz="4" w:space="0" w:color="auto"/>
              <w:right w:val="single" w:sz="4" w:space="0" w:color="auto"/>
            </w:tcBorders>
            <w:shd w:val="clear" w:color="auto" w:fill="auto"/>
            <w:noWrap/>
            <w:hideMark/>
          </w:tcPr>
          <w:p w:rsidR="003F13F6" w:rsidRPr="006C2AA8" w:rsidRDefault="003F13F6" w:rsidP="003F13F6">
            <w:pPr>
              <w:suppressAutoHyphens w:val="0"/>
              <w:jc w:val="center"/>
              <w:rPr>
                <w:sz w:val="20"/>
                <w:szCs w:val="20"/>
              </w:rPr>
            </w:pPr>
            <w:r w:rsidRPr="006C2AA8">
              <w:rPr>
                <w:sz w:val="20"/>
                <w:szCs w:val="20"/>
              </w:rPr>
              <w:t>10</w:t>
            </w:r>
          </w:p>
        </w:tc>
        <w:tc>
          <w:tcPr>
            <w:tcW w:w="1701" w:type="dxa"/>
            <w:gridSpan w:val="3"/>
            <w:tcBorders>
              <w:top w:val="nil"/>
              <w:left w:val="nil"/>
              <w:bottom w:val="single" w:sz="4" w:space="0" w:color="auto"/>
              <w:right w:val="single" w:sz="4" w:space="0" w:color="auto"/>
            </w:tcBorders>
            <w:shd w:val="clear" w:color="auto" w:fill="auto"/>
            <w:noWrap/>
            <w:hideMark/>
          </w:tcPr>
          <w:p w:rsidR="003F13F6" w:rsidRPr="006C2AA8" w:rsidRDefault="003F13F6" w:rsidP="00283CF7">
            <w:pPr>
              <w:tabs>
                <w:tab w:val="left" w:pos="433"/>
                <w:tab w:val="left" w:pos="858"/>
              </w:tabs>
              <w:suppressAutoHyphens w:val="0"/>
              <w:jc w:val="center"/>
              <w:rPr>
                <w:sz w:val="20"/>
                <w:szCs w:val="20"/>
              </w:rPr>
            </w:pPr>
            <w:r w:rsidRPr="006C2AA8">
              <w:rPr>
                <w:sz w:val="20"/>
                <w:szCs w:val="20"/>
              </w:rPr>
              <w:t>11</w:t>
            </w:r>
          </w:p>
        </w:tc>
      </w:tr>
      <w:tr w:rsidR="00283CF7" w:rsidRPr="00EA08E7" w:rsidTr="00FF2DDE">
        <w:trPr>
          <w:gridAfter w:val="1"/>
          <w:wAfter w:w="129" w:type="dxa"/>
          <w:trHeight w:val="177"/>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НАЛОГОВЫЕ И НЕНАЛОГОВЫЕ ДОХОДЫ</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282 479 995,24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296 318 480,79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310 557 716,79</w:t>
            </w:r>
          </w:p>
        </w:tc>
      </w:tr>
      <w:tr w:rsidR="00283CF7" w:rsidRPr="00EA08E7" w:rsidTr="00FF2DDE">
        <w:trPr>
          <w:gridAfter w:val="1"/>
          <w:wAfter w:w="129" w:type="dxa"/>
          <w:trHeight w:val="239"/>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НАЛОГИ НА ПРИБЫЛЬ, ДОХОДЫ</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241 814 411,00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255 684 323,00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269 681 054,00</w:t>
            </w:r>
          </w:p>
        </w:tc>
      </w:tr>
      <w:tr w:rsidR="00283CF7" w:rsidRPr="00EA08E7" w:rsidTr="00FF2DDE">
        <w:trPr>
          <w:gridAfter w:val="1"/>
          <w:wAfter w:w="129" w:type="dxa"/>
          <w:trHeight w:val="255"/>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Налог на доходы физических лиц</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241 814 411,00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255 684 323,00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269 681 054,00</w:t>
            </w:r>
          </w:p>
        </w:tc>
      </w:tr>
      <w:tr w:rsidR="00283CF7" w:rsidRPr="00EA08E7" w:rsidTr="006C2AA8">
        <w:trPr>
          <w:gridAfter w:val="1"/>
          <w:wAfter w:w="129" w:type="dxa"/>
          <w:trHeight w:val="1546"/>
        </w:trPr>
        <w:tc>
          <w:tcPr>
            <w:tcW w:w="4962"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06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8"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010</w:t>
            </w:r>
          </w:p>
        </w:tc>
        <w:tc>
          <w:tcPr>
            <w:tcW w:w="85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229 421 741,00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242 957 624,00</w:t>
            </w:r>
          </w:p>
        </w:tc>
        <w:tc>
          <w:tcPr>
            <w:tcW w:w="1701" w:type="dxa"/>
            <w:gridSpan w:val="3"/>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256 563 251,00</w:t>
            </w:r>
          </w:p>
        </w:tc>
      </w:tr>
      <w:tr w:rsidR="00283CF7" w:rsidRPr="00EA08E7" w:rsidTr="00450B5D">
        <w:trPr>
          <w:gridAfter w:val="1"/>
          <w:wAfter w:w="129" w:type="dxa"/>
          <w:trHeight w:val="1745"/>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2 404 860,00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2 452 957,00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2 502 017,00</w:t>
            </w:r>
          </w:p>
        </w:tc>
      </w:tr>
      <w:tr w:rsidR="00283CF7" w:rsidRPr="00EA08E7" w:rsidTr="00450B5D">
        <w:trPr>
          <w:gridAfter w:val="1"/>
          <w:wAfter w:w="129" w:type="dxa"/>
          <w:trHeight w:val="1504"/>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030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6 105 270,00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6 227 375,00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6 351 922,00</w:t>
            </w:r>
          </w:p>
        </w:tc>
      </w:tr>
      <w:tr w:rsidR="00283CF7" w:rsidRPr="00EA08E7" w:rsidTr="006C2AA8">
        <w:trPr>
          <w:gridAfter w:val="1"/>
          <w:wAfter w:w="129" w:type="dxa"/>
          <w:trHeight w:val="1599"/>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040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292 000,00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253 410,00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267 448,00</w:t>
            </w:r>
          </w:p>
        </w:tc>
      </w:tr>
      <w:tr w:rsidR="00283CF7" w:rsidRPr="00EA08E7" w:rsidTr="00450B5D">
        <w:trPr>
          <w:gridAfter w:val="1"/>
          <w:wAfter w:w="129" w:type="dxa"/>
          <w:trHeight w:val="553"/>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080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3 430 790,00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3 633 207,00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3 836 666,00</w:t>
            </w:r>
          </w:p>
        </w:tc>
      </w:tr>
      <w:tr w:rsidR="00283CF7" w:rsidRPr="00EA08E7" w:rsidTr="006C2AA8">
        <w:trPr>
          <w:gridAfter w:val="1"/>
          <w:wAfter w:w="129" w:type="dxa"/>
          <w:trHeight w:val="1425"/>
        </w:trPr>
        <w:tc>
          <w:tcPr>
            <w:tcW w:w="4962"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06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8"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130</w:t>
            </w:r>
          </w:p>
        </w:tc>
        <w:tc>
          <w:tcPr>
            <w:tcW w:w="85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81 750,00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81 750,00</w:t>
            </w:r>
          </w:p>
        </w:tc>
        <w:tc>
          <w:tcPr>
            <w:tcW w:w="1701" w:type="dxa"/>
            <w:gridSpan w:val="3"/>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81 750,00</w:t>
            </w:r>
          </w:p>
        </w:tc>
      </w:tr>
      <w:tr w:rsidR="00283CF7" w:rsidRPr="00EA08E7" w:rsidTr="004748D5">
        <w:trPr>
          <w:gridAfter w:val="1"/>
          <w:wAfter w:w="129" w:type="dxa"/>
          <w:trHeight w:val="1112"/>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78 000,00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78 000,00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78 000,00</w:t>
            </w:r>
          </w:p>
        </w:tc>
      </w:tr>
      <w:tr w:rsidR="00283CF7" w:rsidRPr="00EA08E7" w:rsidTr="00450B5D">
        <w:trPr>
          <w:gridAfter w:val="1"/>
          <w:wAfter w:w="129" w:type="dxa"/>
          <w:trHeight w:val="712"/>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НАЛОГИ НА ТОВАРЫ (РАБОТЫ, УСЛУГИ), РЕАЛИЗУЕМЫЕ НА ТЕРРИТОРИИ РОССИЙСКОЙ ФЕДЕРАЦИИ</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03</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2 364 333,00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2 393 958,00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2 304 298,00</w:t>
            </w:r>
          </w:p>
        </w:tc>
      </w:tr>
      <w:tr w:rsidR="00283CF7" w:rsidRPr="00EA08E7" w:rsidTr="006C2AA8">
        <w:trPr>
          <w:gridAfter w:val="1"/>
          <w:wAfter w:w="129" w:type="dxa"/>
          <w:trHeight w:val="403"/>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Акцизы по подакцизным товарам (продукции), производимым на территории Российской Федерации</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03</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2 364 333,00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2 393 958,00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2 304 298,00</w:t>
            </w:r>
          </w:p>
        </w:tc>
      </w:tr>
      <w:tr w:rsidR="00283CF7" w:rsidRPr="00EA08E7" w:rsidTr="00450B5D">
        <w:trPr>
          <w:gridAfter w:val="1"/>
          <w:wAfter w:w="129" w:type="dxa"/>
          <w:trHeight w:val="1128"/>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03</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230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1 233 098,00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1 245 474,00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1 200 304,00</w:t>
            </w:r>
          </w:p>
        </w:tc>
      </w:tr>
      <w:tr w:rsidR="00283CF7" w:rsidRPr="00EA08E7" w:rsidTr="009A6F84">
        <w:trPr>
          <w:gridAfter w:val="1"/>
          <w:wAfter w:w="129" w:type="dxa"/>
          <w:trHeight w:val="1998"/>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03</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231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1 233 098,00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1 245 474,00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1 200 304,00</w:t>
            </w:r>
          </w:p>
        </w:tc>
      </w:tr>
      <w:tr w:rsidR="00283CF7" w:rsidRPr="00EA08E7" w:rsidTr="009A6F84">
        <w:trPr>
          <w:gridAfter w:val="1"/>
          <w:wAfter w:w="129" w:type="dxa"/>
          <w:trHeight w:val="412"/>
        </w:trPr>
        <w:tc>
          <w:tcPr>
            <w:tcW w:w="4962"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6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03</w:t>
            </w:r>
          </w:p>
        </w:tc>
        <w:tc>
          <w:tcPr>
            <w:tcW w:w="708"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240</w:t>
            </w:r>
          </w:p>
        </w:tc>
        <w:tc>
          <w:tcPr>
            <w:tcW w:w="85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5 875,00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6 544,00</w:t>
            </w:r>
          </w:p>
        </w:tc>
        <w:tc>
          <w:tcPr>
            <w:tcW w:w="1701" w:type="dxa"/>
            <w:gridSpan w:val="3"/>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6 376,00</w:t>
            </w:r>
          </w:p>
        </w:tc>
      </w:tr>
      <w:tr w:rsidR="00283CF7" w:rsidRPr="00EA08E7" w:rsidTr="009A6F84">
        <w:trPr>
          <w:gridAfter w:val="1"/>
          <w:wAfter w:w="129" w:type="dxa"/>
          <w:trHeight w:val="2113"/>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03</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241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5 875,00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6 544,00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6 376,00</w:t>
            </w:r>
          </w:p>
        </w:tc>
      </w:tr>
      <w:tr w:rsidR="00283CF7" w:rsidRPr="00EA08E7" w:rsidTr="009A6F84">
        <w:trPr>
          <w:gridAfter w:val="1"/>
          <w:wAfter w:w="129" w:type="dxa"/>
          <w:trHeight w:val="1237"/>
        </w:trPr>
        <w:tc>
          <w:tcPr>
            <w:tcW w:w="4962"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6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03</w:t>
            </w:r>
          </w:p>
        </w:tc>
        <w:tc>
          <w:tcPr>
            <w:tcW w:w="708"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250</w:t>
            </w:r>
          </w:p>
        </w:tc>
        <w:tc>
          <w:tcPr>
            <w:tcW w:w="85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1 278 584,00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1 296 761,00</w:t>
            </w:r>
          </w:p>
        </w:tc>
        <w:tc>
          <w:tcPr>
            <w:tcW w:w="1701" w:type="dxa"/>
            <w:gridSpan w:val="3"/>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1 250 120,00</w:t>
            </w:r>
          </w:p>
        </w:tc>
      </w:tr>
      <w:tr w:rsidR="00283CF7" w:rsidRPr="009A6F84" w:rsidTr="006C2AA8">
        <w:trPr>
          <w:gridAfter w:val="1"/>
          <w:wAfter w:w="129" w:type="dxa"/>
          <w:trHeight w:val="1862"/>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03</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251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1 278 584,00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1 296 761,00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1 250 120,00</w:t>
            </w:r>
          </w:p>
        </w:tc>
      </w:tr>
      <w:tr w:rsidR="00283CF7" w:rsidRPr="009A6F84" w:rsidTr="00085DE8">
        <w:trPr>
          <w:gridAfter w:val="1"/>
          <w:wAfter w:w="129" w:type="dxa"/>
          <w:trHeight w:val="1339"/>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03</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260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-153 224,00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-154 821,00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-152 502,00</w:t>
            </w:r>
          </w:p>
        </w:tc>
      </w:tr>
      <w:tr w:rsidR="00283CF7" w:rsidRPr="00EA08E7" w:rsidTr="00085DE8">
        <w:trPr>
          <w:gridAfter w:val="1"/>
          <w:wAfter w:w="129" w:type="dxa"/>
          <w:trHeight w:val="2068"/>
        </w:trPr>
        <w:tc>
          <w:tcPr>
            <w:tcW w:w="4962"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6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03</w:t>
            </w:r>
          </w:p>
        </w:tc>
        <w:tc>
          <w:tcPr>
            <w:tcW w:w="708"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261</w:t>
            </w:r>
          </w:p>
        </w:tc>
        <w:tc>
          <w:tcPr>
            <w:tcW w:w="85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-153 224,00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-154 821,00</w:t>
            </w:r>
          </w:p>
        </w:tc>
        <w:tc>
          <w:tcPr>
            <w:tcW w:w="1701" w:type="dxa"/>
            <w:gridSpan w:val="3"/>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-152 502,00</w:t>
            </w:r>
          </w:p>
        </w:tc>
      </w:tr>
      <w:tr w:rsidR="00283CF7" w:rsidRPr="00EA08E7" w:rsidTr="00085DE8">
        <w:trPr>
          <w:gridAfter w:val="1"/>
          <w:wAfter w:w="129" w:type="dxa"/>
          <w:trHeight w:val="219"/>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НАЛОГИ НА СОВОКУПНЫЙ ДОХОД</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15 023 192,00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15 398 772,00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15 845 337,00</w:t>
            </w:r>
          </w:p>
        </w:tc>
      </w:tr>
      <w:tr w:rsidR="00283CF7" w:rsidRPr="00EA08E7" w:rsidTr="00085DE8">
        <w:trPr>
          <w:gridAfter w:val="1"/>
          <w:wAfter w:w="129" w:type="dxa"/>
          <w:trHeight w:val="459"/>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Налог, взимаемый в связи с применением упрощенной системы налогообложения</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8 121 200,00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8 324 230,00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8 565 633,00</w:t>
            </w:r>
          </w:p>
        </w:tc>
      </w:tr>
      <w:tr w:rsidR="00283CF7" w:rsidRPr="00EA08E7" w:rsidTr="00085DE8">
        <w:trPr>
          <w:gridAfter w:val="1"/>
          <w:wAfter w:w="129" w:type="dxa"/>
          <w:trHeight w:val="423"/>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Налог, взимаемый с налогоплательщиков, выбравших в качестве объекта налогообложения доходы</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5 705 400,00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5 848 035,00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6 017 628,00</w:t>
            </w:r>
          </w:p>
        </w:tc>
      </w:tr>
      <w:tr w:rsidR="00283CF7" w:rsidRPr="00EA08E7" w:rsidTr="00085DE8">
        <w:trPr>
          <w:gridAfter w:val="1"/>
          <w:wAfter w:w="129" w:type="dxa"/>
          <w:trHeight w:val="373"/>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Налог, взимаемый с налогоплательщиков, выбравших в качестве объекта налогообложения доходы</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5 705 400,00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5 848 035,00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6 017 628,00</w:t>
            </w:r>
          </w:p>
        </w:tc>
      </w:tr>
      <w:tr w:rsidR="00283CF7" w:rsidRPr="00EA08E7" w:rsidTr="00085DE8">
        <w:trPr>
          <w:gridAfter w:val="1"/>
          <w:wAfter w:w="129" w:type="dxa"/>
          <w:trHeight w:val="620"/>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2 415 800,00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2 476 195,00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2 548 005,00</w:t>
            </w:r>
          </w:p>
        </w:tc>
      </w:tr>
      <w:tr w:rsidR="00283CF7" w:rsidRPr="00EA08E7" w:rsidTr="00085DE8">
        <w:trPr>
          <w:gridAfter w:val="1"/>
          <w:wAfter w:w="129" w:type="dxa"/>
          <w:trHeight w:val="1042"/>
        </w:trPr>
        <w:tc>
          <w:tcPr>
            <w:tcW w:w="4962"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06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708"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021</w:t>
            </w:r>
          </w:p>
        </w:tc>
        <w:tc>
          <w:tcPr>
            <w:tcW w:w="85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2 415 800,00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2 476 195,00</w:t>
            </w:r>
          </w:p>
        </w:tc>
        <w:tc>
          <w:tcPr>
            <w:tcW w:w="1701" w:type="dxa"/>
            <w:gridSpan w:val="3"/>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2 548 005,00</w:t>
            </w:r>
          </w:p>
        </w:tc>
      </w:tr>
      <w:tr w:rsidR="00283CF7" w:rsidRPr="00EA08E7" w:rsidTr="00085DE8">
        <w:trPr>
          <w:gridAfter w:val="1"/>
          <w:wAfter w:w="129" w:type="dxa"/>
          <w:trHeight w:val="165"/>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Единый сельскохозяйственный налог</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03</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5 359 992,00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5 493 992,00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5 653 318,00</w:t>
            </w:r>
          </w:p>
        </w:tc>
      </w:tr>
      <w:tr w:rsidR="00283CF7" w:rsidRPr="00EA08E7" w:rsidTr="00085DE8">
        <w:trPr>
          <w:gridAfter w:val="1"/>
          <w:wAfter w:w="129" w:type="dxa"/>
          <w:trHeight w:val="211"/>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Единый сельскохозяйственный налог</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03</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5 359 992,00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5 493 992,00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5 653 318,00</w:t>
            </w:r>
          </w:p>
        </w:tc>
      </w:tr>
      <w:tr w:rsidR="00283CF7" w:rsidRPr="00EA08E7" w:rsidTr="00085DE8">
        <w:trPr>
          <w:gridAfter w:val="1"/>
          <w:wAfter w:w="129" w:type="dxa"/>
          <w:trHeight w:val="412"/>
        </w:trPr>
        <w:tc>
          <w:tcPr>
            <w:tcW w:w="4962"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Налог, взимаемый в связи с применением патентной системы налогообложения</w:t>
            </w:r>
          </w:p>
        </w:tc>
        <w:tc>
          <w:tcPr>
            <w:tcW w:w="106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708"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04</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85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1 542 000,00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1 580 550,00</w:t>
            </w:r>
          </w:p>
        </w:tc>
        <w:tc>
          <w:tcPr>
            <w:tcW w:w="1701" w:type="dxa"/>
            <w:gridSpan w:val="3"/>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1 626 386,00</w:t>
            </w:r>
          </w:p>
        </w:tc>
      </w:tr>
      <w:tr w:rsidR="00283CF7" w:rsidRPr="00EA08E7" w:rsidTr="00085DE8">
        <w:trPr>
          <w:gridAfter w:val="1"/>
          <w:wAfter w:w="129" w:type="dxa"/>
          <w:trHeight w:val="658"/>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Налог, взимаемый в связи с применением патентной системы налогообложения, зачисляемый в бюджеты муниципальных районов</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1 542 000,00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1 580 550,00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1 626 386,00</w:t>
            </w:r>
          </w:p>
        </w:tc>
      </w:tr>
      <w:tr w:rsidR="00283CF7" w:rsidRPr="00EA08E7" w:rsidTr="00085DE8">
        <w:trPr>
          <w:gridAfter w:val="1"/>
          <w:wAfter w:w="129" w:type="dxa"/>
          <w:trHeight w:val="243"/>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ГОСУДАРСТВЕННАЯ ПОШЛИНА</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08</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2 099 631,15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2 100 000,20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2 100 000,00</w:t>
            </w:r>
          </w:p>
        </w:tc>
      </w:tr>
      <w:tr w:rsidR="00283CF7" w:rsidRPr="00EA08E7" w:rsidTr="00085DE8">
        <w:trPr>
          <w:gridAfter w:val="1"/>
          <w:wAfter w:w="129" w:type="dxa"/>
          <w:trHeight w:val="60"/>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Государственная пошлина по делам, рассматриваемым в судах общей юрисдикции, мировыми судьями</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08</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03</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2 099 631,15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2 100 000,20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2 100 000,00</w:t>
            </w:r>
          </w:p>
        </w:tc>
      </w:tr>
      <w:tr w:rsidR="00283CF7" w:rsidRPr="00EA08E7" w:rsidTr="00085DE8">
        <w:trPr>
          <w:gridAfter w:val="1"/>
          <w:wAfter w:w="129" w:type="dxa"/>
          <w:trHeight w:val="792"/>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08</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03</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2 099 631,15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2 100 000,20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2 100 000,00</w:t>
            </w:r>
          </w:p>
        </w:tc>
      </w:tr>
      <w:tr w:rsidR="00283CF7" w:rsidRPr="00EA08E7" w:rsidTr="00085DE8">
        <w:trPr>
          <w:gridAfter w:val="1"/>
          <w:wAfter w:w="129" w:type="dxa"/>
          <w:trHeight w:val="706"/>
        </w:trPr>
        <w:tc>
          <w:tcPr>
            <w:tcW w:w="4962"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ОТ ИСПОЛЬЗОВАНИЯ ИМУЩЕСТВА, НАХОДЯЩЕГОСЯ В ГОСУДАРСТВЕННОЙ И МУНИЦИПАЛЬНОЙ СОБСТВЕННОСТИ</w:t>
            </w:r>
          </w:p>
        </w:tc>
        <w:tc>
          <w:tcPr>
            <w:tcW w:w="106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w:t>
            </w:r>
          </w:p>
        </w:tc>
        <w:tc>
          <w:tcPr>
            <w:tcW w:w="708"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85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17 180 868,01</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17 235 705,51</w:t>
            </w:r>
          </w:p>
        </w:tc>
        <w:tc>
          <w:tcPr>
            <w:tcW w:w="1701" w:type="dxa"/>
            <w:gridSpan w:val="3"/>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17 285 505,71</w:t>
            </w:r>
          </w:p>
        </w:tc>
      </w:tr>
      <w:tr w:rsidR="00283CF7" w:rsidRPr="00EA08E7" w:rsidTr="00085DE8">
        <w:trPr>
          <w:gridAfter w:val="1"/>
          <w:wAfter w:w="129" w:type="dxa"/>
          <w:trHeight w:val="418"/>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Проценты, полученные от предоставления бюджетных кредитов внутри страны</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03</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120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559,01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396,51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196,71</w:t>
            </w:r>
          </w:p>
        </w:tc>
      </w:tr>
      <w:tr w:rsidR="00283CF7" w:rsidRPr="00EA08E7" w:rsidTr="00085DE8">
        <w:trPr>
          <w:gridAfter w:val="1"/>
          <w:wAfter w:w="129" w:type="dxa"/>
          <w:trHeight w:val="652"/>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Проценты, полученные от предоставления бюджетных кредитов внутри страны за счет средств бюджетов муниципальных районов</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03</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120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559,01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396,51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196,71</w:t>
            </w:r>
          </w:p>
        </w:tc>
      </w:tr>
      <w:tr w:rsidR="00283CF7" w:rsidRPr="00EA08E7" w:rsidTr="00085DE8">
        <w:trPr>
          <w:gridAfter w:val="1"/>
          <w:wAfter w:w="129" w:type="dxa"/>
          <w:trHeight w:val="1512"/>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120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17 160 869,00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17 215 869,00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17 265 869,00</w:t>
            </w:r>
          </w:p>
        </w:tc>
      </w:tr>
      <w:tr w:rsidR="00283CF7" w:rsidRPr="00EA08E7" w:rsidTr="00085DE8">
        <w:trPr>
          <w:gridAfter w:val="1"/>
          <w:wAfter w:w="129" w:type="dxa"/>
          <w:trHeight w:val="1039"/>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120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1 111 000,00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1 161 000,00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1 211 000,00</w:t>
            </w:r>
          </w:p>
        </w:tc>
      </w:tr>
      <w:tr w:rsidR="00283CF7" w:rsidRPr="00EA08E7" w:rsidTr="00085DE8">
        <w:trPr>
          <w:gridAfter w:val="1"/>
          <w:wAfter w:w="129" w:type="dxa"/>
          <w:trHeight w:val="1489"/>
        </w:trPr>
        <w:tc>
          <w:tcPr>
            <w:tcW w:w="4962"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06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w:t>
            </w:r>
          </w:p>
        </w:tc>
        <w:tc>
          <w:tcPr>
            <w:tcW w:w="708"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013</w:t>
            </w:r>
          </w:p>
        </w:tc>
        <w:tc>
          <w:tcPr>
            <w:tcW w:w="85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120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911 000,00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911 000,00</w:t>
            </w:r>
          </w:p>
        </w:tc>
        <w:tc>
          <w:tcPr>
            <w:tcW w:w="1701" w:type="dxa"/>
            <w:gridSpan w:val="3"/>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911 000,00</w:t>
            </w:r>
          </w:p>
        </w:tc>
      </w:tr>
      <w:tr w:rsidR="00283CF7" w:rsidRPr="00EA08E7" w:rsidTr="00085DE8">
        <w:trPr>
          <w:gridAfter w:val="1"/>
          <w:wAfter w:w="129" w:type="dxa"/>
          <w:trHeight w:val="1294"/>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120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250 000,00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300 000,00</w:t>
            </w:r>
          </w:p>
        </w:tc>
      </w:tr>
      <w:tr w:rsidR="00283CF7" w:rsidRPr="00EA08E7" w:rsidTr="00085DE8">
        <w:trPr>
          <w:gridAfter w:val="1"/>
          <w:wAfter w:w="129" w:type="dxa"/>
          <w:trHeight w:val="1121"/>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120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15 535 000,00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15 535 000,00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15 535 000,00</w:t>
            </w:r>
          </w:p>
        </w:tc>
      </w:tr>
      <w:tr w:rsidR="00283CF7" w:rsidRPr="00EA08E7" w:rsidTr="00970D88">
        <w:trPr>
          <w:gridAfter w:val="1"/>
          <w:wAfter w:w="129" w:type="dxa"/>
          <w:trHeight w:val="1546"/>
        </w:trPr>
        <w:tc>
          <w:tcPr>
            <w:tcW w:w="4962"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06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w:t>
            </w:r>
          </w:p>
        </w:tc>
        <w:tc>
          <w:tcPr>
            <w:tcW w:w="708"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025</w:t>
            </w:r>
          </w:p>
        </w:tc>
        <w:tc>
          <w:tcPr>
            <w:tcW w:w="85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120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15 535 000,00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15 535 000,00</w:t>
            </w:r>
          </w:p>
        </w:tc>
        <w:tc>
          <w:tcPr>
            <w:tcW w:w="1701" w:type="dxa"/>
            <w:gridSpan w:val="3"/>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15 535 000,00</w:t>
            </w:r>
          </w:p>
        </w:tc>
      </w:tr>
      <w:tr w:rsidR="00283CF7" w:rsidRPr="00EA08E7" w:rsidTr="00970D88">
        <w:trPr>
          <w:gridAfter w:val="1"/>
          <w:wAfter w:w="129" w:type="dxa"/>
          <w:trHeight w:val="1544"/>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030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120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301 790,00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306 790,00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306 790,00</w:t>
            </w:r>
          </w:p>
        </w:tc>
      </w:tr>
      <w:tr w:rsidR="00283CF7" w:rsidRPr="00EA08E7" w:rsidTr="00970D88">
        <w:trPr>
          <w:gridAfter w:val="1"/>
          <w:wAfter w:w="129" w:type="dxa"/>
          <w:trHeight w:val="1057"/>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035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120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301 790,00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306 790,00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306 790,00</w:t>
            </w:r>
          </w:p>
        </w:tc>
      </w:tr>
      <w:tr w:rsidR="00283CF7" w:rsidRPr="00EA08E7" w:rsidTr="00970D88">
        <w:trPr>
          <w:gridAfter w:val="1"/>
          <w:wAfter w:w="129" w:type="dxa"/>
          <w:trHeight w:val="620"/>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070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120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213 079,00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213 079,00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213 079,00</w:t>
            </w:r>
          </w:p>
        </w:tc>
      </w:tr>
      <w:tr w:rsidR="00283CF7" w:rsidRPr="00EA08E7" w:rsidTr="00970D88">
        <w:trPr>
          <w:gridAfter w:val="1"/>
          <w:wAfter w:w="129" w:type="dxa"/>
          <w:trHeight w:val="475"/>
        </w:trPr>
        <w:tc>
          <w:tcPr>
            <w:tcW w:w="4962"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от сдачи в аренду имущества, составляющего казну муниципальных районов (за исключением земельных участков)</w:t>
            </w:r>
          </w:p>
        </w:tc>
        <w:tc>
          <w:tcPr>
            <w:tcW w:w="106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w:t>
            </w:r>
          </w:p>
        </w:tc>
        <w:tc>
          <w:tcPr>
            <w:tcW w:w="708"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075</w:t>
            </w:r>
          </w:p>
        </w:tc>
        <w:tc>
          <w:tcPr>
            <w:tcW w:w="85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120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213 079,00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213 079,00</w:t>
            </w:r>
          </w:p>
        </w:tc>
        <w:tc>
          <w:tcPr>
            <w:tcW w:w="1701" w:type="dxa"/>
            <w:gridSpan w:val="3"/>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213 079,00</w:t>
            </w:r>
          </w:p>
        </w:tc>
      </w:tr>
      <w:tr w:rsidR="00283CF7" w:rsidRPr="00EA08E7" w:rsidTr="00970D88">
        <w:trPr>
          <w:gridAfter w:val="1"/>
          <w:wAfter w:w="129" w:type="dxa"/>
          <w:trHeight w:val="1262"/>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09</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120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19 440,00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19 440,00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19 440,00</w:t>
            </w:r>
          </w:p>
        </w:tc>
      </w:tr>
      <w:tr w:rsidR="00283CF7" w:rsidRPr="00EA08E7" w:rsidTr="00970D88">
        <w:trPr>
          <w:gridAfter w:val="1"/>
          <w:wAfter w:w="129" w:type="dxa"/>
          <w:trHeight w:val="1451"/>
        </w:trPr>
        <w:tc>
          <w:tcPr>
            <w:tcW w:w="4962"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06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w:t>
            </w:r>
          </w:p>
        </w:tc>
        <w:tc>
          <w:tcPr>
            <w:tcW w:w="708"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09</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080</w:t>
            </w:r>
          </w:p>
        </w:tc>
        <w:tc>
          <w:tcPr>
            <w:tcW w:w="85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120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19 440,00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19 440,00</w:t>
            </w:r>
          </w:p>
        </w:tc>
        <w:tc>
          <w:tcPr>
            <w:tcW w:w="1701" w:type="dxa"/>
            <w:gridSpan w:val="3"/>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19 440,00</w:t>
            </w:r>
          </w:p>
        </w:tc>
      </w:tr>
      <w:tr w:rsidR="00283CF7" w:rsidRPr="00EA08E7" w:rsidTr="00970D88">
        <w:trPr>
          <w:gridAfter w:val="1"/>
          <w:wAfter w:w="129" w:type="dxa"/>
          <w:trHeight w:val="1577"/>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09</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080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120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19 440,00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19 440,00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19 440,00</w:t>
            </w:r>
          </w:p>
        </w:tc>
      </w:tr>
      <w:tr w:rsidR="00283CF7" w:rsidRPr="00EA08E7" w:rsidTr="00970D88">
        <w:trPr>
          <w:gridAfter w:val="1"/>
          <w:wAfter w:w="129" w:type="dxa"/>
          <w:trHeight w:val="441"/>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ПЛАТЕЖИ ПРИ ПОЛЬЗОВАНИИ ПРИРОДНЫМИ РЕСУРСАМИ</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160 722,08</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160 722,08</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160 722,08</w:t>
            </w:r>
          </w:p>
        </w:tc>
      </w:tr>
      <w:tr w:rsidR="00283CF7" w:rsidRPr="00EA08E7" w:rsidTr="00970D88">
        <w:trPr>
          <w:gridAfter w:val="1"/>
          <w:wAfter w:w="129" w:type="dxa"/>
          <w:trHeight w:val="391"/>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Плата за негативное воздействие на окружающую среду</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120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160 722,08</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160 722,08</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160 722,08</w:t>
            </w:r>
          </w:p>
        </w:tc>
      </w:tr>
      <w:tr w:rsidR="00283CF7" w:rsidRPr="00EA08E7" w:rsidTr="004756D3">
        <w:trPr>
          <w:gridAfter w:val="1"/>
          <w:wAfter w:w="129" w:type="dxa"/>
          <w:trHeight w:val="355"/>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Плата за выбросы загрязняющих веществ в атмосферный воздух стационарными объектами</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120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90 360,10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90 360,10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90 360,10</w:t>
            </w:r>
          </w:p>
        </w:tc>
      </w:tr>
      <w:tr w:rsidR="00283CF7" w:rsidRPr="00EA08E7" w:rsidTr="004756D3">
        <w:trPr>
          <w:gridAfter w:val="1"/>
          <w:wAfter w:w="129" w:type="dxa"/>
          <w:trHeight w:val="304"/>
        </w:trPr>
        <w:tc>
          <w:tcPr>
            <w:tcW w:w="4962"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Плата за размещение отходов производства и потребления</w:t>
            </w:r>
          </w:p>
        </w:tc>
        <w:tc>
          <w:tcPr>
            <w:tcW w:w="106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12</w:t>
            </w:r>
          </w:p>
        </w:tc>
        <w:tc>
          <w:tcPr>
            <w:tcW w:w="708"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040</w:t>
            </w:r>
          </w:p>
        </w:tc>
        <w:tc>
          <w:tcPr>
            <w:tcW w:w="85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120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70 361,98</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70 361,98</w:t>
            </w:r>
          </w:p>
        </w:tc>
        <w:tc>
          <w:tcPr>
            <w:tcW w:w="1701" w:type="dxa"/>
            <w:gridSpan w:val="3"/>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70 361,98</w:t>
            </w:r>
          </w:p>
        </w:tc>
      </w:tr>
      <w:tr w:rsidR="00283CF7" w:rsidRPr="00EA08E7" w:rsidTr="004756D3">
        <w:trPr>
          <w:gridAfter w:val="1"/>
          <w:wAfter w:w="129" w:type="dxa"/>
          <w:trHeight w:val="127"/>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Плата за размещение отходов производства</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041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120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70 361,98</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70 361,98</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70 361,98</w:t>
            </w:r>
          </w:p>
        </w:tc>
      </w:tr>
      <w:tr w:rsidR="00283CF7" w:rsidRPr="00EA08E7" w:rsidTr="004756D3">
        <w:trPr>
          <w:gridAfter w:val="1"/>
          <w:wAfter w:w="129" w:type="dxa"/>
          <w:trHeight w:val="443"/>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ОТ ОКАЗАНИЯ ПЛАТНЫХ УСЛУГ И КОМПЕНСАЦИИ ЗАТРАТ ГОСУДАРСТВА</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13</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2 022 782,00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1 882 000,00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1 882 000,00</w:t>
            </w:r>
          </w:p>
        </w:tc>
      </w:tr>
      <w:tr w:rsidR="00283CF7" w:rsidRPr="00EA08E7" w:rsidTr="000448D1">
        <w:trPr>
          <w:gridAfter w:val="1"/>
          <w:wAfter w:w="129" w:type="dxa"/>
          <w:trHeight w:val="265"/>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от оказания платных услуг (работ)</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13</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130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1 990 782,00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1 850 000,00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1 850 000,00</w:t>
            </w:r>
          </w:p>
        </w:tc>
      </w:tr>
      <w:tr w:rsidR="00283CF7" w:rsidRPr="00EA08E7" w:rsidTr="000448D1">
        <w:trPr>
          <w:gridAfter w:val="1"/>
          <w:wAfter w:w="129" w:type="dxa"/>
          <w:trHeight w:val="269"/>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Прочие доходы от оказания платных услуг (работ)</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13</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990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130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1 990 782,00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1 850 000,00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1 850 000,00</w:t>
            </w:r>
          </w:p>
        </w:tc>
      </w:tr>
      <w:tr w:rsidR="00283CF7" w:rsidRPr="00EA08E7" w:rsidTr="000448D1">
        <w:trPr>
          <w:gridAfter w:val="1"/>
          <w:wAfter w:w="129" w:type="dxa"/>
          <w:trHeight w:val="556"/>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Прочие доходы от оказания платных услуг (работ) получателями средств бюджетов муниципальных районов</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13</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995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130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1 990 782,00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1 850 000,00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1 850 000,00</w:t>
            </w:r>
          </w:p>
        </w:tc>
      </w:tr>
      <w:tr w:rsidR="00283CF7" w:rsidRPr="00EA08E7" w:rsidTr="000448D1">
        <w:trPr>
          <w:gridAfter w:val="1"/>
          <w:wAfter w:w="129" w:type="dxa"/>
          <w:trHeight w:val="141"/>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от компенсации затрат государства</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13</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130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32 000,00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32 000,00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32 000,00</w:t>
            </w:r>
          </w:p>
        </w:tc>
      </w:tr>
      <w:tr w:rsidR="00283CF7" w:rsidRPr="00EA08E7" w:rsidTr="000448D1">
        <w:trPr>
          <w:gridAfter w:val="1"/>
          <w:wAfter w:w="129" w:type="dxa"/>
          <w:trHeight w:val="470"/>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поступающие в порядке возмещения расходов, понесенных в связи с эксплуатацией имущества</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13</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060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130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22 000,00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22 000,00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22 000,00</w:t>
            </w:r>
          </w:p>
        </w:tc>
      </w:tr>
      <w:tr w:rsidR="00283CF7" w:rsidRPr="00EA08E7" w:rsidTr="000448D1">
        <w:trPr>
          <w:gridAfter w:val="1"/>
          <w:wAfter w:w="129" w:type="dxa"/>
          <w:trHeight w:val="480"/>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поступающие в порядке возмещения расходов, понесенных в связи с эксплуатацией имущества муниципальных районов</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13</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065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130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22 000,00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22 000,00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22 000,00</w:t>
            </w:r>
          </w:p>
        </w:tc>
      </w:tr>
      <w:tr w:rsidR="00283CF7" w:rsidRPr="00EA08E7" w:rsidTr="000448D1">
        <w:trPr>
          <w:gridAfter w:val="1"/>
          <w:wAfter w:w="129" w:type="dxa"/>
          <w:trHeight w:val="207"/>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Прочие доходы от компенсации затрат государства</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13</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990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130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10 000,00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10 000,00</w:t>
            </w:r>
          </w:p>
        </w:tc>
      </w:tr>
      <w:tr w:rsidR="00283CF7" w:rsidRPr="00EA08E7" w:rsidTr="000448D1">
        <w:trPr>
          <w:gridAfter w:val="1"/>
          <w:wAfter w:w="129" w:type="dxa"/>
          <w:trHeight w:val="270"/>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Прочие доходы от компенсации затрат бюджетов муниципальных районов</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13</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995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130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10 000,00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10 000,00</w:t>
            </w:r>
          </w:p>
        </w:tc>
      </w:tr>
      <w:tr w:rsidR="00283CF7" w:rsidRPr="00EA08E7" w:rsidTr="000448D1">
        <w:trPr>
          <w:gridAfter w:val="1"/>
          <w:wAfter w:w="129" w:type="dxa"/>
          <w:trHeight w:val="468"/>
        </w:trPr>
        <w:tc>
          <w:tcPr>
            <w:tcW w:w="4962"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ОТ ПРОДАЖИ МАТЕРИАЛЬНЫХ И НЕМАТЕРИАЛЬНЫХ АКТИВОВ</w:t>
            </w:r>
          </w:p>
        </w:tc>
        <w:tc>
          <w:tcPr>
            <w:tcW w:w="106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w:t>
            </w:r>
          </w:p>
        </w:tc>
        <w:tc>
          <w:tcPr>
            <w:tcW w:w="708"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85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281 000,00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281 000,00</w:t>
            </w:r>
          </w:p>
        </w:tc>
        <w:tc>
          <w:tcPr>
            <w:tcW w:w="1701" w:type="dxa"/>
            <w:gridSpan w:val="3"/>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291 000,00</w:t>
            </w:r>
          </w:p>
        </w:tc>
      </w:tr>
      <w:tr w:rsidR="00283CF7" w:rsidRPr="00EA08E7" w:rsidTr="000448D1">
        <w:trPr>
          <w:gridAfter w:val="1"/>
          <w:wAfter w:w="129" w:type="dxa"/>
          <w:trHeight w:val="1127"/>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130 000,00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130 000,00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140 000,00</w:t>
            </w:r>
          </w:p>
        </w:tc>
      </w:tr>
      <w:tr w:rsidR="00283CF7" w:rsidRPr="00EA08E7" w:rsidTr="000448D1">
        <w:trPr>
          <w:gridAfter w:val="1"/>
          <w:wAfter w:w="129" w:type="dxa"/>
          <w:trHeight w:val="60"/>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410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130 000,00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130 000,00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140 000,00</w:t>
            </w:r>
          </w:p>
        </w:tc>
      </w:tr>
      <w:tr w:rsidR="00283CF7" w:rsidRPr="00EA08E7" w:rsidTr="000448D1">
        <w:trPr>
          <w:gridAfter w:val="1"/>
          <w:wAfter w:w="129" w:type="dxa"/>
          <w:trHeight w:val="1421"/>
        </w:trPr>
        <w:tc>
          <w:tcPr>
            <w:tcW w:w="4962"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6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w:t>
            </w:r>
          </w:p>
        </w:tc>
        <w:tc>
          <w:tcPr>
            <w:tcW w:w="708"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053</w:t>
            </w:r>
          </w:p>
        </w:tc>
        <w:tc>
          <w:tcPr>
            <w:tcW w:w="85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410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130 000,00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130 000,00</w:t>
            </w:r>
          </w:p>
        </w:tc>
        <w:tc>
          <w:tcPr>
            <w:tcW w:w="1701" w:type="dxa"/>
            <w:gridSpan w:val="3"/>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140 000,00</w:t>
            </w:r>
          </w:p>
        </w:tc>
      </w:tr>
      <w:tr w:rsidR="00283CF7" w:rsidRPr="00EA08E7" w:rsidTr="000448D1">
        <w:trPr>
          <w:gridAfter w:val="1"/>
          <w:wAfter w:w="129" w:type="dxa"/>
          <w:trHeight w:val="367"/>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от продажи земельных участков, находящихся в государственной и муниципальной собственности</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06</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430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151 000,00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151 000,00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151 000,00</w:t>
            </w:r>
          </w:p>
        </w:tc>
      </w:tr>
      <w:tr w:rsidR="00283CF7" w:rsidRPr="00EA08E7" w:rsidTr="000448D1">
        <w:trPr>
          <w:gridAfter w:val="1"/>
          <w:wAfter w:w="129" w:type="dxa"/>
          <w:trHeight w:val="554"/>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от продажи земельных участков, государственная собственность на которые не разграничена</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06</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430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150 000,00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150 000,00</w:t>
            </w:r>
          </w:p>
        </w:tc>
      </w:tr>
      <w:tr w:rsidR="00283CF7" w:rsidRPr="00EA08E7" w:rsidTr="000448D1">
        <w:trPr>
          <w:gridAfter w:val="1"/>
          <w:wAfter w:w="129" w:type="dxa"/>
          <w:trHeight w:val="1001"/>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06</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430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50 000,00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50 000,00</w:t>
            </w:r>
          </w:p>
        </w:tc>
      </w:tr>
      <w:tr w:rsidR="00283CF7" w:rsidRPr="00EA08E7" w:rsidTr="000448D1">
        <w:trPr>
          <w:gridAfter w:val="1"/>
          <w:wAfter w:w="129" w:type="dxa"/>
          <w:trHeight w:val="834"/>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06</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430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100 000,00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100 000,00</w:t>
            </w:r>
          </w:p>
        </w:tc>
      </w:tr>
      <w:tr w:rsidR="00283CF7" w:rsidRPr="00EA08E7" w:rsidTr="000448D1">
        <w:trPr>
          <w:gridAfter w:val="1"/>
          <w:wAfter w:w="129" w:type="dxa"/>
          <w:trHeight w:val="890"/>
        </w:trPr>
        <w:tc>
          <w:tcPr>
            <w:tcW w:w="4962"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06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w:t>
            </w:r>
          </w:p>
        </w:tc>
        <w:tc>
          <w:tcPr>
            <w:tcW w:w="708"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06</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020</w:t>
            </w:r>
          </w:p>
        </w:tc>
        <w:tc>
          <w:tcPr>
            <w:tcW w:w="85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430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1 000,00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1 000,00</w:t>
            </w:r>
          </w:p>
        </w:tc>
        <w:tc>
          <w:tcPr>
            <w:tcW w:w="1701" w:type="dxa"/>
            <w:gridSpan w:val="3"/>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1 000,00</w:t>
            </w:r>
          </w:p>
        </w:tc>
      </w:tr>
      <w:tr w:rsidR="00283CF7" w:rsidRPr="00EA08E7" w:rsidTr="000448D1">
        <w:trPr>
          <w:gridAfter w:val="1"/>
          <w:wAfter w:w="129" w:type="dxa"/>
          <w:trHeight w:val="819"/>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06</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430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1 000,00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1 000,00</w:t>
            </w:r>
          </w:p>
        </w:tc>
      </w:tr>
      <w:tr w:rsidR="00283CF7" w:rsidRPr="00EA08E7" w:rsidTr="000448D1">
        <w:trPr>
          <w:gridAfter w:val="1"/>
          <w:wAfter w:w="129" w:type="dxa"/>
          <w:trHeight w:val="321"/>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ШТРАФЫ, САНКЦИИ, ВОЗМЕЩЕНИЕ УЩЕРБА</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1 326 856,00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1 182 000,00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1 007 800,00</w:t>
            </w:r>
          </w:p>
        </w:tc>
      </w:tr>
      <w:tr w:rsidR="00283CF7" w:rsidRPr="00EA08E7" w:rsidTr="000448D1">
        <w:trPr>
          <w:gridAfter w:val="1"/>
          <w:wAfter w:w="129" w:type="dxa"/>
          <w:trHeight w:val="539"/>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Административные штрафы, установленные Кодексом Российской Федерации об административных правонарушениях</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1 145 600,00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1 172 000,00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997 800,00</w:t>
            </w:r>
          </w:p>
        </w:tc>
      </w:tr>
      <w:tr w:rsidR="00283CF7" w:rsidRPr="00EA08E7" w:rsidTr="000448D1">
        <w:trPr>
          <w:gridAfter w:val="1"/>
          <w:wAfter w:w="129" w:type="dxa"/>
          <w:trHeight w:val="690"/>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96 600,00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98 400,00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105 000,00</w:t>
            </w:r>
          </w:p>
        </w:tc>
      </w:tr>
      <w:tr w:rsidR="00283CF7" w:rsidRPr="00EA08E7" w:rsidTr="000448D1">
        <w:trPr>
          <w:gridAfter w:val="1"/>
          <w:wAfter w:w="129" w:type="dxa"/>
          <w:trHeight w:val="902"/>
        </w:trPr>
        <w:tc>
          <w:tcPr>
            <w:tcW w:w="4962"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06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w:t>
            </w:r>
          </w:p>
        </w:tc>
        <w:tc>
          <w:tcPr>
            <w:tcW w:w="708"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053</w:t>
            </w:r>
          </w:p>
        </w:tc>
        <w:tc>
          <w:tcPr>
            <w:tcW w:w="85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96 600,00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98 400,00</w:t>
            </w:r>
          </w:p>
        </w:tc>
        <w:tc>
          <w:tcPr>
            <w:tcW w:w="1701" w:type="dxa"/>
            <w:gridSpan w:val="3"/>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105 000,00</w:t>
            </w:r>
          </w:p>
        </w:tc>
      </w:tr>
      <w:tr w:rsidR="00283CF7" w:rsidRPr="00EA08E7" w:rsidTr="000448D1">
        <w:trPr>
          <w:gridAfter w:val="1"/>
          <w:wAfter w:w="129" w:type="dxa"/>
          <w:trHeight w:val="1347"/>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060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189 000,00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218 400,00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222 800,00</w:t>
            </w:r>
          </w:p>
        </w:tc>
      </w:tr>
      <w:tr w:rsidR="00283CF7" w:rsidRPr="00EA08E7" w:rsidTr="000448D1">
        <w:trPr>
          <w:gridAfter w:val="1"/>
          <w:wAfter w:w="129" w:type="dxa"/>
          <w:trHeight w:val="1262"/>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063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189 000,00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218 400,00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222 800,00</w:t>
            </w:r>
          </w:p>
        </w:tc>
      </w:tr>
      <w:tr w:rsidR="00283CF7" w:rsidRPr="00EA08E7" w:rsidTr="000448D1">
        <w:trPr>
          <w:gridAfter w:val="1"/>
          <w:wAfter w:w="129" w:type="dxa"/>
          <w:trHeight w:val="979"/>
        </w:trPr>
        <w:tc>
          <w:tcPr>
            <w:tcW w:w="4962"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06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w:t>
            </w:r>
          </w:p>
        </w:tc>
        <w:tc>
          <w:tcPr>
            <w:tcW w:w="708"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070</w:t>
            </w:r>
          </w:p>
        </w:tc>
        <w:tc>
          <w:tcPr>
            <w:tcW w:w="85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102 000,00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111 600,00</w:t>
            </w:r>
          </w:p>
        </w:tc>
        <w:tc>
          <w:tcPr>
            <w:tcW w:w="1701" w:type="dxa"/>
            <w:gridSpan w:val="3"/>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101 200,00</w:t>
            </w:r>
          </w:p>
        </w:tc>
      </w:tr>
      <w:tr w:rsidR="00283CF7" w:rsidRPr="00EA08E7" w:rsidTr="000448D1">
        <w:trPr>
          <w:gridAfter w:val="1"/>
          <w:wAfter w:w="129" w:type="dxa"/>
          <w:trHeight w:val="1120"/>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073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102 000,00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111 600,00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101 200,00</w:t>
            </w:r>
          </w:p>
        </w:tc>
      </w:tr>
      <w:tr w:rsidR="00283CF7" w:rsidRPr="00EA08E7" w:rsidTr="000448D1">
        <w:trPr>
          <w:gridAfter w:val="1"/>
          <w:wAfter w:w="129" w:type="dxa"/>
          <w:trHeight w:val="870"/>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120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1 200,00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400,00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600,00</w:t>
            </w:r>
          </w:p>
        </w:tc>
      </w:tr>
      <w:tr w:rsidR="00283CF7" w:rsidRPr="00EA08E7" w:rsidTr="000448D1">
        <w:trPr>
          <w:gridAfter w:val="1"/>
          <w:wAfter w:w="129" w:type="dxa"/>
          <w:trHeight w:val="1068"/>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123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1 200,00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400,00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600,00</w:t>
            </w:r>
          </w:p>
        </w:tc>
      </w:tr>
      <w:tr w:rsidR="00283CF7" w:rsidRPr="00EA08E7" w:rsidTr="000448D1">
        <w:trPr>
          <w:gridAfter w:val="1"/>
          <w:wAfter w:w="129" w:type="dxa"/>
          <w:trHeight w:val="818"/>
        </w:trPr>
        <w:tc>
          <w:tcPr>
            <w:tcW w:w="4962"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06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w:t>
            </w:r>
          </w:p>
        </w:tc>
        <w:tc>
          <w:tcPr>
            <w:tcW w:w="708"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130</w:t>
            </w:r>
          </w:p>
        </w:tc>
        <w:tc>
          <w:tcPr>
            <w:tcW w:w="85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7 000,00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7 400,00</w:t>
            </w:r>
          </w:p>
        </w:tc>
        <w:tc>
          <w:tcPr>
            <w:tcW w:w="1701" w:type="dxa"/>
            <w:gridSpan w:val="3"/>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6 800,00</w:t>
            </w:r>
          </w:p>
        </w:tc>
      </w:tr>
      <w:tr w:rsidR="00283CF7" w:rsidRPr="00EA08E7" w:rsidTr="000448D1">
        <w:trPr>
          <w:gridAfter w:val="1"/>
          <w:wAfter w:w="129" w:type="dxa"/>
          <w:trHeight w:val="1030"/>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133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7 000,00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7 400,00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6 800,00</w:t>
            </w:r>
          </w:p>
        </w:tc>
      </w:tr>
      <w:tr w:rsidR="00283CF7" w:rsidRPr="00EA08E7" w:rsidTr="000448D1">
        <w:trPr>
          <w:gridAfter w:val="1"/>
          <w:wAfter w:w="129" w:type="dxa"/>
          <w:trHeight w:val="907"/>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95 800,00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114 200,00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116 600,00</w:t>
            </w:r>
          </w:p>
        </w:tc>
      </w:tr>
      <w:tr w:rsidR="00283CF7" w:rsidRPr="00EA08E7" w:rsidTr="000448D1">
        <w:trPr>
          <w:gridAfter w:val="1"/>
          <w:wAfter w:w="129" w:type="dxa"/>
          <w:trHeight w:val="1651"/>
        </w:trPr>
        <w:tc>
          <w:tcPr>
            <w:tcW w:w="4962"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06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w:t>
            </w:r>
          </w:p>
        </w:tc>
        <w:tc>
          <w:tcPr>
            <w:tcW w:w="708"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143</w:t>
            </w:r>
          </w:p>
        </w:tc>
        <w:tc>
          <w:tcPr>
            <w:tcW w:w="85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95 800,00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114 200,00</w:t>
            </w:r>
          </w:p>
        </w:tc>
        <w:tc>
          <w:tcPr>
            <w:tcW w:w="1701" w:type="dxa"/>
            <w:gridSpan w:val="3"/>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116 600,00</w:t>
            </w:r>
          </w:p>
        </w:tc>
      </w:tr>
      <w:tr w:rsidR="00283CF7" w:rsidRPr="00EA08E7" w:rsidTr="000448D1">
        <w:trPr>
          <w:gridAfter w:val="1"/>
          <w:wAfter w:w="129" w:type="dxa"/>
          <w:trHeight w:val="1404"/>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150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39 600,00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49 200,00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53 800,00</w:t>
            </w:r>
          </w:p>
        </w:tc>
      </w:tr>
      <w:tr w:rsidR="00283CF7" w:rsidRPr="00EA08E7" w:rsidTr="000448D1">
        <w:trPr>
          <w:gridAfter w:val="1"/>
          <w:wAfter w:w="129" w:type="dxa"/>
          <w:trHeight w:val="1781"/>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153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39 600,00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49 200,00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53 800,00</w:t>
            </w:r>
          </w:p>
        </w:tc>
      </w:tr>
      <w:tr w:rsidR="00283CF7" w:rsidRPr="00EA08E7" w:rsidTr="000448D1">
        <w:trPr>
          <w:gridAfter w:val="1"/>
          <w:wAfter w:w="129" w:type="dxa"/>
          <w:trHeight w:val="1079"/>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400,00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400,00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200,00</w:t>
            </w:r>
          </w:p>
        </w:tc>
      </w:tr>
      <w:tr w:rsidR="00283CF7" w:rsidRPr="00EA08E7" w:rsidTr="000448D1">
        <w:trPr>
          <w:gridAfter w:val="1"/>
          <w:wAfter w:w="129" w:type="dxa"/>
          <w:trHeight w:val="1479"/>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400,00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400,00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200,00</w:t>
            </w:r>
          </w:p>
        </w:tc>
      </w:tr>
      <w:tr w:rsidR="00283CF7" w:rsidRPr="00EA08E7" w:rsidTr="000448D1">
        <w:trPr>
          <w:gridAfter w:val="1"/>
          <w:wAfter w:w="129" w:type="dxa"/>
          <w:trHeight w:val="1005"/>
        </w:trPr>
        <w:tc>
          <w:tcPr>
            <w:tcW w:w="4962"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06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w:t>
            </w:r>
          </w:p>
        </w:tc>
        <w:tc>
          <w:tcPr>
            <w:tcW w:w="708"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170</w:t>
            </w:r>
          </w:p>
        </w:tc>
        <w:tc>
          <w:tcPr>
            <w:tcW w:w="85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16 800,00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15 000,00</w:t>
            </w:r>
          </w:p>
        </w:tc>
        <w:tc>
          <w:tcPr>
            <w:tcW w:w="1701" w:type="dxa"/>
            <w:gridSpan w:val="3"/>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14 800,00</w:t>
            </w:r>
          </w:p>
        </w:tc>
      </w:tr>
      <w:tr w:rsidR="00283CF7" w:rsidRPr="00EA08E7" w:rsidTr="000448D1">
        <w:trPr>
          <w:gridAfter w:val="1"/>
          <w:wAfter w:w="129" w:type="dxa"/>
          <w:trHeight w:val="1391"/>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173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16 800,00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15 000,00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14 800,00</w:t>
            </w:r>
          </w:p>
        </w:tc>
      </w:tr>
      <w:tr w:rsidR="00283CF7" w:rsidRPr="00EA08E7" w:rsidTr="000448D1">
        <w:trPr>
          <w:gridAfter w:val="1"/>
          <w:wAfter w:w="129" w:type="dxa"/>
          <w:trHeight w:val="918"/>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190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120 600,00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110 400,00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86 800,00</w:t>
            </w:r>
          </w:p>
        </w:tc>
      </w:tr>
      <w:tr w:rsidR="00283CF7" w:rsidRPr="00EA08E7" w:rsidTr="000448D1">
        <w:trPr>
          <w:gridAfter w:val="1"/>
          <w:wAfter w:w="129" w:type="dxa"/>
          <w:trHeight w:val="1404"/>
        </w:trPr>
        <w:tc>
          <w:tcPr>
            <w:tcW w:w="4962"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06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w:t>
            </w:r>
          </w:p>
        </w:tc>
        <w:tc>
          <w:tcPr>
            <w:tcW w:w="708"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193</w:t>
            </w:r>
          </w:p>
        </w:tc>
        <w:tc>
          <w:tcPr>
            <w:tcW w:w="85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120 600,00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110 400,00</w:t>
            </w:r>
          </w:p>
        </w:tc>
        <w:tc>
          <w:tcPr>
            <w:tcW w:w="1701" w:type="dxa"/>
            <w:gridSpan w:val="3"/>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86 800,00</w:t>
            </w:r>
          </w:p>
        </w:tc>
      </w:tr>
      <w:tr w:rsidR="00283CF7" w:rsidRPr="00EA08E7" w:rsidTr="004C4A68">
        <w:trPr>
          <w:gridAfter w:val="1"/>
          <w:wAfter w:w="129" w:type="dxa"/>
          <w:trHeight w:val="984"/>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200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476 600,00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446 600,00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289 200,00</w:t>
            </w:r>
          </w:p>
        </w:tc>
      </w:tr>
      <w:tr w:rsidR="00283CF7" w:rsidRPr="00EA08E7" w:rsidTr="00E54B64">
        <w:trPr>
          <w:gridAfter w:val="1"/>
          <w:wAfter w:w="129" w:type="dxa"/>
          <w:trHeight w:val="1384"/>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203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476 600,00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446 600,00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289 200,00</w:t>
            </w:r>
          </w:p>
        </w:tc>
      </w:tr>
      <w:tr w:rsidR="00283CF7" w:rsidRPr="00EA08E7" w:rsidTr="00E54B64">
        <w:trPr>
          <w:gridAfter w:val="1"/>
          <w:wAfter w:w="129" w:type="dxa"/>
          <w:trHeight w:val="612"/>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Административные штрафы, установленные законами субъектов Российской Федерации об административных правонарушениях</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10 000,00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10 000,00</w:t>
            </w:r>
          </w:p>
        </w:tc>
      </w:tr>
      <w:tr w:rsidR="00283CF7" w:rsidRPr="00EA08E7" w:rsidTr="00E54B64">
        <w:trPr>
          <w:gridAfter w:val="1"/>
          <w:wAfter w:w="129" w:type="dxa"/>
          <w:trHeight w:val="778"/>
        </w:trPr>
        <w:tc>
          <w:tcPr>
            <w:tcW w:w="4962"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06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w:t>
            </w:r>
          </w:p>
        </w:tc>
        <w:tc>
          <w:tcPr>
            <w:tcW w:w="708"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020</w:t>
            </w:r>
          </w:p>
        </w:tc>
        <w:tc>
          <w:tcPr>
            <w:tcW w:w="85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02</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10 000,00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10 000,00</w:t>
            </w:r>
          </w:p>
        </w:tc>
        <w:tc>
          <w:tcPr>
            <w:tcW w:w="1701" w:type="dxa"/>
            <w:gridSpan w:val="3"/>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10 000,00</w:t>
            </w:r>
          </w:p>
        </w:tc>
      </w:tr>
      <w:tr w:rsidR="00283CF7" w:rsidRPr="00EA08E7" w:rsidTr="00E54B64">
        <w:trPr>
          <w:gridAfter w:val="1"/>
          <w:wAfter w:w="129" w:type="dxa"/>
          <w:trHeight w:val="1670"/>
        </w:trPr>
        <w:tc>
          <w:tcPr>
            <w:tcW w:w="4962" w:type="dxa"/>
            <w:tcBorders>
              <w:top w:val="nil"/>
              <w:left w:val="single" w:sz="4" w:space="0" w:color="auto"/>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07</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0,00</w:t>
            </w:r>
          </w:p>
        </w:tc>
      </w:tr>
      <w:tr w:rsidR="00283CF7" w:rsidRPr="00EA08E7" w:rsidTr="00E54B64">
        <w:trPr>
          <w:gridAfter w:val="1"/>
          <w:wAfter w:w="129" w:type="dxa"/>
          <w:trHeight w:val="1258"/>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07</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090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0,00</w:t>
            </w:r>
          </w:p>
        </w:tc>
      </w:tr>
      <w:tr w:rsidR="00283CF7" w:rsidRPr="00EA08E7" w:rsidTr="00E54B64">
        <w:trPr>
          <w:gridAfter w:val="1"/>
          <w:wAfter w:w="129" w:type="dxa"/>
          <w:trHeight w:val="1121"/>
        </w:trPr>
        <w:tc>
          <w:tcPr>
            <w:tcW w:w="496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06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w:t>
            </w:r>
          </w:p>
        </w:tc>
        <w:tc>
          <w:tcPr>
            <w:tcW w:w="708"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07</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090</w:t>
            </w:r>
          </w:p>
        </w:tc>
        <w:tc>
          <w:tcPr>
            <w:tcW w:w="85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50 000,00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0,00</w:t>
            </w:r>
          </w:p>
        </w:tc>
        <w:tc>
          <w:tcPr>
            <w:tcW w:w="1701" w:type="dxa"/>
            <w:gridSpan w:val="3"/>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0,00</w:t>
            </w:r>
          </w:p>
        </w:tc>
      </w:tr>
      <w:tr w:rsidR="00283CF7" w:rsidRPr="00EA08E7" w:rsidTr="00E54B64">
        <w:trPr>
          <w:gridAfter w:val="1"/>
          <w:wAfter w:w="129" w:type="dxa"/>
          <w:trHeight w:val="223"/>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Платежи, уплачиваемые в целях возмещения вреда</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121 256,00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0,00</w:t>
            </w:r>
          </w:p>
        </w:tc>
      </w:tr>
      <w:tr w:rsidR="00283CF7" w:rsidRPr="00EA08E7" w:rsidTr="00E54B64">
        <w:trPr>
          <w:gridAfter w:val="1"/>
          <w:wAfter w:w="129" w:type="dxa"/>
          <w:trHeight w:val="268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16</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140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121 256,00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0,00</w:t>
            </w:r>
          </w:p>
        </w:tc>
      </w:tr>
      <w:tr w:rsidR="00283CF7" w:rsidRPr="00EA08E7" w:rsidTr="00E54B64">
        <w:trPr>
          <w:gridAfter w:val="1"/>
          <w:wAfter w:w="129" w:type="dxa"/>
          <w:trHeight w:val="269"/>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ПРОЧИЕ НЕНАЛОГОВЫЕ ДОХОДЫ</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17</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206 200,00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0,00</w:t>
            </w:r>
          </w:p>
        </w:tc>
      </w:tr>
      <w:tr w:rsidR="00283CF7" w:rsidRPr="00EA08E7" w:rsidTr="00E54B64">
        <w:trPr>
          <w:gridAfter w:val="1"/>
          <w:wAfter w:w="129" w:type="dxa"/>
          <w:trHeight w:val="259"/>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Инициативные платежи</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17</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15</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150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206 200,00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0,00</w:t>
            </w:r>
          </w:p>
        </w:tc>
      </w:tr>
      <w:tr w:rsidR="00283CF7" w:rsidRPr="00EA08E7" w:rsidTr="00E54B64">
        <w:trPr>
          <w:gridAfter w:val="1"/>
          <w:wAfter w:w="129" w:type="dxa"/>
          <w:trHeight w:val="135"/>
        </w:trPr>
        <w:tc>
          <w:tcPr>
            <w:tcW w:w="496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3F13F6" w:rsidRPr="006C2AA8" w:rsidRDefault="003F13F6" w:rsidP="003F13F6">
            <w:pPr>
              <w:suppressAutoHyphens w:val="0"/>
              <w:rPr>
                <w:color w:val="000000"/>
                <w:sz w:val="20"/>
                <w:szCs w:val="20"/>
              </w:rPr>
            </w:pPr>
            <w:r w:rsidRPr="006C2AA8">
              <w:rPr>
                <w:color w:val="000000"/>
                <w:sz w:val="20"/>
                <w:szCs w:val="20"/>
              </w:rPr>
              <w:t>Инициативные платежи, зачисляемые в бюджеты муниципальных районов</w:t>
            </w:r>
          </w:p>
        </w:tc>
        <w:tc>
          <w:tcPr>
            <w:tcW w:w="106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w:t>
            </w:r>
          </w:p>
        </w:tc>
        <w:tc>
          <w:tcPr>
            <w:tcW w:w="783"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17</w:t>
            </w:r>
          </w:p>
        </w:tc>
        <w:tc>
          <w:tcPr>
            <w:tcW w:w="708"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15</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030</w:t>
            </w:r>
          </w:p>
        </w:tc>
        <w:tc>
          <w:tcPr>
            <w:tcW w:w="85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05</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0000</w:t>
            </w:r>
          </w:p>
        </w:tc>
        <w:tc>
          <w:tcPr>
            <w:tcW w:w="899"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center"/>
              <w:rPr>
                <w:color w:val="000000"/>
                <w:sz w:val="20"/>
                <w:szCs w:val="20"/>
              </w:rPr>
            </w:pPr>
            <w:r w:rsidRPr="006C2AA8">
              <w:rPr>
                <w:color w:val="000000"/>
                <w:sz w:val="20"/>
                <w:szCs w:val="20"/>
              </w:rPr>
              <w:t>150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206 200,00</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0,00</w:t>
            </w:r>
          </w:p>
        </w:tc>
        <w:tc>
          <w:tcPr>
            <w:tcW w:w="1701" w:type="dxa"/>
            <w:gridSpan w:val="3"/>
            <w:tcBorders>
              <w:top w:val="single" w:sz="4" w:space="0" w:color="auto"/>
              <w:left w:val="nil"/>
              <w:bottom w:val="single" w:sz="4" w:space="0" w:color="000000"/>
              <w:right w:val="single" w:sz="4" w:space="0" w:color="000000"/>
            </w:tcBorders>
            <w:shd w:val="clear" w:color="auto" w:fill="auto"/>
            <w:vAlign w:val="center"/>
            <w:hideMark/>
          </w:tcPr>
          <w:p w:rsidR="003F13F6" w:rsidRPr="006C2AA8" w:rsidRDefault="003F13F6" w:rsidP="003F13F6">
            <w:pPr>
              <w:suppressAutoHyphens w:val="0"/>
              <w:jc w:val="right"/>
              <w:rPr>
                <w:color w:val="000000"/>
                <w:sz w:val="20"/>
                <w:szCs w:val="20"/>
              </w:rPr>
            </w:pPr>
            <w:r w:rsidRPr="006C2AA8">
              <w:rPr>
                <w:color w:val="000000"/>
                <w:sz w:val="20"/>
                <w:szCs w:val="20"/>
              </w:rPr>
              <w:t>0,00</w:t>
            </w:r>
          </w:p>
        </w:tc>
      </w:tr>
    </w:tbl>
    <w:p w:rsidR="00FF3CCB" w:rsidRPr="00EA08E7" w:rsidRDefault="00FF3CCB" w:rsidP="00874863">
      <w:pPr>
        <w:autoSpaceDE w:val="0"/>
        <w:autoSpaceDN w:val="0"/>
        <w:adjustRightInd w:val="0"/>
        <w:jc w:val="both"/>
      </w:pPr>
    </w:p>
    <w:p w:rsidR="00437351" w:rsidRPr="00EA08E7" w:rsidRDefault="00437351" w:rsidP="00874863">
      <w:pPr>
        <w:autoSpaceDE w:val="0"/>
        <w:autoSpaceDN w:val="0"/>
        <w:adjustRightInd w:val="0"/>
        <w:jc w:val="both"/>
      </w:pPr>
    </w:p>
    <w:p w:rsidR="00874863" w:rsidRPr="00EA08E7" w:rsidRDefault="00874863" w:rsidP="00874863">
      <w:pPr>
        <w:autoSpaceDE w:val="0"/>
        <w:autoSpaceDN w:val="0"/>
        <w:adjustRightInd w:val="0"/>
        <w:jc w:val="both"/>
      </w:pPr>
    </w:p>
    <w:tbl>
      <w:tblPr>
        <w:tblW w:w="16514" w:type="dxa"/>
        <w:tblInd w:w="-601" w:type="dxa"/>
        <w:tblLayout w:type="fixed"/>
        <w:tblLook w:val="04A0" w:firstRow="1" w:lastRow="0" w:firstColumn="1" w:lastColumn="0" w:noHBand="0" w:noVBand="1"/>
      </w:tblPr>
      <w:tblGrid>
        <w:gridCol w:w="142"/>
        <w:gridCol w:w="1415"/>
        <w:gridCol w:w="1556"/>
        <w:gridCol w:w="1424"/>
        <w:gridCol w:w="132"/>
        <w:gridCol w:w="435"/>
        <w:gridCol w:w="567"/>
        <w:gridCol w:w="554"/>
        <w:gridCol w:w="154"/>
        <w:gridCol w:w="709"/>
        <w:gridCol w:w="567"/>
        <w:gridCol w:w="115"/>
        <w:gridCol w:w="877"/>
        <w:gridCol w:w="668"/>
        <w:gridCol w:w="325"/>
        <w:gridCol w:w="1220"/>
        <w:gridCol w:w="764"/>
        <w:gridCol w:w="781"/>
        <w:gridCol w:w="1204"/>
        <w:gridCol w:w="377"/>
        <w:gridCol w:w="1981"/>
        <w:gridCol w:w="311"/>
        <w:gridCol w:w="236"/>
      </w:tblGrid>
      <w:tr w:rsidR="007734CE" w:rsidRPr="00EA08E7" w:rsidTr="002924AE">
        <w:trPr>
          <w:gridAfter w:val="2"/>
          <w:wAfter w:w="547" w:type="dxa"/>
          <w:trHeight w:val="375"/>
        </w:trPr>
        <w:tc>
          <w:tcPr>
            <w:tcW w:w="15967" w:type="dxa"/>
            <w:gridSpan w:val="21"/>
            <w:tcBorders>
              <w:top w:val="nil"/>
              <w:left w:val="nil"/>
              <w:bottom w:val="nil"/>
              <w:right w:val="nil"/>
            </w:tcBorders>
            <w:shd w:val="clear" w:color="auto" w:fill="auto"/>
            <w:vAlign w:val="bottom"/>
            <w:hideMark/>
          </w:tcPr>
          <w:p w:rsidR="00E54B64" w:rsidRPr="00CB750A" w:rsidRDefault="00E54B64" w:rsidP="007734CE">
            <w:pPr>
              <w:suppressAutoHyphens w:val="0"/>
              <w:jc w:val="right"/>
              <w:rPr>
                <w:sz w:val="22"/>
                <w:szCs w:val="22"/>
              </w:rPr>
            </w:pPr>
          </w:p>
          <w:p w:rsidR="00E54B64" w:rsidRPr="00CB750A" w:rsidRDefault="00E54B64" w:rsidP="007734CE">
            <w:pPr>
              <w:suppressAutoHyphens w:val="0"/>
              <w:jc w:val="right"/>
              <w:rPr>
                <w:sz w:val="22"/>
                <w:szCs w:val="22"/>
              </w:rPr>
            </w:pPr>
          </w:p>
          <w:p w:rsidR="00E54B64" w:rsidRPr="00CB750A" w:rsidRDefault="00E54B64" w:rsidP="007734CE">
            <w:pPr>
              <w:suppressAutoHyphens w:val="0"/>
              <w:jc w:val="right"/>
              <w:rPr>
                <w:sz w:val="22"/>
                <w:szCs w:val="22"/>
              </w:rPr>
            </w:pPr>
          </w:p>
          <w:p w:rsidR="00E54B64" w:rsidRPr="00CB750A" w:rsidRDefault="00E54B64" w:rsidP="007734CE">
            <w:pPr>
              <w:suppressAutoHyphens w:val="0"/>
              <w:jc w:val="right"/>
              <w:rPr>
                <w:sz w:val="22"/>
                <w:szCs w:val="22"/>
              </w:rPr>
            </w:pPr>
          </w:p>
          <w:p w:rsidR="00E54B64" w:rsidRPr="00CB750A" w:rsidRDefault="00E54B64" w:rsidP="007734CE">
            <w:pPr>
              <w:suppressAutoHyphens w:val="0"/>
              <w:jc w:val="right"/>
              <w:rPr>
                <w:sz w:val="22"/>
                <w:szCs w:val="22"/>
              </w:rPr>
            </w:pPr>
          </w:p>
          <w:p w:rsidR="00E54B64" w:rsidRPr="00CB750A" w:rsidRDefault="00E54B64" w:rsidP="007734CE">
            <w:pPr>
              <w:suppressAutoHyphens w:val="0"/>
              <w:jc w:val="right"/>
              <w:rPr>
                <w:sz w:val="22"/>
                <w:szCs w:val="22"/>
              </w:rPr>
            </w:pPr>
          </w:p>
          <w:p w:rsidR="00E54B64" w:rsidRPr="00CB750A" w:rsidRDefault="00E54B64" w:rsidP="007734CE">
            <w:pPr>
              <w:suppressAutoHyphens w:val="0"/>
              <w:jc w:val="right"/>
              <w:rPr>
                <w:sz w:val="22"/>
                <w:szCs w:val="22"/>
              </w:rPr>
            </w:pPr>
          </w:p>
          <w:p w:rsidR="00E54B64" w:rsidRPr="00CB750A" w:rsidRDefault="00E54B64" w:rsidP="007734CE">
            <w:pPr>
              <w:suppressAutoHyphens w:val="0"/>
              <w:jc w:val="right"/>
              <w:rPr>
                <w:sz w:val="22"/>
                <w:szCs w:val="22"/>
              </w:rPr>
            </w:pPr>
          </w:p>
          <w:p w:rsidR="00E54B64" w:rsidRPr="00CB750A" w:rsidRDefault="00E54B64" w:rsidP="007734CE">
            <w:pPr>
              <w:suppressAutoHyphens w:val="0"/>
              <w:jc w:val="right"/>
              <w:rPr>
                <w:sz w:val="22"/>
                <w:szCs w:val="22"/>
              </w:rPr>
            </w:pPr>
          </w:p>
          <w:p w:rsidR="00E54B64" w:rsidRPr="00CB750A" w:rsidRDefault="00E54B64" w:rsidP="007734CE">
            <w:pPr>
              <w:suppressAutoHyphens w:val="0"/>
              <w:jc w:val="right"/>
              <w:rPr>
                <w:sz w:val="22"/>
                <w:szCs w:val="22"/>
              </w:rPr>
            </w:pPr>
          </w:p>
          <w:p w:rsidR="00E54B64" w:rsidRPr="00CB750A" w:rsidRDefault="00E54B64" w:rsidP="007734CE">
            <w:pPr>
              <w:suppressAutoHyphens w:val="0"/>
              <w:jc w:val="right"/>
              <w:rPr>
                <w:sz w:val="22"/>
                <w:szCs w:val="22"/>
              </w:rPr>
            </w:pPr>
          </w:p>
          <w:p w:rsidR="00E54B64" w:rsidRPr="00CB750A" w:rsidRDefault="00E54B64" w:rsidP="007734CE">
            <w:pPr>
              <w:suppressAutoHyphens w:val="0"/>
              <w:jc w:val="right"/>
              <w:rPr>
                <w:sz w:val="22"/>
                <w:szCs w:val="22"/>
              </w:rPr>
            </w:pPr>
          </w:p>
          <w:p w:rsidR="00E54B64" w:rsidRPr="00CB750A" w:rsidRDefault="00E54B64" w:rsidP="007734CE">
            <w:pPr>
              <w:suppressAutoHyphens w:val="0"/>
              <w:jc w:val="right"/>
              <w:rPr>
                <w:sz w:val="22"/>
                <w:szCs w:val="22"/>
              </w:rPr>
            </w:pPr>
          </w:p>
          <w:p w:rsidR="00E54B64" w:rsidRPr="00CB750A" w:rsidRDefault="00E54B64" w:rsidP="007734CE">
            <w:pPr>
              <w:suppressAutoHyphens w:val="0"/>
              <w:jc w:val="right"/>
              <w:rPr>
                <w:sz w:val="22"/>
                <w:szCs w:val="22"/>
              </w:rPr>
            </w:pPr>
          </w:p>
          <w:p w:rsidR="00E54B64" w:rsidRPr="00CB750A" w:rsidRDefault="00E54B64" w:rsidP="00CB750A">
            <w:pPr>
              <w:suppressAutoHyphens w:val="0"/>
              <w:rPr>
                <w:sz w:val="22"/>
                <w:szCs w:val="22"/>
              </w:rPr>
            </w:pPr>
          </w:p>
          <w:p w:rsidR="00E54B64" w:rsidRPr="00CB750A" w:rsidRDefault="00E54B64" w:rsidP="007734CE">
            <w:pPr>
              <w:suppressAutoHyphens w:val="0"/>
              <w:jc w:val="right"/>
              <w:rPr>
                <w:sz w:val="22"/>
                <w:szCs w:val="22"/>
              </w:rPr>
            </w:pPr>
          </w:p>
          <w:p w:rsidR="007734CE" w:rsidRPr="00CB750A" w:rsidRDefault="007734CE" w:rsidP="007734CE">
            <w:pPr>
              <w:suppressAutoHyphens w:val="0"/>
              <w:jc w:val="right"/>
              <w:rPr>
                <w:sz w:val="22"/>
                <w:szCs w:val="22"/>
              </w:rPr>
            </w:pPr>
            <w:r w:rsidRPr="00CB750A">
              <w:rPr>
                <w:sz w:val="22"/>
                <w:szCs w:val="22"/>
              </w:rPr>
              <w:t>Приложение №2</w:t>
            </w:r>
          </w:p>
        </w:tc>
      </w:tr>
      <w:tr w:rsidR="007734CE" w:rsidRPr="00EA08E7" w:rsidTr="002924AE">
        <w:trPr>
          <w:gridAfter w:val="2"/>
          <w:wAfter w:w="547" w:type="dxa"/>
          <w:trHeight w:val="375"/>
        </w:trPr>
        <w:tc>
          <w:tcPr>
            <w:tcW w:w="15967" w:type="dxa"/>
            <w:gridSpan w:val="21"/>
            <w:tcBorders>
              <w:top w:val="nil"/>
              <w:left w:val="nil"/>
              <w:bottom w:val="nil"/>
              <w:right w:val="nil"/>
            </w:tcBorders>
            <w:shd w:val="clear" w:color="auto" w:fill="auto"/>
            <w:vAlign w:val="bottom"/>
            <w:hideMark/>
          </w:tcPr>
          <w:p w:rsidR="007734CE" w:rsidRPr="00CB750A" w:rsidRDefault="007734CE" w:rsidP="007734CE">
            <w:pPr>
              <w:suppressAutoHyphens w:val="0"/>
              <w:jc w:val="right"/>
              <w:rPr>
                <w:sz w:val="22"/>
                <w:szCs w:val="22"/>
              </w:rPr>
            </w:pPr>
            <w:r w:rsidRPr="00CB750A">
              <w:rPr>
                <w:sz w:val="22"/>
                <w:szCs w:val="22"/>
              </w:rPr>
              <w:t>к решению №50 от 30 июля 2024 года "О внесении изменени</w:t>
            </w:r>
            <w:r w:rsidR="00CB750A">
              <w:rPr>
                <w:sz w:val="22"/>
                <w:szCs w:val="22"/>
              </w:rPr>
              <w:t>й</w:t>
            </w:r>
          </w:p>
        </w:tc>
      </w:tr>
      <w:tr w:rsidR="007734CE" w:rsidRPr="00EA08E7" w:rsidTr="002924AE">
        <w:trPr>
          <w:gridAfter w:val="2"/>
          <w:wAfter w:w="547" w:type="dxa"/>
          <w:trHeight w:val="375"/>
        </w:trPr>
        <w:tc>
          <w:tcPr>
            <w:tcW w:w="15967" w:type="dxa"/>
            <w:gridSpan w:val="21"/>
            <w:tcBorders>
              <w:top w:val="nil"/>
              <w:left w:val="nil"/>
              <w:bottom w:val="nil"/>
              <w:right w:val="nil"/>
            </w:tcBorders>
            <w:shd w:val="clear" w:color="auto" w:fill="auto"/>
            <w:vAlign w:val="bottom"/>
            <w:hideMark/>
          </w:tcPr>
          <w:p w:rsidR="007734CE" w:rsidRPr="00CB750A" w:rsidRDefault="007734CE" w:rsidP="007734CE">
            <w:pPr>
              <w:suppressAutoHyphens w:val="0"/>
              <w:jc w:val="right"/>
              <w:rPr>
                <w:sz w:val="22"/>
                <w:szCs w:val="22"/>
              </w:rPr>
            </w:pPr>
            <w:r w:rsidRPr="00CB750A">
              <w:rPr>
                <w:sz w:val="22"/>
                <w:szCs w:val="22"/>
              </w:rPr>
              <w:t>в решение Совета Полтавского муниципального района</w:t>
            </w:r>
          </w:p>
        </w:tc>
      </w:tr>
      <w:tr w:rsidR="007734CE" w:rsidRPr="00EA08E7" w:rsidTr="002924AE">
        <w:trPr>
          <w:gridAfter w:val="2"/>
          <w:wAfter w:w="547" w:type="dxa"/>
          <w:trHeight w:val="420"/>
        </w:trPr>
        <w:tc>
          <w:tcPr>
            <w:tcW w:w="15967" w:type="dxa"/>
            <w:gridSpan w:val="21"/>
            <w:tcBorders>
              <w:top w:val="nil"/>
              <w:left w:val="nil"/>
              <w:bottom w:val="nil"/>
              <w:right w:val="nil"/>
            </w:tcBorders>
            <w:shd w:val="clear" w:color="auto" w:fill="auto"/>
            <w:vAlign w:val="bottom"/>
            <w:hideMark/>
          </w:tcPr>
          <w:p w:rsidR="007734CE" w:rsidRPr="00CB750A" w:rsidRDefault="007734CE" w:rsidP="007734CE">
            <w:pPr>
              <w:suppressAutoHyphens w:val="0"/>
              <w:jc w:val="right"/>
              <w:rPr>
                <w:sz w:val="22"/>
                <w:szCs w:val="22"/>
              </w:rPr>
            </w:pPr>
            <w:r w:rsidRPr="00CB750A">
              <w:rPr>
                <w:sz w:val="22"/>
                <w:szCs w:val="22"/>
              </w:rPr>
              <w:t>О бюджете муниципального района на 2024 год</w:t>
            </w:r>
          </w:p>
        </w:tc>
      </w:tr>
      <w:tr w:rsidR="007734CE" w:rsidRPr="00EA08E7" w:rsidTr="002924AE">
        <w:trPr>
          <w:gridAfter w:val="2"/>
          <w:wAfter w:w="547" w:type="dxa"/>
          <w:trHeight w:val="375"/>
        </w:trPr>
        <w:tc>
          <w:tcPr>
            <w:tcW w:w="15967" w:type="dxa"/>
            <w:gridSpan w:val="21"/>
            <w:tcBorders>
              <w:top w:val="nil"/>
              <w:left w:val="nil"/>
              <w:bottom w:val="nil"/>
              <w:right w:val="nil"/>
            </w:tcBorders>
            <w:shd w:val="clear" w:color="auto" w:fill="auto"/>
            <w:vAlign w:val="bottom"/>
            <w:hideMark/>
          </w:tcPr>
          <w:p w:rsidR="007734CE" w:rsidRPr="00CB750A" w:rsidRDefault="007734CE" w:rsidP="007734CE">
            <w:pPr>
              <w:suppressAutoHyphens w:val="0"/>
              <w:jc w:val="right"/>
              <w:rPr>
                <w:sz w:val="22"/>
                <w:szCs w:val="22"/>
              </w:rPr>
            </w:pPr>
            <w:r w:rsidRPr="00CB750A">
              <w:rPr>
                <w:sz w:val="22"/>
                <w:szCs w:val="22"/>
              </w:rPr>
              <w:t>и на плановый период 2025 и 2026 годов</w:t>
            </w:r>
          </w:p>
        </w:tc>
      </w:tr>
      <w:tr w:rsidR="007734CE" w:rsidRPr="00EA08E7" w:rsidTr="002924AE">
        <w:trPr>
          <w:trHeight w:val="375"/>
        </w:trPr>
        <w:tc>
          <w:tcPr>
            <w:tcW w:w="1557" w:type="dxa"/>
            <w:gridSpan w:val="2"/>
            <w:tcBorders>
              <w:top w:val="nil"/>
              <w:left w:val="nil"/>
              <w:bottom w:val="nil"/>
              <w:right w:val="nil"/>
            </w:tcBorders>
            <w:shd w:val="clear" w:color="auto" w:fill="auto"/>
            <w:noWrap/>
            <w:vAlign w:val="bottom"/>
            <w:hideMark/>
          </w:tcPr>
          <w:p w:rsidR="007734CE" w:rsidRPr="00CB750A" w:rsidRDefault="007734CE" w:rsidP="007734CE">
            <w:pPr>
              <w:suppressAutoHyphens w:val="0"/>
              <w:jc w:val="right"/>
              <w:rPr>
                <w:sz w:val="22"/>
                <w:szCs w:val="22"/>
              </w:rPr>
            </w:pPr>
          </w:p>
        </w:tc>
        <w:tc>
          <w:tcPr>
            <w:tcW w:w="1556" w:type="dxa"/>
            <w:tcBorders>
              <w:top w:val="nil"/>
              <w:left w:val="nil"/>
              <w:bottom w:val="nil"/>
              <w:right w:val="nil"/>
            </w:tcBorders>
            <w:shd w:val="clear" w:color="auto" w:fill="auto"/>
            <w:noWrap/>
            <w:vAlign w:val="bottom"/>
            <w:hideMark/>
          </w:tcPr>
          <w:p w:rsidR="007734CE" w:rsidRPr="00CB750A" w:rsidRDefault="007734CE" w:rsidP="007734CE">
            <w:pPr>
              <w:suppressAutoHyphens w:val="0"/>
              <w:jc w:val="right"/>
              <w:rPr>
                <w:sz w:val="22"/>
                <w:szCs w:val="22"/>
              </w:rPr>
            </w:pPr>
          </w:p>
        </w:tc>
        <w:tc>
          <w:tcPr>
            <w:tcW w:w="1556" w:type="dxa"/>
            <w:gridSpan w:val="2"/>
            <w:tcBorders>
              <w:top w:val="nil"/>
              <w:left w:val="nil"/>
              <w:bottom w:val="nil"/>
              <w:right w:val="nil"/>
            </w:tcBorders>
            <w:shd w:val="clear" w:color="auto" w:fill="auto"/>
            <w:noWrap/>
            <w:vAlign w:val="bottom"/>
            <w:hideMark/>
          </w:tcPr>
          <w:p w:rsidR="007734CE" w:rsidRPr="00CB750A" w:rsidRDefault="007734CE" w:rsidP="007734CE">
            <w:pPr>
              <w:suppressAutoHyphens w:val="0"/>
              <w:jc w:val="right"/>
              <w:rPr>
                <w:sz w:val="22"/>
                <w:szCs w:val="22"/>
              </w:rPr>
            </w:pPr>
          </w:p>
        </w:tc>
        <w:tc>
          <w:tcPr>
            <w:tcW w:w="1556" w:type="dxa"/>
            <w:gridSpan w:val="3"/>
            <w:tcBorders>
              <w:top w:val="nil"/>
              <w:left w:val="nil"/>
              <w:bottom w:val="nil"/>
              <w:right w:val="nil"/>
            </w:tcBorders>
            <w:shd w:val="clear" w:color="auto" w:fill="auto"/>
            <w:noWrap/>
            <w:vAlign w:val="bottom"/>
            <w:hideMark/>
          </w:tcPr>
          <w:p w:rsidR="007734CE" w:rsidRPr="00CB750A" w:rsidRDefault="007734CE" w:rsidP="007734CE">
            <w:pPr>
              <w:suppressAutoHyphens w:val="0"/>
              <w:jc w:val="right"/>
              <w:rPr>
                <w:sz w:val="22"/>
                <w:szCs w:val="22"/>
              </w:rPr>
            </w:pPr>
          </w:p>
        </w:tc>
        <w:tc>
          <w:tcPr>
            <w:tcW w:w="1545" w:type="dxa"/>
            <w:gridSpan w:val="4"/>
            <w:tcBorders>
              <w:top w:val="nil"/>
              <w:left w:val="nil"/>
              <w:bottom w:val="nil"/>
              <w:right w:val="nil"/>
            </w:tcBorders>
            <w:shd w:val="clear" w:color="auto" w:fill="auto"/>
            <w:noWrap/>
            <w:vAlign w:val="bottom"/>
            <w:hideMark/>
          </w:tcPr>
          <w:p w:rsidR="007734CE" w:rsidRPr="00CB750A" w:rsidRDefault="007734CE" w:rsidP="007734CE">
            <w:pPr>
              <w:suppressAutoHyphens w:val="0"/>
              <w:jc w:val="right"/>
              <w:rPr>
                <w:sz w:val="22"/>
                <w:szCs w:val="22"/>
              </w:rPr>
            </w:pPr>
          </w:p>
        </w:tc>
        <w:tc>
          <w:tcPr>
            <w:tcW w:w="1545" w:type="dxa"/>
            <w:gridSpan w:val="2"/>
            <w:tcBorders>
              <w:top w:val="nil"/>
              <w:left w:val="nil"/>
              <w:bottom w:val="nil"/>
              <w:right w:val="nil"/>
            </w:tcBorders>
            <w:shd w:val="clear" w:color="auto" w:fill="auto"/>
            <w:noWrap/>
            <w:vAlign w:val="bottom"/>
            <w:hideMark/>
          </w:tcPr>
          <w:p w:rsidR="007734CE" w:rsidRPr="00CB750A" w:rsidRDefault="007734CE" w:rsidP="007734CE">
            <w:pPr>
              <w:suppressAutoHyphens w:val="0"/>
              <w:jc w:val="right"/>
              <w:rPr>
                <w:sz w:val="22"/>
                <w:szCs w:val="22"/>
              </w:rPr>
            </w:pPr>
          </w:p>
        </w:tc>
        <w:tc>
          <w:tcPr>
            <w:tcW w:w="1545" w:type="dxa"/>
            <w:gridSpan w:val="2"/>
            <w:tcBorders>
              <w:top w:val="nil"/>
              <w:left w:val="nil"/>
              <w:bottom w:val="nil"/>
              <w:right w:val="nil"/>
            </w:tcBorders>
            <w:shd w:val="clear" w:color="auto" w:fill="auto"/>
            <w:noWrap/>
            <w:vAlign w:val="bottom"/>
            <w:hideMark/>
          </w:tcPr>
          <w:p w:rsidR="007734CE" w:rsidRPr="00CB750A" w:rsidRDefault="007734CE" w:rsidP="007734CE">
            <w:pPr>
              <w:suppressAutoHyphens w:val="0"/>
              <w:jc w:val="right"/>
              <w:rPr>
                <w:sz w:val="22"/>
                <w:szCs w:val="22"/>
              </w:rPr>
            </w:pPr>
          </w:p>
        </w:tc>
        <w:tc>
          <w:tcPr>
            <w:tcW w:w="1545" w:type="dxa"/>
            <w:gridSpan w:val="2"/>
            <w:tcBorders>
              <w:top w:val="nil"/>
              <w:left w:val="nil"/>
              <w:bottom w:val="nil"/>
              <w:right w:val="nil"/>
            </w:tcBorders>
            <w:shd w:val="clear" w:color="auto" w:fill="auto"/>
            <w:noWrap/>
            <w:vAlign w:val="bottom"/>
            <w:hideMark/>
          </w:tcPr>
          <w:p w:rsidR="007734CE" w:rsidRPr="00CB750A" w:rsidRDefault="007734CE" w:rsidP="007734CE">
            <w:pPr>
              <w:suppressAutoHyphens w:val="0"/>
              <w:jc w:val="right"/>
              <w:rPr>
                <w:sz w:val="22"/>
                <w:szCs w:val="22"/>
              </w:rPr>
            </w:pPr>
          </w:p>
        </w:tc>
        <w:tc>
          <w:tcPr>
            <w:tcW w:w="1581" w:type="dxa"/>
            <w:gridSpan w:val="2"/>
            <w:tcBorders>
              <w:top w:val="nil"/>
              <w:left w:val="nil"/>
              <w:bottom w:val="nil"/>
              <w:right w:val="nil"/>
            </w:tcBorders>
            <w:shd w:val="clear" w:color="auto" w:fill="auto"/>
            <w:noWrap/>
            <w:vAlign w:val="bottom"/>
            <w:hideMark/>
          </w:tcPr>
          <w:p w:rsidR="007734CE" w:rsidRPr="00CB750A" w:rsidRDefault="007734CE" w:rsidP="007734CE">
            <w:pPr>
              <w:suppressAutoHyphens w:val="0"/>
              <w:jc w:val="right"/>
              <w:rPr>
                <w:sz w:val="22"/>
                <w:szCs w:val="22"/>
              </w:rPr>
            </w:pPr>
          </w:p>
        </w:tc>
        <w:tc>
          <w:tcPr>
            <w:tcW w:w="2292" w:type="dxa"/>
            <w:gridSpan w:val="2"/>
            <w:tcBorders>
              <w:top w:val="nil"/>
              <w:left w:val="nil"/>
              <w:bottom w:val="nil"/>
              <w:right w:val="nil"/>
            </w:tcBorders>
            <w:shd w:val="clear" w:color="auto" w:fill="auto"/>
            <w:noWrap/>
            <w:vAlign w:val="bottom"/>
            <w:hideMark/>
          </w:tcPr>
          <w:p w:rsidR="007734CE" w:rsidRPr="00CB750A" w:rsidRDefault="007734CE" w:rsidP="007734CE">
            <w:pPr>
              <w:suppressAutoHyphens w:val="0"/>
              <w:jc w:val="right"/>
              <w:rPr>
                <w:sz w:val="22"/>
                <w:szCs w:val="22"/>
              </w:rPr>
            </w:pPr>
          </w:p>
        </w:tc>
        <w:tc>
          <w:tcPr>
            <w:tcW w:w="236" w:type="dxa"/>
            <w:tcBorders>
              <w:top w:val="nil"/>
              <w:left w:val="nil"/>
              <w:bottom w:val="nil"/>
              <w:right w:val="nil"/>
            </w:tcBorders>
            <w:shd w:val="clear" w:color="auto" w:fill="auto"/>
            <w:noWrap/>
            <w:vAlign w:val="bottom"/>
            <w:hideMark/>
          </w:tcPr>
          <w:p w:rsidR="007734CE" w:rsidRPr="00EA08E7" w:rsidRDefault="007734CE" w:rsidP="007734CE">
            <w:pPr>
              <w:suppressAutoHyphens w:val="0"/>
              <w:jc w:val="right"/>
            </w:pPr>
          </w:p>
        </w:tc>
      </w:tr>
      <w:tr w:rsidR="007734CE" w:rsidRPr="00EA08E7" w:rsidTr="002924AE">
        <w:trPr>
          <w:gridAfter w:val="2"/>
          <w:wAfter w:w="547" w:type="dxa"/>
          <w:trHeight w:val="375"/>
        </w:trPr>
        <w:tc>
          <w:tcPr>
            <w:tcW w:w="15967" w:type="dxa"/>
            <w:gridSpan w:val="21"/>
            <w:tcBorders>
              <w:top w:val="nil"/>
              <w:left w:val="nil"/>
              <w:bottom w:val="nil"/>
              <w:right w:val="nil"/>
            </w:tcBorders>
            <w:shd w:val="clear" w:color="auto" w:fill="auto"/>
            <w:noWrap/>
            <w:hideMark/>
          </w:tcPr>
          <w:p w:rsidR="007734CE" w:rsidRPr="00CB750A" w:rsidRDefault="007734CE" w:rsidP="007734CE">
            <w:pPr>
              <w:suppressAutoHyphens w:val="0"/>
              <w:jc w:val="right"/>
              <w:rPr>
                <w:color w:val="000000"/>
                <w:sz w:val="22"/>
                <w:szCs w:val="22"/>
              </w:rPr>
            </w:pPr>
            <w:r w:rsidRPr="00CB750A">
              <w:rPr>
                <w:color w:val="000000"/>
                <w:sz w:val="22"/>
                <w:szCs w:val="22"/>
              </w:rPr>
              <w:t>Приложение № 2</w:t>
            </w:r>
          </w:p>
        </w:tc>
      </w:tr>
      <w:tr w:rsidR="007734CE" w:rsidRPr="00EA08E7" w:rsidTr="002924AE">
        <w:trPr>
          <w:gridAfter w:val="2"/>
          <w:wAfter w:w="547" w:type="dxa"/>
          <w:trHeight w:val="375"/>
        </w:trPr>
        <w:tc>
          <w:tcPr>
            <w:tcW w:w="15967" w:type="dxa"/>
            <w:gridSpan w:val="21"/>
            <w:tcBorders>
              <w:top w:val="nil"/>
              <w:left w:val="nil"/>
              <w:bottom w:val="nil"/>
              <w:right w:val="nil"/>
            </w:tcBorders>
            <w:shd w:val="clear" w:color="auto" w:fill="auto"/>
            <w:hideMark/>
          </w:tcPr>
          <w:p w:rsidR="007734CE" w:rsidRPr="00CB750A" w:rsidRDefault="007734CE" w:rsidP="007734CE">
            <w:pPr>
              <w:suppressAutoHyphens w:val="0"/>
              <w:jc w:val="right"/>
              <w:rPr>
                <w:color w:val="000000"/>
                <w:sz w:val="22"/>
                <w:szCs w:val="22"/>
              </w:rPr>
            </w:pPr>
            <w:r w:rsidRPr="00CB750A">
              <w:rPr>
                <w:color w:val="000000"/>
                <w:sz w:val="22"/>
                <w:szCs w:val="22"/>
              </w:rPr>
              <w:t>к решению Совета Полтавского муниципального района</w:t>
            </w:r>
          </w:p>
        </w:tc>
      </w:tr>
      <w:tr w:rsidR="007734CE" w:rsidRPr="00EA08E7" w:rsidTr="002924AE">
        <w:trPr>
          <w:gridAfter w:val="2"/>
          <w:wAfter w:w="547" w:type="dxa"/>
          <w:trHeight w:val="375"/>
        </w:trPr>
        <w:tc>
          <w:tcPr>
            <w:tcW w:w="15967" w:type="dxa"/>
            <w:gridSpan w:val="21"/>
            <w:tcBorders>
              <w:top w:val="nil"/>
              <w:left w:val="nil"/>
              <w:bottom w:val="nil"/>
              <w:right w:val="nil"/>
            </w:tcBorders>
            <w:shd w:val="clear" w:color="auto" w:fill="auto"/>
            <w:hideMark/>
          </w:tcPr>
          <w:p w:rsidR="007734CE" w:rsidRPr="00CB750A" w:rsidRDefault="007734CE" w:rsidP="007734CE">
            <w:pPr>
              <w:suppressAutoHyphens w:val="0"/>
              <w:jc w:val="right"/>
              <w:rPr>
                <w:color w:val="000000"/>
                <w:sz w:val="22"/>
                <w:szCs w:val="22"/>
              </w:rPr>
            </w:pPr>
            <w:r w:rsidRPr="00CB750A">
              <w:rPr>
                <w:color w:val="000000"/>
                <w:sz w:val="22"/>
                <w:szCs w:val="22"/>
              </w:rPr>
              <w:t xml:space="preserve"> "О </w:t>
            </w:r>
            <w:r w:rsidR="00CB750A" w:rsidRPr="00CB750A">
              <w:rPr>
                <w:color w:val="000000"/>
                <w:sz w:val="22"/>
                <w:szCs w:val="22"/>
              </w:rPr>
              <w:t>бюджете муниципального</w:t>
            </w:r>
            <w:r w:rsidRPr="00CB750A">
              <w:rPr>
                <w:color w:val="000000"/>
                <w:sz w:val="22"/>
                <w:szCs w:val="22"/>
              </w:rPr>
              <w:t xml:space="preserve"> района на 2024 год </w:t>
            </w:r>
          </w:p>
        </w:tc>
      </w:tr>
      <w:tr w:rsidR="007734CE" w:rsidRPr="00EA08E7" w:rsidTr="002924AE">
        <w:trPr>
          <w:gridAfter w:val="2"/>
          <w:wAfter w:w="547" w:type="dxa"/>
          <w:trHeight w:val="375"/>
        </w:trPr>
        <w:tc>
          <w:tcPr>
            <w:tcW w:w="15967" w:type="dxa"/>
            <w:gridSpan w:val="21"/>
            <w:tcBorders>
              <w:top w:val="nil"/>
              <w:left w:val="nil"/>
              <w:bottom w:val="nil"/>
              <w:right w:val="nil"/>
            </w:tcBorders>
            <w:shd w:val="clear" w:color="auto" w:fill="auto"/>
            <w:hideMark/>
          </w:tcPr>
          <w:p w:rsidR="007734CE" w:rsidRPr="00CB750A" w:rsidRDefault="007734CE" w:rsidP="007734CE">
            <w:pPr>
              <w:suppressAutoHyphens w:val="0"/>
              <w:jc w:val="right"/>
              <w:rPr>
                <w:color w:val="000000"/>
                <w:sz w:val="22"/>
                <w:szCs w:val="22"/>
              </w:rPr>
            </w:pPr>
            <w:r w:rsidRPr="00CB750A">
              <w:rPr>
                <w:color w:val="000000"/>
                <w:sz w:val="22"/>
                <w:szCs w:val="22"/>
              </w:rPr>
              <w:t>и на плановый период 2025 и 2026 годов"</w:t>
            </w:r>
          </w:p>
          <w:p w:rsidR="002924AE" w:rsidRPr="00CB750A" w:rsidRDefault="002924AE" w:rsidP="002924AE">
            <w:pPr>
              <w:suppressAutoHyphens w:val="0"/>
              <w:jc w:val="center"/>
              <w:rPr>
                <w:color w:val="000000"/>
                <w:sz w:val="22"/>
                <w:szCs w:val="22"/>
              </w:rPr>
            </w:pPr>
          </w:p>
          <w:p w:rsidR="002924AE" w:rsidRPr="00CB750A" w:rsidRDefault="002924AE" w:rsidP="002924AE">
            <w:pPr>
              <w:suppressAutoHyphens w:val="0"/>
              <w:jc w:val="center"/>
              <w:rPr>
                <w:color w:val="000000"/>
                <w:sz w:val="22"/>
                <w:szCs w:val="22"/>
              </w:rPr>
            </w:pPr>
            <w:r w:rsidRPr="00CB750A">
              <w:rPr>
                <w:color w:val="000000"/>
                <w:sz w:val="22"/>
                <w:szCs w:val="22"/>
              </w:rPr>
              <w:t>Безвозмездные поступления в районный бюджет на 2024 год и на плановый период 2025 и 2026 годов</w:t>
            </w:r>
          </w:p>
        </w:tc>
      </w:tr>
      <w:tr w:rsidR="002924AE" w:rsidRPr="00E54B64" w:rsidTr="002924AE">
        <w:trPr>
          <w:gridBefore w:val="1"/>
          <w:gridAfter w:val="2"/>
          <w:wBefore w:w="142" w:type="dxa"/>
          <w:wAfter w:w="547" w:type="dxa"/>
          <w:trHeight w:val="555"/>
        </w:trPr>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Наименование кодов классификации доходов районного  бюджета</w:t>
            </w:r>
          </w:p>
        </w:tc>
        <w:tc>
          <w:tcPr>
            <w:tcW w:w="5103" w:type="dxa"/>
            <w:gridSpan w:val="11"/>
            <w:tcBorders>
              <w:top w:val="single" w:sz="4" w:space="0" w:color="auto"/>
              <w:left w:val="nil"/>
              <w:bottom w:val="single" w:sz="4" w:space="0" w:color="auto"/>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Коды классификации доходов районного бюджета</w:t>
            </w:r>
          </w:p>
        </w:tc>
        <w:tc>
          <w:tcPr>
            <w:tcW w:w="6327" w:type="dxa"/>
            <w:gridSpan w:val="6"/>
            <w:tcBorders>
              <w:top w:val="single" w:sz="4" w:space="0" w:color="auto"/>
              <w:left w:val="nil"/>
              <w:bottom w:val="single" w:sz="4" w:space="0" w:color="auto"/>
              <w:right w:val="single" w:sz="4" w:space="0" w:color="auto"/>
            </w:tcBorders>
            <w:shd w:val="clear" w:color="auto" w:fill="auto"/>
            <w:noWrap/>
            <w:vAlign w:val="center"/>
            <w:hideMark/>
          </w:tcPr>
          <w:p w:rsidR="002924AE" w:rsidRPr="00E54B64" w:rsidRDefault="002924AE" w:rsidP="002924AE">
            <w:pPr>
              <w:suppressAutoHyphens w:val="0"/>
              <w:jc w:val="center"/>
              <w:rPr>
                <w:sz w:val="20"/>
                <w:szCs w:val="20"/>
              </w:rPr>
            </w:pPr>
            <w:r w:rsidRPr="00E54B64">
              <w:rPr>
                <w:sz w:val="20"/>
                <w:szCs w:val="20"/>
              </w:rPr>
              <w:t>Сумма, рублей</w:t>
            </w:r>
          </w:p>
        </w:tc>
      </w:tr>
      <w:tr w:rsidR="002924AE" w:rsidRPr="00E54B64" w:rsidTr="002924AE">
        <w:trPr>
          <w:gridBefore w:val="1"/>
          <w:gridAfter w:val="2"/>
          <w:wBefore w:w="142" w:type="dxa"/>
          <w:wAfter w:w="547" w:type="dxa"/>
          <w:trHeight w:val="885"/>
        </w:trPr>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2924AE" w:rsidRPr="00E54B64" w:rsidRDefault="002924AE" w:rsidP="002924AE">
            <w:pPr>
              <w:suppressAutoHyphens w:val="0"/>
              <w:rPr>
                <w:color w:val="000000"/>
                <w:sz w:val="20"/>
                <w:szCs w:val="20"/>
              </w:rPr>
            </w:pPr>
          </w:p>
        </w:tc>
        <w:tc>
          <w:tcPr>
            <w:tcW w:w="3118" w:type="dxa"/>
            <w:gridSpan w:val="7"/>
            <w:tcBorders>
              <w:top w:val="single" w:sz="4" w:space="0" w:color="auto"/>
              <w:left w:val="nil"/>
              <w:bottom w:val="single" w:sz="4" w:space="0" w:color="auto"/>
              <w:right w:val="single" w:sz="4" w:space="0" w:color="auto"/>
            </w:tcBorders>
            <w:shd w:val="clear" w:color="auto" w:fill="auto"/>
            <w:noWrap/>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Вид доходов бюджета</w:t>
            </w:r>
          </w:p>
        </w:tc>
        <w:tc>
          <w:tcPr>
            <w:tcW w:w="1985" w:type="dxa"/>
            <w:gridSpan w:val="4"/>
            <w:tcBorders>
              <w:top w:val="single" w:sz="4" w:space="0" w:color="auto"/>
              <w:left w:val="nil"/>
              <w:bottom w:val="single" w:sz="4" w:space="0" w:color="auto"/>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Подвид доходов бюджета</w:t>
            </w:r>
          </w:p>
        </w:tc>
        <w:tc>
          <w:tcPr>
            <w:tcW w:w="1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2924AE" w:rsidRPr="00E54B64" w:rsidRDefault="002924AE" w:rsidP="002924AE">
            <w:pPr>
              <w:suppressAutoHyphens w:val="0"/>
              <w:jc w:val="center"/>
              <w:rPr>
                <w:sz w:val="20"/>
                <w:szCs w:val="20"/>
              </w:rPr>
            </w:pPr>
            <w:r w:rsidRPr="00E54B64">
              <w:rPr>
                <w:sz w:val="20"/>
                <w:szCs w:val="20"/>
              </w:rPr>
              <w:t>2024 год</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2924AE" w:rsidRPr="00E54B64" w:rsidRDefault="002924AE" w:rsidP="002924AE">
            <w:pPr>
              <w:suppressAutoHyphens w:val="0"/>
              <w:jc w:val="center"/>
              <w:rPr>
                <w:sz w:val="20"/>
                <w:szCs w:val="20"/>
              </w:rPr>
            </w:pPr>
            <w:r w:rsidRPr="00E54B64">
              <w:rPr>
                <w:sz w:val="20"/>
                <w:szCs w:val="20"/>
              </w:rPr>
              <w:t>2025 год</w:t>
            </w:r>
          </w:p>
        </w:tc>
        <w:tc>
          <w:tcPr>
            <w:tcW w:w="2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2924AE" w:rsidRPr="00E54B64" w:rsidRDefault="002924AE" w:rsidP="002924AE">
            <w:pPr>
              <w:suppressAutoHyphens w:val="0"/>
              <w:ind w:right="634"/>
              <w:jc w:val="center"/>
              <w:rPr>
                <w:sz w:val="20"/>
                <w:szCs w:val="20"/>
              </w:rPr>
            </w:pPr>
            <w:r w:rsidRPr="00E54B64">
              <w:rPr>
                <w:sz w:val="20"/>
                <w:szCs w:val="20"/>
              </w:rPr>
              <w:t>2026 год</w:t>
            </w:r>
          </w:p>
        </w:tc>
      </w:tr>
      <w:tr w:rsidR="002924AE" w:rsidRPr="00E54B64" w:rsidTr="002924AE">
        <w:trPr>
          <w:gridBefore w:val="1"/>
          <w:gridAfter w:val="2"/>
          <w:wBefore w:w="142" w:type="dxa"/>
          <w:wAfter w:w="547" w:type="dxa"/>
          <w:trHeight w:val="458"/>
        </w:trPr>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2924AE" w:rsidRPr="00E54B64" w:rsidRDefault="002924AE" w:rsidP="002924AE">
            <w:pPr>
              <w:suppressAutoHyphens w:val="0"/>
              <w:rPr>
                <w:color w:val="000000"/>
                <w:sz w:val="20"/>
                <w:szCs w:val="20"/>
              </w:rPr>
            </w:pPr>
          </w:p>
        </w:tc>
        <w:tc>
          <w:tcPr>
            <w:tcW w:w="567"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Группа доходов</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Подгруппа доходов</w:t>
            </w:r>
          </w:p>
        </w:tc>
        <w:tc>
          <w:tcPr>
            <w:tcW w:w="708"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 xml:space="preserve">Статья доходов </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Подстатья доходов</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Элемент доходов</w:t>
            </w:r>
          </w:p>
        </w:tc>
        <w:tc>
          <w:tcPr>
            <w:tcW w:w="992"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Группа подвида доходов бюджета</w:t>
            </w:r>
          </w:p>
        </w:tc>
        <w:tc>
          <w:tcPr>
            <w:tcW w:w="993"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Аналитическая группа подвида доходов бюджета</w:t>
            </w:r>
          </w:p>
        </w:tc>
        <w:tc>
          <w:tcPr>
            <w:tcW w:w="1984" w:type="dxa"/>
            <w:gridSpan w:val="2"/>
            <w:vMerge w:val="restart"/>
            <w:tcBorders>
              <w:top w:val="nil"/>
              <w:left w:val="single" w:sz="4" w:space="0" w:color="auto"/>
              <w:bottom w:val="single" w:sz="4" w:space="0" w:color="auto"/>
              <w:right w:val="single" w:sz="4" w:space="0" w:color="auto"/>
            </w:tcBorders>
            <w:vAlign w:val="center"/>
            <w:hideMark/>
          </w:tcPr>
          <w:p w:rsidR="002924AE" w:rsidRPr="00E54B64" w:rsidRDefault="002924AE" w:rsidP="002924AE">
            <w:pPr>
              <w:suppressAutoHyphens w:val="0"/>
              <w:rPr>
                <w:sz w:val="20"/>
                <w:szCs w:val="20"/>
              </w:rPr>
            </w:pPr>
          </w:p>
        </w:tc>
        <w:tc>
          <w:tcPr>
            <w:tcW w:w="1985" w:type="dxa"/>
            <w:gridSpan w:val="2"/>
            <w:vMerge w:val="restart"/>
            <w:tcBorders>
              <w:top w:val="nil"/>
              <w:left w:val="single" w:sz="4" w:space="0" w:color="auto"/>
              <w:bottom w:val="single" w:sz="4" w:space="0" w:color="auto"/>
              <w:right w:val="single" w:sz="4" w:space="0" w:color="auto"/>
            </w:tcBorders>
            <w:vAlign w:val="center"/>
            <w:hideMark/>
          </w:tcPr>
          <w:p w:rsidR="002924AE" w:rsidRPr="00E54B64" w:rsidRDefault="002924AE" w:rsidP="002924AE">
            <w:pPr>
              <w:suppressAutoHyphens w:val="0"/>
              <w:rPr>
                <w:sz w:val="20"/>
                <w:szCs w:val="20"/>
              </w:rPr>
            </w:pPr>
          </w:p>
        </w:tc>
        <w:tc>
          <w:tcPr>
            <w:tcW w:w="2358" w:type="dxa"/>
            <w:gridSpan w:val="2"/>
            <w:vMerge w:val="restart"/>
            <w:tcBorders>
              <w:top w:val="nil"/>
              <w:left w:val="single" w:sz="4" w:space="0" w:color="auto"/>
              <w:bottom w:val="single" w:sz="4" w:space="0" w:color="auto"/>
              <w:right w:val="single" w:sz="4" w:space="0" w:color="auto"/>
            </w:tcBorders>
            <w:vAlign w:val="center"/>
            <w:hideMark/>
          </w:tcPr>
          <w:p w:rsidR="002924AE" w:rsidRPr="00E54B64" w:rsidRDefault="002924AE" w:rsidP="002924AE">
            <w:pPr>
              <w:suppressAutoHyphens w:val="0"/>
              <w:rPr>
                <w:sz w:val="20"/>
                <w:szCs w:val="20"/>
              </w:rPr>
            </w:pPr>
          </w:p>
        </w:tc>
      </w:tr>
      <w:tr w:rsidR="002924AE" w:rsidRPr="00E54B64" w:rsidTr="002924AE">
        <w:trPr>
          <w:gridBefore w:val="1"/>
          <w:gridAfter w:val="2"/>
          <w:wBefore w:w="142" w:type="dxa"/>
          <w:wAfter w:w="547" w:type="dxa"/>
          <w:trHeight w:val="458"/>
        </w:trPr>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2924AE" w:rsidRPr="00E54B64" w:rsidRDefault="002924AE" w:rsidP="002924AE">
            <w:pPr>
              <w:suppressAutoHyphens w:val="0"/>
              <w:rPr>
                <w:color w:val="000000"/>
                <w:sz w:val="20"/>
                <w:szCs w:val="20"/>
              </w:rPr>
            </w:pPr>
          </w:p>
        </w:tc>
        <w:tc>
          <w:tcPr>
            <w:tcW w:w="567" w:type="dxa"/>
            <w:gridSpan w:val="2"/>
            <w:vMerge/>
            <w:tcBorders>
              <w:top w:val="nil"/>
              <w:left w:val="single" w:sz="4" w:space="0" w:color="auto"/>
              <w:bottom w:val="single" w:sz="4" w:space="0" w:color="auto"/>
              <w:right w:val="single" w:sz="4" w:space="0" w:color="auto"/>
            </w:tcBorders>
            <w:vAlign w:val="center"/>
            <w:hideMark/>
          </w:tcPr>
          <w:p w:rsidR="002924AE" w:rsidRPr="00E54B64" w:rsidRDefault="002924AE" w:rsidP="002924AE">
            <w:pPr>
              <w:suppressAutoHyphens w:val="0"/>
              <w:rPr>
                <w:color w:val="00000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2924AE" w:rsidRPr="00E54B64" w:rsidRDefault="002924AE" w:rsidP="002924AE">
            <w:pPr>
              <w:suppressAutoHyphens w:val="0"/>
              <w:rPr>
                <w:color w:val="000000"/>
                <w:sz w:val="20"/>
                <w:szCs w:val="20"/>
              </w:rPr>
            </w:pPr>
          </w:p>
        </w:tc>
        <w:tc>
          <w:tcPr>
            <w:tcW w:w="708" w:type="dxa"/>
            <w:gridSpan w:val="2"/>
            <w:vMerge/>
            <w:tcBorders>
              <w:top w:val="nil"/>
              <w:left w:val="single" w:sz="4" w:space="0" w:color="auto"/>
              <w:bottom w:val="single" w:sz="4" w:space="0" w:color="auto"/>
              <w:right w:val="single" w:sz="4" w:space="0" w:color="auto"/>
            </w:tcBorders>
            <w:vAlign w:val="center"/>
            <w:hideMark/>
          </w:tcPr>
          <w:p w:rsidR="002924AE" w:rsidRPr="00E54B64" w:rsidRDefault="002924AE" w:rsidP="002924AE">
            <w:pPr>
              <w:suppressAutoHyphens w:val="0"/>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2924AE" w:rsidRPr="00E54B64" w:rsidRDefault="002924AE" w:rsidP="002924AE">
            <w:pPr>
              <w:suppressAutoHyphens w:val="0"/>
              <w:rPr>
                <w:color w:val="00000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2924AE" w:rsidRPr="00E54B64" w:rsidRDefault="002924AE" w:rsidP="002924AE">
            <w:pPr>
              <w:suppressAutoHyphens w:val="0"/>
              <w:rPr>
                <w:color w:val="000000"/>
                <w:sz w:val="20"/>
                <w:szCs w:val="20"/>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2924AE" w:rsidRPr="00E54B64" w:rsidRDefault="002924AE" w:rsidP="002924AE">
            <w:pPr>
              <w:suppressAutoHyphens w:val="0"/>
              <w:rPr>
                <w:color w:val="000000"/>
                <w:sz w:val="20"/>
                <w:szCs w:val="20"/>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2924AE" w:rsidRPr="00E54B64" w:rsidRDefault="002924AE" w:rsidP="002924AE">
            <w:pPr>
              <w:suppressAutoHyphens w:val="0"/>
              <w:rPr>
                <w:color w:val="00000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2924AE" w:rsidRPr="00E54B64" w:rsidRDefault="002924AE" w:rsidP="002924AE">
            <w:pPr>
              <w:suppressAutoHyphens w:val="0"/>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2924AE" w:rsidRPr="00E54B64" w:rsidRDefault="002924AE" w:rsidP="002924AE">
            <w:pPr>
              <w:suppressAutoHyphens w:val="0"/>
              <w:rPr>
                <w:sz w:val="20"/>
                <w:szCs w:val="20"/>
              </w:rPr>
            </w:pPr>
          </w:p>
        </w:tc>
        <w:tc>
          <w:tcPr>
            <w:tcW w:w="2358" w:type="dxa"/>
            <w:gridSpan w:val="2"/>
            <w:vMerge/>
            <w:tcBorders>
              <w:top w:val="nil"/>
              <w:left w:val="single" w:sz="4" w:space="0" w:color="auto"/>
              <w:bottom w:val="single" w:sz="4" w:space="0" w:color="auto"/>
              <w:right w:val="single" w:sz="4" w:space="0" w:color="auto"/>
            </w:tcBorders>
            <w:vAlign w:val="center"/>
            <w:hideMark/>
          </w:tcPr>
          <w:p w:rsidR="002924AE" w:rsidRPr="00E54B64" w:rsidRDefault="002924AE" w:rsidP="002924AE">
            <w:pPr>
              <w:suppressAutoHyphens w:val="0"/>
              <w:rPr>
                <w:sz w:val="20"/>
                <w:szCs w:val="20"/>
              </w:rPr>
            </w:pPr>
          </w:p>
        </w:tc>
      </w:tr>
      <w:tr w:rsidR="002924AE" w:rsidRPr="00E54B64" w:rsidTr="002924AE">
        <w:trPr>
          <w:gridBefore w:val="1"/>
          <w:gridAfter w:val="2"/>
          <w:wBefore w:w="142" w:type="dxa"/>
          <w:wAfter w:w="547" w:type="dxa"/>
          <w:trHeight w:val="2175"/>
        </w:trPr>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2924AE" w:rsidRPr="00E54B64" w:rsidRDefault="002924AE" w:rsidP="002924AE">
            <w:pPr>
              <w:suppressAutoHyphens w:val="0"/>
              <w:rPr>
                <w:color w:val="000000"/>
                <w:sz w:val="20"/>
                <w:szCs w:val="20"/>
              </w:rPr>
            </w:pPr>
          </w:p>
        </w:tc>
        <w:tc>
          <w:tcPr>
            <w:tcW w:w="567" w:type="dxa"/>
            <w:gridSpan w:val="2"/>
            <w:vMerge/>
            <w:tcBorders>
              <w:top w:val="nil"/>
              <w:left w:val="single" w:sz="4" w:space="0" w:color="auto"/>
              <w:bottom w:val="single" w:sz="4" w:space="0" w:color="auto"/>
              <w:right w:val="single" w:sz="4" w:space="0" w:color="auto"/>
            </w:tcBorders>
            <w:vAlign w:val="center"/>
            <w:hideMark/>
          </w:tcPr>
          <w:p w:rsidR="002924AE" w:rsidRPr="00E54B64" w:rsidRDefault="002924AE" w:rsidP="002924AE">
            <w:pPr>
              <w:suppressAutoHyphens w:val="0"/>
              <w:rPr>
                <w:color w:val="00000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2924AE" w:rsidRPr="00E54B64" w:rsidRDefault="002924AE" w:rsidP="002924AE">
            <w:pPr>
              <w:suppressAutoHyphens w:val="0"/>
              <w:rPr>
                <w:color w:val="000000"/>
                <w:sz w:val="20"/>
                <w:szCs w:val="20"/>
              </w:rPr>
            </w:pPr>
          </w:p>
        </w:tc>
        <w:tc>
          <w:tcPr>
            <w:tcW w:w="708" w:type="dxa"/>
            <w:gridSpan w:val="2"/>
            <w:vMerge/>
            <w:tcBorders>
              <w:top w:val="nil"/>
              <w:left w:val="single" w:sz="4" w:space="0" w:color="auto"/>
              <w:bottom w:val="single" w:sz="4" w:space="0" w:color="auto"/>
              <w:right w:val="single" w:sz="4" w:space="0" w:color="auto"/>
            </w:tcBorders>
            <w:vAlign w:val="center"/>
            <w:hideMark/>
          </w:tcPr>
          <w:p w:rsidR="002924AE" w:rsidRPr="00E54B64" w:rsidRDefault="002924AE" w:rsidP="002924AE">
            <w:pPr>
              <w:suppressAutoHyphens w:val="0"/>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2924AE" w:rsidRPr="00E54B64" w:rsidRDefault="002924AE" w:rsidP="002924AE">
            <w:pPr>
              <w:suppressAutoHyphens w:val="0"/>
              <w:rPr>
                <w:color w:val="00000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2924AE" w:rsidRPr="00E54B64" w:rsidRDefault="002924AE" w:rsidP="002924AE">
            <w:pPr>
              <w:suppressAutoHyphens w:val="0"/>
              <w:rPr>
                <w:color w:val="000000"/>
                <w:sz w:val="20"/>
                <w:szCs w:val="20"/>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2924AE" w:rsidRPr="00E54B64" w:rsidRDefault="002924AE" w:rsidP="002924AE">
            <w:pPr>
              <w:suppressAutoHyphens w:val="0"/>
              <w:rPr>
                <w:color w:val="000000"/>
                <w:sz w:val="20"/>
                <w:szCs w:val="20"/>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2924AE" w:rsidRPr="00E54B64" w:rsidRDefault="002924AE" w:rsidP="002924AE">
            <w:pPr>
              <w:suppressAutoHyphens w:val="0"/>
              <w:rPr>
                <w:color w:val="00000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2924AE" w:rsidRPr="00E54B64" w:rsidRDefault="002924AE" w:rsidP="002924AE">
            <w:pPr>
              <w:suppressAutoHyphens w:val="0"/>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2924AE" w:rsidRPr="00E54B64" w:rsidRDefault="002924AE" w:rsidP="002924AE">
            <w:pPr>
              <w:suppressAutoHyphens w:val="0"/>
              <w:rPr>
                <w:sz w:val="20"/>
                <w:szCs w:val="20"/>
              </w:rPr>
            </w:pPr>
          </w:p>
        </w:tc>
        <w:tc>
          <w:tcPr>
            <w:tcW w:w="2358" w:type="dxa"/>
            <w:gridSpan w:val="2"/>
            <w:vMerge/>
            <w:tcBorders>
              <w:top w:val="nil"/>
              <w:left w:val="single" w:sz="4" w:space="0" w:color="auto"/>
              <w:bottom w:val="single" w:sz="4" w:space="0" w:color="auto"/>
              <w:right w:val="single" w:sz="4" w:space="0" w:color="auto"/>
            </w:tcBorders>
            <w:vAlign w:val="center"/>
            <w:hideMark/>
          </w:tcPr>
          <w:p w:rsidR="002924AE" w:rsidRPr="00E54B64" w:rsidRDefault="002924AE" w:rsidP="002924AE">
            <w:pPr>
              <w:suppressAutoHyphens w:val="0"/>
              <w:rPr>
                <w:sz w:val="20"/>
                <w:szCs w:val="20"/>
              </w:rPr>
            </w:pPr>
          </w:p>
        </w:tc>
      </w:tr>
      <w:tr w:rsidR="002924AE" w:rsidRPr="00E54B64" w:rsidTr="00E54B64">
        <w:trPr>
          <w:gridBefore w:val="1"/>
          <w:gridAfter w:val="2"/>
          <w:wBefore w:w="142" w:type="dxa"/>
          <w:wAfter w:w="547" w:type="dxa"/>
          <w:trHeight w:val="225"/>
        </w:trPr>
        <w:tc>
          <w:tcPr>
            <w:tcW w:w="4395" w:type="dxa"/>
            <w:gridSpan w:val="3"/>
            <w:tcBorders>
              <w:top w:val="nil"/>
              <w:left w:val="single" w:sz="4" w:space="0" w:color="auto"/>
              <w:bottom w:val="single" w:sz="4" w:space="0" w:color="auto"/>
              <w:right w:val="single" w:sz="4" w:space="0" w:color="auto"/>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3</w:t>
            </w:r>
          </w:p>
        </w:tc>
        <w:tc>
          <w:tcPr>
            <w:tcW w:w="708" w:type="dxa"/>
            <w:gridSpan w:val="2"/>
            <w:tcBorders>
              <w:top w:val="nil"/>
              <w:left w:val="nil"/>
              <w:bottom w:val="single" w:sz="4" w:space="0" w:color="auto"/>
              <w:right w:val="single" w:sz="4" w:space="0" w:color="auto"/>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5</w:t>
            </w:r>
          </w:p>
        </w:tc>
        <w:tc>
          <w:tcPr>
            <w:tcW w:w="567" w:type="dxa"/>
            <w:tcBorders>
              <w:top w:val="nil"/>
              <w:left w:val="nil"/>
              <w:bottom w:val="single" w:sz="4" w:space="0" w:color="auto"/>
              <w:right w:val="single" w:sz="4" w:space="0" w:color="auto"/>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6</w:t>
            </w:r>
          </w:p>
        </w:tc>
        <w:tc>
          <w:tcPr>
            <w:tcW w:w="992" w:type="dxa"/>
            <w:gridSpan w:val="2"/>
            <w:tcBorders>
              <w:top w:val="nil"/>
              <w:left w:val="nil"/>
              <w:bottom w:val="single" w:sz="4" w:space="0" w:color="auto"/>
              <w:right w:val="single" w:sz="4" w:space="0" w:color="auto"/>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7</w:t>
            </w:r>
          </w:p>
        </w:tc>
        <w:tc>
          <w:tcPr>
            <w:tcW w:w="993" w:type="dxa"/>
            <w:gridSpan w:val="2"/>
            <w:tcBorders>
              <w:top w:val="nil"/>
              <w:left w:val="nil"/>
              <w:bottom w:val="single" w:sz="4" w:space="0" w:color="auto"/>
              <w:right w:val="single" w:sz="4" w:space="0" w:color="auto"/>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8</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2924AE" w:rsidRPr="00E54B64" w:rsidRDefault="002924AE" w:rsidP="002924AE">
            <w:pPr>
              <w:suppressAutoHyphens w:val="0"/>
              <w:jc w:val="center"/>
              <w:rPr>
                <w:sz w:val="20"/>
                <w:szCs w:val="20"/>
              </w:rPr>
            </w:pPr>
            <w:r w:rsidRPr="00E54B64">
              <w:rPr>
                <w:sz w:val="20"/>
                <w:szCs w:val="20"/>
              </w:rPr>
              <w:t>9</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2924AE" w:rsidRPr="00E54B64" w:rsidRDefault="002924AE" w:rsidP="002924AE">
            <w:pPr>
              <w:suppressAutoHyphens w:val="0"/>
              <w:jc w:val="center"/>
              <w:rPr>
                <w:sz w:val="20"/>
                <w:szCs w:val="20"/>
              </w:rPr>
            </w:pPr>
            <w:r w:rsidRPr="00E54B64">
              <w:rPr>
                <w:sz w:val="20"/>
                <w:szCs w:val="20"/>
              </w:rPr>
              <w:t>10</w:t>
            </w:r>
          </w:p>
        </w:tc>
        <w:tc>
          <w:tcPr>
            <w:tcW w:w="2358" w:type="dxa"/>
            <w:gridSpan w:val="2"/>
            <w:tcBorders>
              <w:top w:val="nil"/>
              <w:left w:val="nil"/>
              <w:bottom w:val="single" w:sz="4" w:space="0" w:color="auto"/>
              <w:right w:val="single" w:sz="4" w:space="0" w:color="auto"/>
            </w:tcBorders>
            <w:shd w:val="clear" w:color="auto" w:fill="auto"/>
            <w:noWrap/>
            <w:vAlign w:val="bottom"/>
            <w:hideMark/>
          </w:tcPr>
          <w:p w:rsidR="002924AE" w:rsidRPr="00E54B64" w:rsidRDefault="002924AE" w:rsidP="002924AE">
            <w:pPr>
              <w:suppressAutoHyphens w:val="0"/>
              <w:jc w:val="center"/>
              <w:rPr>
                <w:sz w:val="20"/>
                <w:szCs w:val="20"/>
              </w:rPr>
            </w:pPr>
            <w:r w:rsidRPr="00E54B64">
              <w:rPr>
                <w:sz w:val="20"/>
                <w:szCs w:val="20"/>
              </w:rPr>
              <w:t>11</w:t>
            </w:r>
          </w:p>
        </w:tc>
      </w:tr>
      <w:tr w:rsidR="002924AE" w:rsidRPr="00E54B64" w:rsidTr="00E54B64">
        <w:trPr>
          <w:gridBefore w:val="1"/>
          <w:gridAfter w:val="2"/>
          <w:wBefore w:w="142" w:type="dxa"/>
          <w:wAfter w:w="547" w:type="dxa"/>
          <w:trHeight w:val="271"/>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БЕЗВОЗМЕЗДНЫЕ ПОСТУПЛЕНИЯ</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639 261 326,47</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333 685 331,77</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343 045 831,68</w:t>
            </w:r>
          </w:p>
        </w:tc>
      </w:tr>
      <w:tr w:rsidR="002924AE" w:rsidRPr="00E54B64" w:rsidTr="00E54B64">
        <w:trPr>
          <w:gridBefore w:val="1"/>
          <w:gridAfter w:val="2"/>
          <w:wBefore w:w="142" w:type="dxa"/>
          <w:wAfter w:w="547" w:type="dxa"/>
          <w:trHeight w:val="714"/>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БЕЗВОЗМЕЗДНЫЕ ПОСТУПЛЕНИЯ ОТ ДРУГИХ БЮДЖЕТОВ БЮДЖЕТНОЙ СИСТЕМЫ РОССИЙСКОЙ ФЕДЕРАЦИИ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638 061 326,47</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333 685 331,77</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343 045 831,68</w:t>
            </w:r>
          </w:p>
        </w:tc>
      </w:tr>
      <w:tr w:rsidR="002924AE" w:rsidRPr="00E54B64" w:rsidTr="00E54B64">
        <w:trPr>
          <w:gridBefore w:val="1"/>
          <w:gridAfter w:val="2"/>
          <w:wBefore w:w="142" w:type="dxa"/>
          <w:wAfter w:w="547" w:type="dxa"/>
          <w:trHeight w:val="413"/>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Дотации бюджетам бюджетной системы Российской Федерации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98 718 999,22</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442 443,00</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8 974 189,00</w:t>
            </w:r>
          </w:p>
        </w:tc>
      </w:tr>
      <w:tr w:rsidR="002924AE" w:rsidRPr="00E54B64" w:rsidTr="00E54B64">
        <w:trPr>
          <w:gridBefore w:val="1"/>
          <w:gridAfter w:val="2"/>
          <w:wBefore w:w="142" w:type="dxa"/>
          <w:wAfter w:w="547" w:type="dxa"/>
          <w:trHeight w:val="363"/>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Дотации на выравнивание бюджетной обеспеченности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001</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64 676 539,00</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442 443,00</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8 974 189,00</w:t>
            </w:r>
          </w:p>
        </w:tc>
      </w:tr>
      <w:tr w:rsidR="002924AE" w:rsidRPr="00E54B64" w:rsidTr="00E54B64">
        <w:trPr>
          <w:gridBefore w:val="1"/>
          <w:gridAfter w:val="2"/>
          <w:wBefore w:w="142" w:type="dxa"/>
          <w:wAfter w:w="547" w:type="dxa"/>
          <w:trHeight w:val="553"/>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001</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05</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64 676 539,00</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442 443,00</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8 974 189,00</w:t>
            </w:r>
          </w:p>
        </w:tc>
      </w:tr>
      <w:tr w:rsidR="002924AE" w:rsidRPr="00E54B64" w:rsidTr="00E54B64">
        <w:trPr>
          <w:gridBefore w:val="1"/>
          <w:gridAfter w:val="2"/>
          <w:wBefore w:w="142" w:type="dxa"/>
          <w:wAfter w:w="547" w:type="dxa"/>
          <w:trHeight w:val="434"/>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Дотации бюджетам на поддержку мер по обеспечению сбалансированности бюджетов</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9 300 000,00</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r>
      <w:tr w:rsidR="002924AE" w:rsidRPr="00E54B64" w:rsidTr="00E54B64">
        <w:trPr>
          <w:gridBefore w:val="1"/>
          <w:gridAfter w:val="2"/>
          <w:wBefore w:w="142" w:type="dxa"/>
          <w:wAfter w:w="547" w:type="dxa"/>
          <w:trHeight w:val="682"/>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Дотации бюджетам муниципальных районов на поддержку мер по обеспечению сбалансированности бюджетов</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05</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9 300 000,00</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r>
      <w:tr w:rsidR="002924AE" w:rsidRPr="00E54B64" w:rsidTr="00E54B64">
        <w:trPr>
          <w:gridBefore w:val="1"/>
          <w:gridAfter w:val="2"/>
          <w:wBefore w:w="142" w:type="dxa"/>
          <w:wAfter w:w="547" w:type="dxa"/>
          <w:trHeight w:val="253"/>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Прочие дотации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19</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999</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24 742 460,22</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r>
      <w:tr w:rsidR="002924AE" w:rsidRPr="00E54B64" w:rsidTr="00E54B64">
        <w:trPr>
          <w:gridBefore w:val="1"/>
          <w:gridAfter w:val="2"/>
          <w:wBefore w:w="142" w:type="dxa"/>
          <w:wAfter w:w="547" w:type="dxa"/>
          <w:trHeight w:val="427"/>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Прочие дотации бюджетам муниципальных районов</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19</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999</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05</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24 742 460,22</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r>
      <w:tr w:rsidR="002924AE" w:rsidRPr="00E54B64" w:rsidTr="00E54B64">
        <w:trPr>
          <w:gridBefore w:val="1"/>
          <w:gridAfter w:val="2"/>
          <w:wBefore w:w="142" w:type="dxa"/>
          <w:wAfter w:w="547" w:type="dxa"/>
          <w:trHeight w:val="519"/>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Субсидии бюджетам бюджетной системы Российской Федерации (межбюджетные субсидии)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20</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131 921 228,46</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13 342 303,15</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13 875 245,15</w:t>
            </w:r>
          </w:p>
        </w:tc>
      </w:tr>
      <w:tr w:rsidR="002924AE" w:rsidRPr="00E54B64" w:rsidTr="00E54B64">
        <w:trPr>
          <w:gridBefore w:val="1"/>
          <w:gridAfter w:val="2"/>
          <w:wBefore w:w="142" w:type="dxa"/>
          <w:wAfter w:w="547" w:type="dxa"/>
          <w:trHeight w:val="1082"/>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25</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179</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3 260 587,24</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3 260 587,24</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3 941 437,39</w:t>
            </w:r>
          </w:p>
        </w:tc>
      </w:tr>
      <w:tr w:rsidR="002924AE" w:rsidRPr="00E54B64" w:rsidTr="00E54B64">
        <w:trPr>
          <w:gridBefore w:val="1"/>
          <w:gridAfter w:val="2"/>
          <w:wBefore w:w="142" w:type="dxa"/>
          <w:wAfter w:w="547" w:type="dxa"/>
          <w:trHeight w:val="1257"/>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25</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179</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05</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3 260 587,24</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3 260 587,24</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3 941 437,39</w:t>
            </w:r>
          </w:p>
        </w:tc>
      </w:tr>
      <w:tr w:rsidR="002924AE" w:rsidRPr="00E54B64" w:rsidTr="00E54B64">
        <w:trPr>
          <w:gridBefore w:val="1"/>
          <w:gridAfter w:val="2"/>
          <w:wBefore w:w="142" w:type="dxa"/>
          <w:wAfter w:w="547" w:type="dxa"/>
          <w:trHeight w:val="994"/>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25</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304</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10 378 588,50</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10 081 715,91</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9 933 807,76</w:t>
            </w:r>
          </w:p>
        </w:tc>
      </w:tr>
      <w:tr w:rsidR="002924AE" w:rsidRPr="00E54B64" w:rsidTr="00E54B64">
        <w:trPr>
          <w:gridBefore w:val="1"/>
          <w:gridAfter w:val="2"/>
          <w:wBefore w:w="142" w:type="dxa"/>
          <w:wAfter w:w="547" w:type="dxa"/>
          <w:trHeight w:val="840"/>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25</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304</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05</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10 378 588,50</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10 081 715,91</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9 933 807,76</w:t>
            </w:r>
          </w:p>
        </w:tc>
      </w:tr>
      <w:tr w:rsidR="002924AE" w:rsidRPr="00E54B64" w:rsidTr="00E54B64">
        <w:trPr>
          <w:gridBefore w:val="1"/>
          <w:gridAfter w:val="2"/>
          <w:wBefore w:w="142" w:type="dxa"/>
          <w:wAfter w:w="547" w:type="dxa"/>
          <w:trHeight w:val="814"/>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25</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467</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400 000,00</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r>
      <w:tr w:rsidR="002924AE" w:rsidRPr="00E54B64" w:rsidTr="00E54B64">
        <w:trPr>
          <w:gridBefore w:val="1"/>
          <w:gridAfter w:val="2"/>
          <w:wBefore w:w="142" w:type="dxa"/>
          <w:wAfter w:w="547" w:type="dxa"/>
          <w:trHeight w:val="1121"/>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25</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467</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05</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400 000,00</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r>
      <w:tr w:rsidR="002924AE" w:rsidRPr="00E54B64" w:rsidTr="00E54B64">
        <w:trPr>
          <w:gridBefore w:val="1"/>
          <w:gridAfter w:val="2"/>
          <w:wBefore w:w="142" w:type="dxa"/>
          <w:wAfter w:w="547" w:type="dxa"/>
          <w:trHeight w:val="418"/>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Субсидии бюджетам на поддержку отрасли культуры</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25</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519</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2 514 470,56</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r>
      <w:tr w:rsidR="002924AE" w:rsidRPr="00E54B64" w:rsidTr="00E54B64">
        <w:trPr>
          <w:gridBefore w:val="1"/>
          <w:gridAfter w:val="2"/>
          <w:wBefore w:w="142" w:type="dxa"/>
          <w:wAfter w:w="547" w:type="dxa"/>
          <w:trHeight w:val="270"/>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Субсидии бюджетам муниципальных районов на поддержку отрасли культуры</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25</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519</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05</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2 514 470,56</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r>
      <w:tr w:rsidR="002924AE" w:rsidRPr="00E54B64" w:rsidTr="00E54B64">
        <w:trPr>
          <w:gridBefore w:val="1"/>
          <w:gridAfter w:val="2"/>
          <w:wBefore w:w="142" w:type="dxa"/>
          <w:wAfter w:w="547" w:type="dxa"/>
          <w:trHeight w:val="128"/>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Прочие субсидии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29</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999</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115 367 582,16</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r>
      <w:tr w:rsidR="002924AE" w:rsidRPr="00E54B64" w:rsidTr="00E54B64">
        <w:trPr>
          <w:gridBefore w:val="1"/>
          <w:gridAfter w:val="2"/>
          <w:wBefore w:w="142" w:type="dxa"/>
          <w:wAfter w:w="547" w:type="dxa"/>
          <w:trHeight w:val="330"/>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Прочие субсидии бюджетам муниципальных районов</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29</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999</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05</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115 367 582,16</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r>
      <w:tr w:rsidR="002924AE" w:rsidRPr="00E54B64" w:rsidTr="00E54B64">
        <w:trPr>
          <w:gridBefore w:val="1"/>
          <w:gridAfter w:val="2"/>
          <w:wBefore w:w="142" w:type="dxa"/>
          <w:wAfter w:w="547" w:type="dxa"/>
          <w:trHeight w:val="421"/>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Субвенции бюджетам бюджетной системы Российской Федерации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30</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374 839 992,27</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300 364 112,62</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300 659 924,53</w:t>
            </w:r>
          </w:p>
        </w:tc>
      </w:tr>
      <w:tr w:rsidR="002924AE" w:rsidRPr="00E54B64" w:rsidTr="00E54B64">
        <w:trPr>
          <w:gridBefore w:val="1"/>
          <w:gridAfter w:val="2"/>
          <w:wBefore w:w="142" w:type="dxa"/>
          <w:wAfter w:w="547" w:type="dxa"/>
          <w:trHeight w:val="526"/>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Субвенции местным бюджетам на выполнение передаваемых полномочий субъектов Российской Федерации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30</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024</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364 629 951,45</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290 524 763,44</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290 638 857,53</w:t>
            </w:r>
          </w:p>
        </w:tc>
      </w:tr>
      <w:tr w:rsidR="002924AE" w:rsidRPr="00E54B64" w:rsidTr="00E54B64">
        <w:trPr>
          <w:gridBefore w:val="1"/>
          <w:gridAfter w:val="2"/>
          <w:wBefore w:w="142" w:type="dxa"/>
          <w:wAfter w:w="547" w:type="dxa"/>
          <w:trHeight w:val="678"/>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Субвенции бюджетам муниципальных районов на выполнение передаваемых полномочий субъектов Российской Федерации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30</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024</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05</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364 629 951,45</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290 524 763,44</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290 638 857,53</w:t>
            </w:r>
          </w:p>
        </w:tc>
      </w:tr>
      <w:tr w:rsidR="002924AE" w:rsidRPr="00E54B64" w:rsidTr="00E54B64">
        <w:trPr>
          <w:gridBefore w:val="1"/>
          <w:gridAfter w:val="2"/>
          <w:wBefore w:w="142" w:type="dxa"/>
          <w:wAfter w:w="547" w:type="dxa"/>
          <w:trHeight w:val="958"/>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30</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027</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8 162 258,00</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7 697 399,00</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7 697 399,00</w:t>
            </w:r>
          </w:p>
        </w:tc>
      </w:tr>
      <w:tr w:rsidR="002924AE" w:rsidRPr="00E54B64" w:rsidTr="00E54B64">
        <w:trPr>
          <w:gridBefore w:val="1"/>
          <w:gridAfter w:val="2"/>
          <w:wBefore w:w="142" w:type="dxa"/>
          <w:wAfter w:w="547" w:type="dxa"/>
          <w:trHeight w:val="986"/>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30</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027</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05</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8 162 258,00</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7 697 399,00</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7 697 399,00</w:t>
            </w:r>
          </w:p>
        </w:tc>
      </w:tr>
      <w:tr w:rsidR="002924AE" w:rsidRPr="00E54B64" w:rsidTr="00E54B64">
        <w:trPr>
          <w:gridBefore w:val="1"/>
          <w:gridAfter w:val="2"/>
          <w:wBefore w:w="142" w:type="dxa"/>
          <w:wAfter w:w="547" w:type="dxa"/>
          <w:trHeight w:val="676"/>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30</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029</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2 047 430,00</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2 141 481,00</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2 227 118,00</w:t>
            </w:r>
          </w:p>
        </w:tc>
      </w:tr>
      <w:tr w:rsidR="002924AE" w:rsidRPr="00E54B64" w:rsidTr="00E54B64">
        <w:trPr>
          <w:gridBefore w:val="1"/>
          <w:gridAfter w:val="2"/>
          <w:wBefore w:w="142" w:type="dxa"/>
          <w:wAfter w:w="547" w:type="dxa"/>
          <w:trHeight w:val="852"/>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30</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029</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05</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2 047 430,00</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2 141 481,00</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2 227 118,00</w:t>
            </w:r>
          </w:p>
        </w:tc>
      </w:tr>
      <w:tr w:rsidR="002924AE" w:rsidRPr="00E54B64" w:rsidTr="00E54B64">
        <w:trPr>
          <w:gridBefore w:val="1"/>
          <w:gridAfter w:val="2"/>
          <w:wBefore w:w="142" w:type="dxa"/>
          <w:wAfter w:w="547" w:type="dxa"/>
          <w:trHeight w:val="649"/>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35</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120</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352,82</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469,18</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96 550,00</w:t>
            </w:r>
          </w:p>
        </w:tc>
      </w:tr>
      <w:tr w:rsidR="002924AE" w:rsidRPr="00E54B64" w:rsidTr="00E54B64">
        <w:trPr>
          <w:gridBefore w:val="1"/>
          <w:gridAfter w:val="2"/>
          <w:wBefore w:w="142" w:type="dxa"/>
          <w:wAfter w:w="547" w:type="dxa"/>
          <w:trHeight w:val="695"/>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35</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120</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05</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352,82</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469,18</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96 550,00</w:t>
            </w:r>
          </w:p>
        </w:tc>
      </w:tr>
      <w:tr w:rsidR="002924AE" w:rsidRPr="00E54B64" w:rsidTr="00E54B64">
        <w:trPr>
          <w:gridBefore w:val="1"/>
          <w:gridAfter w:val="2"/>
          <w:wBefore w:w="142" w:type="dxa"/>
          <w:wAfter w:w="547" w:type="dxa"/>
          <w:trHeight w:val="171"/>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Иные межбюджетные трансферты</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40</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32 581 106,52</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19 536 473,00</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19 536 473,00</w:t>
            </w:r>
          </w:p>
        </w:tc>
      </w:tr>
      <w:tr w:rsidR="002924AE" w:rsidRPr="00E54B64" w:rsidTr="00E54B64">
        <w:trPr>
          <w:gridBefore w:val="1"/>
          <w:gridAfter w:val="2"/>
          <w:wBefore w:w="142" w:type="dxa"/>
          <w:wAfter w:w="547" w:type="dxa"/>
          <w:trHeight w:val="979"/>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40</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014</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4 352 901,34</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r>
      <w:tr w:rsidR="002924AE" w:rsidRPr="00E54B64" w:rsidTr="00E54B64">
        <w:trPr>
          <w:gridBefore w:val="1"/>
          <w:gridAfter w:val="2"/>
          <w:wBefore w:w="142" w:type="dxa"/>
          <w:wAfter w:w="547" w:type="dxa"/>
          <w:trHeight w:val="979"/>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40</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014</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05</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4 352 901,34</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r>
      <w:tr w:rsidR="002924AE" w:rsidRPr="00E54B64" w:rsidTr="00E54B64">
        <w:trPr>
          <w:gridBefore w:val="1"/>
          <w:gridAfter w:val="2"/>
          <w:wBefore w:w="142" w:type="dxa"/>
          <w:wAfter w:w="547" w:type="dxa"/>
          <w:trHeight w:val="1309"/>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45</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303</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17 477 205,00</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19 536 473,00</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19 536 473,00</w:t>
            </w:r>
          </w:p>
        </w:tc>
      </w:tr>
      <w:tr w:rsidR="002924AE" w:rsidRPr="00E54B64" w:rsidTr="00E54B64">
        <w:trPr>
          <w:gridBefore w:val="1"/>
          <w:gridAfter w:val="2"/>
          <w:wBefore w:w="142" w:type="dxa"/>
          <w:wAfter w:w="547" w:type="dxa"/>
          <w:trHeight w:val="1554"/>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45</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303</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05</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17 477 205,00</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19 536 473,00</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19 536 473,00</w:t>
            </w:r>
          </w:p>
        </w:tc>
      </w:tr>
      <w:tr w:rsidR="002924AE" w:rsidRPr="00E54B64" w:rsidTr="00E54B64">
        <w:trPr>
          <w:gridBefore w:val="1"/>
          <w:gridAfter w:val="2"/>
          <w:wBefore w:w="142" w:type="dxa"/>
          <w:wAfter w:w="547" w:type="dxa"/>
          <w:trHeight w:val="429"/>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Прочие межбюджетные трансферты, передаваемые бюджетам</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49</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999</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10 751 000,18</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r>
      <w:tr w:rsidR="002924AE" w:rsidRPr="00E54B64" w:rsidTr="00E54B64">
        <w:trPr>
          <w:gridBefore w:val="1"/>
          <w:gridAfter w:val="2"/>
          <w:wBefore w:w="142" w:type="dxa"/>
          <w:wAfter w:w="547" w:type="dxa"/>
          <w:trHeight w:val="521"/>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Прочие межбюджетные трансферты, передаваемые бюджетам муниципальных районов</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49</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999</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05</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10 751 000,18</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r>
      <w:tr w:rsidR="002924AE" w:rsidRPr="00E54B64" w:rsidTr="00E54B64">
        <w:trPr>
          <w:gridBefore w:val="1"/>
          <w:gridAfter w:val="2"/>
          <w:wBefore w:w="142" w:type="dxa"/>
          <w:wAfter w:w="547" w:type="dxa"/>
          <w:trHeight w:val="247"/>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ПРОЧИЕ БЕЗВОЗМЕЗДНЫЕ ПОСТУПЛЕНИЯ</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07</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1 200 000,00</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r>
      <w:tr w:rsidR="002924AE" w:rsidRPr="00E54B64" w:rsidTr="00E54B64">
        <w:trPr>
          <w:gridBefore w:val="1"/>
          <w:gridAfter w:val="2"/>
          <w:wBefore w:w="142" w:type="dxa"/>
          <w:wAfter w:w="547" w:type="dxa"/>
          <w:trHeight w:val="421"/>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Прочие безвозмездные поступления в бюджеты муниципальных районов</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07</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05</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05</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1 200 000,00</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r>
      <w:tr w:rsidR="002924AE" w:rsidRPr="00E54B64" w:rsidTr="00E54B64">
        <w:trPr>
          <w:gridBefore w:val="1"/>
          <w:gridAfter w:val="2"/>
          <w:wBefore w:w="142" w:type="dxa"/>
          <w:wAfter w:w="547" w:type="dxa"/>
          <w:trHeight w:val="229"/>
        </w:trPr>
        <w:tc>
          <w:tcPr>
            <w:tcW w:w="4395" w:type="dxa"/>
            <w:gridSpan w:val="3"/>
            <w:tcBorders>
              <w:top w:val="nil"/>
              <w:left w:val="single" w:sz="4" w:space="0" w:color="000000"/>
              <w:bottom w:val="single" w:sz="4" w:space="0" w:color="000000"/>
              <w:right w:val="single" w:sz="4" w:space="0" w:color="000000"/>
            </w:tcBorders>
            <w:shd w:val="clear" w:color="auto" w:fill="auto"/>
            <w:vAlign w:val="center"/>
            <w:hideMark/>
          </w:tcPr>
          <w:p w:rsidR="002924AE" w:rsidRPr="00E54B64" w:rsidRDefault="002924AE" w:rsidP="002924AE">
            <w:pPr>
              <w:suppressAutoHyphens w:val="0"/>
              <w:rPr>
                <w:color w:val="000000"/>
                <w:sz w:val="20"/>
                <w:szCs w:val="20"/>
              </w:rPr>
            </w:pPr>
            <w:r w:rsidRPr="00E54B64">
              <w:rPr>
                <w:color w:val="000000"/>
                <w:sz w:val="20"/>
                <w:szCs w:val="20"/>
              </w:rPr>
              <w:t>Прочие безвозмездные поступления в бюджеты муниципальных районов</w:t>
            </w:r>
          </w:p>
        </w:tc>
        <w:tc>
          <w:tcPr>
            <w:tcW w:w="567"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07</w:t>
            </w:r>
          </w:p>
        </w:tc>
        <w:tc>
          <w:tcPr>
            <w:tcW w:w="70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05</w:t>
            </w:r>
          </w:p>
        </w:tc>
        <w:tc>
          <w:tcPr>
            <w:tcW w:w="709"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030</w:t>
            </w:r>
          </w:p>
        </w:tc>
        <w:tc>
          <w:tcPr>
            <w:tcW w:w="567" w:type="dxa"/>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05</w:t>
            </w:r>
          </w:p>
        </w:tc>
        <w:tc>
          <w:tcPr>
            <w:tcW w:w="992"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0000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center"/>
              <w:rPr>
                <w:color w:val="000000"/>
                <w:sz w:val="20"/>
                <w:szCs w:val="20"/>
              </w:rPr>
            </w:pPr>
            <w:r w:rsidRPr="00E54B64">
              <w:rPr>
                <w:color w:val="000000"/>
                <w:sz w:val="20"/>
                <w:szCs w:val="20"/>
              </w:rPr>
              <w:t>150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1 200 000,00</w:t>
            </w:r>
          </w:p>
        </w:tc>
        <w:tc>
          <w:tcPr>
            <w:tcW w:w="1985"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c>
          <w:tcPr>
            <w:tcW w:w="2358" w:type="dxa"/>
            <w:gridSpan w:val="2"/>
            <w:tcBorders>
              <w:top w:val="nil"/>
              <w:left w:val="nil"/>
              <w:bottom w:val="single" w:sz="4" w:space="0" w:color="000000"/>
              <w:right w:val="single" w:sz="4" w:space="0" w:color="000000"/>
            </w:tcBorders>
            <w:shd w:val="clear" w:color="auto" w:fill="auto"/>
            <w:vAlign w:val="center"/>
            <w:hideMark/>
          </w:tcPr>
          <w:p w:rsidR="002924AE" w:rsidRPr="00E54B64" w:rsidRDefault="002924AE" w:rsidP="002924AE">
            <w:pPr>
              <w:suppressAutoHyphens w:val="0"/>
              <w:jc w:val="right"/>
              <w:rPr>
                <w:color w:val="000000"/>
                <w:sz w:val="20"/>
                <w:szCs w:val="20"/>
              </w:rPr>
            </w:pPr>
            <w:r w:rsidRPr="00E54B64">
              <w:rPr>
                <w:color w:val="000000"/>
                <w:sz w:val="20"/>
                <w:szCs w:val="20"/>
              </w:rPr>
              <w:t xml:space="preserve"> </w:t>
            </w:r>
          </w:p>
        </w:tc>
      </w:tr>
    </w:tbl>
    <w:p w:rsidR="00874863" w:rsidRPr="00E54B64" w:rsidRDefault="00874863" w:rsidP="002924AE">
      <w:pPr>
        <w:autoSpaceDE w:val="0"/>
        <w:autoSpaceDN w:val="0"/>
        <w:adjustRightInd w:val="0"/>
        <w:jc w:val="both"/>
        <w:rPr>
          <w:sz w:val="20"/>
          <w:szCs w:val="20"/>
        </w:rPr>
      </w:pPr>
    </w:p>
    <w:p w:rsidR="00874863" w:rsidRPr="00EA08E7" w:rsidRDefault="00874863" w:rsidP="00874863">
      <w:pPr>
        <w:autoSpaceDE w:val="0"/>
        <w:autoSpaceDN w:val="0"/>
        <w:adjustRightInd w:val="0"/>
        <w:jc w:val="both"/>
      </w:pPr>
    </w:p>
    <w:tbl>
      <w:tblPr>
        <w:tblW w:w="20640" w:type="dxa"/>
        <w:tblInd w:w="-459" w:type="dxa"/>
        <w:tblLook w:val="04A0" w:firstRow="1" w:lastRow="0" w:firstColumn="1" w:lastColumn="0" w:noHBand="0" w:noVBand="1"/>
      </w:tblPr>
      <w:tblGrid>
        <w:gridCol w:w="7460"/>
        <w:gridCol w:w="700"/>
        <w:gridCol w:w="1060"/>
        <w:gridCol w:w="1860"/>
        <w:gridCol w:w="1820"/>
        <w:gridCol w:w="1820"/>
        <w:gridCol w:w="1298"/>
        <w:gridCol w:w="992"/>
        <w:gridCol w:w="1900"/>
        <w:gridCol w:w="1730"/>
      </w:tblGrid>
      <w:tr w:rsidR="002644BF" w:rsidRPr="00EA08E7" w:rsidTr="002644BF">
        <w:trPr>
          <w:trHeight w:val="330"/>
        </w:trPr>
        <w:tc>
          <w:tcPr>
            <w:tcW w:w="7460" w:type="dxa"/>
            <w:tcBorders>
              <w:top w:val="nil"/>
              <w:left w:val="nil"/>
              <w:bottom w:val="nil"/>
              <w:right w:val="nil"/>
            </w:tcBorders>
            <w:shd w:val="clear" w:color="auto" w:fill="auto"/>
            <w:noWrap/>
            <w:vAlign w:val="bottom"/>
            <w:hideMark/>
          </w:tcPr>
          <w:p w:rsidR="002644BF" w:rsidRPr="00EA08E7" w:rsidRDefault="002644BF" w:rsidP="002644BF">
            <w:pPr>
              <w:suppressAutoHyphens w:val="0"/>
              <w:jc w:val="right"/>
            </w:pPr>
          </w:p>
        </w:tc>
        <w:tc>
          <w:tcPr>
            <w:tcW w:w="700" w:type="dxa"/>
            <w:tcBorders>
              <w:top w:val="nil"/>
              <w:left w:val="nil"/>
              <w:bottom w:val="nil"/>
              <w:right w:val="nil"/>
            </w:tcBorders>
            <w:shd w:val="clear" w:color="auto" w:fill="auto"/>
            <w:noWrap/>
            <w:vAlign w:val="bottom"/>
            <w:hideMark/>
          </w:tcPr>
          <w:p w:rsidR="002644BF" w:rsidRPr="00EA08E7" w:rsidRDefault="002644BF" w:rsidP="002644BF">
            <w:pPr>
              <w:suppressAutoHyphens w:val="0"/>
              <w:jc w:val="right"/>
            </w:pPr>
          </w:p>
        </w:tc>
        <w:tc>
          <w:tcPr>
            <w:tcW w:w="1060" w:type="dxa"/>
            <w:tcBorders>
              <w:top w:val="nil"/>
              <w:left w:val="nil"/>
              <w:bottom w:val="nil"/>
              <w:right w:val="nil"/>
            </w:tcBorders>
            <w:shd w:val="clear" w:color="auto" w:fill="auto"/>
            <w:noWrap/>
            <w:vAlign w:val="bottom"/>
            <w:hideMark/>
          </w:tcPr>
          <w:p w:rsidR="002644BF" w:rsidRPr="00EA08E7" w:rsidRDefault="002644BF" w:rsidP="002644BF">
            <w:pPr>
              <w:suppressAutoHyphens w:val="0"/>
            </w:pPr>
          </w:p>
        </w:tc>
        <w:tc>
          <w:tcPr>
            <w:tcW w:w="1860" w:type="dxa"/>
            <w:tcBorders>
              <w:top w:val="nil"/>
              <w:left w:val="nil"/>
              <w:bottom w:val="nil"/>
              <w:right w:val="nil"/>
            </w:tcBorders>
            <w:shd w:val="clear" w:color="auto" w:fill="auto"/>
            <w:noWrap/>
            <w:vAlign w:val="bottom"/>
            <w:hideMark/>
          </w:tcPr>
          <w:p w:rsidR="002644BF" w:rsidRPr="00EA08E7" w:rsidRDefault="002644BF" w:rsidP="002644BF">
            <w:pPr>
              <w:suppressAutoHyphens w:val="0"/>
            </w:pPr>
          </w:p>
        </w:tc>
        <w:tc>
          <w:tcPr>
            <w:tcW w:w="1820" w:type="dxa"/>
            <w:tcBorders>
              <w:top w:val="nil"/>
              <w:left w:val="nil"/>
              <w:bottom w:val="nil"/>
              <w:right w:val="nil"/>
            </w:tcBorders>
            <w:shd w:val="clear" w:color="auto" w:fill="auto"/>
            <w:noWrap/>
            <w:vAlign w:val="bottom"/>
            <w:hideMark/>
          </w:tcPr>
          <w:p w:rsidR="002644BF" w:rsidRPr="00EA08E7" w:rsidRDefault="002644BF" w:rsidP="002644BF">
            <w:pPr>
              <w:suppressAutoHyphens w:val="0"/>
            </w:pPr>
          </w:p>
        </w:tc>
        <w:tc>
          <w:tcPr>
            <w:tcW w:w="1820" w:type="dxa"/>
            <w:tcBorders>
              <w:top w:val="nil"/>
              <w:left w:val="nil"/>
              <w:bottom w:val="nil"/>
              <w:right w:val="nil"/>
            </w:tcBorders>
            <w:shd w:val="clear" w:color="auto" w:fill="auto"/>
            <w:noWrap/>
            <w:vAlign w:val="bottom"/>
            <w:hideMark/>
          </w:tcPr>
          <w:p w:rsidR="002644BF" w:rsidRPr="00EA08E7" w:rsidRDefault="002644BF" w:rsidP="002644BF">
            <w:pPr>
              <w:suppressAutoHyphens w:val="0"/>
              <w:jc w:val="right"/>
            </w:pPr>
          </w:p>
        </w:tc>
        <w:tc>
          <w:tcPr>
            <w:tcW w:w="2290" w:type="dxa"/>
            <w:gridSpan w:val="2"/>
            <w:tcBorders>
              <w:top w:val="nil"/>
              <w:left w:val="nil"/>
              <w:bottom w:val="nil"/>
              <w:right w:val="nil"/>
            </w:tcBorders>
            <w:shd w:val="clear" w:color="auto" w:fill="auto"/>
            <w:noWrap/>
            <w:vAlign w:val="bottom"/>
            <w:hideMark/>
          </w:tcPr>
          <w:p w:rsidR="002644BF" w:rsidRPr="00EA08E7" w:rsidRDefault="002644BF" w:rsidP="002644BF">
            <w:pPr>
              <w:suppressAutoHyphens w:val="0"/>
              <w:jc w:val="right"/>
            </w:pPr>
          </w:p>
        </w:tc>
        <w:tc>
          <w:tcPr>
            <w:tcW w:w="1900" w:type="dxa"/>
            <w:tcBorders>
              <w:top w:val="nil"/>
              <w:left w:val="nil"/>
              <w:bottom w:val="nil"/>
              <w:right w:val="nil"/>
            </w:tcBorders>
            <w:shd w:val="clear" w:color="auto" w:fill="auto"/>
            <w:noWrap/>
            <w:vAlign w:val="bottom"/>
            <w:hideMark/>
          </w:tcPr>
          <w:p w:rsidR="002644BF" w:rsidRPr="00EA08E7" w:rsidRDefault="002644BF" w:rsidP="002644BF">
            <w:pPr>
              <w:suppressAutoHyphens w:val="0"/>
            </w:pPr>
          </w:p>
        </w:tc>
        <w:tc>
          <w:tcPr>
            <w:tcW w:w="1730" w:type="dxa"/>
            <w:tcBorders>
              <w:top w:val="nil"/>
              <w:left w:val="nil"/>
              <w:bottom w:val="nil"/>
              <w:right w:val="nil"/>
            </w:tcBorders>
            <w:shd w:val="clear" w:color="auto" w:fill="auto"/>
            <w:noWrap/>
            <w:vAlign w:val="bottom"/>
            <w:hideMark/>
          </w:tcPr>
          <w:p w:rsidR="002644BF" w:rsidRPr="00EA08E7" w:rsidRDefault="002644BF" w:rsidP="002644BF">
            <w:pPr>
              <w:suppressAutoHyphens w:val="0"/>
              <w:jc w:val="right"/>
            </w:pPr>
            <w:r w:rsidRPr="00EA08E7">
              <w:t>Приложение №3</w:t>
            </w:r>
          </w:p>
        </w:tc>
      </w:tr>
      <w:tr w:rsidR="002644BF" w:rsidRPr="00CB750A" w:rsidTr="002644BF">
        <w:trPr>
          <w:gridAfter w:val="3"/>
          <w:wAfter w:w="4622" w:type="dxa"/>
          <w:trHeight w:val="330"/>
        </w:trPr>
        <w:tc>
          <w:tcPr>
            <w:tcW w:w="16018" w:type="dxa"/>
            <w:gridSpan w:val="7"/>
            <w:tcBorders>
              <w:top w:val="nil"/>
              <w:left w:val="nil"/>
              <w:bottom w:val="nil"/>
              <w:right w:val="nil"/>
            </w:tcBorders>
            <w:shd w:val="clear" w:color="auto" w:fill="auto"/>
            <w:noWrap/>
            <w:vAlign w:val="bottom"/>
            <w:hideMark/>
          </w:tcPr>
          <w:p w:rsidR="00E54B64" w:rsidRPr="00CB750A" w:rsidRDefault="00E54B64" w:rsidP="002644BF">
            <w:pPr>
              <w:suppressAutoHyphens w:val="0"/>
              <w:jc w:val="right"/>
              <w:rPr>
                <w:sz w:val="22"/>
                <w:szCs w:val="22"/>
              </w:rPr>
            </w:pPr>
          </w:p>
          <w:p w:rsidR="00E54B64" w:rsidRPr="00CB750A" w:rsidRDefault="00E54B64" w:rsidP="002644BF">
            <w:pPr>
              <w:suppressAutoHyphens w:val="0"/>
              <w:jc w:val="right"/>
              <w:rPr>
                <w:sz w:val="22"/>
                <w:szCs w:val="22"/>
              </w:rPr>
            </w:pPr>
          </w:p>
          <w:p w:rsidR="00E54B64" w:rsidRPr="00CB750A" w:rsidRDefault="00E54B64" w:rsidP="002644BF">
            <w:pPr>
              <w:suppressAutoHyphens w:val="0"/>
              <w:jc w:val="right"/>
              <w:rPr>
                <w:sz w:val="22"/>
                <w:szCs w:val="22"/>
              </w:rPr>
            </w:pPr>
          </w:p>
          <w:p w:rsidR="00E54B64" w:rsidRPr="00CB750A" w:rsidRDefault="00E54B64" w:rsidP="002644BF">
            <w:pPr>
              <w:suppressAutoHyphens w:val="0"/>
              <w:jc w:val="right"/>
              <w:rPr>
                <w:sz w:val="22"/>
                <w:szCs w:val="22"/>
              </w:rPr>
            </w:pPr>
          </w:p>
          <w:p w:rsidR="00CB750A" w:rsidRPr="00CB750A" w:rsidRDefault="00CB750A" w:rsidP="002644BF">
            <w:pPr>
              <w:suppressAutoHyphens w:val="0"/>
              <w:jc w:val="right"/>
              <w:rPr>
                <w:sz w:val="22"/>
                <w:szCs w:val="22"/>
              </w:rPr>
            </w:pPr>
          </w:p>
          <w:p w:rsidR="00CB750A" w:rsidRPr="00CB750A" w:rsidRDefault="00CB750A" w:rsidP="002644BF">
            <w:pPr>
              <w:suppressAutoHyphens w:val="0"/>
              <w:jc w:val="right"/>
              <w:rPr>
                <w:sz w:val="22"/>
                <w:szCs w:val="22"/>
              </w:rPr>
            </w:pPr>
          </w:p>
          <w:p w:rsidR="00CB750A" w:rsidRPr="00CB750A" w:rsidRDefault="00CB750A" w:rsidP="002644BF">
            <w:pPr>
              <w:suppressAutoHyphens w:val="0"/>
              <w:jc w:val="right"/>
              <w:rPr>
                <w:sz w:val="22"/>
                <w:szCs w:val="22"/>
              </w:rPr>
            </w:pPr>
          </w:p>
          <w:p w:rsidR="00CB750A" w:rsidRPr="00CB750A" w:rsidRDefault="00CB750A" w:rsidP="002644BF">
            <w:pPr>
              <w:suppressAutoHyphens w:val="0"/>
              <w:jc w:val="right"/>
              <w:rPr>
                <w:sz w:val="22"/>
                <w:szCs w:val="22"/>
              </w:rPr>
            </w:pPr>
          </w:p>
          <w:p w:rsidR="00CB750A" w:rsidRPr="00CB750A" w:rsidRDefault="00CB750A" w:rsidP="002644BF">
            <w:pPr>
              <w:suppressAutoHyphens w:val="0"/>
              <w:jc w:val="right"/>
              <w:rPr>
                <w:sz w:val="22"/>
                <w:szCs w:val="22"/>
              </w:rPr>
            </w:pPr>
          </w:p>
          <w:p w:rsidR="00CB750A" w:rsidRPr="00CB750A" w:rsidRDefault="00CB750A" w:rsidP="002644BF">
            <w:pPr>
              <w:suppressAutoHyphens w:val="0"/>
              <w:jc w:val="right"/>
              <w:rPr>
                <w:sz w:val="22"/>
                <w:szCs w:val="22"/>
              </w:rPr>
            </w:pPr>
          </w:p>
          <w:p w:rsidR="00CB750A" w:rsidRPr="00CB750A" w:rsidRDefault="00CB750A" w:rsidP="002644BF">
            <w:pPr>
              <w:suppressAutoHyphens w:val="0"/>
              <w:jc w:val="right"/>
              <w:rPr>
                <w:sz w:val="22"/>
                <w:szCs w:val="22"/>
              </w:rPr>
            </w:pPr>
          </w:p>
          <w:p w:rsidR="00CB750A" w:rsidRPr="00CB750A" w:rsidRDefault="00CB750A" w:rsidP="002644BF">
            <w:pPr>
              <w:suppressAutoHyphens w:val="0"/>
              <w:jc w:val="right"/>
              <w:rPr>
                <w:sz w:val="22"/>
                <w:szCs w:val="22"/>
              </w:rPr>
            </w:pPr>
          </w:p>
          <w:p w:rsidR="00CB750A" w:rsidRPr="00CB750A" w:rsidRDefault="00CB750A" w:rsidP="002644BF">
            <w:pPr>
              <w:suppressAutoHyphens w:val="0"/>
              <w:jc w:val="right"/>
              <w:rPr>
                <w:sz w:val="22"/>
                <w:szCs w:val="22"/>
              </w:rPr>
            </w:pPr>
          </w:p>
          <w:p w:rsidR="00CB750A" w:rsidRPr="00CB750A" w:rsidRDefault="00CB750A" w:rsidP="002644BF">
            <w:pPr>
              <w:suppressAutoHyphens w:val="0"/>
              <w:jc w:val="right"/>
              <w:rPr>
                <w:sz w:val="22"/>
                <w:szCs w:val="22"/>
              </w:rPr>
            </w:pPr>
          </w:p>
          <w:p w:rsidR="00CB750A" w:rsidRPr="00CB750A" w:rsidRDefault="00CB750A" w:rsidP="002644BF">
            <w:pPr>
              <w:suppressAutoHyphens w:val="0"/>
              <w:jc w:val="right"/>
              <w:rPr>
                <w:sz w:val="22"/>
                <w:szCs w:val="22"/>
              </w:rPr>
            </w:pPr>
          </w:p>
          <w:p w:rsidR="00CB750A" w:rsidRPr="00CB750A" w:rsidRDefault="00CB750A" w:rsidP="002644BF">
            <w:pPr>
              <w:suppressAutoHyphens w:val="0"/>
              <w:jc w:val="right"/>
              <w:rPr>
                <w:sz w:val="22"/>
                <w:szCs w:val="22"/>
              </w:rPr>
            </w:pPr>
          </w:p>
          <w:p w:rsidR="00CB750A" w:rsidRPr="00CB750A" w:rsidRDefault="00CB750A" w:rsidP="002644BF">
            <w:pPr>
              <w:suppressAutoHyphens w:val="0"/>
              <w:jc w:val="right"/>
              <w:rPr>
                <w:sz w:val="22"/>
                <w:szCs w:val="22"/>
              </w:rPr>
            </w:pPr>
          </w:p>
          <w:p w:rsidR="00CB750A" w:rsidRPr="00CB750A" w:rsidRDefault="00CB750A" w:rsidP="002644BF">
            <w:pPr>
              <w:suppressAutoHyphens w:val="0"/>
              <w:jc w:val="right"/>
              <w:rPr>
                <w:sz w:val="22"/>
                <w:szCs w:val="22"/>
              </w:rPr>
            </w:pPr>
          </w:p>
          <w:p w:rsidR="00CB750A" w:rsidRPr="00CB750A" w:rsidRDefault="00CB750A" w:rsidP="002644BF">
            <w:pPr>
              <w:suppressAutoHyphens w:val="0"/>
              <w:jc w:val="right"/>
              <w:rPr>
                <w:sz w:val="22"/>
                <w:szCs w:val="22"/>
              </w:rPr>
            </w:pPr>
          </w:p>
          <w:p w:rsidR="00CB750A" w:rsidRPr="00CB750A" w:rsidRDefault="00CB750A" w:rsidP="002644BF">
            <w:pPr>
              <w:suppressAutoHyphens w:val="0"/>
              <w:jc w:val="right"/>
              <w:rPr>
                <w:sz w:val="22"/>
                <w:szCs w:val="22"/>
              </w:rPr>
            </w:pPr>
          </w:p>
          <w:p w:rsidR="00CB750A" w:rsidRPr="00CB750A" w:rsidRDefault="00CB750A" w:rsidP="002644BF">
            <w:pPr>
              <w:suppressAutoHyphens w:val="0"/>
              <w:jc w:val="right"/>
              <w:rPr>
                <w:sz w:val="22"/>
                <w:szCs w:val="22"/>
              </w:rPr>
            </w:pPr>
          </w:p>
          <w:p w:rsidR="00CB750A" w:rsidRPr="00CB750A" w:rsidRDefault="00CB750A" w:rsidP="002644BF">
            <w:pPr>
              <w:suppressAutoHyphens w:val="0"/>
              <w:jc w:val="right"/>
              <w:rPr>
                <w:sz w:val="22"/>
                <w:szCs w:val="22"/>
              </w:rPr>
            </w:pPr>
          </w:p>
          <w:p w:rsidR="00CB750A" w:rsidRDefault="00CB750A" w:rsidP="002644BF">
            <w:pPr>
              <w:suppressAutoHyphens w:val="0"/>
              <w:jc w:val="right"/>
              <w:rPr>
                <w:sz w:val="22"/>
                <w:szCs w:val="22"/>
              </w:rPr>
            </w:pPr>
          </w:p>
          <w:p w:rsidR="00CB750A" w:rsidRDefault="00CB750A" w:rsidP="002644BF">
            <w:pPr>
              <w:suppressAutoHyphens w:val="0"/>
              <w:jc w:val="right"/>
              <w:rPr>
                <w:sz w:val="22"/>
                <w:szCs w:val="22"/>
              </w:rPr>
            </w:pPr>
          </w:p>
          <w:p w:rsidR="00CB750A" w:rsidRDefault="00CB750A" w:rsidP="002644BF">
            <w:pPr>
              <w:suppressAutoHyphens w:val="0"/>
              <w:jc w:val="right"/>
              <w:rPr>
                <w:sz w:val="22"/>
                <w:szCs w:val="22"/>
              </w:rPr>
            </w:pPr>
          </w:p>
          <w:p w:rsidR="00CB750A" w:rsidRPr="00CB750A" w:rsidRDefault="00CB750A" w:rsidP="002644BF">
            <w:pPr>
              <w:suppressAutoHyphens w:val="0"/>
              <w:jc w:val="right"/>
              <w:rPr>
                <w:sz w:val="22"/>
                <w:szCs w:val="22"/>
              </w:rPr>
            </w:pPr>
          </w:p>
          <w:p w:rsidR="00CB750A" w:rsidRPr="00CB750A" w:rsidRDefault="00CB750A" w:rsidP="002644BF">
            <w:pPr>
              <w:suppressAutoHyphens w:val="0"/>
              <w:jc w:val="right"/>
              <w:rPr>
                <w:sz w:val="22"/>
                <w:szCs w:val="22"/>
              </w:rPr>
            </w:pPr>
          </w:p>
          <w:p w:rsidR="00E54B64" w:rsidRPr="00CB750A" w:rsidRDefault="00E54B64" w:rsidP="002644BF">
            <w:pPr>
              <w:suppressAutoHyphens w:val="0"/>
              <w:jc w:val="right"/>
              <w:rPr>
                <w:sz w:val="22"/>
                <w:szCs w:val="22"/>
              </w:rPr>
            </w:pPr>
          </w:p>
          <w:p w:rsidR="00E54B64" w:rsidRPr="00CB750A" w:rsidRDefault="00CB750A" w:rsidP="002644BF">
            <w:pPr>
              <w:suppressAutoHyphens w:val="0"/>
              <w:jc w:val="right"/>
              <w:rPr>
                <w:sz w:val="22"/>
                <w:szCs w:val="22"/>
              </w:rPr>
            </w:pPr>
            <w:r w:rsidRPr="00CB750A">
              <w:rPr>
                <w:sz w:val="22"/>
                <w:szCs w:val="22"/>
              </w:rPr>
              <w:t>Приложение №</w:t>
            </w:r>
            <w:r w:rsidRPr="00CB750A">
              <w:rPr>
                <w:sz w:val="22"/>
                <w:szCs w:val="22"/>
              </w:rPr>
              <w:t>3</w:t>
            </w:r>
          </w:p>
          <w:p w:rsidR="002644BF" w:rsidRPr="00CB750A" w:rsidRDefault="002644BF" w:rsidP="002644BF">
            <w:pPr>
              <w:suppressAutoHyphens w:val="0"/>
              <w:jc w:val="right"/>
              <w:rPr>
                <w:sz w:val="22"/>
                <w:szCs w:val="22"/>
              </w:rPr>
            </w:pPr>
            <w:r w:rsidRPr="00CB750A">
              <w:rPr>
                <w:sz w:val="22"/>
                <w:szCs w:val="22"/>
              </w:rPr>
              <w:t>к решению №50 от 30 июля 2024 года "О внесении изменений</w:t>
            </w:r>
          </w:p>
        </w:tc>
      </w:tr>
      <w:tr w:rsidR="002644BF" w:rsidRPr="00CB750A" w:rsidTr="002644BF">
        <w:trPr>
          <w:gridAfter w:val="3"/>
          <w:wAfter w:w="4622" w:type="dxa"/>
          <w:trHeight w:val="330"/>
        </w:trPr>
        <w:tc>
          <w:tcPr>
            <w:tcW w:w="16018" w:type="dxa"/>
            <w:gridSpan w:val="7"/>
            <w:tcBorders>
              <w:top w:val="nil"/>
              <w:left w:val="nil"/>
              <w:bottom w:val="nil"/>
              <w:right w:val="nil"/>
            </w:tcBorders>
            <w:shd w:val="clear" w:color="auto" w:fill="auto"/>
            <w:noWrap/>
            <w:vAlign w:val="bottom"/>
            <w:hideMark/>
          </w:tcPr>
          <w:p w:rsidR="002644BF" w:rsidRPr="00CB750A" w:rsidRDefault="002644BF" w:rsidP="002644BF">
            <w:pPr>
              <w:suppressAutoHyphens w:val="0"/>
              <w:jc w:val="right"/>
              <w:rPr>
                <w:sz w:val="22"/>
                <w:szCs w:val="22"/>
              </w:rPr>
            </w:pPr>
            <w:r w:rsidRPr="00CB750A">
              <w:rPr>
                <w:sz w:val="22"/>
                <w:szCs w:val="22"/>
              </w:rPr>
              <w:t>в решение Совета Полтавского муниципального района</w:t>
            </w:r>
          </w:p>
        </w:tc>
      </w:tr>
      <w:tr w:rsidR="002644BF" w:rsidRPr="00CB750A" w:rsidTr="002644BF">
        <w:trPr>
          <w:gridAfter w:val="3"/>
          <w:wAfter w:w="4622" w:type="dxa"/>
          <w:trHeight w:val="330"/>
        </w:trPr>
        <w:tc>
          <w:tcPr>
            <w:tcW w:w="16018" w:type="dxa"/>
            <w:gridSpan w:val="7"/>
            <w:tcBorders>
              <w:top w:val="nil"/>
              <w:left w:val="nil"/>
              <w:bottom w:val="nil"/>
              <w:right w:val="nil"/>
            </w:tcBorders>
            <w:shd w:val="clear" w:color="auto" w:fill="auto"/>
            <w:noWrap/>
            <w:vAlign w:val="bottom"/>
            <w:hideMark/>
          </w:tcPr>
          <w:p w:rsidR="002644BF" w:rsidRPr="00CB750A" w:rsidRDefault="002644BF" w:rsidP="002644BF">
            <w:pPr>
              <w:suppressAutoHyphens w:val="0"/>
              <w:jc w:val="right"/>
              <w:rPr>
                <w:sz w:val="22"/>
                <w:szCs w:val="22"/>
              </w:rPr>
            </w:pPr>
            <w:r w:rsidRPr="00CB750A">
              <w:rPr>
                <w:sz w:val="22"/>
                <w:szCs w:val="22"/>
              </w:rPr>
              <w:t xml:space="preserve"> "О бюджете муниципального района на 2024 год и на плановый период 2025 и 2026 годов"</w:t>
            </w:r>
          </w:p>
        </w:tc>
      </w:tr>
      <w:tr w:rsidR="002644BF" w:rsidRPr="00CB750A" w:rsidTr="002644BF">
        <w:trPr>
          <w:trHeight w:val="210"/>
        </w:trPr>
        <w:tc>
          <w:tcPr>
            <w:tcW w:w="7460" w:type="dxa"/>
            <w:tcBorders>
              <w:top w:val="nil"/>
              <w:left w:val="nil"/>
              <w:bottom w:val="nil"/>
              <w:right w:val="nil"/>
            </w:tcBorders>
            <w:shd w:val="clear" w:color="auto" w:fill="auto"/>
            <w:noWrap/>
            <w:vAlign w:val="bottom"/>
            <w:hideMark/>
          </w:tcPr>
          <w:p w:rsidR="002644BF" w:rsidRPr="00CB750A" w:rsidRDefault="002644BF" w:rsidP="002644BF">
            <w:pPr>
              <w:suppressAutoHyphens w:val="0"/>
              <w:jc w:val="right"/>
              <w:rPr>
                <w:sz w:val="22"/>
                <w:szCs w:val="22"/>
              </w:rPr>
            </w:pPr>
          </w:p>
        </w:tc>
        <w:tc>
          <w:tcPr>
            <w:tcW w:w="700" w:type="dxa"/>
            <w:tcBorders>
              <w:top w:val="nil"/>
              <w:left w:val="nil"/>
              <w:bottom w:val="nil"/>
              <w:right w:val="nil"/>
            </w:tcBorders>
            <w:shd w:val="clear" w:color="auto" w:fill="auto"/>
            <w:noWrap/>
            <w:vAlign w:val="bottom"/>
            <w:hideMark/>
          </w:tcPr>
          <w:p w:rsidR="002644BF" w:rsidRPr="00CB750A" w:rsidRDefault="002644BF" w:rsidP="002644BF">
            <w:pPr>
              <w:suppressAutoHyphens w:val="0"/>
              <w:jc w:val="right"/>
              <w:rPr>
                <w:sz w:val="22"/>
                <w:szCs w:val="22"/>
              </w:rPr>
            </w:pPr>
          </w:p>
        </w:tc>
        <w:tc>
          <w:tcPr>
            <w:tcW w:w="1060" w:type="dxa"/>
            <w:tcBorders>
              <w:top w:val="nil"/>
              <w:left w:val="nil"/>
              <w:bottom w:val="nil"/>
              <w:right w:val="nil"/>
            </w:tcBorders>
            <w:shd w:val="clear" w:color="auto" w:fill="auto"/>
            <w:noWrap/>
            <w:vAlign w:val="bottom"/>
            <w:hideMark/>
          </w:tcPr>
          <w:p w:rsidR="002644BF" w:rsidRPr="00CB750A" w:rsidRDefault="002644BF" w:rsidP="002644BF">
            <w:pPr>
              <w:suppressAutoHyphens w:val="0"/>
              <w:rPr>
                <w:sz w:val="22"/>
                <w:szCs w:val="22"/>
              </w:rPr>
            </w:pPr>
          </w:p>
        </w:tc>
        <w:tc>
          <w:tcPr>
            <w:tcW w:w="1860" w:type="dxa"/>
            <w:tcBorders>
              <w:top w:val="nil"/>
              <w:left w:val="nil"/>
              <w:bottom w:val="nil"/>
              <w:right w:val="nil"/>
            </w:tcBorders>
            <w:shd w:val="clear" w:color="auto" w:fill="auto"/>
            <w:noWrap/>
            <w:vAlign w:val="bottom"/>
            <w:hideMark/>
          </w:tcPr>
          <w:p w:rsidR="002644BF" w:rsidRPr="00CB750A" w:rsidRDefault="002644BF" w:rsidP="002644BF">
            <w:pPr>
              <w:suppressAutoHyphens w:val="0"/>
              <w:rPr>
                <w:sz w:val="22"/>
                <w:szCs w:val="22"/>
              </w:rPr>
            </w:pPr>
          </w:p>
        </w:tc>
        <w:tc>
          <w:tcPr>
            <w:tcW w:w="1820" w:type="dxa"/>
            <w:tcBorders>
              <w:top w:val="nil"/>
              <w:left w:val="nil"/>
              <w:bottom w:val="nil"/>
              <w:right w:val="nil"/>
            </w:tcBorders>
            <w:shd w:val="clear" w:color="auto" w:fill="auto"/>
            <w:noWrap/>
            <w:vAlign w:val="bottom"/>
            <w:hideMark/>
          </w:tcPr>
          <w:p w:rsidR="002644BF" w:rsidRPr="00CB750A" w:rsidRDefault="002644BF" w:rsidP="002644BF">
            <w:pPr>
              <w:suppressAutoHyphens w:val="0"/>
              <w:rPr>
                <w:sz w:val="22"/>
                <w:szCs w:val="22"/>
              </w:rPr>
            </w:pPr>
          </w:p>
        </w:tc>
        <w:tc>
          <w:tcPr>
            <w:tcW w:w="1820" w:type="dxa"/>
            <w:tcBorders>
              <w:top w:val="nil"/>
              <w:left w:val="nil"/>
              <w:bottom w:val="nil"/>
              <w:right w:val="nil"/>
            </w:tcBorders>
            <w:shd w:val="clear" w:color="auto" w:fill="auto"/>
            <w:noWrap/>
            <w:vAlign w:val="bottom"/>
            <w:hideMark/>
          </w:tcPr>
          <w:p w:rsidR="002644BF" w:rsidRPr="00CB750A" w:rsidRDefault="002644BF" w:rsidP="002644BF">
            <w:pPr>
              <w:suppressAutoHyphens w:val="0"/>
              <w:jc w:val="right"/>
              <w:rPr>
                <w:sz w:val="22"/>
                <w:szCs w:val="22"/>
              </w:rPr>
            </w:pPr>
          </w:p>
        </w:tc>
        <w:tc>
          <w:tcPr>
            <w:tcW w:w="2290" w:type="dxa"/>
            <w:gridSpan w:val="2"/>
            <w:tcBorders>
              <w:top w:val="nil"/>
              <w:left w:val="nil"/>
              <w:bottom w:val="nil"/>
              <w:right w:val="nil"/>
            </w:tcBorders>
            <w:shd w:val="clear" w:color="auto" w:fill="auto"/>
            <w:noWrap/>
            <w:vAlign w:val="bottom"/>
            <w:hideMark/>
          </w:tcPr>
          <w:p w:rsidR="002644BF" w:rsidRPr="00CB750A" w:rsidRDefault="002644BF" w:rsidP="002644BF">
            <w:pPr>
              <w:suppressAutoHyphens w:val="0"/>
              <w:jc w:val="right"/>
              <w:rPr>
                <w:sz w:val="22"/>
                <w:szCs w:val="22"/>
              </w:rPr>
            </w:pPr>
          </w:p>
        </w:tc>
        <w:tc>
          <w:tcPr>
            <w:tcW w:w="1900" w:type="dxa"/>
            <w:tcBorders>
              <w:top w:val="nil"/>
              <w:left w:val="nil"/>
              <w:bottom w:val="nil"/>
              <w:right w:val="nil"/>
            </w:tcBorders>
            <w:shd w:val="clear" w:color="auto" w:fill="auto"/>
            <w:noWrap/>
            <w:vAlign w:val="bottom"/>
            <w:hideMark/>
          </w:tcPr>
          <w:p w:rsidR="002644BF" w:rsidRPr="00CB750A" w:rsidRDefault="002644BF" w:rsidP="002644BF">
            <w:pPr>
              <w:suppressAutoHyphens w:val="0"/>
              <w:rPr>
                <w:sz w:val="22"/>
                <w:szCs w:val="22"/>
              </w:rPr>
            </w:pPr>
          </w:p>
        </w:tc>
        <w:tc>
          <w:tcPr>
            <w:tcW w:w="1730" w:type="dxa"/>
            <w:tcBorders>
              <w:top w:val="nil"/>
              <w:left w:val="nil"/>
              <w:bottom w:val="nil"/>
              <w:right w:val="nil"/>
            </w:tcBorders>
            <w:shd w:val="clear" w:color="auto" w:fill="auto"/>
            <w:noWrap/>
            <w:vAlign w:val="bottom"/>
            <w:hideMark/>
          </w:tcPr>
          <w:p w:rsidR="002644BF" w:rsidRPr="00CB750A" w:rsidRDefault="002644BF" w:rsidP="002644BF">
            <w:pPr>
              <w:suppressAutoHyphens w:val="0"/>
              <w:jc w:val="right"/>
              <w:rPr>
                <w:sz w:val="22"/>
                <w:szCs w:val="22"/>
              </w:rPr>
            </w:pPr>
          </w:p>
        </w:tc>
      </w:tr>
      <w:tr w:rsidR="002644BF" w:rsidRPr="00CB750A" w:rsidTr="002644BF">
        <w:trPr>
          <w:trHeight w:val="330"/>
        </w:trPr>
        <w:tc>
          <w:tcPr>
            <w:tcW w:w="7460" w:type="dxa"/>
            <w:tcBorders>
              <w:top w:val="nil"/>
              <w:left w:val="nil"/>
              <w:bottom w:val="nil"/>
              <w:right w:val="nil"/>
            </w:tcBorders>
            <w:shd w:val="clear" w:color="auto" w:fill="auto"/>
            <w:noWrap/>
            <w:vAlign w:val="bottom"/>
            <w:hideMark/>
          </w:tcPr>
          <w:p w:rsidR="002644BF" w:rsidRPr="00CB750A" w:rsidRDefault="002644BF" w:rsidP="002644BF">
            <w:pPr>
              <w:suppressAutoHyphens w:val="0"/>
              <w:jc w:val="right"/>
              <w:rPr>
                <w:sz w:val="22"/>
                <w:szCs w:val="22"/>
              </w:rPr>
            </w:pPr>
          </w:p>
        </w:tc>
        <w:tc>
          <w:tcPr>
            <w:tcW w:w="700" w:type="dxa"/>
            <w:tcBorders>
              <w:top w:val="nil"/>
              <w:left w:val="nil"/>
              <w:bottom w:val="nil"/>
              <w:right w:val="nil"/>
            </w:tcBorders>
            <w:shd w:val="clear" w:color="auto" w:fill="auto"/>
            <w:noWrap/>
            <w:vAlign w:val="bottom"/>
            <w:hideMark/>
          </w:tcPr>
          <w:p w:rsidR="002644BF" w:rsidRPr="00CB750A" w:rsidRDefault="002644BF" w:rsidP="002644BF">
            <w:pPr>
              <w:suppressAutoHyphens w:val="0"/>
              <w:jc w:val="right"/>
              <w:rPr>
                <w:sz w:val="22"/>
                <w:szCs w:val="22"/>
              </w:rPr>
            </w:pPr>
          </w:p>
        </w:tc>
        <w:tc>
          <w:tcPr>
            <w:tcW w:w="1060" w:type="dxa"/>
            <w:tcBorders>
              <w:top w:val="nil"/>
              <w:left w:val="nil"/>
              <w:bottom w:val="nil"/>
              <w:right w:val="nil"/>
            </w:tcBorders>
            <w:shd w:val="clear" w:color="auto" w:fill="auto"/>
            <w:noWrap/>
            <w:vAlign w:val="bottom"/>
            <w:hideMark/>
          </w:tcPr>
          <w:p w:rsidR="002644BF" w:rsidRPr="00CB750A" w:rsidRDefault="002644BF" w:rsidP="002644BF">
            <w:pPr>
              <w:suppressAutoHyphens w:val="0"/>
              <w:rPr>
                <w:sz w:val="22"/>
                <w:szCs w:val="22"/>
              </w:rPr>
            </w:pPr>
          </w:p>
        </w:tc>
        <w:tc>
          <w:tcPr>
            <w:tcW w:w="1860" w:type="dxa"/>
            <w:tcBorders>
              <w:top w:val="nil"/>
              <w:left w:val="nil"/>
              <w:bottom w:val="nil"/>
              <w:right w:val="nil"/>
            </w:tcBorders>
            <w:shd w:val="clear" w:color="auto" w:fill="auto"/>
            <w:noWrap/>
            <w:vAlign w:val="bottom"/>
            <w:hideMark/>
          </w:tcPr>
          <w:p w:rsidR="002644BF" w:rsidRPr="00CB750A" w:rsidRDefault="002644BF" w:rsidP="002644BF">
            <w:pPr>
              <w:suppressAutoHyphens w:val="0"/>
              <w:rPr>
                <w:sz w:val="22"/>
                <w:szCs w:val="22"/>
              </w:rPr>
            </w:pPr>
          </w:p>
        </w:tc>
        <w:tc>
          <w:tcPr>
            <w:tcW w:w="1820" w:type="dxa"/>
            <w:tcBorders>
              <w:top w:val="nil"/>
              <w:left w:val="nil"/>
              <w:bottom w:val="nil"/>
              <w:right w:val="nil"/>
            </w:tcBorders>
            <w:shd w:val="clear" w:color="auto" w:fill="auto"/>
            <w:noWrap/>
            <w:vAlign w:val="bottom"/>
            <w:hideMark/>
          </w:tcPr>
          <w:p w:rsidR="002644BF" w:rsidRPr="00CB750A" w:rsidRDefault="002644BF" w:rsidP="002644BF">
            <w:pPr>
              <w:suppressAutoHyphens w:val="0"/>
              <w:rPr>
                <w:sz w:val="22"/>
                <w:szCs w:val="22"/>
              </w:rPr>
            </w:pPr>
          </w:p>
        </w:tc>
        <w:tc>
          <w:tcPr>
            <w:tcW w:w="1820" w:type="dxa"/>
            <w:tcBorders>
              <w:top w:val="nil"/>
              <w:left w:val="nil"/>
              <w:bottom w:val="nil"/>
              <w:right w:val="nil"/>
            </w:tcBorders>
            <w:shd w:val="clear" w:color="auto" w:fill="auto"/>
            <w:noWrap/>
            <w:vAlign w:val="bottom"/>
            <w:hideMark/>
          </w:tcPr>
          <w:p w:rsidR="00CB750A" w:rsidRDefault="00CB750A" w:rsidP="00CB750A">
            <w:pPr>
              <w:suppressAutoHyphens w:val="0"/>
              <w:jc w:val="right"/>
              <w:rPr>
                <w:sz w:val="22"/>
                <w:szCs w:val="22"/>
              </w:rPr>
            </w:pPr>
            <w:r>
              <w:rPr>
                <w:sz w:val="22"/>
                <w:szCs w:val="22"/>
              </w:rPr>
              <w:t xml:space="preserve">     </w:t>
            </w:r>
          </w:p>
          <w:p w:rsidR="00CB750A" w:rsidRPr="00CB750A" w:rsidRDefault="00CB750A" w:rsidP="00CB750A">
            <w:pPr>
              <w:suppressAutoHyphens w:val="0"/>
              <w:jc w:val="right"/>
              <w:rPr>
                <w:sz w:val="22"/>
                <w:szCs w:val="22"/>
              </w:rPr>
            </w:pPr>
            <w:r w:rsidRPr="00CB750A">
              <w:rPr>
                <w:sz w:val="22"/>
                <w:szCs w:val="22"/>
              </w:rPr>
              <w:t>Приложение №3</w:t>
            </w:r>
          </w:p>
          <w:p w:rsidR="002644BF" w:rsidRPr="00CB750A" w:rsidRDefault="002644BF" w:rsidP="002644BF">
            <w:pPr>
              <w:suppressAutoHyphens w:val="0"/>
              <w:rPr>
                <w:sz w:val="22"/>
                <w:szCs w:val="22"/>
              </w:rPr>
            </w:pPr>
          </w:p>
        </w:tc>
        <w:tc>
          <w:tcPr>
            <w:tcW w:w="2290" w:type="dxa"/>
            <w:gridSpan w:val="2"/>
            <w:tcBorders>
              <w:top w:val="nil"/>
              <w:left w:val="nil"/>
              <w:bottom w:val="nil"/>
              <w:right w:val="nil"/>
            </w:tcBorders>
            <w:shd w:val="clear" w:color="auto" w:fill="auto"/>
            <w:noWrap/>
            <w:vAlign w:val="bottom"/>
            <w:hideMark/>
          </w:tcPr>
          <w:p w:rsidR="002644BF" w:rsidRPr="00CB750A" w:rsidRDefault="002644BF" w:rsidP="002644BF">
            <w:pPr>
              <w:suppressAutoHyphens w:val="0"/>
              <w:jc w:val="right"/>
              <w:rPr>
                <w:sz w:val="22"/>
                <w:szCs w:val="22"/>
              </w:rPr>
            </w:pPr>
          </w:p>
        </w:tc>
        <w:tc>
          <w:tcPr>
            <w:tcW w:w="1900" w:type="dxa"/>
            <w:tcBorders>
              <w:top w:val="nil"/>
              <w:left w:val="nil"/>
              <w:bottom w:val="nil"/>
              <w:right w:val="nil"/>
            </w:tcBorders>
            <w:shd w:val="clear" w:color="auto" w:fill="auto"/>
            <w:noWrap/>
            <w:vAlign w:val="bottom"/>
            <w:hideMark/>
          </w:tcPr>
          <w:p w:rsidR="002644BF" w:rsidRPr="00CB750A" w:rsidRDefault="002644BF" w:rsidP="002644BF">
            <w:pPr>
              <w:suppressAutoHyphens w:val="0"/>
              <w:rPr>
                <w:sz w:val="22"/>
                <w:szCs w:val="22"/>
              </w:rPr>
            </w:pPr>
          </w:p>
        </w:tc>
        <w:tc>
          <w:tcPr>
            <w:tcW w:w="1730" w:type="dxa"/>
            <w:tcBorders>
              <w:top w:val="nil"/>
              <w:left w:val="nil"/>
              <w:bottom w:val="nil"/>
              <w:right w:val="nil"/>
            </w:tcBorders>
            <w:shd w:val="clear" w:color="auto" w:fill="auto"/>
            <w:noWrap/>
            <w:vAlign w:val="bottom"/>
            <w:hideMark/>
          </w:tcPr>
          <w:p w:rsidR="002644BF" w:rsidRPr="00CB750A" w:rsidRDefault="002644BF" w:rsidP="002644BF">
            <w:pPr>
              <w:suppressAutoHyphens w:val="0"/>
              <w:jc w:val="right"/>
              <w:rPr>
                <w:sz w:val="22"/>
                <w:szCs w:val="22"/>
              </w:rPr>
            </w:pPr>
            <w:r w:rsidRPr="00CB750A">
              <w:rPr>
                <w:sz w:val="22"/>
                <w:szCs w:val="22"/>
              </w:rPr>
              <w:t>Приложение №3</w:t>
            </w:r>
          </w:p>
        </w:tc>
      </w:tr>
      <w:tr w:rsidR="002644BF" w:rsidRPr="00CB750A" w:rsidTr="002644BF">
        <w:trPr>
          <w:gridAfter w:val="3"/>
          <w:wAfter w:w="4622" w:type="dxa"/>
          <w:trHeight w:val="435"/>
        </w:trPr>
        <w:tc>
          <w:tcPr>
            <w:tcW w:w="16018" w:type="dxa"/>
            <w:gridSpan w:val="7"/>
            <w:tcBorders>
              <w:top w:val="nil"/>
              <w:left w:val="nil"/>
              <w:bottom w:val="nil"/>
              <w:right w:val="nil"/>
            </w:tcBorders>
            <w:shd w:val="clear" w:color="auto" w:fill="auto"/>
            <w:hideMark/>
          </w:tcPr>
          <w:p w:rsidR="002644BF" w:rsidRPr="00CB750A" w:rsidRDefault="002644BF" w:rsidP="002644BF">
            <w:pPr>
              <w:suppressAutoHyphens w:val="0"/>
              <w:jc w:val="right"/>
              <w:rPr>
                <w:color w:val="000000"/>
                <w:sz w:val="22"/>
                <w:szCs w:val="22"/>
              </w:rPr>
            </w:pPr>
            <w:r w:rsidRPr="00CB750A">
              <w:rPr>
                <w:color w:val="000000"/>
                <w:sz w:val="22"/>
                <w:szCs w:val="22"/>
              </w:rPr>
              <w:t>к решению Совета Полтавского муниципального района</w:t>
            </w:r>
          </w:p>
        </w:tc>
      </w:tr>
      <w:tr w:rsidR="002644BF" w:rsidRPr="00CB750A" w:rsidTr="002644BF">
        <w:trPr>
          <w:gridAfter w:val="3"/>
          <w:wAfter w:w="4622" w:type="dxa"/>
          <w:trHeight w:val="330"/>
        </w:trPr>
        <w:tc>
          <w:tcPr>
            <w:tcW w:w="16018" w:type="dxa"/>
            <w:gridSpan w:val="7"/>
            <w:tcBorders>
              <w:top w:val="nil"/>
              <w:left w:val="nil"/>
              <w:bottom w:val="nil"/>
              <w:right w:val="nil"/>
            </w:tcBorders>
            <w:shd w:val="clear" w:color="auto" w:fill="auto"/>
            <w:noWrap/>
            <w:vAlign w:val="bottom"/>
            <w:hideMark/>
          </w:tcPr>
          <w:p w:rsidR="002644BF" w:rsidRPr="00CB750A" w:rsidRDefault="002644BF" w:rsidP="002644BF">
            <w:pPr>
              <w:suppressAutoHyphens w:val="0"/>
              <w:jc w:val="right"/>
              <w:rPr>
                <w:sz w:val="22"/>
                <w:szCs w:val="22"/>
              </w:rPr>
            </w:pPr>
            <w:r w:rsidRPr="00CB750A">
              <w:rPr>
                <w:sz w:val="22"/>
                <w:szCs w:val="22"/>
              </w:rPr>
              <w:t xml:space="preserve"> "О </w:t>
            </w:r>
            <w:r w:rsidR="00CB750A" w:rsidRPr="00CB750A">
              <w:rPr>
                <w:sz w:val="22"/>
                <w:szCs w:val="22"/>
              </w:rPr>
              <w:t>бюджете муниципального</w:t>
            </w:r>
            <w:r w:rsidRPr="00CB750A">
              <w:rPr>
                <w:sz w:val="22"/>
                <w:szCs w:val="22"/>
              </w:rPr>
              <w:t xml:space="preserve"> района на 2024 год </w:t>
            </w:r>
          </w:p>
        </w:tc>
      </w:tr>
      <w:tr w:rsidR="002644BF" w:rsidRPr="00CB750A" w:rsidTr="002644BF">
        <w:trPr>
          <w:gridAfter w:val="3"/>
          <w:wAfter w:w="4622" w:type="dxa"/>
          <w:trHeight w:val="330"/>
        </w:trPr>
        <w:tc>
          <w:tcPr>
            <w:tcW w:w="16018" w:type="dxa"/>
            <w:gridSpan w:val="7"/>
            <w:tcBorders>
              <w:top w:val="nil"/>
              <w:left w:val="nil"/>
              <w:bottom w:val="nil"/>
              <w:right w:val="nil"/>
            </w:tcBorders>
            <w:shd w:val="clear" w:color="auto" w:fill="auto"/>
            <w:hideMark/>
          </w:tcPr>
          <w:p w:rsidR="002644BF" w:rsidRPr="00CB750A" w:rsidRDefault="002644BF" w:rsidP="002644BF">
            <w:pPr>
              <w:suppressAutoHyphens w:val="0"/>
              <w:jc w:val="right"/>
              <w:rPr>
                <w:color w:val="000000"/>
                <w:sz w:val="22"/>
                <w:szCs w:val="22"/>
              </w:rPr>
            </w:pPr>
            <w:r w:rsidRPr="00CB750A">
              <w:rPr>
                <w:color w:val="000000"/>
                <w:sz w:val="22"/>
                <w:szCs w:val="22"/>
              </w:rPr>
              <w:t>и на плановый период 2025 и 2026 годов"</w:t>
            </w:r>
          </w:p>
        </w:tc>
      </w:tr>
      <w:tr w:rsidR="002644BF" w:rsidRPr="00EA08E7" w:rsidTr="002644BF">
        <w:trPr>
          <w:gridAfter w:val="3"/>
          <w:wAfter w:w="4622" w:type="dxa"/>
          <w:trHeight w:val="165"/>
        </w:trPr>
        <w:tc>
          <w:tcPr>
            <w:tcW w:w="16018" w:type="dxa"/>
            <w:gridSpan w:val="7"/>
            <w:tcBorders>
              <w:top w:val="nil"/>
              <w:left w:val="nil"/>
              <w:bottom w:val="nil"/>
              <w:right w:val="nil"/>
            </w:tcBorders>
            <w:shd w:val="clear" w:color="auto" w:fill="auto"/>
            <w:noWrap/>
            <w:vAlign w:val="center"/>
            <w:hideMark/>
          </w:tcPr>
          <w:p w:rsidR="002644BF" w:rsidRPr="00EA08E7" w:rsidRDefault="002644BF" w:rsidP="002644BF">
            <w:pPr>
              <w:suppressAutoHyphens w:val="0"/>
              <w:jc w:val="center"/>
            </w:pPr>
          </w:p>
        </w:tc>
      </w:tr>
      <w:tr w:rsidR="002644BF" w:rsidRPr="00EA08E7" w:rsidTr="002644BF">
        <w:trPr>
          <w:gridAfter w:val="3"/>
          <w:wAfter w:w="4622" w:type="dxa"/>
          <w:trHeight w:val="1200"/>
        </w:trPr>
        <w:tc>
          <w:tcPr>
            <w:tcW w:w="16018" w:type="dxa"/>
            <w:gridSpan w:val="7"/>
            <w:tcBorders>
              <w:top w:val="nil"/>
              <w:left w:val="nil"/>
              <w:bottom w:val="nil"/>
              <w:right w:val="nil"/>
            </w:tcBorders>
            <w:shd w:val="clear" w:color="auto" w:fill="auto"/>
            <w:vAlign w:val="center"/>
            <w:hideMark/>
          </w:tcPr>
          <w:p w:rsidR="002644BF" w:rsidRPr="00EA08E7" w:rsidRDefault="002644BF" w:rsidP="002644BF">
            <w:pPr>
              <w:suppressAutoHyphens w:val="0"/>
              <w:jc w:val="center"/>
            </w:pPr>
            <w:r w:rsidRPr="00EA08E7">
              <w:t>РАСПРЕДЕЛЕНИЕ</w:t>
            </w:r>
            <w:r w:rsidRPr="00EA08E7">
              <w:br/>
              <w:t>бюджетных ассигнований районного бюджета по разделам и подразделам классификации расходов бюджетов</w:t>
            </w:r>
            <w:r w:rsidRPr="00EA08E7">
              <w:br/>
              <w:t>на 2024 год и на плановый период 2025 и 2026 годов</w:t>
            </w:r>
          </w:p>
        </w:tc>
      </w:tr>
    </w:tbl>
    <w:p w:rsidR="00874863" w:rsidRPr="00EA08E7" w:rsidRDefault="00874863" w:rsidP="00874863">
      <w:pPr>
        <w:autoSpaceDE w:val="0"/>
        <w:autoSpaceDN w:val="0"/>
        <w:adjustRightInd w:val="0"/>
        <w:jc w:val="both"/>
      </w:pPr>
    </w:p>
    <w:tbl>
      <w:tblPr>
        <w:tblW w:w="16444" w:type="dxa"/>
        <w:tblInd w:w="-821" w:type="dxa"/>
        <w:tblLayout w:type="fixed"/>
        <w:tblCellMar>
          <w:left w:w="30" w:type="dxa"/>
          <w:right w:w="30" w:type="dxa"/>
        </w:tblCellMar>
        <w:tblLook w:val="0000" w:firstRow="0" w:lastRow="0" w:firstColumn="0" w:lastColumn="0" w:noHBand="0" w:noVBand="0"/>
      </w:tblPr>
      <w:tblGrid>
        <w:gridCol w:w="284"/>
        <w:gridCol w:w="760"/>
        <w:gridCol w:w="1820"/>
        <w:gridCol w:w="695"/>
        <w:gridCol w:w="568"/>
        <w:gridCol w:w="557"/>
        <w:gridCol w:w="576"/>
        <w:gridCol w:w="284"/>
        <w:gridCol w:w="960"/>
        <w:gridCol w:w="726"/>
        <w:gridCol w:w="1094"/>
        <w:gridCol w:w="749"/>
        <w:gridCol w:w="1071"/>
        <w:gridCol w:w="914"/>
        <w:gridCol w:w="1842"/>
        <w:gridCol w:w="1843"/>
        <w:gridCol w:w="1559"/>
        <w:gridCol w:w="142"/>
      </w:tblGrid>
      <w:tr w:rsidR="00A511F0" w:rsidRPr="00EA08E7" w:rsidTr="00E54B64">
        <w:trPr>
          <w:trHeight w:val="478"/>
        </w:trPr>
        <w:tc>
          <w:tcPr>
            <w:tcW w:w="3559" w:type="dxa"/>
            <w:gridSpan w:val="4"/>
            <w:tcBorders>
              <w:top w:val="single" w:sz="6" w:space="0" w:color="auto"/>
              <w:left w:val="single" w:sz="6" w:space="0" w:color="auto"/>
              <w:bottom w:val="nil"/>
              <w:right w:val="single" w:sz="6" w:space="0" w:color="auto"/>
            </w:tcBorders>
          </w:tcPr>
          <w:p w:rsidR="002644BF" w:rsidRPr="00E54B64" w:rsidRDefault="002644BF" w:rsidP="002644BF">
            <w:pPr>
              <w:suppressAutoHyphens w:val="0"/>
              <w:autoSpaceDE w:val="0"/>
              <w:autoSpaceDN w:val="0"/>
              <w:adjustRightInd w:val="0"/>
              <w:ind w:left="-426" w:firstLine="426"/>
              <w:jc w:val="center"/>
              <w:rPr>
                <w:rFonts w:eastAsiaTheme="minorHAnsi"/>
                <w:color w:val="000000"/>
                <w:sz w:val="20"/>
                <w:szCs w:val="20"/>
                <w:lang w:eastAsia="en-US"/>
              </w:rPr>
            </w:pPr>
            <w:r w:rsidRPr="00E54B64">
              <w:rPr>
                <w:rFonts w:eastAsiaTheme="minorHAnsi"/>
                <w:color w:val="000000"/>
                <w:sz w:val="20"/>
                <w:szCs w:val="20"/>
                <w:lang w:eastAsia="en-US"/>
              </w:rPr>
              <w:t>Наименование кодов классификации                                          расходов районного бюджета</w:t>
            </w:r>
          </w:p>
        </w:tc>
        <w:tc>
          <w:tcPr>
            <w:tcW w:w="1985" w:type="dxa"/>
            <w:gridSpan w:val="4"/>
            <w:tcBorders>
              <w:top w:val="single" w:sz="6" w:space="0" w:color="auto"/>
              <w:left w:val="single" w:sz="6" w:space="0" w:color="auto"/>
              <w:bottom w:val="nil"/>
              <w:right w:val="single" w:sz="6" w:space="0" w:color="auto"/>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Коды классификации расходов районного бюджета</w:t>
            </w:r>
          </w:p>
        </w:tc>
        <w:tc>
          <w:tcPr>
            <w:tcW w:w="1686" w:type="dxa"/>
            <w:gridSpan w:val="2"/>
            <w:tcBorders>
              <w:top w:val="single" w:sz="6" w:space="0" w:color="auto"/>
              <w:left w:val="single" w:sz="6" w:space="0" w:color="auto"/>
              <w:bottom w:val="single" w:sz="6" w:space="0" w:color="auto"/>
              <w:right w:val="nil"/>
            </w:tcBorders>
          </w:tcPr>
          <w:p w:rsidR="002644BF" w:rsidRPr="00E54B64" w:rsidRDefault="00FF3CCB" w:rsidP="00FF3CCB">
            <w:pPr>
              <w:suppressAutoHyphens w:val="0"/>
              <w:autoSpaceDE w:val="0"/>
              <w:autoSpaceDN w:val="0"/>
              <w:adjustRightInd w:val="0"/>
              <w:jc w:val="right"/>
              <w:rPr>
                <w:rFonts w:eastAsiaTheme="minorHAnsi"/>
                <w:color w:val="000000"/>
                <w:sz w:val="20"/>
                <w:szCs w:val="20"/>
                <w:lang w:eastAsia="en-US"/>
              </w:rPr>
            </w:pPr>
            <w:r w:rsidRPr="00E54B64">
              <w:rPr>
                <w:rFonts w:eastAsiaTheme="minorHAnsi"/>
                <w:color w:val="000000"/>
                <w:sz w:val="20"/>
                <w:szCs w:val="20"/>
                <w:lang w:eastAsia="en-US"/>
              </w:rPr>
              <w:t xml:space="preserve">  </w:t>
            </w:r>
            <w:r w:rsidR="002644BF" w:rsidRPr="00E54B64">
              <w:rPr>
                <w:rFonts w:eastAsiaTheme="minorHAnsi"/>
                <w:color w:val="000000"/>
                <w:sz w:val="20"/>
                <w:szCs w:val="20"/>
                <w:lang w:eastAsia="en-US"/>
              </w:rPr>
              <w:t>Сумма, рублей</w:t>
            </w:r>
          </w:p>
        </w:tc>
        <w:tc>
          <w:tcPr>
            <w:tcW w:w="1843" w:type="dxa"/>
            <w:gridSpan w:val="2"/>
            <w:tcBorders>
              <w:top w:val="single" w:sz="6" w:space="0" w:color="auto"/>
              <w:left w:val="nil"/>
              <w:bottom w:val="single" w:sz="6" w:space="0" w:color="auto"/>
              <w:right w:val="nil"/>
            </w:tcBorders>
          </w:tcPr>
          <w:p w:rsidR="002644BF" w:rsidRPr="00E54B64" w:rsidRDefault="002644BF" w:rsidP="00FF3CCB">
            <w:pPr>
              <w:suppressAutoHyphens w:val="0"/>
              <w:autoSpaceDE w:val="0"/>
              <w:autoSpaceDN w:val="0"/>
              <w:adjustRightInd w:val="0"/>
              <w:jc w:val="right"/>
              <w:rPr>
                <w:rFonts w:eastAsiaTheme="minorHAnsi"/>
                <w:color w:val="000000"/>
                <w:sz w:val="20"/>
                <w:szCs w:val="20"/>
                <w:lang w:eastAsia="en-US"/>
              </w:rPr>
            </w:pPr>
          </w:p>
        </w:tc>
        <w:tc>
          <w:tcPr>
            <w:tcW w:w="1985" w:type="dxa"/>
            <w:gridSpan w:val="2"/>
            <w:tcBorders>
              <w:top w:val="single" w:sz="6" w:space="0" w:color="auto"/>
              <w:left w:val="nil"/>
              <w:bottom w:val="single" w:sz="6" w:space="0" w:color="auto"/>
              <w:right w:val="nil"/>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p>
        </w:tc>
        <w:tc>
          <w:tcPr>
            <w:tcW w:w="1842" w:type="dxa"/>
            <w:tcBorders>
              <w:top w:val="single" w:sz="6" w:space="0" w:color="auto"/>
              <w:left w:val="nil"/>
              <w:bottom w:val="single" w:sz="6" w:space="0" w:color="auto"/>
              <w:right w:val="nil"/>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p>
        </w:tc>
        <w:tc>
          <w:tcPr>
            <w:tcW w:w="1843" w:type="dxa"/>
            <w:tcBorders>
              <w:top w:val="single" w:sz="6" w:space="0" w:color="auto"/>
              <w:left w:val="nil"/>
              <w:bottom w:val="single" w:sz="6" w:space="0" w:color="auto"/>
              <w:right w:val="nil"/>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p>
        </w:tc>
        <w:tc>
          <w:tcPr>
            <w:tcW w:w="1701" w:type="dxa"/>
            <w:gridSpan w:val="2"/>
            <w:tcBorders>
              <w:top w:val="single" w:sz="6" w:space="0" w:color="auto"/>
              <w:left w:val="nil"/>
              <w:bottom w:val="single" w:sz="6" w:space="0" w:color="auto"/>
              <w:right w:val="single" w:sz="6" w:space="0" w:color="auto"/>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p>
        </w:tc>
      </w:tr>
      <w:tr w:rsidR="00A511F0" w:rsidRPr="00EA08E7" w:rsidTr="00E54B64">
        <w:trPr>
          <w:trHeight w:val="204"/>
        </w:trPr>
        <w:tc>
          <w:tcPr>
            <w:tcW w:w="3559" w:type="dxa"/>
            <w:gridSpan w:val="4"/>
            <w:tcBorders>
              <w:top w:val="nil"/>
              <w:left w:val="single" w:sz="6" w:space="0" w:color="auto"/>
              <w:bottom w:val="nil"/>
              <w:right w:val="single" w:sz="6" w:space="0" w:color="auto"/>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p>
        </w:tc>
        <w:tc>
          <w:tcPr>
            <w:tcW w:w="1701" w:type="dxa"/>
            <w:gridSpan w:val="3"/>
            <w:tcBorders>
              <w:top w:val="nil"/>
              <w:left w:val="single" w:sz="6" w:space="0" w:color="auto"/>
              <w:bottom w:val="nil"/>
              <w:right w:val="nil"/>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p>
        </w:tc>
        <w:tc>
          <w:tcPr>
            <w:tcW w:w="284" w:type="dxa"/>
            <w:tcBorders>
              <w:top w:val="nil"/>
              <w:left w:val="nil"/>
              <w:bottom w:val="nil"/>
              <w:right w:val="single" w:sz="6" w:space="0" w:color="auto"/>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p>
        </w:tc>
        <w:tc>
          <w:tcPr>
            <w:tcW w:w="1686" w:type="dxa"/>
            <w:gridSpan w:val="2"/>
            <w:tcBorders>
              <w:top w:val="single" w:sz="6" w:space="0" w:color="auto"/>
              <w:left w:val="single" w:sz="6" w:space="0" w:color="auto"/>
              <w:bottom w:val="single" w:sz="6" w:space="0" w:color="auto"/>
              <w:right w:val="nil"/>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2024 год</w:t>
            </w:r>
          </w:p>
        </w:tc>
        <w:tc>
          <w:tcPr>
            <w:tcW w:w="1843" w:type="dxa"/>
            <w:gridSpan w:val="2"/>
            <w:tcBorders>
              <w:top w:val="single" w:sz="6" w:space="0" w:color="auto"/>
              <w:left w:val="nil"/>
              <w:bottom w:val="single" w:sz="6" w:space="0" w:color="auto"/>
              <w:right w:val="single" w:sz="6" w:space="0" w:color="auto"/>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p>
        </w:tc>
        <w:tc>
          <w:tcPr>
            <w:tcW w:w="1985" w:type="dxa"/>
            <w:gridSpan w:val="2"/>
            <w:tcBorders>
              <w:top w:val="single" w:sz="6" w:space="0" w:color="auto"/>
              <w:left w:val="single" w:sz="6" w:space="0" w:color="auto"/>
              <w:bottom w:val="single" w:sz="6" w:space="0" w:color="auto"/>
              <w:right w:val="nil"/>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2025 год</w:t>
            </w:r>
          </w:p>
        </w:tc>
        <w:tc>
          <w:tcPr>
            <w:tcW w:w="1842" w:type="dxa"/>
            <w:tcBorders>
              <w:top w:val="single" w:sz="6" w:space="0" w:color="auto"/>
              <w:left w:val="nil"/>
              <w:bottom w:val="single" w:sz="6" w:space="0" w:color="auto"/>
              <w:right w:val="single" w:sz="6" w:space="0" w:color="auto"/>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p>
        </w:tc>
        <w:tc>
          <w:tcPr>
            <w:tcW w:w="1843" w:type="dxa"/>
            <w:tcBorders>
              <w:top w:val="single" w:sz="6" w:space="0" w:color="auto"/>
              <w:left w:val="single" w:sz="6" w:space="0" w:color="auto"/>
              <w:bottom w:val="single" w:sz="6" w:space="0" w:color="auto"/>
              <w:right w:val="nil"/>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2026 год</w:t>
            </w:r>
          </w:p>
        </w:tc>
        <w:tc>
          <w:tcPr>
            <w:tcW w:w="1701" w:type="dxa"/>
            <w:gridSpan w:val="2"/>
            <w:tcBorders>
              <w:top w:val="single" w:sz="6" w:space="0" w:color="auto"/>
              <w:left w:val="nil"/>
              <w:bottom w:val="single" w:sz="6" w:space="0" w:color="auto"/>
              <w:right w:val="single" w:sz="6" w:space="0" w:color="auto"/>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p>
        </w:tc>
      </w:tr>
      <w:tr w:rsidR="00A511F0" w:rsidRPr="00EA08E7" w:rsidTr="00E54B64">
        <w:trPr>
          <w:trHeight w:val="662"/>
        </w:trPr>
        <w:tc>
          <w:tcPr>
            <w:tcW w:w="3559" w:type="dxa"/>
            <w:gridSpan w:val="4"/>
            <w:tcBorders>
              <w:top w:val="nil"/>
              <w:left w:val="single" w:sz="6" w:space="0" w:color="auto"/>
              <w:bottom w:val="nil"/>
              <w:right w:val="single" w:sz="6" w:space="0" w:color="auto"/>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p>
        </w:tc>
        <w:tc>
          <w:tcPr>
            <w:tcW w:w="1701" w:type="dxa"/>
            <w:gridSpan w:val="3"/>
            <w:tcBorders>
              <w:top w:val="nil"/>
              <w:left w:val="single" w:sz="6" w:space="0" w:color="auto"/>
              <w:bottom w:val="single" w:sz="6" w:space="0" w:color="auto"/>
              <w:right w:val="nil"/>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p>
        </w:tc>
        <w:tc>
          <w:tcPr>
            <w:tcW w:w="284" w:type="dxa"/>
            <w:tcBorders>
              <w:top w:val="nil"/>
              <w:left w:val="nil"/>
              <w:bottom w:val="single" w:sz="6" w:space="0" w:color="auto"/>
              <w:right w:val="single" w:sz="6" w:space="0" w:color="auto"/>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p>
        </w:tc>
        <w:tc>
          <w:tcPr>
            <w:tcW w:w="1686" w:type="dxa"/>
            <w:gridSpan w:val="2"/>
            <w:tcBorders>
              <w:top w:val="single" w:sz="6" w:space="0" w:color="auto"/>
              <w:left w:val="single" w:sz="6" w:space="0" w:color="auto"/>
              <w:bottom w:val="nil"/>
              <w:right w:val="single" w:sz="6" w:space="0" w:color="auto"/>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Всего</w:t>
            </w:r>
          </w:p>
        </w:tc>
        <w:tc>
          <w:tcPr>
            <w:tcW w:w="1843" w:type="dxa"/>
            <w:gridSpan w:val="2"/>
            <w:tcBorders>
              <w:top w:val="single" w:sz="6" w:space="0" w:color="auto"/>
              <w:left w:val="single" w:sz="6" w:space="0" w:color="auto"/>
              <w:bottom w:val="nil"/>
              <w:right w:val="single" w:sz="6" w:space="0" w:color="auto"/>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в том числе за счет поступлений целевого характера</w:t>
            </w:r>
          </w:p>
        </w:tc>
        <w:tc>
          <w:tcPr>
            <w:tcW w:w="1985" w:type="dxa"/>
            <w:gridSpan w:val="2"/>
            <w:tcBorders>
              <w:top w:val="single" w:sz="6" w:space="0" w:color="auto"/>
              <w:left w:val="single" w:sz="6" w:space="0" w:color="auto"/>
              <w:bottom w:val="nil"/>
              <w:right w:val="single" w:sz="6" w:space="0" w:color="auto"/>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Всего</w:t>
            </w:r>
          </w:p>
        </w:tc>
        <w:tc>
          <w:tcPr>
            <w:tcW w:w="1842" w:type="dxa"/>
            <w:tcBorders>
              <w:top w:val="single" w:sz="6" w:space="0" w:color="auto"/>
              <w:left w:val="single" w:sz="6" w:space="0" w:color="auto"/>
              <w:bottom w:val="nil"/>
              <w:right w:val="single" w:sz="6" w:space="0" w:color="auto"/>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в том числе за счет поступлений целевого характера</w:t>
            </w:r>
          </w:p>
        </w:tc>
        <w:tc>
          <w:tcPr>
            <w:tcW w:w="1843" w:type="dxa"/>
            <w:tcBorders>
              <w:top w:val="single" w:sz="6" w:space="0" w:color="auto"/>
              <w:left w:val="single" w:sz="6" w:space="0" w:color="auto"/>
              <w:bottom w:val="nil"/>
              <w:right w:val="single" w:sz="6" w:space="0" w:color="auto"/>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Всего</w:t>
            </w:r>
          </w:p>
        </w:tc>
        <w:tc>
          <w:tcPr>
            <w:tcW w:w="1701" w:type="dxa"/>
            <w:gridSpan w:val="2"/>
            <w:tcBorders>
              <w:top w:val="single" w:sz="6" w:space="0" w:color="auto"/>
              <w:left w:val="single" w:sz="6" w:space="0" w:color="auto"/>
              <w:bottom w:val="nil"/>
              <w:right w:val="single" w:sz="6" w:space="0" w:color="auto"/>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в том числе за счет поступлений целевого характера</w:t>
            </w:r>
          </w:p>
        </w:tc>
      </w:tr>
      <w:tr w:rsidR="00A511F0" w:rsidRPr="00EA08E7" w:rsidTr="00E54B64">
        <w:trPr>
          <w:trHeight w:val="433"/>
        </w:trPr>
        <w:tc>
          <w:tcPr>
            <w:tcW w:w="3559" w:type="dxa"/>
            <w:gridSpan w:val="4"/>
            <w:tcBorders>
              <w:top w:val="nil"/>
              <w:left w:val="single" w:sz="6" w:space="0" w:color="auto"/>
              <w:bottom w:val="single" w:sz="6" w:space="0" w:color="auto"/>
              <w:right w:val="single" w:sz="6" w:space="0" w:color="auto"/>
            </w:tcBorders>
          </w:tcPr>
          <w:p w:rsidR="00FF3CCB" w:rsidRPr="00E54B64" w:rsidRDefault="00FF3CCB">
            <w:pPr>
              <w:suppressAutoHyphens w:val="0"/>
              <w:autoSpaceDE w:val="0"/>
              <w:autoSpaceDN w:val="0"/>
              <w:adjustRightInd w:val="0"/>
              <w:jc w:val="center"/>
              <w:rPr>
                <w:rFonts w:eastAsiaTheme="minorHAnsi"/>
                <w:color w:val="000000"/>
                <w:sz w:val="20"/>
                <w:szCs w:val="20"/>
                <w:lang w:eastAsia="en-US"/>
              </w:rPr>
            </w:pPr>
          </w:p>
        </w:tc>
        <w:tc>
          <w:tcPr>
            <w:tcW w:w="568" w:type="dxa"/>
            <w:tcBorders>
              <w:top w:val="single" w:sz="6" w:space="0" w:color="auto"/>
              <w:left w:val="single" w:sz="6" w:space="0" w:color="auto"/>
              <w:bottom w:val="single" w:sz="6" w:space="0" w:color="auto"/>
              <w:right w:val="single" w:sz="6" w:space="0" w:color="auto"/>
            </w:tcBorders>
          </w:tcPr>
          <w:p w:rsidR="00FF3CCB" w:rsidRPr="00E54B64" w:rsidRDefault="00FF3CCB">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Раздел</w:t>
            </w:r>
          </w:p>
        </w:tc>
        <w:tc>
          <w:tcPr>
            <w:tcW w:w="1417" w:type="dxa"/>
            <w:gridSpan w:val="3"/>
            <w:tcBorders>
              <w:top w:val="single" w:sz="6" w:space="0" w:color="auto"/>
              <w:left w:val="single" w:sz="6" w:space="0" w:color="auto"/>
              <w:bottom w:val="single" w:sz="6" w:space="0" w:color="auto"/>
              <w:right w:val="single" w:sz="4" w:space="0" w:color="auto"/>
            </w:tcBorders>
          </w:tcPr>
          <w:p w:rsidR="00FF3CCB" w:rsidRPr="00E54B64" w:rsidRDefault="00FF3CCB" w:rsidP="00FF3CCB">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Подраздел</w:t>
            </w:r>
          </w:p>
        </w:tc>
        <w:tc>
          <w:tcPr>
            <w:tcW w:w="1686" w:type="dxa"/>
            <w:gridSpan w:val="2"/>
            <w:tcBorders>
              <w:top w:val="single" w:sz="6" w:space="0" w:color="auto"/>
              <w:left w:val="single" w:sz="4" w:space="0" w:color="auto"/>
              <w:bottom w:val="single" w:sz="6" w:space="0" w:color="auto"/>
              <w:right w:val="single" w:sz="6" w:space="0" w:color="auto"/>
            </w:tcBorders>
          </w:tcPr>
          <w:p w:rsidR="00FF3CCB" w:rsidRPr="00E54B64" w:rsidRDefault="00FF3CCB" w:rsidP="00FF3CCB">
            <w:pPr>
              <w:autoSpaceDE w:val="0"/>
              <w:autoSpaceDN w:val="0"/>
              <w:adjustRightInd w:val="0"/>
              <w:jc w:val="center"/>
              <w:rPr>
                <w:rFonts w:eastAsiaTheme="minorHAnsi"/>
                <w:color w:val="000000"/>
                <w:sz w:val="20"/>
                <w:szCs w:val="20"/>
                <w:lang w:eastAsia="en-US"/>
              </w:rPr>
            </w:pPr>
          </w:p>
        </w:tc>
        <w:tc>
          <w:tcPr>
            <w:tcW w:w="1843" w:type="dxa"/>
            <w:gridSpan w:val="2"/>
            <w:tcBorders>
              <w:top w:val="nil"/>
              <w:left w:val="single" w:sz="6" w:space="0" w:color="auto"/>
              <w:bottom w:val="single" w:sz="6" w:space="0" w:color="auto"/>
              <w:right w:val="single" w:sz="6" w:space="0" w:color="auto"/>
            </w:tcBorders>
          </w:tcPr>
          <w:p w:rsidR="00FF3CCB" w:rsidRPr="00E54B64" w:rsidRDefault="00FF3CCB">
            <w:pPr>
              <w:suppressAutoHyphens w:val="0"/>
              <w:autoSpaceDE w:val="0"/>
              <w:autoSpaceDN w:val="0"/>
              <w:adjustRightInd w:val="0"/>
              <w:jc w:val="center"/>
              <w:rPr>
                <w:rFonts w:eastAsiaTheme="minorHAnsi"/>
                <w:color w:val="000000"/>
                <w:sz w:val="20"/>
                <w:szCs w:val="20"/>
                <w:lang w:eastAsia="en-US"/>
              </w:rPr>
            </w:pPr>
          </w:p>
        </w:tc>
        <w:tc>
          <w:tcPr>
            <w:tcW w:w="1985" w:type="dxa"/>
            <w:gridSpan w:val="2"/>
            <w:tcBorders>
              <w:top w:val="nil"/>
              <w:left w:val="single" w:sz="6" w:space="0" w:color="auto"/>
              <w:bottom w:val="single" w:sz="6" w:space="0" w:color="auto"/>
              <w:right w:val="single" w:sz="6" w:space="0" w:color="auto"/>
            </w:tcBorders>
          </w:tcPr>
          <w:p w:rsidR="00FF3CCB" w:rsidRPr="00E54B64" w:rsidRDefault="00FF3CCB">
            <w:pPr>
              <w:suppressAutoHyphens w:val="0"/>
              <w:autoSpaceDE w:val="0"/>
              <w:autoSpaceDN w:val="0"/>
              <w:adjustRightInd w:val="0"/>
              <w:jc w:val="center"/>
              <w:rPr>
                <w:rFonts w:eastAsiaTheme="minorHAnsi"/>
                <w:color w:val="000000"/>
                <w:sz w:val="20"/>
                <w:szCs w:val="20"/>
                <w:lang w:eastAsia="en-US"/>
              </w:rPr>
            </w:pPr>
          </w:p>
        </w:tc>
        <w:tc>
          <w:tcPr>
            <w:tcW w:w="1842" w:type="dxa"/>
            <w:tcBorders>
              <w:top w:val="nil"/>
              <w:left w:val="single" w:sz="6" w:space="0" w:color="auto"/>
              <w:bottom w:val="single" w:sz="6" w:space="0" w:color="auto"/>
              <w:right w:val="single" w:sz="6" w:space="0" w:color="auto"/>
            </w:tcBorders>
          </w:tcPr>
          <w:p w:rsidR="00FF3CCB" w:rsidRPr="00E54B64" w:rsidRDefault="00FF3CCB">
            <w:pPr>
              <w:suppressAutoHyphens w:val="0"/>
              <w:autoSpaceDE w:val="0"/>
              <w:autoSpaceDN w:val="0"/>
              <w:adjustRightInd w:val="0"/>
              <w:jc w:val="center"/>
              <w:rPr>
                <w:rFonts w:eastAsiaTheme="minorHAnsi"/>
                <w:color w:val="000000"/>
                <w:sz w:val="20"/>
                <w:szCs w:val="20"/>
                <w:lang w:eastAsia="en-US"/>
              </w:rPr>
            </w:pPr>
          </w:p>
        </w:tc>
        <w:tc>
          <w:tcPr>
            <w:tcW w:w="1843" w:type="dxa"/>
            <w:tcBorders>
              <w:top w:val="nil"/>
              <w:left w:val="single" w:sz="6" w:space="0" w:color="auto"/>
              <w:bottom w:val="single" w:sz="6" w:space="0" w:color="auto"/>
              <w:right w:val="single" w:sz="6" w:space="0" w:color="auto"/>
            </w:tcBorders>
          </w:tcPr>
          <w:p w:rsidR="00FF3CCB" w:rsidRPr="00E54B64" w:rsidRDefault="00FF3CCB">
            <w:pPr>
              <w:suppressAutoHyphens w:val="0"/>
              <w:autoSpaceDE w:val="0"/>
              <w:autoSpaceDN w:val="0"/>
              <w:adjustRightInd w:val="0"/>
              <w:jc w:val="center"/>
              <w:rPr>
                <w:rFonts w:eastAsiaTheme="minorHAnsi"/>
                <w:color w:val="000000"/>
                <w:sz w:val="20"/>
                <w:szCs w:val="20"/>
                <w:lang w:eastAsia="en-US"/>
              </w:rPr>
            </w:pPr>
          </w:p>
        </w:tc>
        <w:tc>
          <w:tcPr>
            <w:tcW w:w="1701" w:type="dxa"/>
            <w:gridSpan w:val="2"/>
            <w:tcBorders>
              <w:top w:val="nil"/>
              <w:left w:val="single" w:sz="6" w:space="0" w:color="auto"/>
              <w:bottom w:val="single" w:sz="6" w:space="0" w:color="auto"/>
              <w:right w:val="single" w:sz="6" w:space="0" w:color="auto"/>
            </w:tcBorders>
          </w:tcPr>
          <w:p w:rsidR="00FF3CCB" w:rsidRPr="00E54B64" w:rsidRDefault="00FF3CCB">
            <w:pPr>
              <w:suppressAutoHyphens w:val="0"/>
              <w:autoSpaceDE w:val="0"/>
              <w:autoSpaceDN w:val="0"/>
              <w:adjustRightInd w:val="0"/>
              <w:jc w:val="center"/>
              <w:rPr>
                <w:rFonts w:eastAsiaTheme="minorHAnsi"/>
                <w:color w:val="000000"/>
                <w:sz w:val="20"/>
                <w:szCs w:val="20"/>
                <w:lang w:eastAsia="en-US"/>
              </w:rPr>
            </w:pPr>
          </w:p>
        </w:tc>
      </w:tr>
      <w:tr w:rsidR="00A511F0" w:rsidRPr="00EA08E7" w:rsidTr="00E54B64">
        <w:trPr>
          <w:trHeight w:val="242"/>
        </w:trPr>
        <w:tc>
          <w:tcPr>
            <w:tcW w:w="3559" w:type="dxa"/>
            <w:gridSpan w:val="4"/>
            <w:tcBorders>
              <w:top w:val="single" w:sz="6" w:space="0" w:color="auto"/>
              <w:left w:val="single" w:sz="6" w:space="0" w:color="auto"/>
              <w:bottom w:val="single" w:sz="6" w:space="0" w:color="000000"/>
              <w:right w:val="single" w:sz="6" w:space="0" w:color="auto"/>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w:t>
            </w:r>
          </w:p>
        </w:tc>
        <w:tc>
          <w:tcPr>
            <w:tcW w:w="568" w:type="dxa"/>
            <w:tcBorders>
              <w:top w:val="single" w:sz="6" w:space="0" w:color="auto"/>
              <w:left w:val="single" w:sz="6" w:space="0" w:color="auto"/>
              <w:bottom w:val="single" w:sz="6" w:space="0" w:color="000000"/>
              <w:right w:val="single" w:sz="6" w:space="0" w:color="auto"/>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w:t>
            </w:r>
          </w:p>
        </w:tc>
        <w:tc>
          <w:tcPr>
            <w:tcW w:w="1417" w:type="dxa"/>
            <w:gridSpan w:val="3"/>
            <w:tcBorders>
              <w:top w:val="single" w:sz="6" w:space="0" w:color="auto"/>
              <w:left w:val="single" w:sz="6" w:space="0" w:color="auto"/>
              <w:bottom w:val="single" w:sz="6" w:space="0" w:color="000000"/>
              <w:right w:val="single" w:sz="6" w:space="0" w:color="auto"/>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w:t>
            </w:r>
          </w:p>
        </w:tc>
        <w:tc>
          <w:tcPr>
            <w:tcW w:w="1686" w:type="dxa"/>
            <w:gridSpan w:val="2"/>
            <w:tcBorders>
              <w:top w:val="single" w:sz="6" w:space="0" w:color="auto"/>
              <w:left w:val="single" w:sz="6" w:space="0" w:color="auto"/>
              <w:bottom w:val="single" w:sz="6" w:space="0" w:color="000000"/>
              <w:right w:val="single" w:sz="6" w:space="0" w:color="auto"/>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4</w:t>
            </w:r>
          </w:p>
        </w:tc>
        <w:tc>
          <w:tcPr>
            <w:tcW w:w="1843" w:type="dxa"/>
            <w:gridSpan w:val="2"/>
            <w:tcBorders>
              <w:top w:val="single" w:sz="6" w:space="0" w:color="auto"/>
              <w:left w:val="single" w:sz="6" w:space="0" w:color="auto"/>
              <w:bottom w:val="single" w:sz="6" w:space="0" w:color="000000"/>
              <w:right w:val="single" w:sz="6" w:space="0" w:color="auto"/>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5</w:t>
            </w:r>
          </w:p>
        </w:tc>
        <w:tc>
          <w:tcPr>
            <w:tcW w:w="1985" w:type="dxa"/>
            <w:gridSpan w:val="2"/>
            <w:tcBorders>
              <w:top w:val="single" w:sz="6" w:space="0" w:color="auto"/>
              <w:left w:val="single" w:sz="6" w:space="0" w:color="auto"/>
              <w:bottom w:val="single" w:sz="6" w:space="0" w:color="000000"/>
              <w:right w:val="single" w:sz="6" w:space="0" w:color="auto"/>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6</w:t>
            </w:r>
          </w:p>
        </w:tc>
        <w:tc>
          <w:tcPr>
            <w:tcW w:w="1842" w:type="dxa"/>
            <w:tcBorders>
              <w:top w:val="single" w:sz="6" w:space="0" w:color="auto"/>
              <w:left w:val="single" w:sz="6" w:space="0" w:color="auto"/>
              <w:bottom w:val="single" w:sz="6" w:space="0" w:color="000000"/>
              <w:right w:val="single" w:sz="6" w:space="0" w:color="auto"/>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7</w:t>
            </w:r>
          </w:p>
        </w:tc>
        <w:tc>
          <w:tcPr>
            <w:tcW w:w="1843" w:type="dxa"/>
            <w:tcBorders>
              <w:top w:val="single" w:sz="6" w:space="0" w:color="auto"/>
              <w:left w:val="single" w:sz="6" w:space="0" w:color="auto"/>
              <w:bottom w:val="single" w:sz="6" w:space="0" w:color="000000"/>
              <w:right w:val="single" w:sz="6" w:space="0" w:color="auto"/>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8</w:t>
            </w:r>
          </w:p>
        </w:tc>
        <w:tc>
          <w:tcPr>
            <w:tcW w:w="1701" w:type="dxa"/>
            <w:gridSpan w:val="2"/>
            <w:tcBorders>
              <w:top w:val="single" w:sz="6" w:space="0" w:color="auto"/>
              <w:left w:val="single" w:sz="6" w:space="0" w:color="auto"/>
              <w:bottom w:val="single" w:sz="6" w:space="0" w:color="000000"/>
              <w:right w:val="single" w:sz="6" w:space="0" w:color="auto"/>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9</w:t>
            </w:r>
          </w:p>
        </w:tc>
      </w:tr>
      <w:tr w:rsidR="00A511F0" w:rsidRPr="00EA08E7" w:rsidTr="00E54B64">
        <w:trPr>
          <w:trHeight w:val="133"/>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Общегосударственные вопросы</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01</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00</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97 430 401,12</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6 427 810,82</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78 863 280,35</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333 123,18</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81 995 757,48</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429 455,00</w:t>
            </w:r>
          </w:p>
        </w:tc>
      </w:tr>
      <w:tr w:rsidR="00A511F0" w:rsidRPr="00EA08E7" w:rsidTr="00E54B64">
        <w:trPr>
          <w:trHeight w:val="590"/>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Функционирование высшего должностного лица субъекта Российской Федерации и муниципального образования</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01</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02</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5 100 835,24</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5 428 715,24</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5 428 715,24</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r>
      <w:tr w:rsidR="00A511F0" w:rsidRPr="00EA08E7" w:rsidTr="00E54B64">
        <w:trPr>
          <w:trHeight w:val="929"/>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01</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03</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840 510,15</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810 822,87</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810 822,87</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r>
      <w:tr w:rsidR="00A511F0" w:rsidRPr="00EA08E7" w:rsidTr="00E54B64">
        <w:trPr>
          <w:trHeight w:val="1045"/>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01</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04</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14 931 435,79</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2 305 000,00</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14 745 812,86</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14 745 812,86</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r>
      <w:tr w:rsidR="00A511F0" w:rsidRPr="00EA08E7" w:rsidTr="00E54B64">
        <w:trPr>
          <w:trHeight w:val="123"/>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Судебная система</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01</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05</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352,82</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352,82</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469,18</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469,18</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96 550,00</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96 550,00</w:t>
            </w:r>
          </w:p>
        </w:tc>
      </w:tr>
      <w:tr w:rsidR="00A511F0" w:rsidRPr="00EA08E7" w:rsidTr="00E54B64">
        <w:trPr>
          <w:trHeight w:val="832"/>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01</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06</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13 195 633,29</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2 996 958,00</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11 082 629,11</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11 092 629,11</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r>
      <w:tr w:rsidR="00A511F0" w:rsidRPr="00EA08E7" w:rsidTr="00E54B64">
        <w:trPr>
          <w:trHeight w:val="193"/>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Резервные фонды</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01</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11</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200 000,00</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100 000,00</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100 000,00</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r>
      <w:tr w:rsidR="00A511F0" w:rsidRPr="00EA08E7" w:rsidTr="00E54B64">
        <w:trPr>
          <w:trHeight w:val="224"/>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Другие общегосударственные вопросы</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01</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13</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63 161 633,83</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1 125 500,00</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46 694 831,09</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332 654,00</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49 721 227,40</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332 905,00</w:t>
            </w:r>
          </w:p>
        </w:tc>
      </w:tr>
      <w:tr w:rsidR="00A511F0" w:rsidRPr="00EA08E7" w:rsidTr="00E54B64">
        <w:trPr>
          <w:trHeight w:val="129"/>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Национальная оборона</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02</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00</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164 000,00</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176 000,00</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176 000,00</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r>
      <w:tr w:rsidR="00A511F0" w:rsidRPr="00EA08E7" w:rsidTr="00E54B64">
        <w:trPr>
          <w:trHeight w:val="444"/>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Мобилизационная подготовка экономики</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02</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04</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164 000,00</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176 000,00</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176 000,00</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r>
      <w:tr w:rsidR="00A511F0" w:rsidRPr="00EA08E7" w:rsidTr="00A511F0">
        <w:trPr>
          <w:trHeight w:val="354"/>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Национальная безопасность и правоохранительная деятельность</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03</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00</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2 748 802,60</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1 048 802,60</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50 000,00</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50 000,00</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r>
      <w:tr w:rsidR="00A511F0" w:rsidRPr="00EA08E7" w:rsidTr="00E54B64">
        <w:trPr>
          <w:trHeight w:val="911"/>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03</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10</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2 748 802,60</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1 048 802,60</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50 000,00</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50 000,00</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r>
      <w:tr w:rsidR="00A511F0" w:rsidRPr="00EA08E7" w:rsidTr="00E54B64">
        <w:trPr>
          <w:trHeight w:val="258"/>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Национальная экономика</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04</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00</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40 981 091,03</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19 845 971,04</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14 467 719,91</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1 011 313,94</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15 515 781,99</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951 565,03</w:t>
            </w:r>
          </w:p>
        </w:tc>
      </w:tr>
      <w:tr w:rsidR="00A511F0" w:rsidRPr="00EA08E7" w:rsidTr="00E54B64">
        <w:trPr>
          <w:trHeight w:val="134"/>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Общеэкономические вопросы</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04</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01</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506 000,00</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206 000,00</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150 000,00</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150 000,00</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r>
      <w:tr w:rsidR="00A511F0" w:rsidRPr="00EA08E7" w:rsidTr="00E54B64">
        <w:trPr>
          <w:trHeight w:val="166"/>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Сельское хозяйство и рыболовство</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04</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05</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19 314 720,03</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9 407 911,65</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8 834 280,27</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1 002 375,42</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10 065 760,77</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942 626,51</w:t>
            </w:r>
          </w:p>
        </w:tc>
      </w:tr>
      <w:tr w:rsidR="00A511F0" w:rsidRPr="00EA08E7" w:rsidTr="00E54B64">
        <w:trPr>
          <w:trHeight w:val="212"/>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Транспорт</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04</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08</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13 632 141,37</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7 725 559,39</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1 161 481,64</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8 938,52</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1 067 723,22</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8 938,52</w:t>
            </w:r>
          </w:p>
        </w:tc>
      </w:tr>
      <w:tr w:rsidR="00A511F0" w:rsidRPr="00EA08E7" w:rsidTr="00E54B64">
        <w:trPr>
          <w:trHeight w:val="244"/>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Дорожное хозяйство (дорожные фонды)</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04</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09</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3 880 229,63</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2 393 958,00</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2 304 298,00</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r>
      <w:tr w:rsidR="00A511F0" w:rsidRPr="00EA08E7" w:rsidTr="00A511F0">
        <w:trPr>
          <w:trHeight w:val="368"/>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Другие вопросы в области национальной экономики</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04</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12</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3 648 000,00</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2 506 500,00</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1 928 000,00</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1 928 000,00</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r>
      <w:tr w:rsidR="00A511F0" w:rsidRPr="00EA08E7" w:rsidTr="00E54B64">
        <w:trPr>
          <w:trHeight w:val="212"/>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Жилищно-коммунальное хозяйство</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05</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00</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31 579 503,56</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1 105 010,54</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1 377 000,00</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1 277 000,00</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r>
      <w:tr w:rsidR="00A511F0" w:rsidRPr="00EA08E7" w:rsidTr="00E54B64">
        <w:trPr>
          <w:trHeight w:val="116"/>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Жилищное хозяйство</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05</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01</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27 000,00</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27 000,00</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27 000,00</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r>
      <w:tr w:rsidR="00A511F0" w:rsidRPr="00EA08E7" w:rsidTr="00E54B64">
        <w:trPr>
          <w:trHeight w:val="148"/>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Коммунальное хозяйство</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05</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02</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30 907 003,56</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1 105 010,54</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500 000,00</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500 000,00</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r>
      <w:tr w:rsidR="00A511F0" w:rsidRPr="00EA08E7" w:rsidTr="00E54B64">
        <w:trPr>
          <w:trHeight w:val="194"/>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Благоустройство</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05</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03</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645 500,00</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850 000,00</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750 000,00</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r>
      <w:tr w:rsidR="00A511F0" w:rsidRPr="00EA08E7" w:rsidTr="00E54B64">
        <w:trPr>
          <w:trHeight w:val="226"/>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Охрана окружающей среды</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06</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00</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2 600 000,00</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2 960 722,08</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160 722,08</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r>
      <w:tr w:rsidR="00A511F0" w:rsidRPr="00EA08E7" w:rsidTr="00A511F0">
        <w:trPr>
          <w:trHeight w:val="368"/>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Другие вопросы в области охраны окружающей среды</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06</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05</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2 600 000,00</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2 960 722,08</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160 722,08</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r>
      <w:tr w:rsidR="00A511F0" w:rsidRPr="00EA08E7" w:rsidTr="00E54B64">
        <w:trPr>
          <w:trHeight w:val="222"/>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Образование</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07</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00</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611 764 923,05</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423 921 815,92</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418 033 835,72</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289 067 581,15</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430 220 109,52</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289 600 523,15</w:t>
            </w:r>
          </w:p>
        </w:tc>
      </w:tr>
      <w:tr w:rsidR="00A511F0" w:rsidRPr="00EA08E7" w:rsidTr="00E54B64">
        <w:trPr>
          <w:trHeight w:val="254"/>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Дошкольное образование</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07</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01</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108 185 181,76</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63 148 142,00</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71 736 740,92</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44 718 713,00</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80 173 928,83</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44 718 713,00</w:t>
            </w:r>
          </w:p>
        </w:tc>
      </w:tr>
      <w:tr w:rsidR="00A511F0" w:rsidRPr="00EA08E7" w:rsidTr="00E54B64">
        <w:trPr>
          <w:trHeight w:val="272"/>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Общее образование</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07</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02</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361 343 579,73</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294 711 580,68</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287 861 909,20</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241 088 280,91</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288 636 894,72</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240 940 372,76</w:t>
            </w:r>
          </w:p>
        </w:tc>
      </w:tr>
      <w:tr w:rsidR="00A511F0" w:rsidRPr="00EA08E7" w:rsidTr="00E54B64">
        <w:trPr>
          <w:trHeight w:val="134"/>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Дополнительное образование детей</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07</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03</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37 946 977,28</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18 805 520,00</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14 672 762,46</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15 893 070,64</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r>
      <w:tr w:rsidR="00A511F0" w:rsidRPr="00EA08E7" w:rsidTr="00E54B64">
        <w:trPr>
          <w:trHeight w:val="166"/>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Молодежная политика</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07</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07</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20 073 338,64</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3 000 000,00</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11 025 407,62</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11 082 857,62</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r>
      <w:tr w:rsidR="00A511F0" w:rsidRPr="00EA08E7" w:rsidTr="00E54B64">
        <w:trPr>
          <w:trHeight w:val="198"/>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Другие вопросы в области образования</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07</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09</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84 215 845,64</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44 256 573,24</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32 737 015,52</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3 260 587,24</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34 433 357,71</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3 941 437,39</w:t>
            </w:r>
          </w:p>
        </w:tc>
      </w:tr>
      <w:tr w:rsidR="00A511F0" w:rsidRPr="00EA08E7" w:rsidTr="00E54B64">
        <w:trPr>
          <w:trHeight w:val="244"/>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Культура, кинематография</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08</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00</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103 198 094,16</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36 931 984,56</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57 842 594,29</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59 124 937,19</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r>
      <w:tr w:rsidR="00A511F0" w:rsidRPr="00EA08E7" w:rsidTr="00E54B64">
        <w:trPr>
          <w:trHeight w:val="263"/>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Культура</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08</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01</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68 400 456,29</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27 884 961,56</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36 218 646,42</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37 630 303,32</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r>
      <w:tr w:rsidR="00A511F0" w:rsidRPr="00EA08E7" w:rsidTr="00E54B64">
        <w:trPr>
          <w:trHeight w:val="408"/>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Другие вопросы в области культуры, кинематографии</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08</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04</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34 797 637,87</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9 047 023,00</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21 623 947,87</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rsidP="00A511F0">
            <w:pPr>
              <w:suppressAutoHyphens w:val="0"/>
              <w:autoSpaceDE w:val="0"/>
              <w:autoSpaceDN w:val="0"/>
              <w:adjustRightInd w:val="0"/>
              <w:ind w:left="111" w:hanging="111"/>
              <w:jc w:val="center"/>
              <w:rPr>
                <w:rFonts w:eastAsiaTheme="minorHAnsi"/>
                <w:color w:val="000000"/>
                <w:sz w:val="20"/>
                <w:szCs w:val="20"/>
                <w:lang w:eastAsia="en-US"/>
              </w:rPr>
            </w:pPr>
            <w:r w:rsidRPr="00E54B64">
              <w:rPr>
                <w:rFonts w:eastAsiaTheme="minorHAnsi"/>
                <w:color w:val="000000"/>
                <w:sz w:val="20"/>
                <w:szCs w:val="20"/>
                <w:lang w:eastAsia="en-US"/>
              </w:rPr>
              <w:t>21 494 633,87</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r>
      <w:tr w:rsidR="00A511F0" w:rsidRPr="00EA08E7" w:rsidTr="00E54B64">
        <w:trPr>
          <w:trHeight w:val="216"/>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Социальная политика</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10</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00</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20 596 138,51</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14 173 398,77</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18 179 223,50</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13 196 844,50</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18 432 641,50</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13 456 073,50</w:t>
            </w:r>
          </w:p>
        </w:tc>
      </w:tr>
      <w:tr w:rsidR="00A511F0" w:rsidRPr="00EA08E7" w:rsidTr="00E54B64">
        <w:trPr>
          <w:trHeight w:val="262"/>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Пенсионное обеспечение</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10</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01</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4 593 692,64</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4 600 000,00</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4 600 000,00</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r>
      <w:tr w:rsidR="00A511F0" w:rsidRPr="00EA08E7" w:rsidTr="00E54B64">
        <w:trPr>
          <w:trHeight w:val="266"/>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Социальное обеспечение населения</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10</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03</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682 889,10</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173 592,00</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173 592,00</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347 184,00</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347 184,00</w:t>
            </w:r>
          </w:p>
        </w:tc>
      </w:tr>
      <w:tr w:rsidR="00A511F0" w:rsidRPr="00EA08E7" w:rsidTr="00E54B64">
        <w:trPr>
          <w:trHeight w:val="270"/>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Охрана семьи и детства</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10</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04</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11 821 773,27</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10 815 365,27</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10 221 259,00</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9 838 880,00</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10 301 085,00</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9 924 517,00</w:t>
            </w:r>
          </w:p>
        </w:tc>
      </w:tr>
      <w:tr w:rsidR="00A511F0" w:rsidRPr="00EA08E7" w:rsidTr="00A511F0">
        <w:trPr>
          <w:trHeight w:val="368"/>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Другие вопросы в области социальной политики</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10</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06</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3 497 783,50</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3 358 033,50</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3 184 372,50</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3 184 372,50</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3 184 372,50</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3 184 372,50</w:t>
            </w:r>
          </w:p>
        </w:tc>
      </w:tr>
      <w:tr w:rsidR="00A511F0" w:rsidRPr="00EA08E7" w:rsidTr="00E54B64">
        <w:trPr>
          <w:trHeight w:val="123"/>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Физическая культура и спорт</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11</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00</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2 641 100,00</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45 000,00</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1 000 000,00</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1 030 000,00</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r>
      <w:tr w:rsidR="00A511F0" w:rsidRPr="00EA08E7" w:rsidTr="00E54B64">
        <w:trPr>
          <w:trHeight w:val="123"/>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Массовый спорт</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11</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02</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2 641 100,00</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45 000,00</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1 000 000,00</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1 030 000,00</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r>
      <w:tr w:rsidR="00A511F0" w:rsidRPr="00EA08E7" w:rsidTr="00A511F0">
        <w:trPr>
          <w:trHeight w:val="368"/>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Обслуживание государственного (муниципального) долга</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13</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00</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1 231,70</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r>
      <w:tr w:rsidR="00A511F0" w:rsidRPr="00EA08E7" w:rsidTr="00E54B64">
        <w:trPr>
          <w:trHeight w:val="401"/>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Обслуживание государственного (муниципального) внутреннего долга</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13</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01</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1 231,70</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 xml:space="preserve"> </w:t>
            </w:r>
          </w:p>
        </w:tc>
      </w:tr>
      <w:tr w:rsidR="00A511F0" w:rsidRPr="00EA08E7" w:rsidTr="00A511F0">
        <w:trPr>
          <w:trHeight w:val="735"/>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Межбюджетные трансферты общего характера бюджетам бюджетной системы Российской Федерации</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14</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00</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37 042 533,00</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37 042 533,00</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29 634 026,00</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29 634 026,00</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29 634 026,00</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29 634 026,00</w:t>
            </w:r>
          </w:p>
        </w:tc>
      </w:tr>
      <w:tr w:rsidR="00A511F0" w:rsidRPr="00EA08E7" w:rsidTr="00A511F0">
        <w:trPr>
          <w:trHeight w:val="722"/>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Дотации на выравнивание бюджетной обеспеченности субъектов Российской Федерации и муниципальных образований</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14</w:t>
            </w: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01</w:t>
            </w: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37 042 533,00</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37 042 533,00</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29 634 026,00</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29 634 026,00</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29 634 026,00</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29 634 026,00</w:t>
            </w:r>
          </w:p>
        </w:tc>
      </w:tr>
      <w:tr w:rsidR="00A511F0" w:rsidRPr="00EA08E7" w:rsidTr="00E54B64">
        <w:trPr>
          <w:trHeight w:val="78"/>
        </w:trPr>
        <w:tc>
          <w:tcPr>
            <w:tcW w:w="3559" w:type="dxa"/>
            <w:gridSpan w:val="4"/>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rPr>
                <w:rFonts w:eastAsiaTheme="minorHAnsi"/>
                <w:color w:val="000000"/>
                <w:sz w:val="20"/>
                <w:szCs w:val="20"/>
                <w:lang w:eastAsia="en-US"/>
              </w:rPr>
            </w:pPr>
            <w:r w:rsidRPr="00E54B64">
              <w:rPr>
                <w:rFonts w:eastAsiaTheme="minorHAnsi"/>
                <w:color w:val="000000"/>
                <w:sz w:val="20"/>
                <w:szCs w:val="20"/>
                <w:lang w:eastAsia="en-US"/>
              </w:rPr>
              <w:t>Всего расходов</w:t>
            </w:r>
          </w:p>
        </w:tc>
        <w:tc>
          <w:tcPr>
            <w:tcW w:w="568"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p>
        </w:tc>
        <w:tc>
          <w:tcPr>
            <w:tcW w:w="1417" w:type="dxa"/>
            <w:gridSpan w:val="3"/>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p>
        </w:tc>
        <w:tc>
          <w:tcPr>
            <w:tcW w:w="1686"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950 747 818,73</w:t>
            </w:r>
          </w:p>
        </w:tc>
        <w:tc>
          <w:tcPr>
            <w:tcW w:w="1843"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540 542 327,25</w:t>
            </w:r>
          </w:p>
        </w:tc>
        <w:tc>
          <w:tcPr>
            <w:tcW w:w="1985"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622 584 401,85</w:t>
            </w:r>
          </w:p>
        </w:tc>
        <w:tc>
          <w:tcPr>
            <w:tcW w:w="1842"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333 242 888,77</w:t>
            </w:r>
          </w:p>
        </w:tc>
        <w:tc>
          <w:tcPr>
            <w:tcW w:w="1843" w:type="dxa"/>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637 616 975,76</w:t>
            </w:r>
          </w:p>
        </w:tc>
        <w:tc>
          <w:tcPr>
            <w:tcW w:w="1701" w:type="dxa"/>
            <w:gridSpan w:val="2"/>
            <w:tcBorders>
              <w:top w:val="single" w:sz="6" w:space="0" w:color="000000"/>
              <w:left w:val="single" w:sz="6" w:space="0" w:color="000000"/>
              <w:bottom w:val="single" w:sz="6" w:space="0" w:color="000000"/>
              <w:right w:val="single" w:sz="6" w:space="0" w:color="000000"/>
            </w:tcBorders>
          </w:tcPr>
          <w:p w:rsidR="002644BF" w:rsidRPr="00E54B64" w:rsidRDefault="002644BF">
            <w:pPr>
              <w:suppressAutoHyphens w:val="0"/>
              <w:autoSpaceDE w:val="0"/>
              <w:autoSpaceDN w:val="0"/>
              <w:adjustRightInd w:val="0"/>
              <w:jc w:val="center"/>
              <w:rPr>
                <w:rFonts w:eastAsiaTheme="minorHAnsi"/>
                <w:color w:val="000000"/>
                <w:sz w:val="20"/>
                <w:szCs w:val="20"/>
                <w:lang w:eastAsia="en-US"/>
              </w:rPr>
            </w:pPr>
            <w:r w:rsidRPr="00E54B64">
              <w:rPr>
                <w:rFonts w:eastAsiaTheme="minorHAnsi"/>
                <w:color w:val="000000"/>
                <w:sz w:val="20"/>
                <w:szCs w:val="20"/>
                <w:lang w:eastAsia="en-US"/>
              </w:rPr>
              <w:t>334 071 642,68</w:t>
            </w:r>
          </w:p>
        </w:tc>
      </w:tr>
      <w:tr w:rsidR="00A511F0" w:rsidRPr="00EA08E7" w:rsidTr="00A511F0">
        <w:tblPrEx>
          <w:tblCellMar>
            <w:left w:w="108" w:type="dxa"/>
            <w:right w:w="108" w:type="dxa"/>
          </w:tblCellMar>
          <w:tblLook w:val="04A0" w:firstRow="1" w:lastRow="0" w:firstColumn="1" w:lastColumn="0" w:noHBand="0" w:noVBand="1"/>
        </w:tblPrEx>
        <w:trPr>
          <w:gridBefore w:val="1"/>
          <w:gridAfter w:val="1"/>
          <w:wBefore w:w="284" w:type="dxa"/>
          <w:wAfter w:w="142" w:type="dxa"/>
          <w:trHeight w:val="330"/>
        </w:trPr>
        <w:tc>
          <w:tcPr>
            <w:tcW w:w="760" w:type="dxa"/>
            <w:tcBorders>
              <w:top w:val="nil"/>
              <w:left w:val="nil"/>
              <w:bottom w:val="nil"/>
              <w:right w:val="nil"/>
            </w:tcBorders>
            <w:shd w:val="clear" w:color="auto" w:fill="auto"/>
            <w:noWrap/>
            <w:vAlign w:val="center"/>
            <w:hideMark/>
          </w:tcPr>
          <w:p w:rsidR="00A511F0" w:rsidRPr="00EA08E7" w:rsidRDefault="00A511F0" w:rsidP="00A511F0">
            <w:pPr>
              <w:suppressAutoHyphens w:val="0"/>
              <w:jc w:val="right"/>
            </w:pPr>
          </w:p>
        </w:tc>
        <w:tc>
          <w:tcPr>
            <w:tcW w:w="1820" w:type="dxa"/>
            <w:tcBorders>
              <w:top w:val="nil"/>
              <w:left w:val="nil"/>
              <w:bottom w:val="nil"/>
              <w:right w:val="nil"/>
            </w:tcBorders>
            <w:shd w:val="clear" w:color="auto" w:fill="auto"/>
            <w:noWrap/>
            <w:vAlign w:val="center"/>
            <w:hideMark/>
          </w:tcPr>
          <w:p w:rsidR="00A511F0" w:rsidRPr="00EA08E7" w:rsidRDefault="00A511F0" w:rsidP="00A511F0">
            <w:pPr>
              <w:suppressAutoHyphens w:val="0"/>
              <w:jc w:val="right"/>
            </w:pPr>
          </w:p>
        </w:tc>
        <w:tc>
          <w:tcPr>
            <w:tcW w:w="1820" w:type="dxa"/>
            <w:gridSpan w:val="3"/>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1820" w:type="dxa"/>
            <w:gridSpan w:val="3"/>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1820" w:type="dxa"/>
            <w:gridSpan w:val="2"/>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1820" w:type="dxa"/>
            <w:gridSpan w:val="2"/>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6158" w:type="dxa"/>
            <w:gridSpan w:val="4"/>
            <w:tcBorders>
              <w:top w:val="nil"/>
              <w:left w:val="nil"/>
              <w:bottom w:val="nil"/>
              <w:right w:val="nil"/>
            </w:tcBorders>
            <w:shd w:val="clear" w:color="auto" w:fill="auto"/>
            <w:noWrap/>
            <w:vAlign w:val="bottom"/>
            <w:hideMark/>
          </w:tcPr>
          <w:p w:rsidR="00A511F0" w:rsidRPr="00CB750A" w:rsidRDefault="00A511F0" w:rsidP="00A511F0">
            <w:pPr>
              <w:suppressAutoHyphens w:val="0"/>
              <w:jc w:val="right"/>
              <w:rPr>
                <w:sz w:val="22"/>
                <w:szCs w:val="22"/>
              </w:rPr>
            </w:pPr>
          </w:p>
          <w:p w:rsidR="00A511F0" w:rsidRPr="00CB750A" w:rsidRDefault="00A511F0" w:rsidP="00A511F0">
            <w:pPr>
              <w:suppressAutoHyphens w:val="0"/>
              <w:jc w:val="right"/>
              <w:rPr>
                <w:sz w:val="22"/>
                <w:szCs w:val="22"/>
              </w:rPr>
            </w:pPr>
          </w:p>
          <w:p w:rsidR="00A511F0" w:rsidRPr="00CB750A" w:rsidRDefault="00A511F0" w:rsidP="00A511F0">
            <w:pPr>
              <w:suppressAutoHyphens w:val="0"/>
              <w:jc w:val="right"/>
              <w:rPr>
                <w:sz w:val="22"/>
                <w:szCs w:val="22"/>
              </w:rPr>
            </w:pPr>
          </w:p>
          <w:p w:rsidR="00A511F0" w:rsidRPr="00CB750A" w:rsidRDefault="00A511F0" w:rsidP="00A511F0">
            <w:pPr>
              <w:suppressAutoHyphens w:val="0"/>
              <w:jc w:val="right"/>
              <w:rPr>
                <w:sz w:val="22"/>
                <w:szCs w:val="22"/>
              </w:rPr>
            </w:pPr>
          </w:p>
          <w:p w:rsidR="00A511F0" w:rsidRPr="00CB750A" w:rsidRDefault="00A511F0" w:rsidP="00A511F0">
            <w:pPr>
              <w:suppressAutoHyphens w:val="0"/>
              <w:jc w:val="right"/>
              <w:rPr>
                <w:sz w:val="22"/>
                <w:szCs w:val="22"/>
              </w:rPr>
            </w:pPr>
          </w:p>
          <w:p w:rsidR="00A511F0" w:rsidRPr="00CB750A" w:rsidRDefault="00A511F0" w:rsidP="00A511F0">
            <w:pPr>
              <w:suppressAutoHyphens w:val="0"/>
              <w:jc w:val="right"/>
              <w:rPr>
                <w:sz w:val="22"/>
                <w:szCs w:val="22"/>
              </w:rPr>
            </w:pPr>
          </w:p>
          <w:p w:rsidR="00A511F0" w:rsidRPr="00CB750A" w:rsidRDefault="00A511F0" w:rsidP="00A511F0">
            <w:pPr>
              <w:suppressAutoHyphens w:val="0"/>
              <w:jc w:val="right"/>
              <w:rPr>
                <w:sz w:val="22"/>
                <w:szCs w:val="22"/>
              </w:rPr>
            </w:pPr>
          </w:p>
          <w:p w:rsidR="00A511F0" w:rsidRPr="00CB750A" w:rsidRDefault="00A511F0" w:rsidP="00A511F0">
            <w:pPr>
              <w:suppressAutoHyphens w:val="0"/>
              <w:jc w:val="right"/>
              <w:rPr>
                <w:sz w:val="22"/>
                <w:szCs w:val="22"/>
              </w:rPr>
            </w:pPr>
          </w:p>
          <w:p w:rsidR="00A511F0" w:rsidRPr="00CB750A" w:rsidRDefault="00A511F0" w:rsidP="00A511F0">
            <w:pPr>
              <w:suppressAutoHyphens w:val="0"/>
              <w:jc w:val="right"/>
              <w:rPr>
                <w:sz w:val="22"/>
                <w:szCs w:val="22"/>
              </w:rPr>
            </w:pPr>
          </w:p>
          <w:p w:rsidR="00A511F0" w:rsidRPr="00CB750A" w:rsidRDefault="00A511F0" w:rsidP="00A511F0">
            <w:pPr>
              <w:suppressAutoHyphens w:val="0"/>
              <w:jc w:val="right"/>
              <w:rPr>
                <w:sz w:val="22"/>
                <w:szCs w:val="22"/>
              </w:rPr>
            </w:pPr>
          </w:p>
          <w:p w:rsidR="00A511F0" w:rsidRPr="00CB750A" w:rsidRDefault="00A511F0" w:rsidP="00A511F0">
            <w:pPr>
              <w:suppressAutoHyphens w:val="0"/>
              <w:jc w:val="right"/>
              <w:rPr>
                <w:sz w:val="22"/>
                <w:szCs w:val="22"/>
              </w:rPr>
            </w:pPr>
          </w:p>
          <w:p w:rsidR="00A511F0" w:rsidRPr="00CB750A" w:rsidRDefault="00A511F0" w:rsidP="00A511F0">
            <w:pPr>
              <w:suppressAutoHyphens w:val="0"/>
              <w:jc w:val="right"/>
              <w:rPr>
                <w:sz w:val="22"/>
                <w:szCs w:val="22"/>
              </w:rPr>
            </w:pPr>
          </w:p>
          <w:p w:rsidR="00A511F0" w:rsidRPr="00CB750A" w:rsidRDefault="00A511F0" w:rsidP="00A511F0">
            <w:pPr>
              <w:suppressAutoHyphens w:val="0"/>
              <w:jc w:val="right"/>
              <w:rPr>
                <w:sz w:val="22"/>
                <w:szCs w:val="22"/>
              </w:rPr>
            </w:pPr>
          </w:p>
          <w:p w:rsidR="00A511F0" w:rsidRPr="00CB750A" w:rsidRDefault="00A511F0" w:rsidP="00A511F0">
            <w:pPr>
              <w:suppressAutoHyphens w:val="0"/>
              <w:jc w:val="right"/>
              <w:rPr>
                <w:sz w:val="22"/>
                <w:szCs w:val="22"/>
              </w:rPr>
            </w:pPr>
          </w:p>
          <w:p w:rsidR="00A511F0" w:rsidRPr="00CB750A" w:rsidRDefault="00A511F0" w:rsidP="00A511F0">
            <w:pPr>
              <w:suppressAutoHyphens w:val="0"/>
              <w:jc w:val="right"/>
              <w:rPr>
                <w:sz w:val="22"/>
                <w:szCs w:val="22"/>
              </w:rPr>
            </w:pPr>
          </w:p>
          <w:p w:rsidR="00A511F0" w:rsidRPr="00CB750A" w:rsidRDefault="00A511F0" w:rsidP="00CB750A">
            <w:pPr>
              <w:suppressAutoHyphens w:val="0"/>
              <w:rPr>
                <w:sz w:val="22"/>
                <w:szCs w:val="22"/>
              </w:rPr>
            </w:pPr>
          </w:p>
          <w:p w:rsidR="00A511F0" w:rsidRPr="00CB750A" w:rsidRDefault="00A511F0" w:rsidP="00A511F0">
            <w:pPr>
              <w:suppressAutoHyphens w:val="0"/>
              <w:jc w:val="right"/>
              <w:rPr>
                <w:sz w:val="22"/>
                <w:szCs w:val="22"/>
              </w:rPr>
            </w:pPr>
          </w:p>
          <w:p w:rsidR="00CB750A" w:rsidRDefault="00CB750A" w:rsidP="00A511F0">
            <w:pPr>
              <w:suppressAutoHyphens w:val="0"/>
              <w:jc w:val="right"/>
              <w:rPr>
                <w:sz w:val="22"/>
                <w:szCs w:val="22"/>
              </w:rPr>
            </w:pPr>
          </w:p>
          <w:p w:rsidR="00A511F0" w:rsidRPr="00CB750A" w:rsidRDefault="00A511F0" w:rsidP="00A511F0">
            <w:pPr>
              <w:suppressAutoHyphens w:val="0"/>
              <w:jc w:val="right"/>
              <w:rPr>
                <w:sz w:val="22"/>
                <w:szCs w:val="22"/>
              </w:rPr>
            </w:pPr>
            <w:r w:rsidRPr="00CB750A">
              <w:rPr>
                <w:sz w:val="22"/>
                <w:szCs w:val="22"/>
              </w:rPr>
              <w:t>Приложение №4</w:t>
            </w:r>
          </w:p>
        </w:tc>
      </w:tr>
      <w:tr w:rsidR="00A511F0" w:rsidRPr="00EA08E7" w:rsidTr="00A511F0">
        <w:tblPrEx>
          <w:tblCellMar>
            <w:left w:w="108" w:type="dxa"/>
            <w:right w:w="108" w:type="dxa"/>
          </w:tblCellMar>
          <w:tblLook w:val="04A0" w:firstRow="1" w:lastRow="0" w:firstColumn="1" w:lastColumn="0" w:noHBand="0" w:noVBand="1"/>
        </w:tblPrEx>
        <w:trPr>
          <w:gridBefore w:val="1"/>
          <w:gridAfter w:val="1"/>
          <w:wBefore w:w="284" w:type="dxa"/>
          <w:wAfter w:w="142" w:type="dxa"/>
          <w:trHeight w:val="330"/>
        </w:trPr>
        <w:tc>
          <w:tcPr>
            <w:tcW w:w="760" w:type="dxa"/>
            <w:tcBorders>
              <w:top w:val="nil"/>
              <w:left w:val="nil"/>
              <w:bottom w:val="nil"/>
              <w:right w:val="nil"/>
            </w:tcBorders>
            <w:shd w:val="clear" w:color="auto" w:fill="auto"/>
            <w:noWrap/>
            <w:vAlign w:val="center"/>
            <w:hideMark/>
          </w:tcPr>
          <w:p w:rsidR="00A511F0" w:rsidRPr="00EA08E7" w:rsidRDefault="00A511F0" w:rsidP="00A511F0">
            <w:pPr>
              <w:suppressAutoHyphens w:val="0"/>
              <w:jc w:val="right"/>
            </w:pPr>
          </w:p>
        </w:tc>
        <w:tc>
          <w:tcPr>
            <w:tcW w:w="1820" w:type="dxa"/>
            <w:tcBorders>
              <w:top w:val="nil"/>
              <w:left w:val="nil"/>
              <w:bottom w:val="nil"/>
              <w:right w:val="nil"/>
            </w:tcBorders>
            <w:shd w:val="clear" w:color="auto" w:fill="auto"/>
            <w:noWrap/>
            <w:vAlign w:val="center"/>
            <w:hideMark/>
          </w:tcPr>
          <w:p w:rsidR="00A511F0" w:rsidRPr="00EA08E7" w:rsidRDefault="00A511F0" w:rsidP="00A511F0">
            <w:pPr>
              <w:suppressAutoHyphens w:val="0"/>
              <w:jc w:val="right"/>
            </w:pPr>
          </w:p>
        </w:tc>
        <w:tc>
          <w:tcPr>
            <w:tcW w:w="1820" w:type="dxa"/>
            <w:gridSpan w:val="3"/>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1820" w:type="dxa"/>
            <w:gridSpan w:val="3"/>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1820" w:type="dxa"/>
            <w:gridSpan w:val="2"/>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1820" w:type="dxa"/>
            <w:gridSpan w:val="2"/>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6158" w:type="dxa"/>
            <w:gridSpan w:val="4"/>
            <w:tcBorders>
              <w:top w:val="nil"/>
              <w:left w:val="nil"/>
              <w:bottom w:val="nil"/>
              <w:right w:val="nil"/>
            </w:tcBorders>
            <w:shd w:val="clear" w:color="auto" w:fill="auto"/>
            <w:noWrap/>
            <w:vAlign w:val="bottom"/>
            <w:hideMark/>
          </w:tcPr>
          <w:p w:rsidR="00A511F0" w:rsidRPr="00CB750A" w:rsidRDefault="00A511F0" w:rsidP="00CB750A">
            <w:pPr>
              <w:suppressAutoHyphens w:val="0"/>
              <w:jc w:val="right"/>
              <w:rPr>
                <w:sz w:val="22"/>
                <w:szCs w:val="22"/>
              </w:rPr>
            </w:pPr>
            <w:r w:rsidRPr="00CB750A">
              <w:rPr>
                <w:sz w:val="22"/>
                <w:szCs w:val="22"/>
              </w:rPr>
              <w:t>к решению №50 от 30 июля 2024 года "О внесении</w:t>
            </w:r>
            <w:r w:rsidR="00CB750A" w:rsidRPr="00CB750A">
              <w:rPr>
                <w:sz w:val="22"/>
                <w:szCs w:val="22"/>
              </w:rPr>
              <w:t xml:space="preserve"> </w:t>
            </w:r>
            <w:r w:rsidRPr="00CB750A">
              <w:rPr>
                <w:sz w:val="22"/>
                <w:szCs w:val="22"/>
              </w:rPr>
              <w:t>изменений</w:t>
            </w:r>
          </w:p>
        </w:tc>
      </w:tr>
      <w:tr w:rsidR="00A511F0" w:rsidRPr="00EA08E7" w:rsidTr="00A511F0">
        <w:tblPrEx>
          <w:tblCellMar>
            <w:left w:w="108" w:type="dxa"/>
            <w:right w:w="108" w:type="dxa"/>
          </w:tblCellMar>
          <w:tblLook w:val="04A0" w:firstRow="1" w:lastRow="0" w:firstColumn="1" w:lastColumn="0" w:noHBand="0" w:noVBand="1"/>
        </w:tblPrEx>
        <w:trPr>
          <w:gridBefore w:val="1"/>
          <w:gridAfter w:val="1"/>
          <w:wBefore w:w="284" w:type="dxa"/>
          <w:wAfter w:w="142" w:type="dxa"/>
          <w:trHeight w:val="330"/>
        </w:trPr>
        <w:tc>
          <w:tcPr>
            <w:tcW w:w="760" w:type="dxa"/>
            <w:tcBorders>
              <w:top w:val="nil"/>
              <w:left w:val="nil"/>
              <w:bottom w:val="nil"/>
              <w:right w:val="nil"/>
            </w:tcBorders>
            <w:shd w:val="clear" w:color="auto" w:fill="auto"/>
            <w:noWrap/>
            <w:vAlign w:val="center"/>
            <w:hideMark/>
          </w:tcPr>
          <w:p w:rsidR="00A511F0" w:rsidRPr="00EA08E7" w:rsidRDefault="00A511F0" w:rsidP="00A511F0">
            <w:pPr>
              <w:suppressAutoHyphens w:val="0"/>
              <w:jc w:val="right"/>
            </w:pPr>
          </w:p>
        </w:tc>
        <w:tc>
          <w:tcPr>
            <w:tcW w:w="1820" w:type="dxa"/>
            <w:tcBorders>
              <w:top w:val="nil"/>
              <w:left w:val="nil"/>
              <w:bottom w:val="nil"/>
              <w:right w:val="nil"/>
            </w:tcBorders>
            <w:shd w:val="clear" w:color="auto" w:fill="auto"/>
            <w:noWrap/>
            <w:vAlign w:val="center"/>
            <w:hideMark/>
          </w:tcPr>
          <w:p w:rsidR="00A511F0" w:rsidRPr="00EA08E7" w:rsidRDefault="00A511F0" w:rsidP="00A511F0">
            <w:pPr>
              <w:suppressAutoHyphens w:val="0"/>
              <w:jc w:val="right"/>
            </w:pPr>
          </w:p>
        </w:tc>
        <w:tc>
          <w:tcPr>
            <w:tcW w:w="1820" w:type="dxa"/>
            <w:gridSpan w:val="3"/>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1820" w:type="dxa"/>
            <w:gridSpan w:val="3"/>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1820" w:type="dxa"/>
            <w:gridSpan w:val="2"/>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1820" w:type="dxa"/>
            <w:gridSpan w:val="2"/>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6158" w:type="dxa"/>
            <w:gridSpan w:val="4"/>
            <w:tcBorders>
              <w:top w:val="nil"/>
              <w:left w:val="nil"/>
              <w:bottom w:val="nil"/>
              <w:right w:val="nil"/>
            </w:tcBorders>
            <w:shd w:val="clear" w:color="auto" w:fill="auto"/>
            <w:noWrap/>
            <w:vAlign w:val="bottom"/>
            <w:hideMark/>
          </w:tcPr>
          <w:p w:rsidR="00A511F0" w:rsidRPr="00CB750A" w:rsidRDefault="00A511F0" w:rsidP="00A511F0">
            <w:pPr>
              <w:suppressAutoHyphens w:val="0"/>
              <w:jc w:val="right"/>
              <w:rPr>
                <w:sz w:val="22"/>
                <w:szCs w:val="22"/>
              </w:rPr>
            </w:pPr>
            <w:r w:rsidRPr="00CB750A">
              <w:rPr>
                <w:sz w:val="22"/>
                <w:szCs w:val="22"/>
              </w:rPr>
              <w:t>в решение Совета Полтавского муниципального района</w:t>
            </w:r>
          </w:p>
        </w:tc>
      </w:tr>
      <w:tr w:rsidR="00A511F0" w:rsidRPr="00EA08E7" w:rsidTr="00A511F0">
        <w:tblPrEx>
          <w:tblCellMar>
            <w:left w:w="108" w:type="dxa"/>
            <w:right w:w="108" w:type="dxa"/>
          </w:tblCellMar>
          <w:tblLook w:val="04A0" w:firstRow="1" w:lastRow="0" w:firstColumn="1" w:lastColumn="0" w:noHBand="0" w:noVBand="1"/>
        </w:tblPrEx>
        <w:trPr>
          <w:gridBefore w:val="1"/>
          <w:gridAfter w:val="1"/>
          <w:wBefore w:w="284" w:type="dxa"/>
          <w:wAfter w:w="142" w:type="dxa"/>
          <w:trHeight w:val="330"/>
        </w:trPr>
        <w:tc>
          <w:tcPr>
            <w:tcW w:w="760" w:type="dxa"/>
            <w:tcBorders>
              <w:top w:val="nil"/>
              <w:left w:val="nil"/>
              <w:bottom w:val="nil"/>
              <w:right w:val="nil"/>
            </w:tcBorders>
            <w:shd w:val="clear" w:color="auto" w:fill="auto"/>
            <w:noWrap/>
            <w:vAlign w:val="center"/>
            <w:hideMark/>
          </w:tcPr>
          <w:p w:rsidR="00A511F0" w:rsidRPr="00EA08E7" w:rsidRDefault="00A511F0" w:rsidP="00A511F0">
            <w:pPr>
              <w:suppressAutoHyphens w:val="0"/>
              <w:jc w:val="right"/>
            </w:pPr>
          </w:p>
        </w:tc>
        <w:tc>
          <w:tcPr>
            <w:tcW w:w="1820" w:type="dxa"/>
            <w:tcBorders>
              <w:top w:val="nil"/>
              <w:left w:val="nil"/>
              <w:bottom w:val="nil"/>
              <w:right w:val="nil"/>
            </w:tcBorders>
            <w:shd w:val="clear" w:color="auto" w:fill="auto"/>
            <w:noWrap/>
            <w:vAlign w:val="center"/>
            <w:hideMark/>
          </w:tcPr>
          <w:p w:rsidR="00A511F0" w:rsidRPr="00EA08E7" w:rsidRDefault="00A511F0" w:rsidP="00A511F0">
            <w:pPr>
              <w:suppressAutoHyphens w:val="0"/>
              <w:jc w:val="right"/>
            </w:pPr>
          </w:p>
        </w:tc>
        <w:tc>
          <w:tcPr>
            <w:tcW w:w="1820" w:type="dxa"/>
            <w:gridSpan w:val="3"/>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1820" w:type="dxa"/>
            <w:gridSpan w:val="3"/>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1820" w:type="dxa"/>
            <w:gridSpan w:val="2"/>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1820" w:type="dxa"/>
            <w:gridSpan w:val="2"/>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6158" w:type="dxa"/>
            <w:gridSpan w:val="4"/>
            <w:tcBorders>
              <w:top w:val="nil"/>
              <w:left w:val="nil"/>
              <w:bottom w:val="nil"/>
              <w:right w:val="nil"/>
            </w:tcBorders>
            <w:shd w:val="clear" w:color="auto" w:fill="auto"/>
            <w:noWrap/>
            <w:vAlign w:val="bottom"/>
            <w:hideMark/>
          </w:tcPr>
          <w:p w:rsidR="00A511F0" w:rsidRPr="00CB750A" w:rsidRDefault="00A511F0" w:rsidP="00A511F0">
            <w:pPr>
              <w:suppressAutoHyphens w:val="0"/>
              <w:jc w:val="right"/>
              <w:rPr>
                <w:sz w:val="22"/>
                <w:szCs w:val="22"/>
              </w:rPr>
            </w:pPr>
            <w:r w:rsidRPr="00CB750A">
              <w:rPr>
                <w:sz w:val="22"/>
                <w:szCs w:val="22"/>
              </w:rPr>
              <w:t xml:space="preserve"> "О бюджете муниципального района на 2024 год и на плановый период 2025 и 2026 годов"</w:t>
            </w:r>
          </w:p>
        </w:tc>
      </w:tr>
      <w:tr w:rsidR="00A511F0" w:rsidRPr="00EA08E7" w:rsidTr="00A511F0">
        <w:tblPrEx>
          <w:tblCellMar>
            <w:left w:w="108" w:type="dxa"/>
            <w:right w:w="108" w:type="dxa"/>
          </w:tblCellMar>
          <w:tblLook w:val="04A0" w:firstRow="1" w:lastRow="0" w:firstColumn="1" w:lastColumn="0" w:noHBand="0" w:noVBand="1"/>
        </w:tblPrEx>
        <w:trPr>
          <w:gridBefore w:val="1"/>
          <w:gridAfter w:val="1"/>
          <w:wBefore w:w="284" w:type="dxa"/>
          <w:wAfter w:w="142" w:type="dxa"/>
          <w:trHeight w:val="330"/>
        </w:trPr>
        <w:tc>
          <w:tcPr>
            <w:tcW w:w="760" w:type="dxa"/>
            <w:tcBorders>
              <w:top w:val="nil"/>
              <w:left w:val="nil"/>
              <w:bottom w:val="nil"/>
              <w:right w:val="nil"/>
            </w:tcBorders>
            <w:shd w:val="clear" w:color="auto" w:fill="auto"/>
            <w:noWrap/>
            <w:vAlign w:val="center"/>
            <w:hideMark/>
          </w:tcPr>
          <w:p w:rsidR="00A511F0" w:rsidRPr="00EA08E7" w:rsidRDefault="00A511F0" w:rsidP="00A511F0">
            <w:pPr>
              <w:suppressAutoHyphens w:val="0"/>
              <w:jc w:val="right"/>
            </w:pPr>
          </w:p>
        </w:tc>
        <w:tc>
          <w:tcPr>
            <w:tcW w:w="1820" w:type="dxa"/>
            <w:tcBorders>
              <w:top w:val="nil"/>
              <w:left w:val="nil"/>
              <w:bottom w:val="nil"/>
              <w:right w:val="nil"/>
            </w:tcBorders>
            <w:shd w:val="clear" w:color="auto" w:fill="auto"/>
            <w:noWrap/>
            <w:vAlign w:val="center"/>
            <w:hideMark/>
          </w:tcPr>
          <w:p w:rsidR="00A511F0" w:rsidRPr="00EA08E7" w:rsidRDefault="00A511F0" w:rsidP="00A511F0">
            <w:pPr>
              <w:suppressAutoHyphens w:val="0"/>
              <w:jc w:val="right"/>
            </w:pPr>
          </w:p>
        </w:tc>
        <w:tc>
          <w:tcPr>
            <w:tcW w:w="1820" w:type="dxa"/>
            <w:gridSpan w:val="3"/>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1820" w:type="dxa"/>
            <w:gridSpan w:val="3"/>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1820" w:type="dxa"/>
            <w:gridSpan w:val="2"/>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1820" w:type="dxa"/>
            <w:gridSpan w:val="2"/>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6158" w:type="dxa"/>
            <w:gridSpan w:val="4"/>
            <w:tcBorders>
              <w:top w:val="nil"/>
              <w:left w:val="nil"/>
              <w:bottom w:val="nil"/>
              <w:right w:val="nil"/>
            </w:tcBorders>
            <w:shd w:val="clear" w:color="auto" w:fill="auto"/>
            <w:noWrap/>
            <w:vAlign w:val="bottom"/>
            <w:hideMark/>
          </w:tcPr>
          <w:p w:rsidR="00A511F0" w:rsidRPr="00CB750A" w:rsidRDefault="00A511F0" w:rsidP="00A511F0">
            <w:pPr>
              <w:suppressAutoHyphens w:val="0"/>
              <w:jc w:val="right"/>
              <w:rPr>
                <w:sz w:val="22"/>
                <w:szCs w:val="22"/>
              </w:rPr>
            </w:pPr>
          </w:p>
        </w:tc>
      </w:tr>
      <w:tr w:rsidR="00A511F0" w:rsidRPr="00EA08E7" w:rsidTr="00A511F0">
        <w:tblPrEx>
          <w:tblCellMar>
            <w:left w:w="108" w:type="dxa"/>
            <w:right w:w="108" w:type="dxa"/>
          </w:tblCellMar>
          <w:tblLook w:val="04A0" w:firstRow="1" w:lastRow="0" w:firstColumn="1" w:lastColumn="0" w:noHBand="0" w:noVBand="1"/>
        </w:tblPrEx>
        <w:trPr>
          <w:gridBefore w:val="1"/>
          <w:gridAfter w:val="1"/>
          <w:wBefore w:w="284" w:type="dxa"/>
          <w:wAfter w:w="142" w:type="dxa"/>
          <w:trHeight w:val="330"/>
        </w:trPr>
        <w:tc>
          <w:tcPr>
            <w:tcW w:w="760" w:type="dxa"/>
            <w:tcBorders>
              <w:top w:val="nil"/>
              <w:left w:val="nil"/>
              <w:bottom w:val="nil"/>
              <w:right w:val="nil"/>
            </w:tcBorders>
            <w:shd w:val="clear" w:color="auto" w:fill="auto"/>
            <w:noWrap/>
            <w:vAlign w:val="center"/>
            <w:hideMark/>
          </w:tcPr>
          <w:p w:rsidR="00A511F0" w:rsidRPr="00EA08E7" w:rsidRDefault="00A511F0" w:rsidP="00A511F0">
            <w:pPr>
              <w:suppressAutoHyphens w:val="0"/>
              <w:jc w:val="right"/>
            </w:pPr>
          </w:p>
        </w:tc>
        <w:tc>
          <w:tcPr>
            <w:tcW w:w="1820" w:type="dxa"/>
            <w:tcBorders>
              <w:top w:val="nil"/>
              <w:left w:val="nil"/>
              <w:bottom w:val="nil"/>
              <w:right w:val="nil"/>
            </w:tcBorders>
            <w:shd w:val="clear" w:color="auto" w:fill="auto"/>
            <w:noWrap/>
            <w:vAlign w:val="center"/>
            <w:hideMark/>
          </w:tcPr>
          <w:p w:rsidR="00A511F0" w:rsidRPr="00EA08E7" w:rsidRDefault="00A511F0" w:rsidP="00A511F0">
            <w:pPr>
              <w:suppressAutoHyphens w:val="0"/>
              <w:jc w:val="right"/>
            </w:pPr>
          </w:p>
        </w:tc>
        <w:tc>
          <w:tcPr>
            <w:tcW w:w="1820" w:type="dxa"/>
            <w:gridSpan w:val="3"/>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1820" w:type="dxa"/>
            <w:gridSpan w:val="3"/>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1820" w:type="dxa"/>
            <w:gridSpan w:val="2"/>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1820" w:type="dxa"/>
            <w:gridSpan w:val="2"/>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6158" w:type="dxa"/>
            <w:gridSpan w:val="4"/>
            <w:tcBorders>
              <w:top w:val="nil"/>
              <w:left w:val="nil"/>
              <w:bottom w:val="nil"/>
              <w:right w:val="nil"/>
            </w:tcBorders>
            <w:shd w:val="clear" w:color="auto" w:fill="auto"/>
            <w:noWrap/>
            <w:vAlign w:val="bottom"/>
            <w:hideMark/>
          </w:tcPr>
          <w:p w:rsidR="00A511F0" w:rsidRPr="00CB750A" w:rsidRDefault="00A511F0" w:rsidP="00A511F0">
            <w:pPr>
              <w:suppressAutoHyphens w:val="0"/>
              <w:jc w:val="right"/>
              <w:rPr>
                <w:sz w:val="22"/>
                <w:szCs w:val="22"/>
              </w:rPr>
            </w:pPr>
            <w:r w:rsidRPr="00CB750A">
              <w:rPr>
                <w:sz w:val="22"/>
                <w:szCs w:val="22"/>
              </w:rPr>
              <w:t>Приложение № 4</w:t>
            </w:r>
          </w:p>
        </w:tc>
      </w:tr>
      <w:tr w:rsidR="00A511F0" w:rsidRPr="00EA08E7" w:rsidTr="00A511F0">
        <w:tblPrEx>
          <w:tblCellMar>
            <w:left w:w="108" w:type="dxa"/>
            <w:right w:w="108" w:type="dxa"/>
          </w:tblCellMar>
          <w:tblLook w:val="04A0" w:firstRow="1" w:lastRow="0" w:firstColumn="1" w:lastColumn="0" w:noHBand="0" w:noVBand="1"/>
        </w:tblPrEx>
        <w:trPr>
          <w:gridBefore w:val="1"/>
          <w:gridAfter w:val="1"/>
          <w:wBefore w:w="284" w:type="dxa"/>
          <w:wAfter w:w="142" w:type="dxa"/>
          <w:trHeight w:val="330"/>
        </w:trPr>
        <w:tc>
          <w:tcPr>
            <w:tcW w:w="760" w:type="dxa"/>
            <w:tcBorders>
              <w:top w:val="nil"/>
              <w:left w:val="nil"/>
              <w:bottom w:val="nil"/>
              <w:right w:val="nil"/>
            </w:tcBorders>
            <w:shd w:val="clear" w:color="auto" w:fill="auto"/>
            <w:noWrap/>
            <w:vAlign w:val="center"/>
            <w:hideMark/>
          </w:tcPr>
          <w:p w:rsidR="00A511F0" w:rsidRPr="00EA08E7" w:rsidRDefault="00A511F0" w:rsidP="00A511F0">
            <w:pPr>
              <w:suppressAutoHyphens w:val="0"/>
              <w:jc w:val="right"/>
            </w:pPr>
          </w:p>
        </w:tc>
        <w:tc>
          <w:tcPr>
            <w:tcW w:w="1820" w:type="dxa"/>
            <w:tcBorders>
              <w:top w:val="nil"/>
              <w:left w:val="nil"/>
              <w:bottom w:val="nil"/>
              <w:right w:val="nil"/>
            </w:tcBorders>
            <w:shd w:val="clear" w:color="auto" w:fill="auto"/>
            <w:noWrap/>
            <w:vAlign w:val="center"/>
            <w:hideMark/>
          </w:tcPr>
          <w:p w:rsidR="00A511F0" w:rsidRPr="00EA08E7" w:rsidRDefault="00A511F0" w:rsidP="00A511F0">
            <w:pPr>
              <w:suppressAutoHyphens w:val="0"/>
              <w:jc w:val="right"/>
            </w:pPr>
          </w:p>
        </w:tc>
        <w:tc>
          <w:tcPr>
            <w:tcW w:w="1820" w:type="dxa"/>
            <w:gridSpan w:val="3"/>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1820" w:type="dxa"/>
            <w:gridSpan w:val="3"/>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1820" w:type="dxa"/>
            <w:gridSpan w:val="2"/>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1820" w:type="dxa"/>
            <w:gridSpan w:val="2"/>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6158" w:type="dxa"/>
            <w:gridSpan w:val="4"/>
            <w:tcBorders>
              <w:top w:val="nil"/>
              <w:left w:val="nil"/>
              <w:bottom w:val="nil"/>
              <w:right w:val="nil"/>
            </w:tcBorders>
            <w:shd w:val="clear" w:color="auto" w:fill="auto"/>
            <w:noWrap/>
            <w:vAlign w:val="bottom"/>
            <w:hideMark/>
          </w:tcPr>
          <w:p w:rsidR="00A511F0" w:rsidRPr="00CB750A" w:rsidRDefault="00A511F0" w:rsidP="00A511F0">
            <w:pPr>
              <w:suppressAutoHyphens w:val="0"/>
              <w:jc w:val="right"/>
              <w:rPr>
                <w:sz w:val="22"/>
                <w:szCs w:val="22"/>
              </w:rPr>
            </w:pPr>
            <w:r w:rsidRPr="00CB750A">
              <w:rPr>
                <w:sz w:val="22"/>
                <w:szCs w:val="22"/>
              </w:rPr>
              <w:t>к решению Совета Полтавского муниципального района</w:t>
            </w:r>
          </w:p>
        </w:tc>
      </w:tr>
      <w:tr w:rsidR="00A511F0" w:rsidRPr="00EA08E7" w:rsidTr="00A511F0">
        <w:tblPrEx>
          <w:tblCellMar>
            <w:left w:w="108" w:type="dxa"/>
            <w:right w:w="108" w:type="dxa"/>
          </w:tblCellMar>
          <w:tblLook w:val="04A0" w:firstRow="1" w:lastRow="0" w:firstColumn="1" w:lastColumn="0" w:noHBand="0" w:noVBand="1"/>
        </w:tblPrEx>
        <w:trPr>
          <w:gridBefore w:val="1"/>
          <w:gridAfter w:val="1"/>
          <w:wBefore w:w="284" w:type="dxa"/>
          <w:wAfter w:w="142" w:type="dxa"/>
          <w:trHeight w:val="330"/>
        </w:trPr>
        <w:tc>
          <w:tcPr>
            <w:tcW w:w="760" w:type="dxa"/>
            <w:tcBorders>
              <w:top w:val="nil"/>
              <w:left w:val="nil"/>
              <w:bottom w:val="nil"/>
              <w:right w:val="nil"/>
            </w:tcBorders>
            <w:shd w:val="clear" w:color="auto" w:fill="auto"/>
            <w:noWrap/>
            <w:vAlign w:val="center"/>
            <w:hideMark/>
          </w:tcPr>
          <w:p w:rsidR="00A511F0" w:rsidRPr="00EA08E7" w:rsidRDefault="00A511F0" w:rsidP="00A511F0">
            <w:pPr>
              <w:suppressAutoHyphens w:val="0"/>
              <w:jc w:val="right"/>
            </w:pPr>
          </w:p>
        </w:tc>
        <w:tc>
          <w:tcPr>
            <w:tcW w:w="1820" w:type="dxa"/>
            <w:tcBorders>
              <w:top w:val="nil"/>
              <w:left w:val="nil"/>
              <w:bottom w:val="nil"/>
              <w:right w:val="nil"/>
            </w:tcBorders>
            <w:shd w:val="clear" w:color="auto" w:fill="auto"/>
            <w:noWrap/>
            <w:vAlign w:val="center"/>
            <w:hideMark/>
          </w:tcPr>
          <w:p w:rsidR="00A511F0" w:rsidRPr="00EA08E7" w:rsidRDefault="00A511F0" w:rsidP="00A511F0">
            <w:pPr>
              <w:suppressAutoHyphens w:val="0"/>
              <w:jc w:val="right"/>
            </w:pPr>
          </w:p>
        </w:tc>
        <w:tc>
          <w:tcPr>
            <w:tcW w:w="1820" w:type="dxa"/>
            <w:gridSpan w:val="3"/>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1820" w:type="dxa"/>
            <w:gridSpan w:val="3"/>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1820" w:type="dxa"/>
            <w:gridSpan w:val="2"/>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1820" w:type="dxa"/>
            <w:gridSpan w:val="2"/>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6158" w:type="dxa"/>
            <w:gridSpan w:val="4"/>
            <w:tcBorders>
              <w:top w:val="nil"/>
              <w:left w:val="nil"/>
              <w:bottom w:val="nil"/>
              <w:right w:val="nil"/>
            </w:tcBorders>
            <w:shd w:val="clear" w:color="auto" w:fill="auto"/>
            <w:noWrap/>
            <w:vAlign w:val="bottom"/>
            <w:hideMark/>
          </w:tcPr>
          <w:p w:rsidR="00A511F0" w:rsidRPr="00CB750A" w:rsidRDefault="00A511F0" w:rsidP="00A511F0">
            <w:pPr>
              <w:suppressAutoHyphens w:val="0"/>
              <w:jc w:val="right"/>
              <w:rPr>
                <w:sz w:val="22"/>
                <w:szCs w:val="22"/>
              </w:rPr>
            </w:pPr>
            <w:r w:rsidRPr="00CB750A">
              <w:rPr>
                <w:sz w:val="22"/>
                <w:szCs w:val="22"/>
              </w:rPr>
              <w:t xml:space="preserve">"О </w:t>
            </w:r>
            <w:r w:rsidR="00CB750A" w:rsidRPr="00CB750A">
              <w:rPr>
                <w:sz w:val="22"/>
                <w:szCs w:val="22"/>
              </w:rPr>
              <w:t>бюджете муниципального</w:t>
            </w:r>
            <w:r w:rsidRPr="00CB750A">
              <w:rPr>
                <w:sz w:val="22"/>
                <w:szCs w:val="22"/>
              </w:rPr>
              <w:t xml:space="preserve"> района на 2024 год </w:t>
            </w:r>
          </w:p>
        </w:tc>
      </w:tr>
      <w:tr w:rsidR="00A511F0" w:rsidRPr="00EA08E7" w:rsidTr="00A511F0">
        <w:tblPrEx>
          <w:tblCellMar>
            <w:left w:w="108" w:type="dxa"/>
            <w:right w:w="108" w:type="dxa"/>
          </w:tblCellMar>
          <w:tblLook w:val="04A0" w:firstRow="1" w:lastRow="0" w:firstColumn="1" w:lastColumn="0" w:noHBand="0" w:noVBand="1"/>
        </w:tblPrEx>
        <w:trPr>
          <w:gridBefore w:val="1"/>
          <w:gridAfter w:val="1"/>
          <w:wBefore w:w="284" w:type="dxa"/>
          <w:wAfter w:w="142" w:type="dxa"/>
          <w:trHeight w:val="330"/>
        </w:trPr>
        <w:tc>
          <w:tcPr>
            <w:tcW w:w="760" w:type="dxa"/>
            <w:tcBorders>
              <w:top w:val="nil"/>
              <w:left w:val="nil"/>
              <w:bottom w:val="nil"/>
              <w:right w:val="nil"/>
            </w:tcBorders>
            <w:shd w:val="clear" w:color="auto" w:fill="auto"/>
            <w:noWrap/>
            <w:vAlign w:val="center"/>
            <w:hideMark/>
          </w:tcPr>
          <w:p w:rsidR="00A511F0" w:rsidRPr="00EA08E7" w:rsidRDefault="00A511F0" w:rsidP="00A511F0">
            <w:pPr>
              <w:suppressAutoHyphens w:val="0"/>
              <w:jc w:val="right"/>
            </w:pPr>
          </w:p>
        </w:tc>
        <w:tc>
          <w:tcPr>
            <w:tcW w:w="1820" w:type="dxa"/>
            <w:tcBorders>
              <w:top w:val="nil"/>
              <w:left w:val="nil"/>
              <w:bottom w:val="nil"/>
              <w:right w:val="nil"/>
            </w:tcBorders>
            <w:shd w:val="clear" w:color="auto" w:fill="auto"/>
            <w:noWrap/>
            <w:vAlign w:val="center"/>
            <w:hideMark/>
          </w:tcPr>
          <w:p w:rsidR="00A511F0" w:rsidRPr="00EA08E7" w:rsidRDefault="00A511F0" w:rsidP="00A511F0">
            <w:pPr>
              <w:suppressAutoHyphens w:val="0"/>
              <w:jc w:val="right"/>
            </w:pPr>
          </w:p>
        </w:tc>
        <w:tc>
          <w:tcPr>
            <w:tcW w:w="1820" w:type="dxa"/>
            <w:gridSpan w:val="3"/>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1820" w:type="dxa"/>
            <w:gridSpan w:val="3"/>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1820" w:type="dxa"/>
            <w:gridSpan w:val="2"/>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1820" w:type="dxa"/>
            <w:gridSpan w:val="2"/>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6158" w:type="dxa"/>
            <w:gridSpan w:val="4"/>
            <w:tcBorders>
              <w:top w:val="nil"/>
              <w:left w:val="nil"/>
              <w:bottom w:val="nil"/>
              <w:right w:val="nil"/>
            </w:tcBorders>
            <w:shd w:val="clear" w:color="auto" w:fill="auto"/>
            <w:noWrap/>
            <w:vAlign w:val="bottom"/>
            <w:hideMark/>
          </w:tcPr>
          <w:p w:rsidR="00A511F0" w:rsidRPr="00CB750A" w:rsidRDefault="00A511F0" w:rsidP="00A511F0">
            <w:pPr>
              <w:suppressAutoHyphens w:val="0"/>
              <w:jc w:val="right"/>
              <w:rPr>
                <w:sz w:val="22"/>
                <w:szCs w:val="22"/>
              </w:rPr>
            </w:pPr>
            <w:r w:rsidRPr="00CB750A">
              <w:rPr>
                <w:sz w:val="22"/>
                <w:szCs w:val="22"/>
              </w:rPr>
              <w:t>и на плановый период 2025 и 2026 годов"</w:t>
            </w:r>
          </w:p>
        </w:tc>
      </w:tr>
    </w:tbl>
    <w:p w:rsidR="00874863" w:rsidRPr="00EA08E7" w:rsidRDefault="00874863" w:rsidP="00874863">
      <w:pPr>
        <w:autoSpaceDE w:val="0"/>
        <w:autoSpaceDN w:val="0"/>
        <w:adjustRightInd w:val="0"/>
        <w:jc w:val="both"/>
      </w:pPr>
    </w:p>
    <w:tbl>
      <w:tblPr>
        <w:tblW w:w="17269" w:type="dxa"/>
        <w:tblInd w:w="-885" w:type="dxa"/>
        <w:tblLayout w:type="fixed"/>
        <w:tblLook w:val="04A0" w:firstRow="1" w:lastRow="0" w:firstColumn="1" w:lastColumn="0" w:noHBand="0" w:noVBand="1"/>
      </w:tblPr>
      <w:tblGrid>
        <w:gridCol w:w="567"/>
        <w:gridCol w:w="2545"/>
        <w:gridCol w:w="575"/>
        <w:gridCol w:w="567"/>
        <w:gridCol w:w="567"/>
        <w:gridCol w:w="567"/>
        <w:gridCol w:w="425"/>
        <w:gridCol w:w="128"/>
        <w:gridCol w:w="439"/>
        <w:gridCol w:w="277"/>
        <w:gridCol w:w="573"/>
        <w:gridCol w:w="63"/>
        <w:gridCol w:w="646"/>
        <w:gridCol w:w="657"/>
        <w:gridCol w:w="640"/>
        <w:gridCol w:w="121"/>
        <w:gridCol w:w="1279"/>
        <w:gridCol w:w="138"/>
        <w:gridCol w:w="98"/>
        <w:gridCol w:w="1320"/>
        <w:gridCol w:w="480"/>
        <w:gridCol w:w="937"/>
        <w:gridCol w:w="174"/>
        <w:gridCol w:w="236"/>
        <w:gridCol w:w="569"/>
        <w:gridCol w:w="439"/>
        <w:gridCol w:w="412"/>
        <w:gridCol w:w="1003"/>
        <w:gridCol w:w="113"/>
        <w:gridCol w:w="714"/>
      </w:tblGrid>
      <w:tr w:rsidR="00A511F0" w:rsidRPr="00EA08E7" w:rsidTr="00C917E4">
        <w:trPr>
          <w:gridAfter w:val="1"/>
          <w:wAfter w:w="714" w:type="dxa"/>
          <w:trHeight w:val="1185"/>
        </w:trPr>
        <w:tc>
          <w:tcPr>
            <w:tcW w:w="16555" w:type="dxa"/>
            <w:gridSpan w:val="29"/>
            <w:tcBorders>
              <w:top w:val="nil"/>
              <w:left w:val="nil"/>
              <w:bottom w:val="nil"/>
              <w:right w:val="nil"/>
            </w:tcBorders>
            <w:shd w:val="clear" w:color="auto" w:fill="auto"/>
            <w:vAlign w:val="center"/>
            <w:hideMark/>
          </w:tcPr>
          <w:p w:rsidR="00A511F0" w:rsidRPr="00EA08E7" w:rsidRDefault="00A511F0" w:rsidP="00A511F0">
            <w:pPr>
              <w:suppressAutoHyphens w:val="0"/>
              <w:jc w:val="center"/>
            </w:pPr>
            <w:r w:rsidRPr="00EA08E7">
              <w:t>Ведомственная структура расходов районного бюджета</w:t>
            </w:r>
            <w:r w:rsidRPr="00EA08E7">
              <w:br/>
              <w:t>на 2024 год и на плановый период 2025 и 2026 годов</w:t>
            </w:r>
          </w:p>
        </w:tc>
      </w:tr>
      <w:tr w:rsidR="00A511F0" w:rsidRPr="00EA08E7" w:rsidTr="00934E9C">
        <w:trPr>
          <w:trHeight w:val="195"/>
        </w:trPr>
        <w:tc>
          <w:tcPr>
            <w:tcW w:w="567" w:type="dxa"/>
            <w:tcBorders>
              <w:top w:val="nil"/>
              <w:left w:val="nil"/>
              <w:bottom w:val="nil"/>
              <w:right w:val="nil"/>
            </w:tcBorders>
            <w:shd w:val="clear" w:color="auto" w:fill="auto"/>
            <w:noWrap/>
            <w:vAlign w:val="center"/>
            <w:hideMark/>
          </w:tcPr>
          <w:p w:rsidR="00A511F0" w:rsidRPr="00EA08E7" w:rsidRDefault="00A511F0" w:rsidP="00A511F0">
            <w:pPr>
              <w:suppressAutoHyphens w:val="0"/>
              <w:jc w:val="center"/>
            </w:pPr>
          </w:p>
        </w:tc>
        <w:tc>
          <w:tcPr>
            <w:tcW w:w="2545" w:type="dxa"/>
            <w:tcBorders>
              <w:top w:val="nil"/>
              <w:left w:val="nil"/>
              <w:bottom w:val="nil"/>
              <w:right w:val="nil"/>
            </w:tcBorders>
            <w:shd w:val="clear" w:color="auto" w:fill="auto"/>
            <w:noWrap/>
            <w:vAlign w:val="center"/>
            <w:hideMark/>
          </w:tcPr>
          <w:p w:rsidR="00A511F0" w:rsidRPr="00EA08E7" w:rsidRDefault="00A511F0" w:rsidP="00CB750A">
            <w:pPr>
              <w:suppressAutoHyphens w:val="0"/>
            </w:pPr>
          </w:p>
        </w:tc>
        <w:tc>
          <w:tcPr>
            <w:tcW w:w="2829" w:type="dxa"/>
            <w:gridSpan w:val="6"/>
            <w:tcBorders>
              <w:top w:val="nil"/>
              <w:left w:val="nil"/>
              <w:bottom w:val="nil"/>
              <w:right w:val="nil"/>
            </w:tcBorders>
            <w:shd w:val="clear" w:color="auto" w:fill="auto"/>
            <w:noWrap/>
            <w:vAlign w:val="center"/>
            <w:hideMark/>
          </w:tcPr>
          <w:p w:rsidR="00A511F0" w:rsidRPr="00EA08E7" w:rsidRDefault="00A511F0" w:rsidP="00A511F0">
            <w:pPr>
              <w:suppressAutoHyphens w:val="0"/>
              <w:jc w:val="center"/>
            </w:pPr>
          </w:p>
        </w:tc>
        <w:tc>
          <w:tcPr>
            <w:tcW w:w="716" w:type="dxa"/>
            <w:gridSpan w:val="2"/>
            <w:tcBorders>
              <w:top w:val="nil"/>
              <w:left w:val="nil"/>
              <w:bottom w:val="nil"/>
              <w:right w:val="nil"/>
            </w:tcBorders>
            <w:shd w:val="clear" w:color="auto" w:fill="auto"/>
            <w:noWrap/>
            <w:vAlign w:val="center"/>
            <w:hideMark/>
          </w:tcPr>
          <w:p w:rsidR="00A511F0" w:rsidRPr="00EA08E7" w:rsidRDefault="00A511F0" w:rsidP="00A511F0">
            <w:pPr>
              <w:suppressAutoHyphens w:val="0"/>
              <w:jc w:val="center"/>
            </w:pPr>
          </w:p>
        </w:tc>
        <w:tc>
          <w:tcPr>
            <w:tcW w:w="636" w:type="dxa"/>
            <w:gridSpan w:val="2"/>
            <w:tcBorders>
              <w:top w:val="nil"/>
              <w:left w:val="nil"/>
              <w:bottom w:val="nil"/>
              <w:right w:val="nil"/>
            </w:tcBorders>
            <w:shd w:val="clear" w:color="auto" w:fill="auto"/>
            <w:noWrap/>
            <w:vAlign w:val="center"/>
            <w:hideMark/>
          </w:tcPr>
          <w:p w:rsidR="00A511F0" w:rsidRPr="00EA08E7" w:rsidRDefault="00A511F0" w:rsidP="00A511F0">
            <w:pPr>
              <w:suppressAutoHyphens w:val="0"/>
              <w:jc w:val="center"/>
            </w:pPr>
          </w:p>
        </w:tc>
        <w:tc>
          <w:tcPr>
            <w:tcW w:w="646" w:type="dxa"/>
            <w:tcBorders>
              <w:top w:val="nil"/>
              <w:left w:val="nil"/>
              <w:bottom w:val="nil"/>
              <w:right w:val="nil"/>
            </w:tcBorders>
            <w:shd w:val="clear" w:color="auto" w:fill="auto"/>
            <w:noWrap/>
            <w:vAlign w:val="center"/>
            <w:hideMark/>
          </w:tcPr>
          <w:p w:rsidR="00A511F0" w:rsidRPr="00EA08E7" w:rsidRDefault="00A511F0" w:rsidP="00A511F0">
            <w:pPr>
              <w:suppressAutoHyphens w:val="0"/>
              <w:jc w:val="center"/>
            </w:pPr>
          </w:p>
        </w:tc>
        <w:tc>
          <w:tcPr>
            <w:tcW w:w="657" w:type="dxa"/>
            <w:tcBorders>
              <w:top w:val="nil"/>
              <w:left w:val="nil"/>
              <w:bottom w:val="nil"/>
              <w:right w:val="nil"/>
            </w:tcBorders>
            <w:shd w:val="clear" w:color="auto" w:fill="auto"/>
            <w:noWrap/>
            <w:vAlign w:val="center"/>
            <w:hideMark/>
          </w:tcPr>
          <w:p w:rsidR="00A511F0" w:rsidRPr="00EA08E7" w:rsidRDefault="00A511F0" w:rsidP="00A511F0">
            <w:pPr>
              <w:suppressAutoHyphens w:val="0"/>
              <w:jc w:val="center"/>
            </w:pPr>
          </w:p>
        </w:tc>
        <w:tc>
          <w:tcPr>
            <w:tcW w:w="640" w:type="dxa"/>
            <w:tcBorders>
              <w:top w:val="nil"/>
              <w:left w:val="nil"/>
              <w:bottom w:val="nil"/>
              <w:right w:val="nil"/>
            </w:tcBorders>
            <w:shd w:val="clear" w:color="auto" w:fill="auto"/>
            <w:noWrap/>
            <w:vAlign w:val="center"/>
            <w:hideMark/>
          </w:tcPr>
          <w:p w:rsidR="00A511F0" w:rsidRPr="00EA08E7" w:rsidRDefault="00A511F0" w:rsidP="00A511F0">
            <w:pPr>
              <w:suppressAutoHyphens w:val="0"/>
              <w:jc w:val="center"/>
            </w:pPr>
          </w:p>
        </w:tc>
        <w:tc>
          <w:tcPr>
            <w:tcW w:w="1400" w:type="dxa"/>
            <w:gridSpan w:val="2"/>
            <w:tcBorders>
              <w:top w:val="nil"/>
              <w:left w:val="nil"/>
              <w:bottom w:val="nil"/>
              <w:right w:val="nil"/>
            </w:tcBorders>
            <w:shd w:val="clear" w:color="auto" w:fill="auto"/>
            <w:noWrap/>
            <w:vAlign w:val="center"/>
            <w:hideMark/>
          </w:tcPr>
          <w:p w:rsidR="00A511F0" w:rsidRPr="00EA08E7" w:rsidRDefault="00A511F0" w:rsidP="00A511F0">
            <w:pPr>
              <w:suppressAutoHyphens w:val="0"/>
              <w:jc w:val="center"/>
            </w:pPr>
          </w:p>
        </w:tc>
        <w:tc>
          <w:tcPr>
            <w:tcW w:w="236" w:type="dxa"/>
            <w:gridSpan w:val="2"/>
            <w:tcBorders>
              <w:top w:val="nil"/>
              <w:left w:val="nil"/>
              <w:bottom w:val="nil"/>
              <w:right w:val="nil"/>
            </w:tcBorders>
            <w:shd w:val="clear" w:color="auto" w:fill="auto"/>
            <w:noWrap/>
            <w:vAlign w:val="center"/>
            <w:hideMark/>
          </w:tcPr>
          <w:p w:rsidR="00A511F0" w:rsidRPr="00EA08E7" w:rsidRDefault="00A511F0" w:rsidP="00A511F0">
            <w:pPr>
              <w:suppressAutoHyphens w:val="0"/>
              <w:jc w:val="center"/>
            </w:pPr>
          </w:p>
        </w:tc>
        <w:tc>
          <w:tcPr>
            <w:tcW w:w="1800" w:type="dxa"/>
            <w:gridSpan w:val="2"/>
            <w:tcBorders>
              <w:top w:val="nil"/>
              <w:left w:val="nil"/>
              <w:bottom w:val="nil"/>
              <w:right w:val="nil"/>
            </w:tcBorders>
            <w:shd w:val="clear" w:color="auto" w:fill="auto"/>
            <w:noWrap/>
            <w:vAlign w:val="center"/>
            <w:hideMark/>
          </w:tcPr>
          <w:p w:rsidR="00A511F0" w:rsidRPr="00EA08E7" w:rsidRDefault="00A511F0" w:rsidP="00A511F0">
            <w:pPr>
              <w:suppressAutoHyphens w:val="0"/>
              <w:jc w:val="center"/>
            </w:pPr>
          </w:p>
        </w:tc>
        <w:tc>
          <w:tcPr>
            <w:tcW w:w="1111" w:type="dxa"/>
            <w:gridSpan w:val="2"/>
            <w:tcBorders>
              <w:top w:val="nil"/>
              <w:left w:val="nil"/>
              <w:bottom w:val="nil"/>
              <w:right w:val="nil"/>
            </w:tcBorders>
            <w:shd w:val="clear" w:color="auto" w:fill="auto"/>
            <w:noWrap/>
            <w:vAlign w:val="center"/>
            <w:hideMark/>
          </w:tcPr>
          <w:p w:rsidR="00A511F0" w:rsidRPr="00EA08E7" w:rsidRDefault="00A511F0" w:rsidP="00A511F0">
            <w:pPr>
              <w:suppressAutoHyphens w:val="0"/>
              <w:jc w:val="center"/>
            </w:pPr>
          </w:p>
        </w:tc>
        <w:tc>
          <w:tcPr>
            <w:tcW w:w="236" w:type="dxa"/>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569" w:type="dxa"/>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851" w:type="dxa"/>
            <w:gridSpan w:val="2"/>
            <w:tcBorders>
              <w:top w:val="nil"/>
              <w:left w:val="nil"/>
              <w:bottom w:val="nil"/>
              <w:right w:val="nil"/>
            </w:tcBorders>
            <w:shd w:val="clear" w:color="auto" w:fill="auto"/>
            <w:noWrap/>
            <w:vAlign w:val="bottom"/>
            <w:hideMark/>
          </w:tcPr>
          <w:p w:rsidR="00A511F0" w:rsidRPr="00EA08E7" w:rsidRDefault="00A511F0" w:rsidP="00A511F0">
            <w:pPr>
              <w:suppressAutoHyphens w:val="0"/>
            </w:pPr>
          </w:p>
        </w:tc>
        <w:tc>
          <w:tcPr>
            <w:tcW w:w="1830" w:type="dxa"/>
            <w:gridSpan w:val="3"/>
            <w:tcBorders>
              <w:top w:val="nil"/>
              <w:left w:val="nil"/>
              <w:bottom w:val="nil"/>
              <w:right w:val="nil"/>
            </w:tcBorders>
            <w:shd w:val="clear" w:color="auto" w:fill="auto"/>
            <w:noWrap/>
            <w:vAlign w:val="bottom"/>
            <w:hideMark/>
          </w:tcPr>
          <w:p w:rsidR="00A511F0" w:rsidRPr="00EA08E7" w:rsidRDefault="00A511F0" w:rsidP="00A511F0">
            <w:pPr>
              <w:suppressAutoHyphens w:val="0"/>
            </w:pPr>
          </w:p>
        </w:tc>
      </w:tr>
      <w:tr w:rsidR="00A511F0" w:rsidRPr="00E54B64" w:rsidTr="00934E9C">
        <w:trPr>
          <w:gridAfter w:val="2"/>
          <w:wAfter w:w="827" w:type="dxa"/>
          <w:trHeight w:val="157"/>
        </w:trPr>
        <w:tc>
          <w:tcPr>
            <w:tcW w:w="567" w:type="dxa"/>
            <w:vMerge w:val="restart"/>
            <w:tcBorders>
              <w:top w:val="single" w:sz="4" w:space="0" w:color="auto"/>
              <w:left w:val="single" w:sz="4" w:space="0" w:color="auto"/>
              <w:bottom w:val="single" w:sz="4" w:space="0" w:color="auto"/>
              <w:right w:val="nil"/>
            </w:tcBorders>
            <w:shd w:val="clear" w:color="auto" w:fill="auto"/>
            <w:vAlign w:val="center"/>
            <w:hideMark/>
          </w:tcPr>
          <w:p w:rsidR="00A511F0" w:rsidRPr="00E54B64" w:rsidRDefault="00A511F0" w:rsidP="00A511F0">
            <w:pPr>
              <w:suppressAutoHyphens w:val="0"/>
              <w:jc w:val="center"/>
              <w:rPr>
                <w:sz w:val="20"/>
                <w:szCs w:val="20"/>
              </w:rPr>
            </w:pPr>
            <w:r w:rsidRPr="00E54B64">
              <w:rPr>
                <w:sz w:val="20"/>
                <w:szCs w:val="20"/>
              </w:rPr>
              <w:t>№ п/п</w:t>
            </w:r>
          </w:p>
        </w:tc>
        <w:tc>
          <w:tcPr>
            <w:tcW w:w="2545"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A511F0" w:rsidRPr="00E54B64" w:rsidRDefault="00A511F0" w:rsidP="00A511F0">
            <w:pPr>
              <w:suppressAutoHyphens w:val="0"/>
              <w:jc w:val="center"/>
              <w:rPr>
                <w:sz w:val="20"/>
                <w:szCs w:val="20"/>
              </w:rPr>
            </w:pPr>
            <w:r w:rsidRPr="00E54B64">
              <w:rPr>
                <w:sz w:val="20"/>
                <w:szCs w:val="20"/>
              </w:rPr>
              <w:t>Наименование кодов классификации расходов районного бюджета</w:t>
            </w:r>
          </w:p>
        </w:tc>
        <w:tc>
          <w:tcPr>
            <w:tcW w:w="4827"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11F0" w:rsidRPr="00E54B64" w:rsidRDefault="00A511F0" w:rsidP="00A511F0">
            <w:pPr>
              <w:suppressAutoHyphens w:val="0"/>
              <w:jc w:val="center"/>
              <w:rPr>
                <w:sz w:val="20"/>
                <w:szCs w:val="20"/>
              </w:rPr>
            </w:pPr>
            <w:r w:rsidRPr="00E54B64">
              <w:rPr>
                <w:sz w:val="20"/>
                <w:szCs w:val="20"/>
              </w:rPr>
              <w:t>Коды классификации расходов районного бюджета</w:t>
            </w:r>
          </w:p>
        </w:tc>
        <w:tc>
          <w:tcPr>
            <w:tcW w:w="8503" w:type="dxa"/>
            <w:gridSpan w:val="15"/>
            <w:tcBorders>
              <w:top w:val="single" w:sz="4" w:space="0" w:color="auto"/>
              <w:left w:val="nil"/>
              <w:bottom w:val="single" w:sz="4" w:space="0" w:color="auto"/>
              <w:right w:val="single" w:sz="4" w:space="0" w:color="auto"/>
            </w:tcBorders>
            <w:shd w:val="clear" w:color="auto" w:fill="auto"/>
            <w:vAlign w:val="center"/>
            <w:hideMark/>
          </w:tcPr>
          <w:p w:rsidR="00A511F0" w:rsidRPr="00E54B64" w:rsidRDefault="00A511F0" w:rsidP="00A511F0">
            <w:pPr>
              <w:suppressAutoHyphens w:val="0"/>
              <w:jc w:val="center"/>
              <w:rPr>
                <w:sz w:val="20"/>
                <w:szCs w:val="20"/>
              </w:rPr>
            </w:pPr>
            <w:r w:rsidRPr="00E54B64">
              <w:rPr>
                <w:sz w:val="20"/>
                <w:szCs w:val="20"/>
              </w:rPr>
              <w:t>Сумма, рублей</w:t>
            </w:r>
          </w:p>
        </w:tc>
      </w:tr>
      <w:tr w:rsidR="00A511F0" w:rsidRPr="00E54B64" w:rsidTr="00934E9C">
        <w:trPr>
          <w:gridAfter w:val="2"/>
          <w:wAfter w:w="827" w:type="dxa"/>
          <w:trHeight w:val="203"/>
        </w:trPr>
        <w:tc>
          <w:tcPr>
            <w:tcW w:w="567" w:type="dxa"/>
            <w:vMerge/>
            <w:tcBorders>
              <w:top w:val="single" w:sz="4" w:space="0" w:color="auto"/>
              <w:left w:val="single" w:sz="4" w:space="0" w:color="auto"/>
              <w:bottom w:val="single" w:sz="4" w:space="0" w:color="auto"/>
              <w:right w:val="nil"/>
            </w:tcBorders>
            <w:vAlign w:val="center"/>
            <w:hideMark/>
          </w:tcPr>
          <w:p w:rsidR="00A511F0" w:rsidRPr="00E54B64" w:rsidRDefault="00A511F0" w:rsidP="00A511F0">
            <w:pPr>
              <w:suppressAutoHyphens w:val="0"/>
              <w:rPr>
                <w:sz w:val="20"/>
                <w:szCs w:val="20"/>
              </w:rPr>
            </w:pPr>
          </w:p>
        </w:tc>
        <w:tc>
          <w:tcPr>
            <w:tcW w:w="2545" w:type="dxa"/>
            <w:vMerge/>
            <w:tcBorders>
              <w:top w:val="single" w:sz="4" w:space="0" w:color="auto"/>
              <w:left w:val="single" w:sz="4" w:space="0" w:color="auto"/>
              <w:bottom w:val="single" w:sz="4" w:space="0" w:color="auto"/>
              <w:right w:val="single" w:sz="4" w:space="0" w:color="000000"/>
            </w:tcBorders>
            <w:vAlign w:val="center"/>
            <w:hideMark/>
          </w:tcPr>
          <w:p w:rsidR="00A511F0" w:rsidRPr="00E54B64" w:rsidRDefault="00A511F0" w:rsidP="00A511F0">
            <w:pPr>
              <w:suppressAutoHyphens w:val="0"/>
              <w:rPr>
                <w:sz w:val="20"/>
                <w:szCs w:val="20"/>
              </w:rPr>
            </w:pPr>
          </w:p>
        </w:tc>
        <w:tc>
          <w:tcPr>
            <w:tcW w:w="4827" w:type="dxa"/>
            <w:gridSpan w:val="11"/>
            <w:vMerge/>
            <w:tcBorders>
              <w:top w:val="single" w:sz="4" w:space="0" w:color="auto"/>
              <w:left w:val="single" w:sz="4" w:space="0" w:color="auto"/>
              <w:bottom w:val="single" w:sz="4" w:space="0" w:color="auto"/>
              <w:right w:val="single" w:sz="4" w:space="0" w:color="auto"/>
            </w:tcBorders>
            <w:vAlign w:val="center"/>
            <w:hideMark/>
          </w:tcPr>
          <w:p w:rsidR="00A511F0" w:rsidRPr="00E54B64" w:rsidRDefault="00A511F0" w:rsidP="00A511F0">
            <w:pPr>
              <w:suppressAutoHyphens w:val="0"/>
              <w:rPr>
                <w:sz w:val="20"/>
                <w:szCs w:val="20"/>
              </w:rPr>
            </w:pPr>
          </w:p>
        </w:tc>
        <w:tc>
          <w:tcPr>
            <w:tcW w:w="2835" w:type="dxa"/>
            <w:gridSpan w:val="5"/>
            <w:tcBorders>
              <w:top w:val="nil"/>
              <w:left w:val="nil"/>
              <w:bottom w:val="nil"/>
              <w:right w:val="single" w:sz="4" w:space="0" w:color="auto"/>
            </w:tcBorders>
            <w:shd w:val="clear" w:color="auto" w:fill="auto"/>
            <w:noWrap/>
            <w:vAlign w:val="center"/>
            <w:hideMark/>
          </w:tcPr>
          <w:p w:rsidR="00A511F0" w:rsidRPr="00E54B64" w:rsidRDefault="00A511F0" w:rsidP="00A511F0">
            <w:pPr>
              <w:suppressAutoHyphens w:val="0"/>
              <w:jc w:val="center"/>
              <w:rPr>
                <w:sz w:val="20"/>
                <w:szCs w:val="20"/>
              </w:rPr>
            </w:pPr>
            <w:r w:rsidRPr="00E54B64">
              <w:rPr>
                <w:sz w:val="20"/>
                <w:szCs w:val="20"/>
              </w:rPr>
              <w:t>2024 год</w:t>
            </w:r>
          </w:p>
        </w:tc>
        <w:tc>
          <w:tcPr>
            <w:tcW w:w="2835" w:type="dxa"/>
            <w:gridSpan w:val="4"/>
            <w:tcBorders>
              <w:top w:val="nil"/>
              <w:left w:val="nil"/>
              <w:bottom w:val="nil"/>
              <w:right w:val="single" w:sz="4" w:space="0" w:color="auto"/>
            </w:tcBorders>
            <w:shd w:val="clear" w:color="auto" w:fill="auto"/>
            <w:noWrap/>
            <w:vAlign w:val="center"/>
            <w:hideMark/>
          </w:tcPr>
          <w:p w:rsidR="00A511F0" w:rsidRPr="00E54B64" w:rsidRDefault="00A511F0" w:rsidP="00A511F0">
            <w:pPr>
              <w:suppressAutoHyphens w:val="0"/>
              <w:jc w:val="center"/>
              <w:rPr>
                <w:sz w:val="20"/>
                <w:szCs w:val="20"/>
              </w:rPr>
            </w:pPr>
            <w:r w:rsidRPr="00E54B64">
              <w:rPr>
                <w:sz w:val="20"/>
                <w:szCs w:val="20"/>
              </w:rPr>
              <w:t>2025 год</w:t>
            </w:r>
          </w:p>
        </w:tc>
        <w:tc>
          <w:tcPr>
            <w:tcW w:w="2833" w:type="dxa"/>
            <w:gridSpan w:val="6"/>
            <w:tcBorders>
              <w:top w:val="nil"/>
              <w:left w:val="single" w:sz="4" w:space="0" w:color="auto"/>
              <w:bottom w:val="nil"/>
              <w:right w:val="single" w:sz="4" w:space="0" w:color="auto"/>
            </w:tcBorders>
            <w:shd w:val="clear" w:color="auto" w:fill="auto"/>
            <w:noWrap/>
            <w:vAlign w:val="center"/>
            <w:hideMark/>
          </w:tcPr>
          <w:p w:rsidR="00A511F0" w:rsidRPr="00E54B64" w:rsidRDefault="00A511F0" w:rsidP="00A511F0">
            <w:pPr>
              <w:suppressAutoHyphens w:val="0"/>
              <w:jc w:val="center"/>
              <w:rPr>
                <w:sz w:val="20"/>
                <w:szCs w:val="20"/>
              </w:rPr>
            </w:pPr>
            <w:r w:rsidRPr="00E54B64">
              <w:rPr>
                <w:sz w:val="20"/>
                <w:szCs w:val="20"/>
              </w:rPr>
              <w:t>2026 год</w:t>
            </w:r>
          </w:p>
        </w:tc>
      </w:tr>
      <w:tr w:rsidR="00A511F0" w:rsidRPr="00E54B64" w:rsidTr="00934E9C">
        <w:trPr>
          <w:gridAfter w:val="2"/>
          <w:wAfter w:w="827" w:type="dxa"/>
          <w:trHeight w:val="1667"/>
        </w:trPr>
        <w:tc>
          <w:tcPr>
            <w:tcW w:w="567" w:type="dxa"/>
            <w:vMerge/>
            <w:tcBorders>
              <w:top w:val="single" w:sz="4" w:space="0" w:color="auto"/>
              <w:left w:val="single" w:sz="4" w:space="0" w:color="auto"/>
              <w:bottom w:val="single" w:sz="4" w:space="0" w:color="auto"/>
              <w:right w:val="nil"/>
            </w:tcBorders>
            <w:vAlign w:val="center"/>
            <w:hideMark/>
          </w:tcPr>
          <w:p w:rsidR="00A511F0" w:rsidRPr="00E54B64" w:rsidRDefault="00A511F0" w:rsidP="00A511F0">
            <w:pPr>
              <w:suppressAutoHyphens w:val="0"/>
              <w:rPr>
                <w:sz w:val="20"/>
                <w:szCs w:val="20"/>
              </w:rPr>
            </w:pPr>
          </w:p>
        </w:tc>
        <w:tc>
          <w:tcPr>
            <w:tcW w:w="2545" w:type="dxa"/>
            <w:vMerge/>
            <w:tcBorders>
              <w:top w:val="single" w:sz="4" w:space="0" w:color="auto"/>
              <w:left w:val="single" w:sz="4" w:space="0" w:color="auto"/>
              <w:bottom w:val="single" w:sz="4" w:space="0" w:color="auto"/>
              <w:right w:val="single" w:sz="4" w:space="0" w:color="000000"/>
            </w:tcBorders>
            <w:vAlign w:val="center"/>
            <w:hideMark/>
          </w:tcPr>
          <w:p w:rsidR="00A511F0" w:rsidRPr="00E54B64" w:rsidRDefault="00A511F0" w:rsidP="00A511F0">
            <w:pPr>
              <w:suppressAutoHyphens w:val="0"/>
              <w:rPr>
                <w:sz w:val="20"/>
                <w:szCs w:val="20"/>
              </w:rPr>
            </w:pPr>
          </w:p>
        </w:tc>
        <w:tc>
          <w:tcPr>
            <w:tcW w:w="575" w:type="dxa"/>
            <w:tcBorders>
              <w:top w:val="nil"/>
              <w:left w:val="nil"/>
              <w:bottom w:val="nil"/>
              <w:right w:val="single" w:sz="4" w:space="0" w:color="auto"/>
            </w:tcBorders>
            <w:shd w:val="clear" w:color="auto" w:fill="auto"/>
            <w:vAlign w:val="center"/>
            <w:hideMark/>
          </w:tcPr>
          <w:p w:rsidR="00A511F0" w:rsidRPr="00E54B64" w:rsidRDefault="00A511F0" w:rsidP="00A511F0">
            <w:pPr>
              <w:suppressAutoHyphens w:val="0"/>
              <w:jc w:val="center"/>
              <w:rPr>
                <w:sz w:val="20"/>
                <w:szCs w:val="20"/>
              </w:rPr>
            </w:pPr>
            <w:r w:rsidRPr="00E54B64">
              <w:rPr>
                <w:sz w:val="20"/>
                <w:szCs w:val="20"/>
              </w:rPr>
              <w:t xml:space="preserve">Главный </w:t>
            </w:r>
            <w:proofErr w:type="spellStart"/>
            <w:r w:rsidRPr="00E54B64">
              <w:rPr>
                <w:sz w:val="20"/>
                <w:szCs w:val="20"/>
              </w:rPr>
              <w:t>распоря-дитель</w:t>
            </w:r>
            <w:proofErr w:type="spellEnd"/>
            <w:r w:rsidRPr="00E54B64">
              <w:rPr>
                <w:sz w:val="20"/>
                <w:szCs w:val="20"/>
              </w:rPr>
              <w:t xml:space="preserve"> средств </w:t>
            </w:r>
            <w:proofErr w:type="gramStart"/>
            <w:r w:rsidRPr="00E54B64">
              <w:rPr>
                <w:sz w:val="20"/>
                <w:szCs w:val="20"/>
              </w:rPr>
              <w:t xml:space="preserve">район- </w:t>
            </w:r>
            <w:proofErr w:type="spellStart"/>
            <w:r w:rsidRPr="00E54B64">
              <w:rPr>
                <w:sz w:val="20"/>
                <w:szCs w:val="20"/>
              </w:rPr>
              <w:t>ного</w:t>
            </w:r>
            <w:proofErr w:type="spellEnd"/>
            <w:proofErr w:type="gramEnd"/>
            <w:r w:rsidRPr="00E54B64">
              <w:rPr>
                <w:sz w:val="20"/>
                <w:szCs w:val="20"/>
              </w:rPr>
              <w:t xml:space="preserve"> бюджета</w:t>
            </w:r>
          </w:p>
        </w:tc>
        <w:tc>
          <w:tcPr>
            <w:tcW w:w="567" w:type="dxa"/>
            <w:tcBorders>
              <w:top w:val="nil"/>
              <w:left w:val="nil"/>
              <w:bottom w:val="nil"/>
              <w:right w:val="single" w:sz="4" w:space="0" w:color="auto"/>
            </w:tcBorders>
            <w:shd w:val="clear" w:color="auto" w:fill="auto"/>
            <w:vAlign w:val="center"/>
            <w:hideMark/>
          </w:tcPr>
          <w:p w:rsidR="00A511F0" w:rsidRPr="00E54B64" w:rsidRDefault="00A511F0" w:rsidP="00A511F0">
            <w:pPr>
              <w:suppressAutoHyphens w:val="0"/>
              <w:jc w:val="center"/>
              <w:rPr>
                <w:sz w:val="20"/>
                <w:szCs w:val="20"/>
              </w:rPr>
            </w:pPr>
            <w:proofErr w:type="gramStart"/>
            <w:r w:rsidRPr="00E54B64">
              <w:rPr>
                <w:sz w:val="20"/>
                <w:szCs w:val="20"/>
              </w:rPr>
              <w:t>Раз-дел</w:t>
            </w:r>
            <w:proofErr w:type="gramEnd"/>
          </w:p>
        </w:tc>
        <w:tc>
          <w:tcPr>
            <w:tcW w:w="567" w:type="dxa"/>
            <w:tcBorders>
              <w:top w:val="nil"/>
              <w:left w:val="nil"/>
              <w:bottom w:val="nil"/>
              <w:right w:val="nil"/>
            </w:tcBorders>
            <w:shd w:val="clear" w:color="auto" w:fill="auto"/>
            <w:vAlign w:val="center"/>
            <w:hideMark/>
          </w:tcPr>
          <w:p w:rsidR="00A511F0" w:rsidRPr="00E54B64" w:rsidRDefault="00A511F0" w:rsidP="00A511F0">
            <w:pPr>
              <w:suppressAutoHyphens w:val="0"/>
              <w:jc w:val="center"/>
              <w:rPr>
                <w:sz w:val="20"/>
                <w:szCs w:val="20"/>
              </w:rPr>
            </w:pPr>
            <w:proofErr w:type="gramStart"/>
            <w:r w:rsidRPr="00E54B64">
              <w:rPr>
                <w:sz w:val="20"/>
                <w:szCs w:val="20"/>
              </w:rPr>
              <w:t>Под-раз-дел</w:t>
            </w:r>
            <w:proofErr w:type="gramEnd"/>
          </w:p>
        </w:tc>
        <w:tc>
          <w:tcPr>
            <w:tcW w:w="2409" w:type="dxa"/>
            <w:gridSpan w:val="6"/>
            <w:tcBorders>
              <w:top w:val="nil"/>
              <w:left w:val="single" w:sz="4" w:space="0" w:color="auto"/>
              <w:bottom w:val="nil"/>
              <w:right w:val="single" w:sz="4" w:space="0" w:color="auto"/>
            </w:tcBorders>
            <w:shd w:val="clear" w:color="auto" w:fill="auto"/>
            <w:vAlign w:val="center"/>
            <w:hideMark/>
          </w:tcPr>
          <w:p w:rsidR="00A511F0" w:rsidRPr="00E54B64" w:rsidRDefault="00A511F0" w:rsidP="00A511F0">
            <w:pPr>
              <w:suppressAutoHyphens w:val="0"/>
              <w:jc w:val="center"/>
              <w:rPr>
                <w:sz w:val="20"/>
                <w:szCs w:val="20"/>
              </w:rPr>
            </w:pPr>
            <w:r w:rsidRPr="00E54B64">
              <w:rPr>
                <w:sz w:val="20"/>
                <w:szCs w:val="20"/>
              </w:rPr>
              <w:t>Целевая статья</w:t>
            </w:r>
          </w:p>
        </w:tc>
        <w:tc>
          <w:tcPr>
            <w:tcW w:w="709" w:type="dxa"/>
            <w:gridSpan w:val="2"/>
            <w:tcBorders>
              <w:top w:val="nil"/>
              <w:left w:val="nil"/>
              <w:bottom w:val="nil"/>
              <w:right w:val="single" w:sz="4" w:space="0" w:color="auto"/>
            </w:tcBorders>
            <w:shd w:val="clear" w:color="auto" w:fill="auto"/>
            <w:vAlign w:val="center"/>
            <w:hideMark/>
          </w:tcPr>
          <w:p w:rsidR="00A511F0" w:rsidRPr="00E54B64" w:rsidRDefault="00A511F0" w:rsidP="00A511F0">
            <w:pPr>
              <w:suppressAutoHyphens w:val="0"/>
              <w:jc w:val="center"/>
              <w:rPr>
                <w:sz w:val="20"/>
                <w:szCs w:val="20"/>
              </w:rPr>
            </w:pPr>
            <w:r w:rsidRPr="00E54B64">
              <w:rPr>
                <w:sz w:val="20"/>
                <w:szCs w:val="20"/>
              </w:rPr>
              <w:t xml:space="preserve">Вид </w:t>
            </w:r>
            <w:proofErr w:type="gramStart"/>
            <w:r w:rsidRPr="00E54B64">
              <w:rPr>
                <w:sz w:val="20"/>
                <w:szCs w:val="20"/>
              </w:rPr>
              <w:t>рас- хо-</w:t>
            </w:r>
            <w:proofErr w:type="spellStart"/>
            <w:r w:rsidRPr="00E54B64">
              <w:rPr>
                <w:sz w:val="20"/>
                <w:szCs w:val="20"/>
              </w:rPr>
              <w:t>дов</w:t>
            </w:r>
            <w:proofErr w:type="spellEnd"/>
            <w:proofErr w:type="gramEnd"/>
          </w:p>
        </w:tc>
        <w:tc>
          <w:tcPr>
            <w:tcW w:w="1418" w:type="dxa"/>
            <w:gridSpan w:val="3"/>
            <w:tcBorders>
              <w:top w:val="single" w:sz="4" w:space="0" w:color="auto"/>
              <w:left w:val="nil"/>
              <w:bottom w:val="nil"/>
              <w:right w:val="single" w:sz="4" w:space="0" w:color="auto"/>
            </w:tcBorders>
            <w:shd w:val="clear" w:color="auto" w:fill="auto"/>
            <w:vAlign w:val="center"/>
            <w:hideMark/>
          </w:tcPr>
          <w:p w:rsidR="00A511F0" w:rsidRPr="00E54B64" w:rsidRDefault="00A511F0" w:rsidP="00A511F0">
            <w:pPr>
              <w:suppressAutoHyphens w:val="0"/>
              <w:jc w:val="center"/>
              <w:rPr>
                <w:sz w:val="20"/>
                <w:szCs w:val="20"/>
              </w:rPr>
            </w:pPr>
            <w:r w:rsidRPr="00E54B64">
              <w:rPr>
                <w:sz w:val="20"/>
                <w:szCs w:val="20"/>
              </w:rPr>
              <w:t>Всего</w:t>
            </w:r>
          </w:p>
        </w:tc>
        <w:tc>
          <w:tcPr>
            <w:tcW w:w="1417" w:type="dxa"/>
            <w:gridSpan w:val="2"/>
            <w:tcBorders>
              <w:top w:val="single" w:sz="4" w:space="0" w:color="auto"/>
              <w:left w:val="nil"/>
              <w:bottom w:val="nil"/>
              <w:right w:val="nil"/>
            </w:tcBorders>
            <w:shd w:val="clear" w:color="auto" w:fill="auto"/>
            <w:vAlign w:val="center"/>
            <w:hideMark/>
          </w:tcPr>
          <w:p w:rsidR="00A511F0" w:rsidRPr="00E54B64" w:rsidRDefault="00A511F0" w:rsidP="00A511F0">
            <w:pPr>
              <w:suppressAutoHyphens w:val="0"/>
              <w:jc w:val="center"/>
              <w:rPr>
                <w:sz w:val="20"/>
                <w:szCs w:val="20"/>
              </w:rPr>
            </w:pPr>
            <w:r w:rsidRPr="00E54B64">
              <w:rPr>
                <w:sz w:val="20"/>
                <w:szCs w:val="20"/>
              </w:rPr>
              <w:t>в том числе за счет поступлений целевого характера</w:t>
            </w:r>
          </w:p>
        </w:tc>
        <w:tc>
          <w:tcPr>
            <w:tcW w:w="1418" w:type="dxa"/>
            <w:gridSpan w:val="2"/>
            <w:tcBorders>
              <w:top w:val="single" w:sz="4" w:space="0" w:color="auto"/>
              <w:left w:val="single" w:sz="4" w:space="0" w:color="auto"/>
              <w:bottom w:val="nil"/>
              <w:right w:val="nil"/>
            </w:tcBorders>
            <w:shd w:val="clear" w:color="auto" w:fill="auto"/>
            <w:vAlign w:val="center"/>
            <w:hideMark/>
          </w:tcPr>
          <w:p w:rsidR="00A511F0" w:rsidRPr="00E54B64" w:rsidRDefault="00A511F0" w:rsidP="00A511F0">
            <w:pPr>
              <w:suppressAutoHyphens w:val="0"/>
              <w:jc w:val="center"/>
              <w:rPr>
                <w:sz w:val="20"/>
                <w:szCs w:val="20"/>
              </w:rPr>
            </w:pPr>
            <w:r w:rsidRPr="00E54B64">
              <w:rPr>
                <w:sz w:val="20"/>
                <w:szCs w:val="20"/>
              </w:rPr>
              <w:t>Всего</w:t>
            </w:r>
          </w:p>
        </w:tc>
        <w:tc>
          <w:tcPr>
            <w:tcW w:w="1417" w:type="dxa"/>
            <w:gridSpan w:val="2"/>
            <w:tcBorders>
              <w:top w:val="single" w:sz="4" w:space="0" w:color="auto"/>
              <w:left w:val="single" w:sz="4" w:space="0" w:color="auto"/>
              <w:bottom w:val="nil"/>
              <w:right w:val="single" w:sz="4" w:space="0" w:color="auto"/>
            </w:tcBorders>
            <w:shd w:val="clear" w:color="auto" w:fill="auto"/>
            <w:vAlign w:val="center"/>
            <w:hideMark/>
          </w:tcPr>
          <w:p w:rsidR="00A511F0" w:rsidRPr="00E54B64" w:rsidRDefault="00A511F0" w:rsidP="00A511F0">
            <w:pPr>
              <w:suppressAutoHyphens w:val="0"/>
              <w:jc w:val="center"/>
              <w:rPr>
                <w:sz w:val="20"/>
                <w:szCs w:val="20"/>
              </w:rPr>
            </w:pPr>
            <w:r w:rsidRPr="00E54B64">
              <w:rPr>
                <w:sz w:val="20"/>
                <w:szCs w:val="20"/>
              </w:rPr>
              <w:t>в том числе за счет поступлений целевого характера</w:t>
            </w:r>
          </w:p>
        </w:tc>
        <w:tc>
          <w:tcPr>
            <w:tcW w:w="1418" w:type="dxa"/>
            <w:gridSpan w:val="4"/>
            <w:tcBorders>
              <w:top w:val="single" w:sz="4" w:space="0" w:color="auto"/>
              <w:left w:val="nil"/>
              <w:bottom w:val="nil"/>
              <w:right w:val="single" w:sz="4" w:space="0" w:color="auto"/>
            </w:tcBorders>
            <w:shd w:val="clear" w:color="auto" w:fill="auto"/>
            <w:noWrap/>
            <w:vAlign w:val="center"/>
            <w:hideMark/>
          </w:tcPr>
          <w:p w:rsidR="00A511F0" w:rsidRPr="00E54B64" w:rsidRDefault="00A511F0" w:rsidP="00A511F0">
            <w:pPr>
              <w:suppressAutoHyphens w:val="0"/>
              <w:jc w:val="center"/>
              <w:rPr>
                <w:sz w:val="20"/>
                <w:szCs w:val="20"/>
              </w:rPr>
            </w:pPr>
            <w:r w:rsidRPr="00E54B64">
              <w:rPr>
                <w:sz w:val="20"/>
                <w:szCs w:val="20"/>
              </w:rPr>
              <w:t>Всего</w:t>
            </w:r>
          </w:p>
        </w:tc>
        <w:tc>
          <w:tcPr>
            <w:tcW w:w="1415" w:type="dxa"/>
            <w:gridSpan w:val="2"/>
            <w:tcBorders>
              <w:top w:val="single" w:sz="4" w:space="0" w:color="auto"/>
              <w:left w:val="nil"/>
              <w:bottom w:val="nil"/>
              <w:right w:val="single" w:sz="4" w:space="0" w:color="auto"/>
            </w:tcBorders>
            <w:shd w:val="clear" w:color="auto" w:fill="auto"/>
            <w:vAlign w:val="center"/>
            <w:hideMark/>
          </w:tcPr>
          <w:p w:rsidR="00A511F0" w:rsidRPr="00E54B64" w:rsidRDefault="00A511F0" w:rsidP="00A511F0">
            <w:pPr>
              <w:suppressAutoHyphens w:val="0"/>
              <w:jc w:val="center"/>
              <w:rPr>
                <w:sz w:val="20"/>
                <w:szCs w:val="20"/>
              </w:rPr>
            </w:pPr>
            <w:r w:rsidRPr="00E54B64">
              <w:rPr>
                <w:sz w:val="20"/>
                <w:szCs w:val="20"/>
              </w:rPr>
              <w:t>в том числе за счет поступлений целевого характера</w:t>
            </w:r>
          </w:p>
        </w:tc>
      </w:tr>
      <w:tr w:rsidR="00A511F0" w:rsidRPr="00E54B64" w:rsidTr="00934E9C">
        <w:trPr>
          <w:gridAfter w:val="2"/>
          <w:wAfter w:w="827" w:type="dxa"/>
          <w:trHeight w:val="1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1F0" w:rsidRPr="00E54B64" w:rsidRDefault="00A511F0" w:rsidP="00A511F0">
            <w:pPr>
              <w:suppressAutoHyphens w:val="0"/>
              <w:jc w:val="center"/>
              <w:rPr>
                <w:sz w:val="20"/>
                <w:szCs w:val="20"/>
              </w:rPr>
            </w:pPr>
            <w:r w:rsidRPr="00E54B64">
              <w:rPr>
                <w:sz w:val="20"/>
                <w:szCs w:val="20"/>
              </w:rPr>
              <w:t>1</w:t>
            </w:r>
          </w:p>
        </w:tc>
        <w:tc>
          <w:tcPr>
            <w:tcW w:w="2545" w:type="dxa"/>
            <w:tcBorders>
              <w:top w:val="single" w:sz="4" w:space="0" w:color="auto"/>
              <w:left w:val="nil"/>
              <w:bottom w:val="single" w:sz="4" w:space="0" w:color="auto"/>
              <w:right w:val="single" w:sz="4" w:space="0" w:color="auto"/>
            </w:tcBorders>
            <w:shd w:val="clear" w:color="auto" w:fill="auto"/>
            <w:noWrap/>
            <w:vAlign w:val="center"/>
            <w:hideMark/>
          </w:tcPr>
          <w:p w:rsidR="00A511F0" w:rsidRPr="00E54B64" w:rsidRDefault="00A511F0" w:rsidP="00A511F0">
            <w:pPr>
              <w:suppressAutoHyphens w:val="0"/>
              <w:jc w:val="center"/>
              <w:rPr>
                <w:sz w:val="20"/>
                <w:szCs w:val="20"/>
              </w:rPr>
            </w:pPr>
            <w:r w:rsidRPr="00E54B64">
              <w:rPr>
                <w:sz w:val="20"/>
                <w:szCs w:val="20"/>
              </w:rPr>
              <w:t>2</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A511F0" w:rsidRPr="00E54B64" w:rsidRDefault="00A511F0" w:rsidP="00A511F0">
            <w:pPr>
              <w:suppressAutoHyphens w:val="0"/>
              <w:jc w:val="center"/>
              <w:rPr>
                <w:sz w:val="20"/>
                <w:szCs w:val="20"/>
              </w:rPr>
            </w:pPr>
            <w:r w:rsidRPr="00E54B64">
              <w:rPr>
                <w:sz w:val="20"/>
                <w:szCs w:val="20"/>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511F0" w:rsidRPr="00E54B64" w:rsidRDefault="00A511F0" w:rsidP="00A511F0">
            <w:pPr>
              <w:suppressAutoHyphens w:val="0"/>
              <w:jc w:val="center"/>
              <w:rPr>
                <w:sz w:val="20"/>
                <w:szCs w:val="20"/>
              </w:rPr>
            </w:pPr>
            <w:r w:rsidRPr="00E54B64">
              <w:rPr>
                <w:sz w:val="20"/>
                <w:szCs w:val="20"/>
              </w:rPr>
              <w:t>4</w:t>
            </w:r>
          </w:p>
        </w:tc>
        <w:tc>
          <w:tcPr>
            <w:tcW w:w="567" w:type="dxa"/>
            <w:tcBorders>
              <w:top w:val="single" w:sz="4" w:space="0" w:color="auto"/>
              <w:left w:val="nil"/>
              <w:bottom w:val="single" w:sz="4" w:space="0" w:color="auto"/>
              <w:right w:val="nil"/>
            </w:tcBorders>
            <w:shd w:val="clear" w:color="auto" w:fill="auto"/>
            <w:noWrap/>
            <w:vAlign w:val="center"/>
            <w:hideMark/>
          </w:tcPr>
          <w:p w:rsidR="00A511F0" w:rsidRPr="00E54B64" w:rsidRDefault="00A511F0" w:rsidP="00A511F0">
            <w:pPr>
              <w:suppressAutoHyphens w:val="0"/>
              <w:jc w:val="center"/>
              <w:rPr>
                <w:sz w:val="20"/>
                <w:szCs w:val="20"/>
              </w:rPr>
            </w:pPr>
            <w:r w:rsidRPr="00E54B64">
              <w:rPr>
                <w:sz w:val="20"/>
                <w:szCs w:val="20"/>
              </w:rPr>
              <w:t>5</w:t>
            </w:r>
          </w:p>
        </w:tc>
        <w:tc>
          <w:tcPr>
            <w:tcW w:w="240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1F0" w:rsidRPr="00E54B64" w:rsidRDefault="00A511F0" w:rsidP="00A511F0">
            <w:pPr>
              <w:suppressAutoHyphens w:val="0"/>
              <w:jc w:val="center"/>
              <w:rPr>
                <w:sz w:val="20"/>
                <w:szCs w:val="20"/>
              </w:rPr>
            </w:pPr>
            <w:r w:rsidRPr="00E54B64">
              <w:rPr>
                <w:sz w:val="20"/>
                <w:szCs w:val="20"/>
              </w:rPr>
              <w:t>6</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A511F0" w:rsidRPr="00E54B64" w:rsidRDefault="00A511F0" w:rsidP="00A511F0">
            <w:pPr>
              <w:suppressAutoHyphens w:val="0"/>
              <w:jc w:val="center"/>
              <w:rPr>
                <w:sz w:val="20"/>
                <w:szCs w:val="20"/>
              </w:rPr>
            </w:pPr>
            <w:r w:rsidRPr="00E54B64">
              <w:rPr>
                <w:sz w:val="20"/>
                <w:szCs w:val="20"/>
              </w:rPr>
              <w:t>7</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A511F0" w:rsidRPr="00E54B64" w:rsidRDefault="00A511F0" w:rsidP="00A511F0">
            <w:pPr>
              <w:suppressAutoHyphens w:val="0"/>
              <w:jc w:val="center"/>
              <w:rPr>
                <w:sz w:val="20"/>
                <w:szCs w:val="20"/>
              </w:rPr>
            </w:pPr>
            <w:r w:rsidRPr="00E54B64">
              <w:rPr>
                <w:sz w:val="20"/>
                <w:szCs w:val="20"/>
              </w:rPr>
              <w:t>8</w:t>
            </w:r>
          </w:p>
        </w:tc>
        <w:tc>
          <w:tcPr>
            <w:tcW w:w="1417" w:type="dxa"/>
            <w:gridSpan w:val="2"/>
            <w:tcBorders>
              <w:top w:val="single" w:sz="4" w:space="0" w:color="auto"/>
              <w:left w:val="nil"/>
              <w:bottom w:val="single" w:sz="4" w:space="0" w:color="auto"/>
              <w:right w:val="nil"/>
            </w:tcBorders>
            <w:shd w:val="clear" w:color="auto" w:fill="auto"/>
            <w:noWrap/>
            <w:vAlign w:val="center"/>
            <w:hideMark/>
          </w:tcPr>
          <w:p w:rsidR="00A511F0" w:rsidRPr="00E54B64" w:rsidRDefault="00A511F0" w:rsidP="00A511F0">
            <w:pPr>
              <w:suppressAutoHyphens w:val="0"/>
              <w:jc w:val="center"/>
              <w:rPr>
                <w:sz w:val="20"/>
                <w:szCs w:val="20"/>
              </w:rPr>
            </w:pPr>
            <w:r w:rsidRPr="00E54B64">
              <w:rPr>
                <w:sz w:val="20"/>
                <w:szCs w:val="20"/>
              </w:rPr>
              <w:t>9</w:t>
            </w:r>
          </w:p>
        </w:tc>
        <w:tc>
          <w:tcPr>
            <w:tcW w:w="1418" w:type="dxa"/>
            <w:gridSpan w:val="2"/>
            <w:tcBorders>
              <w:top w:val="single" w:sz="4" w:space="0" w:color="auto"/>
              <w:left w:val="single" w:sz="4" w:space="0" w:color="auto"/>
              <w:bottom w:val="single" w:sz="4" w:space="0" w:color="auto"/>
              <w:right w:val="nil"/>
            </w:tcBorders>
            <w:shd w:val="clear" w:color="auto" w:fill="auto"/>
            <w:noWrap/>
            <w:vAlign w:val="center"/>
            <w:hideMark/>
          </w:tcPr>
          <w:p w:rsidR="00A511F0" w:rsidRPr="00E54B64" w:rsidRDefault="00A511F0" w:rsidP="00A511F0">
            <w:pPr>
              <w:suppressAutoHyphens w:val="0"/>
              <w:jc w:val="center"/>
              <w:rPr>
                <w:sz w:val="20"/>
                <w:szCs w:val="20"/>
              </w:rPr>
            </w:pPr>
            <w:r w:rsidRPr="00E54B64">
              <w:rPr>
                <w:sz w:val="20"/>
                <w:szCs w:val="20"/>
              </w:rPr>
              <w:t>10</w:t>
            </w:r>
          </w:p>
        </w:tc>
        <w:tc>
          <w:tcPr>
            <w:tcW w:w="1417" w:type="dxa"/>
            <w:gridSpan w:val="2"/>
            <w:tcBorders>
              <w:top w:val="single" w:sz="4" w:space="0" w:color="auto"/>
              <w:left w:val="single" w:sz="4" w:space="0" w:color="auto"/>
              <w:bottom w:val="single" w:sz="4" w:space="0" w:color="auto"/>
              <w:right w:val="nil"/>
            </w:tcBorders>
            <w:shd w:val="clear" w:color="auto" w:fill="auto"/>
            <w:noWrap/>
            <w:vAlign w:val="center"/>
            <w:hideMark/>
          </w:tcPr>
          <w:p w:rsidR="00A511F0" w:rsidRPr="00E54B64" w:rsidRDefault="00A511F0" w:rsidP="00A511F0">
            <w:pPr>
              <w:suppressAutoHyphens w:val="0"/>
              <w:jc w:val="center"/>
              <w:rPr>
                <w:sz w:val="20"/>
                <w:szCs w:val="20"/>
              </w:rPr>
            </w:pPr>
            <w:r w:rsidRPr="00E54B64">
              <w:rPr>
                <w:sz w:val="20"/>
                <w:szCs w:val="20"/>
              </w:rPr>
              <w:t>11</w:t>
            </w:r>
          </w:p>
        </w:tc>
        <w:tc>
          <w:tcPr>
            <w:tcW w:w="1418" w:type="dxa"/>
            <w:gridSpan w:val="4"/>
            <w:tcBorders>
              <w:top w:val="single" w:sz="4" w:space="0" w:color="auto"/>
              <w:left w:val="single" w:sz="4" w:space="0" w:color="auto"/>
              <w:bottom w:val="single" w:sz="4" w:space="0" w:color="auto"/>
              <w:right w:val="nil"/>
            </w:tcBorders>
            <w:shd w:val="clear" w:color="auto" w:fill="auto"/>
            <w:noWrap/>
            <w:vAlign w:val="center"/>
            <w:hideMark/>
          </w:tcPr>
          <w:p w:rsidR="00A511F0" w:rsidRPr="00E54B64" w:rsidRDefault="00A511F0" w:rsidP="00A511F0">
            <w:pPr>
              <w:suppressAutoHyphens w:val="0"/>
              <w:jc w:val="center"/>
              <w:rPr>
                <w:sz w:val="20"/>
                <w:szCs w:val="20"/>
              </w:rPr>
            </w:pPr>
            <w:r w:rsidRPr="00E54B64">
              <w:rPr>
                <w:sz w:val="20"/>
                <w:szCs w:val="20"/>
              </w:rPr>
              <w:t>12</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1F0" w:rsidRPr="00E54B64" w:rsidRDefault="00A511F0" w:rsidP="00A511F0">
            <w:pPr>
              <w:suppressAutoHyphens w:val="0"/>
              <w:jc w:val="center"/>
              <w:rPr>
                <w:sz w:val="20"/>
                <w:szCs w:val="20"/>
              </w:rPr>
            </w:pPr>
            <w:r w:rsidRPr="00E54B64">
              <w:rPr>
                <w:sz w:val="20"/>
                <w:szCs w:val="20"/>
              </w:rPr>
              <w:t>13</w:t>
            </w:r>
          </w:p>
        </w:tc>
      </w:tr>
      <w:tr w:rsidR="00A511F0" w:rsidRPr="00E54B64" w:rsidTr="00934E9C">
        <w:trPr>
          <w:gridAfter w:val="2"/>
          <w:wAfter w:w="827" w:type="dxa"/>
          <w:trHeight w:val="1143"/>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Администрация муниципального образования "Полтавский муниципальный район Омской области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148 562 321,29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16 528 988,85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83 617 938,46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1 192 187,20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83 830 589,17</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1 462 111,02</w:t>
            </w:r>
          </w:p>
        </w:tc>
      </w:tr>
      <w:tr w:rsidR="00A511F0" w:rsidRPr="00E54B64" w:rsidTr="00934E9C">
        <w:trPr>
          <w:gridAfter w:val="2"/>
          <w:wAfter w:w="827" w:type="dxa"/>
          <w:trHeight w:val="40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Общегосударственные вопросы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84 234 767,83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3 430 852,82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67 780 651,24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333 123,18</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70 903 128,37</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429 455,00</w:t>
            </w:r>
          </w:p>
        </w:tc>
      </w:tr>
      <w:tr w:rsidR="00A511F0" w:rsidRPr="00E54B64" w:rsidTr="00934E9C">
        <w:trPr>
          <w:gridAfter w:val="2"/>
          <w:wAfter w:w="827" w:type="dxa"/>
          <w:trHeight w:val="106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Функционирование высшего должностного лица субъекта Российской Федерации и муниципального образования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5 100 835,24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5 428 715,24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5 428 715,24</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97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5 100 835,24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5 428 715,24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5 428 715,24</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16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"Муниципальное управление, управление общественными финансами в Полтавском муниципальном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5 100 835,24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5 428 715,24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5 428 715,24</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2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Повышение эффективности деятельности Администрации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5 100 835,24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5 428 715,24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5 428 715,24</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22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Руководство и управление в сфере установленных функций органов местного самоуправления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5 100 835,24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5 428 715,24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5 428 715,24</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95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5 100 835,24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5 428 715,24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5 428 715,24</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4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государственных (муниципальных) органов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5 100 835,24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5 428 715,24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5 428 715,24</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31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840 510,15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810 822,87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810 822,87</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12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840 510,15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810 822,87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810 822,87</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16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"Муниципальное управление, управление общественными финансами в Полтавском муниципальном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840 510,15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810 822,87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810 822,87</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90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Повышение эффективности деятельности представительного органа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840 510,15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810 822,87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810 822,87</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07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Руководство и управление в сфере установленных функций органов местного самоуправления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840 510,15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810 822,87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810 822,87</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23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840 510,15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810 822,87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810 822,87</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9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государственных (муниципальных) органов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840 510,15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810 822,87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810 822,87</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12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14 931 435,79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2 305 000,00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14 745 812,86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14 745 812,86</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83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"Социальное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206 000,00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16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"Поддержка социально ориентированных некоммерческих организаций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206 000,00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04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Оказание финансовой поддержки СОНКО, осуществляющих деятельность в социальной сфере Полтавского муниципального района на реализацию социально значимых проектов (программ)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206 000,00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8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некоммерческим общественным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206 000,00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9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206 000,00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41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630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206 000,00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14 725 435,79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2 305 000,00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14 495 812,86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14 495 812,86</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5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"Формирование и эффективное управление собственностью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35 184,00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92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Повышение эффективного использования объектов недвижимого имущества (кроме земельных участков)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35 184,00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99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межбюджетные трансферты бюджетам поселений в соответствии с заключенными соглашениями по организацию в границах поселения принятия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пределах полномочий, установленных законодательством Российской Федерации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80329</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35 184,00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2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Межбюджетные трансферты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80329</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35 184,00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7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межбюджетные трансферты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80329</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35 184,00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1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"Муниципальное управление, управление общественными финансами в Полтавском муниципальном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14 633 077,79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2 305 000,00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14 495 812,86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14 495 812,86</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3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Повышение эффективности деятельности Администрации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14 633 077,79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2 305 000,00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14 495 812,86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14 495 812,86</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83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Руководство и управление в сфере установленных функций органов местного самоуправления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12 319 077,79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14 495 812,86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14 495 812,86</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02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11 676 827,79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13 852 347,86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13 852 347,86</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6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государственных (муниципальных) органов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11 676 827,79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13 852 347,86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13 852 347,86</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8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642 250,00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643 465,00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643 465,00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9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642 250,00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643 465,00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643 465,00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6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Поощрение муниципальной управленческой команды Омской области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55492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2 305 000,00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2 305 000,00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75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55492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2 305 000,00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2 305 000,00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5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государственных (муниципальных) органов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55492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2 305 000,00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2 305 000,00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12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межбюджетные трансферты бюджетам поселений в соответствии с заключенными соглашениями в части хранения архивных фондов поселений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Межбюджетные трансферты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7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межбюджетные трансферты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70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"Развитие жилищного комплекса и дорожного хозяйства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57 174,00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5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Водоснабжение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21 990,00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49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21 990,00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2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Межбюджетные трансферты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21 990,00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3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межбюджетные трансферты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21 990,00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2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Обеспечение проживающих в поселениях малоимущих граждан жилыми помещениями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35 184,00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9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межбюджетные трансферты бюджетам поселений в соответствии с заключенными соглашениями по передаче части полномочий по обеспечению проживающих в поселении и нуждающихся в жилых помещениях малоимущих граждан жилыми помещениями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35 184,00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9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Межбюджетные трансферты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35 184,00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4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межбюджетные трансферты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35 184,00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0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Судебная система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352,82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352,82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469,18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469,18</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96 550,00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96 550,00</w:t>
            </w:r>
          </w:p>
        </w:tc>
      </w:tr>
      <w:tr w:rsidR="00A511F0" w:rsidRPr="00E54B64" w:rsidTr="00934E9C">
        <w:trPr>
          <w:gridAfter w:val="2"/>
          <w:wAfter w:w="827" w:type="dxa"/>
          <w:trHeight w:val="96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352,82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352,82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469,18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469,18</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96 550,00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96 550,00</w:t>
            </w:r>
          </w:p>
        </w:tc>
      </w:tr>
      <w:tr w:rsidR="00A511F0" w:rsidRPr="00E54B64" w:rsidTr="00934E9C">
        <w:trPr>
          <w:gridAfter w:val="2"/>
          <w:wAfter w:w="827" w:type="dxa"/>
          <w:trHeight w:val="55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"Муниципальное управление, управление общественными финансами в Полтавском муниципальном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352,82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352,82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469,18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469,18</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96 550,00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96 550,00</w:t>
            </w:r>
          </w:p>
        </w:tc>
      </w:tr>
      <w:tr w:rsidR="00A511F0" w:rsidRPr="00E54B64" w:rsidTr="00934E9C">
        <w:trPr>
          <w:gridAfter w:val="2"/>
          <w:wAfter w:w="827" w:type="dxa"/>
          <w:trHeight w:val="59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Повышение эффективности деятельности Администрации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352,82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352,82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469,18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469,18</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96 550,00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96 550,00</w:t>
            </w:r>
          </w:p>
        </w:tc>
      </w:tr>
      <w:tr w:rsidR="00A511F0" w:rsidRPr="00E54B64" w:rsidTr="00934E9C">
        <w:trPr>
          <w:gridAfter w:val="2"/>
          <w:wAfter w:w="827" w:type="dxa"/>
          <w:trHeight w:val="89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51202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352,82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352,82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469,18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469,18</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96 550,00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96 550,00</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51202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352,82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352,82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469,18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469,18</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96 550,00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96 550,00</w:t>
            </w:r>
          </w:p>
        </w:tc>
      </w:tr>
      <w:tr w:rsidR="00A511F0" w:rsidRPr="00E54B64" w:rsidTr="00934E9C">
        <w:trPr>
          <w:gridAfter w:val="2"/>
          <w:wAfter w:w="827" w:type="dxa"/>
          <w:trHeight w:val="56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51202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352,82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352,82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469,18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469,18</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96 550,00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96 550,00</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Резервные фонды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2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7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"Муниципальное управление, управление общественными финансами в Полтавском муниципальном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6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Повышение эффективности деятельности Администрации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Резервный фонд Администрации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1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бюджетные ассигнования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7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Резервные средства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870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4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Другие общегосударственные вопросы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63 161 633,83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1 125 500,00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46 694 831,09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332 654,00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49 721 227,40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332 905,00</w:t>
            </w:r>
          </w:p>
        </w:tc>
      </w:tr>
      <w:tr w:rsidR="00A511F0" w:rsidRPr="00E54B64" w:rsidTr="00934E9C">
        <w:trPr>
          <w:gridAfter w:val="2"/>
          <w:wAfter w:w="827" w:type="dxa"/>
          <w:trHeight w:val="64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"Социальное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1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"Обеспечение активного долголетия граждан пожилого возраста и инвалидов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84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Осуществление мер по созданию благоприятных условий для реализации интеллектуальных и культурных потребностей граждан старшего поколения и инвалидов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5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Обеспечение ежемесячных выплат за звание "Почетный житель Полтавского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7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Социальное обеспечение и иные выплаты населению</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1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Публичные нормативные выплаты гражданам несоциального характера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7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62 196 633,83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1 125 500,00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45 729 831,09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332 654,00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48 756 227,40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332 905,00</w:t>
            </w:r>
          </w:p>
        </w:tc>
      </w:tr>
      <w:tr w:rsidR="00A511F0" w:rsidRPr="00E54B64" w:rsidTr="00934E9C">
        <w:trPr>
          <w:gridAfter w:val="2"/>
          <w:wAfter w:w="827" w:type="dxa"/>
          <w:trHeight w:val="45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"Формирование и эффективное управление собственностью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3 971 972,07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3 909 921,92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3 909 921,92</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77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Повышение эффективного использования объектов недвижимого имущества (кроме земельных участков)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6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Оформление технической документации на объекты недвижимости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7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8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9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xml:space="preserve">Мероприятия по проведению </w:t>
            </w:r>
            <w:proofErr w:type="spellStart"/>
            <w:r w:rsidRPr="00E54B64">
              <w:rPr>
                <w:color w:val="000000"/>
                <w:sz w:val="20"/>
                <w:szCs w:val="20"/>
              </w:rPr>
              <w:t>уведомительно</w:t>
            </w:r>
            <w:proofErr w:type="spellEnd"/>
            <w:r w:rsidRPr="00E54B64">
              <w:rPr>
                <w:color w:val="000000"/>
                <w:sz w:val="20"/>
                <w:szCs w:val="20"/>
              </w:rPr>
              <w:t>-претензионной работе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3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4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Пополнение бюджета в виде доходов от использования и продажи муниципального имущества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52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Проведение оценки рыночной стоимости права собственности (арендной платы) объектов собственности муниципального района (кроме земельных участков), вовлекаемых в сделки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72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4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6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Повышение эффективности деятельности Комитета имущественных отношений администрации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3 776 972,07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3 694 921,92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3 694 921,92</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9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Руководство и управление в сфере установленных функций органов местного самоуправления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3 776 972,07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3 694 921,92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3 694 921,92</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54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3 765 272,07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3 683 221,92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3 683 221,92</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3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государственных (муниципальных) органов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3 765 272,07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3 683 221,92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3 683 221,92</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7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11 700,00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11 700,00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11 700,00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3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11 700,00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11 700,00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11 700,00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3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"Муниципальное управление, управление общественными финансами в Полтавском муниципальном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47 959 068,40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1 125 500,00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32 965 387,09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332 654,00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36 031 783,40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332 905,00</w:t>
            </w:r>
          </w:p>
        </w:tc>
      </w:tr>
      <w:tr w:rsidR="00A511F0" w:rsidRPr="00E54B64" w:rsidTr="00934E9C">
        <w:trPr>
          <w:gridAfter w:val="2"/>
          <w:wAfter w:w="827" w:type="dxa"/>
          <w:trHeight w:val="99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Обеспечение эффективного осуществления своих полномочий органами местного самоуправления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44 550 730,05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318 000,00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28 495 810,48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31 561 955,79</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78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Финансовое, материально-техническое и иное обеспечение мероприятий, проводимых Администрацией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44 232 730,05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28 495 810,48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31 561 955,79</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68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32 859 400,97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18 645 880,63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21 445 880,63</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4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казенных учреждений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32 859 400,97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18 645 880,63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21 445 880,63</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72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11 177 781,29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9 626 929,85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9 889 383,23</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5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11 177 781,29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9 626 929,85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9 889 383,23</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Социальное обеспечение и иные выплаты населению</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1 547,79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72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Социальные выплаты гражданам, кроме публичных нормативных социальных выплат</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1 547,79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2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бюджетные ассигнования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194 000,00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223 000,00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226 691,93</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7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Уплата налогов, сборов и иных платежей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194 000,00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223 000,00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226 691,93</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13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Осуществление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(содержание единой диспетчерской службы ЕДДС)</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318 000,00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318 000,00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82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318 000,00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318 000,00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казенных учреждений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318 000,00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318 000,00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4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Повышение эффективности деятельности Администрации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3 408 338,35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807 500,00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4 469 576,61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332 654,00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4 469 827,61</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332 905,00</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Уплата ежегодного членского взноса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бюджетные ассигнования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7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Уплата налогов, сборов и иных платежей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Оплата транспортного налога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10140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бюджетные ассигнования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10140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5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Уплата налогов, сборов и иных платежей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10140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91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Приобретение простой (неисключительной) лицензии права на использование базы данных в формате программы для ЭВМ "Программный комплекс "Гранд-Смета""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10160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3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10160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7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10160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97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Руководство и управление в сфере установленных функций органов местного самоуправления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2 486 338,35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4 091 922,61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4 091 922,61</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02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2 484 938,35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4 091 922,61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4 091 922,61</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государственных (муниципальных) органов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2 484 938,35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4 091 922,61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4 091 922,61</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2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1 400,00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5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1 400,00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99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Техническое сопровождение деятельности по распоряжению имуществом, находящимся в муниципальной собственности поселения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475 088,00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475 088,00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12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475 088,00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475 088,00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1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государственных (муниципальных) органов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475 088,00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475 088,00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77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Обеспечение осуществления государственного полномочия по созданию административных комиссий, в том числе обеспечению их деятельности в Полтавском муниципальном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70820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332 412,00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332 412,00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332 654,00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332 654,00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332 905,00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332 905,00</w:t>
            </w:r>
          </w:p>
        </w:tc>
      </w:tr>
      <w:tr w:rsidR="00A511F0" w:rsidRPr="00E54B64" w:rsidTr="00934E9C">
        <w:trPr>
          <w:gridAfter w:val="2"/>
          <w:wAfter w:w="827" w:type="dxa"/>
          <w:trHeight w:val="129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70820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332 412,00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332 412,00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332 654,00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332 654,00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332 905,00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332 905,00</w:t>
            </w:r>
          </w:p>
        </w:tc>
      </w:tr>
      <w:tr w:rsidR="00A511F0" w:rsidRPr="00E54B64" w:rsidTr="00934E9C">
        <w:trPr>
          <w:gridAfter w:val="2"/>
          <w:wAfter w:w="827" w:type="dxa"/>
          <w:trHeight w:val="18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государственных (муниципальных) органов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70820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332 412,00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332 412,00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332 654,00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332 654,00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332 905,00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332 905,00</w:t>
            </w:r>
          </w:p>
        </w:tc>
      </w:tr>
      <w:tr w:rsidR="00A511F0" w:rsidRPr="00E54B64" w:rsidTr="00934E9C">
        <w:trPr>
          <w:gridAfter w:val="2"/>
          <w:wAfter w:w="827" w:type="dxa"/>
          <w:trHeight w:val="66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"Развитие жилищного комплекса и дорожного хозяйства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6 361 413,58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6 889 631,23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6 889 631,23</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06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Повышение эффективности деятельности управления архитектуры, капитального строительства и жизнеобеспечения администрации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6 361 413,58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6 889 631,23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6 889 631,23</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Руководство и управление в сфере установленных функций органов местного самоуправления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6 361 413,58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6 889 631,23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6 889 631,23</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46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6 340 413,58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6 867 581,23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6 867 581,23</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3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государственных (муниципальных) органов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6 340 413,58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6 867 581,23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6 867 581,23</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6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22 050,00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22 050,00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2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22 050,00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22 050,00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7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3 904 179,78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1 964 890,85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1 924 890,85</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деятельности по обеспечению общественного порядка и безопасности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9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Разработка и внедрение комплексных мер по стимулированию участия населения в деятельности общественных организаций правоохранительной направленности в форме добровольных народных дружин</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83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9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государственных (муниципальных) органов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7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8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9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Защита населения и территории муниципального района от чрезвычайных ситуаций природного и техногенного характера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3 769 179,78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1 829 890,85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1 829 890,85</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9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Развитие единой дежурно-диспетчерской службы в Полтавском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3 769 179,78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1 829 890,85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1 829 890,85</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23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3 769 179,78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1 829 890,85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1 829 890,85</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6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казенных учреждений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3 769 179,78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1 829 890,85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1 829 890,85</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Национальная оборона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164 000,00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176 000,00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176 000,00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8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Мобилизационная подготовка экономики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164 000,00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176 000,00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176 000,00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164 000,00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176 000,00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176 000,00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4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164 000,00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176 000,00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176 000,00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3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деятельности по обеспечению общественного порядка и безопасности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164 000,00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176 000,00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176 000,00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4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Мероприятия по обеспечению безопасности общественного порядка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164 000,00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176 000,00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176 000,00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5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164 000,00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176 000,00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176 000,00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1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164 000,00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176 000,00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176 000,00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Национальная безопасность и правоохранительная деятельность</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2 748 802,60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1 048 802,60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5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2 748 802,60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1 048 802,60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3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1 748 802,60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48 802,60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5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1 748 802,60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48 802,60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5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Защита населения и территории муниципального района от чрезвычайных ситуаций природного и техногенного характера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1 748 802,60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48 802,60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7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Защита населения и территории от чрезвычайных ситуаций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1 698 500,00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8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1 698 500,00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1 698 500,00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Обеспечение первичных мер пожарной безопасности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1 007,04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2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1 007,04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1 007,04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Обеспечение первичных мер пожарной безопасности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72680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48 802,60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48 802,60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72680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48 802,60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48 802,60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9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72680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48 802,60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48 802,60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Софинансирование за счет средств местного бюджета на обеспечение первичных мер пожарной безопасности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S2680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492,96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7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S2680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492,96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4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S2680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492,96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8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Непрограммные расходы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5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Непрограммные направления деятельности жилищно-коммунального хозяйства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5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Непрограммные направления деятельности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0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Средства резервного фонда Правительства Омской области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79970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9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79970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5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79970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Национальная экономика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21 420 181,00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10 232 059,39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5 633 439,64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8 938,52</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5 450 021,22</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8 938,52</w:t>
            </w:r>
          </w:p>
        </w:tc>
      </w:tr>
      <w:tr w:rsidR="00A511F0" w:rsidRPr="00E54B64" w:rsidTr="00934E9C">
        <w:trPr>
          <w:gridAfter w:val="2"/>
          <w:wAfter w:w="827" w:type="dxa"/>
          <w:trHeight w:val="25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Общеэкономические вопросы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259 810,00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5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"Социальное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259 810,00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9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"Содействие занятости населения Полтавского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259 810,00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Содействие трудоустройству населения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259 810,00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5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Участие в организации временного трудоустройства несовершеннолетних граждан в возрасте от 14 до 18 лет в свободное от учебы время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78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8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казенных учреждений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94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иных межбюджетных трансфертов из бюджета района бюджету поселения на участие в организации временного трудоустройства несовершеннолетних граждан в возрасте от 14 до 18 лет в свободное от учебы время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80200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259 810,00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Межбюджетные трансферты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80200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259 810,00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7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межбюджетные трансферты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80200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259 810,00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Транспорт</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13 632 141,37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7 725 559,39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1 161 481,64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8 938,52</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1 067 723,22</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8 938,52</w:t>
            </w:r>
          </w:p>
        </w:tc>
      </w:tr>
      <w:tr w:rsidR="00A511F0" w:rsidRPr="00E54B64" w:rsidTr="00934E9C">
        <w:trPr>
          <w:gridAfter w:val="2"/>
          <w:wAfter w:w="827" w:type="dxa"/>
          <w:trHeight w:val="97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13 632 141,37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7 725 559,39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1 161 481,64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8 938,52</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1 067 723,22</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8 938,52</w:t>
            </w:r>
          </w:p>
        </w:tc>
      </w:tr>
      <w:tr w:rsidR="00A511F0" w:rsidRPr="00E54B64" w:rsidTr="00934E9C">
        <w:trPr>
          <w:gridAfter w:val="2"/>
          <w:wAfter w:w="827" w:type="dxa"/>
          <w:trHeight w:val="12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"Развитие жилищного комплекса и дорожного хозяйства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13 632 141,37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7 725 559,39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1 161 481,64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8 938,52</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1 067 723,22</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8 938,52</w:t>
            </w:r>
          </w:p>
        </w:tc>
      </w:tr>
      <w:tr w:rsidR="00A511F0" w:rsidRPr="00E54B64" w:rsidTr="00934E9C">
        <w:trPr>
          <w:gridAfter w:val="2"/>
          <w:wAfter w:w="827" w:type="dxa"/>
          <w:trHeight w:val="146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Повышение эффективности деятельности управления архитектуры, капитального строительства и жизнеобеспечения администрации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8 938,52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8 938,52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8 938,52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8 938,52</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8 938,52</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8 938,52</w:t>
            </w:r>
          </w:p>
        </w:tc>
      </w:tr>
      <w:tr w:rsidR="00A511F0" w:rsidRPr="00E54B64" w:rsidTr="00934E9C">
        <w:trPr>
          <w:gridAfter w:val="2"/>
          <w:wAfter w:w="827" w:type="dxa"/>
          <w:trHeight w:val="84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Осуществление государственных полномочий Омской области по определению исполнителей услуг по перемещению транспортных средств на специализированную стоянку, их хранению и возврату</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72510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8 938,52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8 938,52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8 938,52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8 938,52</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8 938,52</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8 938,52</w:t>
            </w:r>
          </w:p>
        </w:tc>
      </w:tr>
      <w:tr w:rsidR="00A511F0" w:rsidRPr="00E54B64" w:rsidTr="00934E9C">
        <w:trPr>
          <w:gridAfter w:val="2"/>
          <w:wAfter w:w="827" w:type="dxa"/>
          <w:trHeight w:val="109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72510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8 938,52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8 938,52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8 938,52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8 938,52</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8 938,52</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8 938,52</w:t>
            </w:r>
          </w:p>
        </w:tc>
      </w:tr>
      <w:tr w:rsidR="00A511F0" w:rsidRPr="00E54B64" w:rsidTr="00934E9C">
        <w:trPr>
          <w:gridAfter w:val="2"/>
          <w:wAfter w:w="827" w:type="dxa"/>
          <w:trHeight w:val="10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государственных (муниципальных) органов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72510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8 938,52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8 938,52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8 938,52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8 938,52</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8 938,52</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8 938,52</w:t>
            </w:r>
          </w:p>
        </w:tc>
      </w:tr>
      <w:tr w:rsidR="00A511F0" w:rsidRPr="00E54B64" w:rsidTr="00934E9C">
        <w:trPr>
          <w:gridAfter w:val="2"/>
          <w:wAfter w:w="827" w:type="dxa"/>
          <w:trHeight w:val="45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транспортного обслуживания населения по муниципальным маршрутам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13 623 202,85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7 716 620,87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1 152 543,12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1 058 784,70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83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Осуществление регулярных перевозок пассажиров и багажа автобусами по регулируемым тарифам по муниципальным маршрутам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5 500 444,04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1 152 543,12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1 058 784,70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2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5 500 444,04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1 152 543,12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1 058 784,70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5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5 500 444,04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1 152 543,12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1 058 784,70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транспортного обслуживания населения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70840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7 716 620,87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7 716 620,87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70840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7 716 620,87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7 716 620,87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7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70840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7 716 620,87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7 716 620,87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1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Софинансирование из местного бюджета на организацию транспортного обслуживания населения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S0840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406 137,94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4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S0840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406 137,94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1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S0840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406 137,94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8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Дорожное хозяйство (дорожные фонды)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3 880 229,63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2 393 958,00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2 304 298,00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6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3 880 229,63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2 393 958,00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2 304 298,00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5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3 880 229,63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2 393 958,00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2 304 298,00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1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Обеспечение участия детей в районных и областных массовых мероприятиях (конкурс-фестиваль "Безопасное колесо") и областных мероприятий по профилактике и пропаганде безопасного дорожного движения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3 880 229,63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2 393 958,00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2 304 298,00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Ремонт и содержание дорог Полтавского муниципального района Омской области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2 680 229,63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2 393 958,00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2 304 298,00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93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2 680 229,63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2 393 958,00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2 304 298,00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9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2 680 229,63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2 393 958,00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2 304 298,00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95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80350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1 200 000,00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3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Межбюджетные трансферты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80350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1 200 000,00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9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межбюджетные трансферты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80350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1 200 000,00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4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Другие вопросы в области национальной экономики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3 648 000,00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2 506 500,00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1 928 000,00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1 928 000,00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3 648 000,00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2 506 500,00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1 928 000,00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1 928 000,00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89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"Формирование и эффективное управление собственностью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343 000,00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218 000,00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218 000,00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4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Повышение эффективного использования земельных участков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268 000,00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178 000,00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178 000,00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0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Оформление кадастровой документации на объекты недвижимости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2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5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8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xml:space="preserve">Услуги </w:t>
            </w:r>
            <w:proofErr w:type="spellStart"/>
            <w:r w:rsidRPr="00E54B64">
              <w:rPr>
                <w:color w:val="000000"/>
                <w:sz w:val="20"/>
                <w:szCs w:val="20"/>
              </w:rPr>
              <w:t>web</w:t>
            </w:r>
            <w:proofErr w:type="spellEnd"/>
            <w:r w:rsidRPr="00E54B64">
              <w:rPr>
                <w:color w:val="000000"/>
                <w:sz w:val="20"/>
                <w:szCs w:val="20"/>
              </w:rPr>
              <w:t>-сервиса по подготовке и направлении документов в электронном виде для осуществления постановки на кадастровый учёт</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38 000,00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38 000,00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38 000,00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3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38 000,00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38 000,00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38 000,00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78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38 000,00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38 000,00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38 000,00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Проведение кадастровых работ по определению границ земельных участков (свалок)</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81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7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Пополнение бюджета в виде доходов от использования и продажи муниципального имущества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3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Проведение оценки рыночной стоимости права собственности (арендной платы) на земельные участки, вовлекаемые в сделки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4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5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5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"Развитие малого и среднего предпринимательства в Полтавском муниципальном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2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Развитие и совершенствование системы финансово-кредитной поддержки малого предпринимательства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2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грантовой поддержки субъектам малого и среднего предпринимательства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3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бюджетные ассигнования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29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9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Проведение ежегодного конкурса "Крупнейший налогоплательщик в бюджет района" и "Крупнейший инвестор в экономику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1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Социальное обеспечение и иные выплаты населению</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2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Премии и гранты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8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"Развитие жилищного комплекса и дорожного хозяйства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2 905 000,00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2 506 500,00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1 500 000,00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1 500 000,00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2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Формирование документов территориального планирования для обеспечения устойчивого развития территории Полтавского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2 905 000,00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2 506 500,00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1 500 000,00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1 500 000,00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05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 территориальных зон в Единый государственный реестр недвижимости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1 500 000,00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1 500 000,00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2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1 500 000,00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1 500 000,00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9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1 500 000,00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1 500 000,00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0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Внесение изменений в правила землепользования и застройки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83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77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15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71620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2 506 500,00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2 506 500,00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8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71620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2 506 500,00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2 506 500,00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1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71620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2 506 500,00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2 506 500,00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39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Софинансирование расходов по разработке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S1620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278 500,00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83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S1620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278 500,00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3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S1620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278 500,00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Жилищно-коммунальное хозяйство</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31 025 724,62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1 105 010,54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1 377 000,00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1 277 000,00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3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Жилищное хозяйство</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74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9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"Развитие жилищного комплекса и дорожного хозяйства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5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Формирование муниципального жилого фонда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6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Оплата взносов за капитальный ремонт общего имущества в многоквартирных домах</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8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5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Коммунальное хозяйство</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30 353 224,62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1 105 010,54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1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30 353 224,62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1 105 010,54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83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"Развитие жилищного комплекса и дорожного хозяйства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30 353 224,62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1 105 010,54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5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Развитие жилищно-коммунального комплекса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12 085 555,20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542 155,20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2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Поставка водогрейного котла для нежилого помещения котельной, расположенной по адресу: Омская область, Полтавский район, с. Вольное, пер. Новый, д.9</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0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1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18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Приобретение резервного источника электроснабжения для нежилого помещения-котельной, расположенной по адресу: Омская область, Полтавский район, с. Воронцовка, ул. Ленина, д.28</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77 410,20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4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77 410,20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8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77 410,20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3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xml:space="preserve">Модернизация центральной котельной в </w:t>
            </w:r>
            <w:proofErr w:type="spellStart"/>
            <w:r w:rsidRPr="00E54B64">
              <w:rPr>
                <w:color w:val="000000"/>
                <w:sz w:val="20"/>
                <w:szCs w:val="20"/>
              </w:rPr>
              <w:t>р.п</w:t>
            </w:r>
            <w:proofErr w:type="spellEnd"/>
            <w:r w:rsidRPr="00E54B64">
              <w:rPr>
                <w:color w:val="000000"/>
                <w:sz w:val="20"/>
                <w:szCs w:val="20"/>
              </w:rPr>
              <w:t>. Полтавка Полтавского муниципального района Омской области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10500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3 950 000,00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2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Капитальные вложения в объекты государственной (муниципальной) собственности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10500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3 950 000,00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Бюджетные инвестиции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10500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3 950 000,00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2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xml:space="preserve">Поставка трубной продукции для ремонта сетей теплоснабжения в </w:t>
            </w:r>
            <w:proofErr w:type="spellStart"/>
            <w:r w:rsidRPr="00E54B64">
              <w:rPr>
                <w:color w:val="000000"/>
                <w:sz w:val="20"/>
                <w:szCs w:val="20"/>
              </w:rPr>
              <w:t>р.п</w:t>
            </w:r>
            <w:proofErr w:type="spellEnd"/>
            <w:r w:rsidRPr="00E54B64">
              <w:rPr>
                <w:color w:val="000000"/>
                <w:sz w:val="20"/>
                <w:szCs w:val="20"/>
              </w:rPr>
              <w:t>. Полтавка Омской области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10510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1 078 400,00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9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10510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1 078 400,00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74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10510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1 078 400,00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28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Поставка водогрейного котла для нежилого помещения котельной, расположенной по адресу: Омская область, Полтавский район, с. Красногорка, ул. Гагарина, д. 10</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10520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6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10520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9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10520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89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xml:space="preserve">Ремонт кровли здания нежилого помещения - центральной котельной, расположенной по адресу: Омская область, Полтавский район, </w:t>
            </w:r>
            <w:proofErr w:type="spellStart"/>
            <w:r w:rsidRPr="00E54B64">
              <w:rPr>
                <w:color w:val="000000"/>
                <w:sz w:val="20"/>
                <w:szCs w:val="20"/>
              </w:rPr>
              <w:t>с.Новоильиновка</w:t>
            </w:r>
            <w:proofErr w:type="spellEnd"/>
            <w:r w:rsidRPr="00E54B64">
              <w:rPr>
                <w:color w:val="000000"/>
                <w:sz w:val="20"/>
                <w:szCs w:val="20"/>
              </w:rPr>
              <w:t xml:space="preserve">, </w:t>
            </w:r>
            <w:proofErr w:type="spellStart"/>
            <w:r w:rsidRPr="00E54B64">
              <w:rPr>
                <w:color w:val="000000"/>
                <w:sz w:val="20"/>
                <w:szCs w:val="20"/>
              </w:rPr>
              <w:t>ул.Ленина</w:t>
            </w:r>
            <w:proofErr w:type="spellEnd"/>
            <w:r w:rsidRPr="00E54B64">
              <w:rPr>
                <w:color w:val="000000"/>
                <w:sz w:val="20"/>
                <w:szCs w:val="20"/>
              </w:rPr>
              <w:t xml:space="preserve"> д.2-Б</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10530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2 815 000,00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10530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2 815 000,00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9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10530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2 815 000,00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4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Приобретение и установка резервных источников электроснабжения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70490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542 155,20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542 155,20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9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70490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542 155,20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542 155,20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8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70490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542 155,20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542 155,20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73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Софинансирование расходов на приобретение и установку резервных источников электроснабжения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S0490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22 589,80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1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S0490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22 589,80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76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S0490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22 589,80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7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Водоснабжение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4 235 234,79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62 855,34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1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Ремонт водопроводных сетей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5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6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5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 (обеспечение населения питьевой водой)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80320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235 234,79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62 855,34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Межбюджетные трансферты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80320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235 234,79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62 855,34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3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межбюджетные трансферты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80320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235 234,79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62 855,34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56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 (на ремонт водопроводных сетей)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80360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4 000 000,00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9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Межбюджетные трансферты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80360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4 000 000,00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0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межбюджетные трансферты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80360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4 000 000,00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28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14 032 434,63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96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 в целях безаварийного прохождения отопительного сезона, эффективного использования и содержания объектов муниципальной собственности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9 926 395,96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бюджетные ассигнования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9 926 395,96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22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9 926 395,96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82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 на финансовое обеспечение затрат, связанных с погашением задолженности перед поставщиками топливно-энергетических ресурсов организациям коммунального комплекса, осуществляющим регулируемый вид деятельности в сфере теплоснабжения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3 074 106,69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бюджетные ассигнования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3 074 106,69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68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3 074 106,69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88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муниципальным унитарным предприятиям в порядке возмещения затрат в связи с оказанием на территории Полтавского муниципального района Омской области услуг по теплоснабжению населения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1 031 931,98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9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бюджетные ассигнования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1 031 931,98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85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1 031 931,98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Благоустройство</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645 500,00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95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645 500,00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"Муниципальное управление, управление общественными финансами в Полтавском муниципальном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1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Повышение эффективности деятельности Администрации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3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Проведение мероприятий по новогоднему оформлению территорий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10130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5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10130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8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10130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85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межбюджетные трансферты из бюджета района бюджетам поселений на поощрение поселения за лучшее новогоднее оформление территории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80317</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7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Межбюджетные трансферты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80317</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1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межбюджетные трансферты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80317</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83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"Развитие жилищного комплекса и дорожного хозяйства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465 500,00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9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сбора твердых коммунальных отходов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388 000,00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4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Содержание контейнерных площадок по накоплению твердых коммунальных отходов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6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80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82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межбюджетные трансферты бюджетам поселений в соответствии с заключенными соглашениями 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80120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388 000,00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Межбюджетные трансферты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80120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388 000,00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4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межбюджетные трансферты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80120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388 000,00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80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Участие в организации деятельности по накоплению (в том числе раздельному накоплению),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77 500,00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8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Создание мест (площадок) накопления твердых коммунальных отходов и (или) приобретение контейнеров (бункеров)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9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3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Проверка сметной документации, связанной с благоустройством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77 500,00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3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77 500,00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9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77 500,00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74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Софинансирование расходов за счет средств местного бюджета на создание мест (площадок) накопления твердых коммунальных отходов и (или) на приобретение контейнеров (бункеров)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S1890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S1890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9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S1890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2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Охрана окружающей среды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2 600 000,00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2 960 722,08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160 722,08</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9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Другие вопросы в области охраны окружающей среды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2 600 000,00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2 960 722,08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160 722,08</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6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2 600 000,00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2 960 722,08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160 722,08</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77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"Развитие жилищного комплекса и дорожного хозяйства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2 600 000,00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2 960 722,08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160 722,08</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работ по ликвидации накопленного вреда окружающей среде, обеспечение экологической безопасности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2 600 000,00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2 960 722,08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160 722,08</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00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сбора, транспортирования и захоронения твердых коммунальных отходов, а также ликвидация объектов размещения твердых коммунальных отходов на территории Полтавского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160 722,08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160 722,08</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3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160 722,08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160 722,08</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6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160 722,08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160 722,08</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6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Ликвидация мест несанкционированного размещения твердых коммунальных отходов на территории Полтавского района Омской области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2 800 000,00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0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2 800 000,00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8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2 800 000,00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4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Образование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90 250,00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9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Дополнительное образование детей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60 250,00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4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"Социальное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60 250,00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1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"Поддержка социально ориентированных некоммерческих организаций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60 250,00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7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Оказание финансовой поддержки СОНКО, осуществляющих деятельность в социальной сфере Полтавского муниципального района на реализацию социально значимых проектов (программ)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60 250,00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2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некоммерческим общественным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60 250,00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0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60 250,00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79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630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60 250,00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0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Молодежная политика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5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44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97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Реализация комплекса мероприятий по совершенствованию системы профилактики социально вредных явлений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Реализация краткосрочного наставничества детей сирот, детей оставшихся без попечения родителей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10060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1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10060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8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10060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7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Социальная политика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6 278 595,24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712 263,50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5 600 125,50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850 125,50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5 773 717,50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1 023 717,50</w:t>
            </w:r>
          </w:p>
        </w:tc>
      </w:tr>
      <w:tr w:rsidR="00A511F0" w:rsidRPr="00E54B64" w:rsidTr="00934E9C">
        <w:trPr>
          <w:gridAfter w:val="2"/>
          <w:wAfter w:w="827" w:type="dxa"/>
          <w:trHeight w:val="27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Пенсионное обеспечение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4 593 692,64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4 600 000,00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4 600 000,00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94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4 593 692,64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4 600 000,00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4 600 000,00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83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"Муниципальное управление, управление общественными финансами в Полтавском муниципальном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4 593 692,64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4 600 000,00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4 600 000,00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3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Повышение эффективности деятельности Администрации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4 593 692,64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4 600 000,00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4 600 000,00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2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Доплаты к пенсиям муниципальных служащих</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4 593 692,64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4 600 000,00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4 600 000,00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3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Социальное обеспечение и иные выплаты населению</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4 593 692,64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4 600 000,00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4 600 000,00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7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Публичные нормативные социальные выплаты гражданам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4 593 692,64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4 600 000,00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4 600 000,00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4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Социальное обеспечение населения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682 889,10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173 592,00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173 592,00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347 184,00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347 184,00</w:t>
            </w:r>
          </w:p>
        </w:tc>
      </w:tr>
      <w:tr w:rsidR="00A511F0" w:rsidRPr="00E54B64" w:rsidTr="00934E9C">
        <w:trPr>
          <w:gridAfter w:val="2"/>
          <w:wAfter w:w="827" w:type="dxa"/>
          <w:trHeight w:val="52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"Социальное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22 889,10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9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"Обеспечение активного долголетия граждан пожилого возраста и инвалидов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22 889,10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7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Осуществление мер по созданию благоприятных условий для реализации интеллектуальных и культурных потребностей граждан старшего поколения и инвалидов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22 889,10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4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Оздоровление ветеранов Великой Отечественной войны, ветеранов труда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10300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22 889,10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3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10300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22 889,10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9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10300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22 889,10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6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660 000,00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173 592,00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173 592,00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347 184,00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347 184,00</w:t>
            </w:r>
          </w:p>
        </w:tc>
      </w:tr>
      <w:tr w:rsidR="00A511F0" w:rsidRPr="00E54B64" w:rsidTr="00934E9C">
        <w:trPr>
          <w:gridAfter w:val="2"/>
          <w:wAfter w:w="827" w:type="dxa"/>
          <w:trHeight w:val="30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"Формирование и эффективное управление собственностью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173 592,00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173 592,00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347 184,00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347 184,00</w:t>
            </w:r>
          </w:p>
        </w:tc>
      </w:tr>
      <w:tr w:rsidR="00A511F0" w:rsidRPr="00E54B64" w:rsidTr="00934E9C">
        <w:trPr>
          <w:gridAfter w:val="2"/>
          <w:wAfter w:w="827" w:type="dxa"/>
          <w:trHeight w:val="112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государственной поддержки категориям граждан, установленным федеральным и областным законодательством, в целях улучшения их жилищных условий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173 592,00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173 592,00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347 184,00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347 184,00</w:t>
            </w:r>
          </w:p>
        </w:tc>
      </w:tr>
      <w:tr w:rsidR="00A511F0" w:rsidRPr="00E54B64" w:rsidTr="00934E9C">
        <w:trPr>
          <w:gridAfter w:val="2"/>
          <w:wAfter w:w="827" w:type="dxa"/>
          <w:trHeight w:val="111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72590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173 592,00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173 592,00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347 184,00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347 184,00</w:t>
            </w:r>
          </w:p>
        </w:tc>
      </w:tr>
      <w:tr w:rsidR="00A511F0" w:rsidRPr="00E54B64" w:rsidTr="00934E9C">
        <w:trPr>
          <w:gridAfter w:val="2"/>
          <w:wAfter w:w="827" w:type="dxa"/>
          <w:trHeight w:val="21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Социальное обеспечение и иные выплаты населению</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72590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173 592,00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173 592,00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347 184,00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347 184,00</w:t>
            </w:r>
          </w:p>
        </w:tc>
      </w:tr>
      <w:tr w:rsidR="00A511F0" w:rsidRPr="00E54B64" w:rsidTr="00934E9C">
        <w:trPr>
          <w:gridAfter w:val="2"/>
          <w:wAfter w:w="827" w:type="dxa"/>
          <w:trHeight w:val="46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Публичные нормативные социальные выплаты гражданам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72590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173 592,00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173 592,00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347 184,00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347 184,00</w:t>
            </w:r>
          </w:p>
        </w:tc>
      </w:tr>
      <w:tr w:rsidR="00A511F0" w:rsidRPr="00E54B64" w:rsidTr="00934E9C">
        <w:trPr>
          <w:gridAfter w:val="2"/>
          <w:wAfter w:w="827" w:type="dxa"/>
          <w:trHeight w:val="61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"Муниципальное управление, управление общественными финансами в Полтавском муниципальном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660 000,00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9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Повышение эффективности деятельности Администрации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660 000,00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8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Резервный фонд Администрации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660 000,00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Социальное обеспечение и иные выплаты населению</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660 000,00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Публичные нормативные социальные выплаты гражданам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660 000,00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8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Охрана семьи и детства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9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"Развитие жилищного комплекса и дорожного хозяйства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2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Развитие индивидуального жилищного строительства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гражданам социальных выплат на строительство (реконструкцию) индивидуального жилья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0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Социальное обеспечение и иные выплаты населению</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5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Социальные выплаты гражданам, кроме публичных нормативных социальных выплат</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7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Обеспечение жильем молодых семей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12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молодым семьям социальных выплат на приобретение или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7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Социальное обеспечение и иные выплаты населению</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1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Социальные выплаты гражданам, кроме публичных нормативных социальных выплат</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3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Другие вопросы в области социальной политики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852 013,50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712 263,50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676 533,50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676 533,50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676 533,50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676 533,50</w:t>
            </w:r>
          </w:p>
        </w:tc>
      </w:tr>
      <w:tr w:rsidR="00A511F0" w:rsidRPr="00E54B64" w:rsidTr="00934E9C">
        <w:trPr>
          <w:gridAfter w:val="2"/>
          <w:wAfter w:w="827" w:type="dxa"/>
          <w:trHeight w:val="38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"Социальное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139 750,00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3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"Поддержка социально ориентированных некоммерческих организаций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139 750,00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3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Оказание финансовой поддержки СОНКО, осуществляющих деятельность в социальной сфере Полтавского муниципального района на реализацию социально значимых проектов (программ)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139 750,00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некоммерческим общественным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139 750,00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0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139 750,00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8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630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139 750,00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2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712 263,50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712 263,50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676 533,50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676 533,50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676 533,50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676 533,50</w:t>
            </w:r>
          </w:p>
        </w:tc>
      </w:tr>
      <w:tr w:rsidR="00A511F0" w:rsidRPr="00E54B64" w:rsidTr="00934E9C">
        <w:trPr>
          <w:gridAfter w:val="2"/>
          <w:wAfter w:w="827" w:type="dxa"/>
          <w:trHeight w:val="38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"Муниципальное управление, управление общественными финансами в Полтавском муниципальном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712 263,50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712 263,50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676 533,50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676 533,50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676 533,50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676 533,50</w:t>
            </w:r>
          </w:p>
        </w:tc>
      </w:tr>
      <w:tr w:rsidR="00A511F0" w:rsidRPr="00E54B64" w:rsidTr="00934E9C">
        <w:trPr>
          <w:gridAfter w:val="2"/>
          <w:wAfter w:w="827" w:type="dxa"/>
          <w:trHeight w:val="26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Повышение эффективности деятельности Администрации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712 263,50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712 263,50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676 533,50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676 533,50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676 533,50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676 533,50</w:t>
            </w:r>
          </w:p>
        </w:tc>
      </w:tr>
      <w:tr w:rsidR="00A511F0" w:rsidRPr="00E54B64" w:rsidTr="00934E9C">
        <w:trPr>
          <w:gridAfter w:val="2"/>
          <w:wAfter w:w="827" w:type="dxa"/>
          <w:trHeight w:val="101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Осуществление переданных государственных полномочий Омской области по возмещению стоимости услуг по погребению</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70510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26 887,50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26 887,50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26 887,50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26 887,50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26 887,50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26 887,50</w:t>
            </w:r>
          </w:p>
        </w:tc>
      </w:tr>
      <w:tr w:rsidR="00A511F0" w:rsidRPr="00E54B64" w:rsidTr="00934E9C">
        <w:trPr>
          <w:gridAfter w:val="2"/>
          <w:wAfter w:w="827" w:type="dxa"/>
          <w:trHeight w:val="50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70510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26 887,50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26 887,50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26 887,50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26 887,50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26 887,50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26 887,50</w:t>
            </w:r>
          </w:p>
        </w:tc>
      </w:tr>
      <w:tr w:rsidR="00A511F0" w:rsidRPr="00E54B64" w:rsidTr="00934E9C">
        <w:trPr>
          <w:gridAfter w:val="2"/>
          <w:wAfter w:w="827" w:type="dxa"/>
          <w:trHeight w:val="43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70510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26 887,50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26 887,50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26 887,50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26 887,50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26 887,50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26 887,50</w:t>
            </w:r>
          </w:p>
        </w:tc>
      </w:tr>
      <w:tr w:rsidR="00A511F0" w:rsidRPr="00E54B64" w:rsidTr="00934E9C">
        <w:trPr>
          <w:gridAfter w:val="2"/>
          <w:wAfter w:w="827" w:type="dxa"/>
          <w:trHeight w:val="55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Создание и организация, в том числе обеспечение, деятельности муниципальных комиссий по делам несовершеннолетних и защите их прав в Полтавском муниципальном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71210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685 376,00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685 376,00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649 646,00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649 646,00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649 646,00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649 646,00</w:t>
            </w:r>
          </w:p>
        </w:tc>
      </w:tr>
      <w:tr w:rsidR="00A511F0" w:rsidRPr="00E54B64" w:rsidTr="00934E9C">
        <w:trPr>
          <w:gridAfter w:val="2"/>
          <w:wAfter w:w="827" w:type="dxa"/>
          <w:trHeight w:val="12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71210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685 376,00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685 376,00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649 646,00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649 646,00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649 646,00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649 646,00</w:t>
            </w:r>
          </w:p>
        </w:tc>
      </w:tr>
      <w:tr w:rsidR="00A511F0" w:rsidRPr="00E54B64" w:rsidTr="00934E9C">
        <w:trPr>
          <w:gridAfter w:val="2"/>
          <w:wAfter w:w="827" w:type="dxa"/>
          <w:trHeight w:val="38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государственных (муниципальных) органов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71210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685 376,00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685 376,00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649 646,00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649 646,00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649 646,00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649 646,00</w:t>
            </w:r>
          </w:p>
        </w:tc>
      </w:tr>
      <w:tr w:rsidR="00A511F0" w:rsidRPr="00E54B64" w:rsidTr="00934E9C">
        <w:trPr>
          <w:gridAfter w:val="2"/>
          <w:wAfter w:w="827" w:type="dxa"/>
          <w:trHeight w:val="728"/>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УПРАВЛЕНИЕ КУЛЬТУРЫ АДМИНИСТРАЦИИ ПОЛТАВСКОГО МУНИЦИПАЛЬНОГО РАЙОНА ОМСКОЙ ОБЛАСТИ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132 260 151,00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42 013 370,56</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74 306 892,37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76 548 006,45</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Национальная экономика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143 190,00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103 000,00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Общеэкономические вопросы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143 190,00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103 000,00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6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"Социальное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143 190,00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103 000,00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5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"Содействие занятости населения Полтавского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143 190,00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103 000,00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2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Содействие трудоустройству населения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143 190,00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103 000,00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7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Участие в организации временного трудоустройства несовершеннолетних граждан в возрасте от 14 до 18 лет в свободное от учебы время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40 190,00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2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40 190,00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казенных учреждений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40 190,00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81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Реализация дополнительных мероприятий в области содействия занятости населения, направленных на осуществление работодателями сопровождения при содействии занятости инвалидов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70560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103 000,00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103 000,00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3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70560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103 000,00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103 000,00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6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70560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103 000,00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103 000,00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Образование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26 277 766,84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4 933 386,00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15 464 298,08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16 393 069,26</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0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Дополнительное образование детей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9 097 162,00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4 406 211,00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4 478 890,46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5 350 211,64</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1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"Социальное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9 038 856,16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4 406 211,00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4 443 890,46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5 295 211,64</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4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"Развитие культуры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9 038 856,16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4 406 211,00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4 443 890,46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5 295 211,64</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5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Развитие дополнительного образования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6 611 002,62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2 052 136,00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4 443 890,46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5 295 211,64</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1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Создание условий для развития дополнительного образования в сфере культуры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1 381 451,38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1 313 020,00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1 866 601,18</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1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2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казенных учреждений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3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1 342 451,38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1 295 020,00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1 848 601,18</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4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1 342 451,38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1 295 020,00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1 848 601,18</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8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Социальное обеспечение и иные выплаты населению</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Премии и гранты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9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бюджетные ассигнования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8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Уплата налогов, сборов и иных платежей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3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Оплата труда работников дополнительного образования в сфере культуры (за исключением указных работников)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1 028 897,00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1 070 300,00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1 070 300,00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76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1 028 897,00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1 070 300,00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1 070 300,00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2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казенных учреждений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1 028 897,00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1 070 300,00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1 070 300,00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6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Реализация прочих мероприятий дополнительного образования в сфере культуры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31 334,24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83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31 334,24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1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31 334,24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39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71470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1 968 624,00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1 968 624,00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69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71470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1 968 624,00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1 968 624,00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8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казенных учреждений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71470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1 968 624,00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1 968 624,00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43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71700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13 512,00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13 512,00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26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71700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13 512,00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13 512,00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9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казенных учреждений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71700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13 512,00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13 512,00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86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S1470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2 187 048,00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2 020 570,46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2 308 310,46</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03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S1470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2 187 048,00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2 020 570,46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2 308 310,46</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3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казенных учреждений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S1470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2 187 048,00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2 020 570,46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2 308 310,46</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5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S1700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92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S1700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7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казенных учреждений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S1700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7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Реализация мероприятий, направленных на достижение целей федерального проекта "Культурная среда"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A1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2 427 853,54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2 354 075,00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75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Государственная поддержка отрасли культуры (приобретение музыкальных инструментов, оборудования и материалов для муниципальных детских школ искусств по видам искусств)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A1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9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A1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2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A1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1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Государственная поддержка отрасли культуры (приобретение музыкальных инструментов, оборудования и материалов для муниципальных детских школ искусств по видам искусств)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A1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55198</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2 377 853,54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2 354 075,00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5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A1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55198</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2 377 853,54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2 354 075,00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6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A1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55198</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2 377 853,54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2 354 075,00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2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58 305,84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5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58 305,84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1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деятельности по обеспечению общественного порядка и безопасности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58 305,84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Мероприятия по обеспечению безопасности общественного порядка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58 305,84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8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58 305,84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4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58 305,84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Молодежная политика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16 653 429,84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10 985 407,62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11 042 857,62</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2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"Социальное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15 370 567,84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10 462 077,62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10 447 527,62</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9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«Развитие физической культуры и спорта и реализация мероприятий в сфере молодежной политики в Полтавском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15 350 567,84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10 442 077,62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10 427 527,62</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5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Реализация комплекса мер по созданию условий для успешной социализации и эффективной самореализации молодых граждан</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89 004,00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68 500,00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3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Реализация молодежных творческих проектов, организация и проведение фестивалей, конкурсов слетов, чемпионатов, турниров, с целью поддержки талантливой молодежи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89 004,00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68 500,00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7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1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казенных учреждений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2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49 004,00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28 500,00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5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49 004,00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28 500,00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Социальное обеспечение и иные выплаты населению</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2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Премии и гранты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1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Совершенствование деятельности казенного учреждения «Центр по делам молодежи физической культуры и спорта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15 261 563,84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10 342 077,62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10 359 027,62</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Обеспечение выполнения функций учреждений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15 261 563,84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10 342 077,62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10 359 027,62</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72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9 375 406,00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9 184 963,12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9 114 963,12</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7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казенных учреждений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9 375 406,00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9 184 963,12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9 114 963,12</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8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5 868 157,84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1 139 114,50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1 226 064,50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2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5 868 157,84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1 139 114,50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1 226 064,50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бюджетные ассигнования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Уплата налогов, сборов и иных платежей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"Формирование системы мотивации граждан к здоровому образу жизни"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Создание условий для ведения населения муниципального района ЗОЖ</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5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Реализация проекта «Волонтеры - медики»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7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3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9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1 282 862,00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523 330,00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595 330,00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9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1 282 862,00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523 330,00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595 330,00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деятельности по обеспечению общественного порядка и безопасности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9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На изготовление и распространение цветных буклетов (брошюр) и календарей с иллюстрацией схем телефонных мошенничеств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9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4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83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Реализация комплекса мероприятий по совершенствованию системы профилактики социально вредных явлений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1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proofErr w:type="spellStart"/>
            <w:r w:rsidRPr="00E54B64">
              <w:rPr>
                <w:color w:val="000000"/>
                <w:sz w:val="20"/>
                <w:szCs w:val="20"/>
              </w:rPr>
              <w:t>Мероприяти</w:t>
            </w:r>
            <w:proofErr w:type="spellEnd"/>
            <w:r w:rsidRPr="00E54B64">
              <w:rPr>
                <w:color w:val="000000"/>
                <w:sz w:val="20"/>
                <w:szCs w:val="20"/>
              </w:rPr>
              <w:t xml:space="preserve"> по профилактике правонарушений и наркомании среди несовершеннолетних</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4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3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казенных учреждений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3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Социальное обеспечение и иные выплаты населению</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2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Премии и гранты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7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Реализация краткосрочного наставничества детей сирот, детей оставшихся без попечения родителей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10060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8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10060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8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10060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Социальное обеспечение и иные выплаты населению</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10060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Премии и гранты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10060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1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Мероприятия по профилактике "алкогольной" преступности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1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0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8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Обеспечение участия детей в районных и областных массовых мероприятиях (конкурс-фестиваль "Безопасное колесо") и областных мероприятий по профилактике и пропаганде безопасного дорожного движения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3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массового мероприятия "Безопасное автовождение"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1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Социальное обеспечение и иные выплаты населению</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6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Премии и гранты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0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и осуществление мероприятий по работе с детьми и молодежью</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989 112,00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378 330,00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450 330,00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42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оздоровления и отдыха детей в палаточном лагере "Звездное небо"</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989 112,00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378 330,00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450 330,00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2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989 112,00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378 330,00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450 330,00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9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989 112,00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378 330,00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450 330,00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Миграционная политика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5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xml:space="preserve">Комплекс мероприятий по выявлению иностранных граждан и лиц </w:t>
            </w:r>
            <w:proofErr w:type="gramStart"/>
            <w:r w:rsidRPr="00E54B64">
              <w:rPr>
                <w:color w:val="000000"/>
                <w:sz w:val="20"/>
                <w:szCs w:val="20"/>
              </w:rPr>
              <w:t>без гражданства</w:t>
            </w:r>
            <w:proofErr w:type="gramEnd"/>
            <w:r w:rsidRPr="00E54B64">
              <w:rPr>
                <w:color w:val="000000"/>
                <w:sz w:val="20"/>
                <w:szCs w:val="20"/>
              </w:rPr>
              <w:t xml:space="preserve"> незаконно осуществляющих трудовую деятельность на территории района. Создание условий для работы специалистов миграционной службы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2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5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3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Предупреждение безнадзорности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8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Изготовление планшетов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7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1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Патриотическое и духовно-нравственное воспитание детей и молодежи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148 750,00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2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Мероприятия по патриотическому воспитанию детей и молодежи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148 750,00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9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148 750,00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2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148 750,00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Другие вопросы в области образования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527 175,00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527 175,00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4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527 175,00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527 175,00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55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527 175,00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527 175,00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и осуществление мероприятий по работе с детьми и молодежью</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527 175,00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527 175,00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6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и осуществление мероприятий по работе с детьми и молодежью в каникулярное время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70780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527 175,00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527 175,00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5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70780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527 175,00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527 175,00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70780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527 175,00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527 175,00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0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Культура, кинематография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103 198 094,16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36 931 984,56</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57 842 594,29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59 124 937,19</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9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Культура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68 400 456,29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27 884 961,56</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36 218 646,42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37 630 303,32</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8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"Социальное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68 163 056,29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27 884 961,56</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36 048 646,42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37 500 303,32</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2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"Развитие культуры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68 163 056,29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27 884 961,56</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36 048 646,42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37 500 303,32</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Этнокультура. Творчество. Досуг</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46 430 118,79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20 404 986,00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23 335 359,32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24 292 459,32</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2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Поддержка и развитие самодеятельного народного творчества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4 826 021,09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3 570 046,32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3 892 146,32</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9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4 826 021,09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3 570 046,32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3 892 146,32</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4 826 021,09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3 570 046,32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3 892 146,32</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6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Оплата труда работников культуры (за исключением указных работников)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872 340,00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811 400,00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911 400,00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7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872 340,00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811 400,00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911 400,00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872 340,00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811 400,00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911 400,00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3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Реализация инициативных проектов по обустройству прилегающих территорий к объектам социальной инфраструктуры в сфере культуры - "Причал мечты на молодежном проспекте"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97,12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9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97,12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6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97,12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26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ремонт и материально-техническое оснащение объектов, находящихся в муниципальной собственности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252,52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5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252,52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252,52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Реализация прочих мероприятий в сфере народного творчества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1 608 410,40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464 000,00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549 000,00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19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1 608 410,40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464 000,00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549 000,00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1 608 410,40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464 000,00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549 000,00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40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proofErr w:type="spellStart"/>
            <w:r w:rsidRPr="00E54B64">
              <w:rPr>
                <w:color w:val="000000"/>
                <w:sz w:val="20"/>
                <w:szCs w:val="20"/>
              </w:rPr>
              <w:t>Софинасирование</w:t>
            </w:r>
            <w:proofErr w:type="spellEnd"/>
            <w:r w:rsidRPr="00E54B64">
              <w:rPr>
                <w:color w:val="000000"/>
                <w:sz w:val="20"/>
                <w:szCs w:val="20"/>
              </w:rPr>
              <w:t xml:space="preserve"> расходов на ремонт и материально-техническое оснащение объектов, находящихся в муниципальной собственности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70910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4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70910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1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70910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9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Реализация инициативных проектов в сфере культуры на территории муниципальных образований Омской области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71410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3 000 000,00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3 000 000,00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44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71410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3 000 000,00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3 000 000,00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13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71410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3 000 000,00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3 000 000,00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71470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16 729 986,00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16 729 986,00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18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71470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16 729 986,00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16 729 986,00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16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71470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16 729 986,00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16 729 986,00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53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L4670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404 040,40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14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L4670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404 040,40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L4670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404 040,40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49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proofErr w:type="spellStart"/>
            <w:r w:rsidRPr="00E54B64">
              <w:rPr>
                <w:color w:val="000000"/>
                <w:sz w:val="20"/>
                <w:szCs w:val="20"/>
              </w:rPr>
              <w:t>Софинасирование</w:t>
            </w:r>
            <w:proofErr w:type="spellEnd"/>
            <w:r w:rsidRPr="00E54B64">
              <w:rPr>
                <w:color w:val="000000"/>
                <w:sz w:val="20"/>
                <w:szCs w:val="20"/>
              </w:rPr>
              <w:t xml:space="preserve"> расходов на ремонт и материально-техническое оснащение объектов, находящихся в муниципальной собственности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S0910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2 777,78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43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S0910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2 777,78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13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S0910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2 777,78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5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Софинансирование расходов на реализацию инициативных проектов в сфере культуры на территории муниципальных образований Омской области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S1410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365 492,48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S1410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365 492,48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S1410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365 492,48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81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S1470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18 345 701,00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18 489 913,00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18 939 913,00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53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S1470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18 345 701,00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18 489 913,00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18 939 913,00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22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S1470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18 345 701,00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18 489 913,00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18 939 913,00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Развитие музейного дела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7 245 360,00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2 735 500,00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4 400 280,00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4 524 790,00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49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Развитие историко-краеведческой деятельности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1 464 300,00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1 441 720,00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1 556 230,00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51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1 456 300,00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1 433 720,00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1 548 230,00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43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1 456 300,00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1 433 720,00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1 548 230,00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13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бюджетные ассигнования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22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Уплата налогов, сборов и иных платежей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46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Реализация прочих мероприятий историко-краеведческой деятельности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77 000,00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37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77 000,00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77 000,00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123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71470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2 735 500,00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2 735 500,00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8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71470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2 735 500,00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2 735 500,00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40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казенных учреждений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71470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2 735 500,00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2 735 500,00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9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S1470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2 968 560,00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2 868 560,00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2 868 560,00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41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S1470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2 968 560,00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2 868 560,00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2 868 560,00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казенных учреждений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S1470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2 968 560,00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2 868 560,00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2 868 560,00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29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Развитие библиотечной-информационной структуры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14 436 041,73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4 693 455,15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8 313 007,10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8 683 054,00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Развитие библиотечной системы в сфере культуры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4 047 203,78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2 957 490,00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3 223 920,00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25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3 792 203,78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2 797 490,00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3 063 920,00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32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3 792 203,78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2 797 490,00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3 063 920,00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29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бюджетные ассигнования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24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Уплата налогов, сборов и иных платежей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21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Оплата труда работников библиотечной системы (за исключением указных)</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240 870,00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240 870,00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240 870,00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49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240 870,00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240 870,00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240 870,00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8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казенных учреждений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240 870,00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240 870,00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240 870,00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22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Реализация прочих мероприятий библиотечной системы в сфере культуры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43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71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71470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4 584 080,00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4 584 080,00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72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71470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4 584 080,00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4 584 080,00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казенных учреждений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71470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4 584 080,00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4 584 080,00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9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L519Б</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110 479,95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109 375,15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37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L519Б</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110 479,95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109 375,15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5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L519Б</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110 479,95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109 375,15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112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S1470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5 343 408,00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5 014 647,10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5 138 264,00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57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S1470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5 343 408,00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5 014 647,10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5 138 264,00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15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казенных учреждений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S1470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5 343 408,00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5 014 647,10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5 138 264,00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89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xml:space="preserve">Реализация </w:t>
            </w:r>
            <w:proofErr w:type="spellStart"/>
            <w:proofErr w:type="gramStart"/>
            <w:r w:rsidRPr="00E54B64">
              <w:rPr>
                <w:color w:val="000000"/>
                <w:sz w:val="20"/>
                <w:szCs w:val="20"/>
              </w:rPr>
              <w:t>мероприятия,направленного</w:t>
            </w:r>
            <w:proofErr w:type="spellEnd"/>
            <w:proofErr w:type="gramEnd"/>
            <w:r w:rsidRPr="00E54B64">
              <w:rPr>
                <w:color w:val="000000"/>
                <w:sz w:val="20"/>
                <w:szCs w:val="20"/>
              </w:rPr>
              <w:t xml:space="preserve"> на достижение целей федерального проекта "Творческие люди"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A2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51 535,77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51 020,41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58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A2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55196</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51 535,77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51 020,41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52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A2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55196</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51 535,77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51 020,41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36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A2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55196</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51 535,77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51 020,41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237 400,00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25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237 400,00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15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деятельности по обеспечению общественного порядка и безопасности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237 400,00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37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Мероприятия по обеспечению безопасности общественного порядка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237 400,00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147 400,00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29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147 400,00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55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10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33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Другие вопросы в области культуры, кинематографии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34 797 637,87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9 047 023,00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21 623 947,87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21 494 633,87</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29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"Социальное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34 762 637,87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9 047 023,00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21 598 947,87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21 459 633,87</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12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"Развитие культуры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34 762 637,87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9 047 023,00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21 598 947,87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21 459 633,87</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Развитие системы управления и кадрового потенциала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30 428 410,00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9 047 023,00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17 554 647,00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17 315 333,00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29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Обеспечение бухгалтерского учета и хозяйственной деятельности учреждений культуры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13 307 642,00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11 092 470,00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11 535 220,00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83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10 903 482,00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9 605 950,00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9 805 950,00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13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казенных учреждений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10 903 482,00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9 605 950,00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9 805 950,00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28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2 369 160,00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1 478 460,00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1 721 210,00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49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2 369 160,00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1 478 460,00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1 721 210,00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18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бюджетные ассигнования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8 060,00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8 060,00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13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Уплата налогов, сборов и иных платежей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8 060,00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8 060,00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9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71700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9 047 023,00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9 047 023,00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100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71700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9 047 023,00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9 047 023,00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30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казенных учреждений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71700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9 047 023,00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9 047 023,00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87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S1700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8 073 745,00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6 462 177,00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5 780 113,00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91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S1700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8 073 745,00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6 462 177,00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5 780 113,00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казенных учреждений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S1700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8 073 745,00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6 462 177,00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5 780 113,00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Развитие туризма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2 160 000,00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1 950 000,00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Содержание и материально-техническое оснащение гостиницы "Заря"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2 160 000,00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1 950 000,00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95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1 607 000,00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1 650 000,00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1 650 000,00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11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казенных учреждений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1 607 000,00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1 650 000,00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1 650 000,00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40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553 000,00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32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553 000,00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43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Повышение эффективности деятельности Управления культуры Администрации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2 174 227,87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2 094 300,87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2 094 300,87</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Руководство и управление в сфере установленных функций органов местного самоуправления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2 174 227,87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2 094 300,87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2 094 300,87</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9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2 136 727,87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2 094 300,87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2 094 300,87</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27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государственных (муниципальных) органов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2 136 727,87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2 094 300,87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2 094 300,87</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21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37 500,00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26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37 500,00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6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84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17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деятельности по обеспечению общественного порядка и безопасности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24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Мероприятия по обеспечению безопасности общественного порядка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52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44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Физическая культура и спорт</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2 641 100,00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1 030 000,00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Массовый спорт</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2 641 100,00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1 030 000,00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9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"Социальное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2 641 100,00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1 030 000,00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«Развитие физической культуры и спорта и реализация мероприятий в сфере молодежной политики в Полтавском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2 616 100,00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975 000,00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Развитие физической культуры и спорта в Полтавском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2 616 100,00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975 000,00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77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участия команд и спортсменов Полтавского района в региональных, всероссийских, международных и спортивно-массовых соревнованиях</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2 194 250,00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825 000,00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47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678 812,70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казенных учреждений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678 812,70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7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850 437,30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575 000,00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555 000,00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43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850 437,30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575 000,00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555 000,00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12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Социальное обеспечение и иные выплаты населению</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665 000,00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Премии и гранты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665 000,00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33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Развитие материально-технической базы, приобретение инвентаря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421 850,00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421 850,00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11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421 850,00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8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"Формирование системы мотивации граждан к здоровому образу жизни"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29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Создание условий для ведения населения муниципального района ЗОЖ</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7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Популяризация среди населения сдачи нормативов ВСФКГТО</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36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13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54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групп здоровья, клубных объединений физкультурной направленности, включая скандинавскую ходьбу для населения по месту жительства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39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106"/>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Комитет образования администрации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600 371 228,42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432 552 565,19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415 108 635,64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301 414 300,15</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426 445 964,26</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302 032 879,15</w:t>
            </w:r>
          </w:p>
        </w:tc>
      </w:tr>
      <w:tr w:rsidR="00A511F0" w:rsidRPr="00E54B64" w:rsidTr="00831228">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Национальная экономика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103 000,00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103 000,00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20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Общеэкономические вопросы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103 000,00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103 000,00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44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"Социальное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103 000,00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103 000,00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33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"Содействие занятости населения Полтавского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103 000,00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103 000,00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38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Содействие трудоустройству населения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103 000,00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103 000,00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8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Реализация дополнительных мероприятий в области содействия занятости населения, направленных на осуществление работодателями сопровождения при содействии занятости инвалидов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70560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103 000,00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103 000,00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36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70560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103 000,00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103 000,00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17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70560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103 000,00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103 000,00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28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Жилищно-коммунальное хозяйство</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553 778,94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Коммунальное хозяйство</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553 778,94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"Социальное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553 778,94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"Развитие системы образования Полтавского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553 778,94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29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Осуществление управления и кадрового потенциала в сфере образования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553 778,94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34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Перевод на природный газ угольной котельной, расположенной по адресу: Омская область, Полтавский район, с. Ольгино, ул. Октябрьская, 1</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503 778,94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30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503 778,94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35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503 778,94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89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Приобретение технологического оборудования для перевода на природный газ угольной котельной, расположенной по адресу: Омская область, Полтавский район, с. Ольгино, ул. Октябрьская, 1</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43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49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Образование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585 396 906,21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418 988 429,92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402 529 537,64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289 067 581,15</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413 787 040,26</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289 600 523,15</w:t>
            </w:r>
          </w:p>
        </w:tc>
      </w:tr>
      <w:tr w:rsidR="00A511F0" w:rsidRPr="00E54B64" w:rsidTr="00831228">
        <w:trPr>
          <w:gridAfter w:val="2"/>
          <w:wAfter w:w="827" w:type="dxa"/>
          <w:trHeight w:val="14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Дошкольное образование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108 185 181,76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63 148 142,00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71 736 740,92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44 718 713,00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80 173 928,83</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44 718 713,00</w:t>
            </w:r>
          </w:p>
        </w:tc>
      </w:tr>
      <w:tr w:rsidR="00A511F0" w:rsidRPr="00E54B64" w:rsidTr="00831228">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"Социальное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108 074 504,88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63 148 142,00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71 718 915,92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44 718 713,00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80 156 548,83</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44 718 713,00</w:t>
            </w:r>
          </w:p>
        </w:tc>
      </w:tr>
      <w:tr w:rsidR="00A511F0" w:rsidRPr="00E54B64" w:rsidTr="00831228">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"Развитие системы образования Полтавского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107 875 254,88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63 148 142,00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71 718 915,92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44 718 713,00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80 156 548,83</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44 718 713,00</w:t>
            </w:r>
          </w:p>
        </w:tc>
      </w:tr>
      <w:tr w:rsidR="00A511F0" w:rsidRPr="00E54B64" w:rsidTr="00831228">
        <w:trPr>
          <w:gridAfter w:val="2"/>
          <w:wAfter w:w="827" w:type="dxa"/>
          <w:trHeight w:val="34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Развитие системы дошкольного образования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107 875 254,88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63 148 142,00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71 718 915,92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44 718 713,00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80 156 548,83</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44 718 713,00</w:t>
            </w:r>
          </w:p>
        </w:tc>
      </w:tr>
      <w:tr w:rsidR="00A511F0" w:rsidRPr="00E54B64" w:rsidTr="00831228">
        <w:trPr>
          <w:gridAfter w:val="2"/>
          <w:wAfter w:w="827" w:type="dxa"/>
          <w:trHeight w:val="27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Создание условий на получение доступного дошкольного образования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44 695 578,54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27 000 202,92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35 437 835,83</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42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44 695 578,54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27 000 202,92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35 437 835,83</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40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44 695 578,54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27 000 202,92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35 437 835,83</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9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законодательством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70080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62 946 742,00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62 946 742,00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44 718 713,00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44 718 713,00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44 718 713,00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44 718 713,00</w:t>
            </w:r>
          </w:p>
        </w:tc>
      </w:tr>
      <w:tr w:rsidR="00A511F0" w:rsidRPr="00E54B64" w:rsidTr="00831228">
        <w:trPr>
          <w:gridAfter w:val="2"/>
          <w:wAfter w:w="827" w:type="dxa"/>
          <w:trHeight w:val="32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70080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62 946 742,00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62 946 742,00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44 718 713,00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44 718 713,00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44 718 713,00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44 718 713,00</w:t>
            </w:r>
          </w:p>
        </w:tc>
      </w:tr>
      <w:tr w:rsidR="00A511F0" w:rsidRPr="00E54B64" w:rsidTr="00831228">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70080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62 946 742,00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62 946 742,00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44 718 713,00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44 718 713,00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44 718 713,00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44 718 713,00</w:t>
            </w:r>
          </w:p>
        </w:tc>
      </w:tr>
      <w:tr w:rsidR="00A511F0" w:rsidRPr="00E54B64" w:rsidTr="00831228">
        <w:trPr>
          <w:gridAfter w:val="2"/>
          <w:wAfter w:w="827" w:type="dxa"/>
          <w:trHeight w:val="40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Материально-техническое оснащение муниципальных образовательных организаций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70990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201 400,00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201 400,00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42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70990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201 400,00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201 400,00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40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70990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201 400,00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201 400,00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50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Софинансирование расходов на материально-техническое оснащение муниципальных образовательных организаций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S0990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2 034,34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6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S0990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2 034,34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21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S0990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2 034,34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27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S1320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21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S1320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S1320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13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"Формирование системы мотивации граждан к здоровому образу жизни"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199 250,00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47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Создание условий для ведения населения муниципального района ЗОЖ</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199 250,00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40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Проведение ежегодных профилактических медицинских осмотров и диспансеризации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199 250,00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31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199 250,00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29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199 250,00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39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110 676,88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17 825,00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17 380,00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84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110 676,88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17 825,00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17 380,00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деятельности по обеспечению общественного порядка и безопасности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110 676,88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17 825,00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17 380,00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Мероприятия по обеспечению безопасности общественного порядка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110 676,88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17 825,00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17 380,00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48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110 676,88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17 825,00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17 380,00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29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110 676,88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17 825,00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17 380,00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831228">
        <w:trPr>
          <w:gridAfter w:val="2"/>
          <w:wAfter w:w="827" w:type="dxa"/>
          <w:trHeight w:val="12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Общее образование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361 343 579,73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294 711 580,68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287 861 909,20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241 088 280,91</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288 636 894,72</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240 940 372,76</w:t>
            </w:r>
          </w:p>
        </w:tc>
      </w:tr>
      <w:tr w:rsidR="00A511F0" w:rsidRPr="00E54B64" w:rsidTr="00831228">
        <w:trPr>
          <w:gridAfter w:val="2"/>
          <w:wAfter w:w="827" w:type="dxa"/>
          <w:trHeight w:val="35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"Социальное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359 719 584,27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293 471 580,50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287 861 908,91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241 088 280,91</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288 636 894,72</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240 940 372,76</w:t>
            </w:r>
          </w:p>
        </w:tc>
      </w:tr>
      <w:tr w:rsidR="00A511F0" w:rsidRPr="00E54B64" w:rsidTr="00831228">
        <w:trPr>
          <w:gridAfter w:val="2"/>
          <w:wAfter w:w="827" w:type="dxa"/>
          <w:trHeight w:val="38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"Развитие системы образования Полтавского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359 213 084,27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293 471 580,50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287 861 908,91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241 088 280,91</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288 636 894,72</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240 940 372,76</w:t>
            </w:r>
          </w:p>
        </w:tc>
      </w:tr>
      <w:tr w:rsidR="00A511F0" w:rsidRPr="00E54B64" w:rsidTr="00831228">
        <w:trPr>
          <w:gridAfter w:val="2"/>
          <w:wAfter w:w="827" w:type="dxa"/>
          <w:trHeight w:val="25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Развитие системы общего образования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357 770 276,87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292 644 646,50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287 861 908,91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241 088 280,91</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288 636 894,72</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240 940 372,76</w:t>
            </w:r>
          </w:p>
        </w:tc>
      </w:tr>
      <w:tr w:rsidR="00A511F0" w:rsidRPr="00E54B64" w:rsidTr="0077101B">
        <w:trPr>
          <w:gridAfter w:val="2"/>
          <w:wAfter w:w="827" w:type="dxa"/>
          <w:trHeight w:val="40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Создание условий для обеспечения государственных гарантий на получение доступного общего образования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63 845 801,75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46 046 442,64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46 986 572,97</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52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63 845 801,75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46 046 442,64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46 986 572,97</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7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63 845 801,75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46 046 442,64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46 986 572,97</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32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Обеспечение бесплатным двухразовым питанием обучающихся с ограниченными возможностями здоровья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140 080,00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104 753,00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102 133,00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28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140 080,00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104 753,00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102 133,00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12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140 080,00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104 753,00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102 133,00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103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горячего питания обучающихся 5-11 классов в муниципальных общеобразовательных организациях (обеспечение готовой к употреблению пищевой продукцией) опекунам (попечителям) детей-сирот и детей, оставшихся без попечения родителей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54 400,00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53 040,00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51 713,00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39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54 400,00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53 040,00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51 713,00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22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54 400,00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53 040,00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51 713,00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60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Проведение основных мероприятий в Полтавском муниципальном районе к Году педагога и наставника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10100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34 125,00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33 271,00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49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10100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34 125,00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33 271,00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18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10100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34 125,00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33 271,00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764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53032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17 477 205,00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17 477 205,00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19 536 473,00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19 536 473,00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19 536 473,00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19 536 473,00</w:t>
            </w:r>
          </w:p>
        </w:tc>
      </w:tr>
      <w:tr w:rsidR="00A511F0" w:rsidRPr="00E54B64" w:rsidTr="0077101B">
        <w:trPr>
          <w:gridAfter w:val="2"/>
          <w:wAfter w:w="827" w:type="dxa"/>
          <w:trHeight w:val="32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53032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17 477 205,00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17 477 205,00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19 536 473,00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19 536 473,00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19 536 473,00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19 536 473,00</w:t>
            </w:r>
          </w:p>
        </w:tc>
      </w:tr>
      <w:tr w:rsidR="00A511F0" w:rsidRPr="00E54B64" w:rsidTr="0077101B">
        <w:trPr>
          <w:gridAfter w:val="2"/>
          <w:wAfter w:w="827" w:type="dxa"/>
          <w:trHeight w:val="14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53032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17 477 205,00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17 477 205,00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19 536 473,00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19 536 473,00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19 536 473,00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19 536 473,00</w:t>
            </w:r>
          </w:p>
        </w:tc>
      </w:tr>
      <w:tr w:rsidR="00A511F0" w:rsidRPr="00E54B64" w:rsidTr="0077101B">
        <w:trPr>
          <w:gridAfter w:val="2"/>
          <w:wAfter w:w="827" w:type="dxa"/>
          <w:trHeight w:val="12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Ремонт зданий, установка систем и оборудования пожарной и общей безопасности в муниципальных образовательных организациях</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4 250 000,00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4 250 000,00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15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4 250 000,00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4 250 000,00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4 250 000,00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4 250 000,00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13D06">
        <w:trPr>
          <w:gridAfter w:val="2"/>
          <w:wAfter w:w="827" w:type="dxa"/>
          <w:trHeight w:val="112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законодательством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70080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259 877 705,00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259 877 705,00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211 470 092,00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211 470 092,00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211 470 092,00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211 470 092,00</w:t>
            </w:r>
          </w:p>
        </w:tc>
      </w:tr>
      <w:tr w:rsidR="00A511F0" w:rsidRPr="00E54B64" w:rsidTr="0077101B">
        <w:trPr>
          <w:gridAfter w:val="2"/>
          <w:wAfter w:w="827" w:type="dxa"/>
          <w:trHeight w:val="126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70080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1 000 411,00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1 000 411,00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1 000 411,00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1 000 411,00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1 000 411,00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1 000 411,00</w:t>
            </w:r>
          </w:p>
        </w:tc>
      </w:tr>
      <w:tr w:rsidR="00A511F0" w:rsidRPr="00E54B64" w:rsidTr="0077101B">
        <w:trPr>
          <w:gridAfter w:val="2"/>
          <w:wAfter w:w="827" w:type="dxa"/>
          <w:trHeight w:val="43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государственных (муниципальных) органов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70080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1 000 411,00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1 000 411,00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1 000 411,00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1 000 411,00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1 000 411,00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1 000 411,00</w:t>
            </w:r>
          </w:p>
        </w:tc>
      </w:tr>
      <w:tr w:rsidR="00A511F0" w:rsidRPr="00E54B64" w:rsidTr="0077101B">
        <w:trPr>
          <w:gridAfter w:val="2"/>
          <w:wAfter w:w="827" w:type="dxa"/>
          <w:trHeight w:val="36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70080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258 877 294,00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258 877 294,00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210 469 681,00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210 469 681,00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210 469 681,00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210 469 681,00</w:t>
            </w:r>
          </w:p>
        </w:tc>
      </w:tr>
      <w:tr w:rsidR="00A511F0" w:rsidRPr="00E54B64" w:rsidTr="0077101B">
        <w:trPr>
          <w:gridAfter w:val="2"/>
          <w:wAfter w:w="827" w:type="dxa"/>
          <w:trHeight w:val="32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70080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258 877 294,00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258 877 294,00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210 469 681,00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210 469 681,00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210 469 681,00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210 469 681,00</w:t>
            </w:r>
          </w:p>
        </w:tc>
      </w:tr>
      <w:tr w:rsidR="00A511F0" w:rsidRPr="00E54B64" w:rsidTr="0077101B">
        <w:trPr>
          <w:gridAfter w:val="2"/>
          <w:wAfter w:w="827" w:type="dxa"/>
          <w:trHeight w:val="56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70150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477 548,00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477 548,00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14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70150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477 548,00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477 548,00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24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70150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477 548,00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477 548,00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20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Материально-техническое оснащение муниципальных образовательных организаций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70990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183 600,00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183 600,00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24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70990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183 600,00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183 600,00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70990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183 600,00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183 600,00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203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L3042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10 924 830,00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10 378 588,50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10 616 983,27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10 081 715,91</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10 456 639,75</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9 933 807,76</w:t>
            </w:r>
          </w:p>
        </w:tc>
      </w:tr>
      <w:tr w:rsidR="00A511F0" w:rsidRPr="00E54B64" w:rsidTr="0077101B">
        <w:trPr>
          <w:gridAfter w:val="2"/>
          <w:wAfter w:w="827" w:type="dxa"/>
          <w:trHeight w:val="37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L3042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10 924 830,00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10 378 588,50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10 616 983,27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10 081 715,91</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10 456 639,75</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9 933 807,76</w:t>
            </w:r>
          </w:p>
        </w:tc>
      </w:tr>
      <w:tr w:rsidR="00A511F0" w:rsidRPr="00E54B64" w:rsidTr="0077101B">
        <w:trPr>
          <w:gridAfter w:val="2"/>
          <w:wAfter w:w="827" w:type="dxa"/>
          <w:trHeight w:val="34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L3042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10 924 830,00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10 378 588,50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10 616 983,27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10 081 715,91</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10 456 639,75</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9 933 807,76</w:t>
            </w:r>
          </w:p>
        </w:tc>
      </w:tr>
      <w:tr w:rsidR="00A511F0" w:rsidRPr="00E54B64" w:rsidTr="0077101B">
        <w:trPr>
          <w:gridAfter w:val="2"/>
          <w:wAfter w:w="827" w:type="dxa"/>
          <w:trHeight w:val="73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Софинансирование за счет средств местного бюджета на ремонт зданий, установку систем и оборудования пожарной и общей безопасности в муниципальных образовательных организациях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42 929,29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39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42 929,29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42 929,29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S0150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487 206,00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61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S0150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487 206,00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30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S0150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487 206,00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39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Софинансирование расходов на материально-техническое оснащение муниципальных образовательных организаций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S0990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1 854,55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57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S0990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1 854,55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12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S0990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1 854,55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92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S1320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7 117,28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45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S1320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7 117,28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43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S1320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7 117,28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23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Реализация муниципального проекта "Современная школа"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E1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1 442 807,40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826 934,00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83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Ремонт и (или) материально-техническое оснащение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E1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607 520,53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49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E1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607 520,53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17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E1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607 520,53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13D06">
        <w:trPr>
          <w:gridAfter w:val="2"/>
          <w:wAfter w:w="827" w:type="dxa"/>
          <w:trHeight w:val="27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Ремонт и (или) материально-техническое оснащение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E1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72110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826 934,00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826 934,00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33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E1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72110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826 934,00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826 934,00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31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E1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72110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826 934,00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826 934,00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111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Софинансирование за счет средств районного бюджета на ремонт и (или) материально-техническое оснащение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E1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S2110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8 352,87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69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E1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S2110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8 352,87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27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E1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S2110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8 352,87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38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"Формирование системы мотивации граждан к здоровому образу жизни"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506 500,00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30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Создание условий для ведения населения муниципального района ЗОЖ</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506 500,00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Проведение ежегодных профилактических медицинских осмотров и диспансеризации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506 500,00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506 500,00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506 500,00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35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383 995,28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7101B">
        <w:trPr>
          <w:gridAfter w:val="2"/>
          <w:wAfter w:w="827" w:type="dxa"/>
          <w:trHeight w:val="180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300 924,28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43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деятельности по обеспечению общественного порядка и безопасности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300 924,28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48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Мероприятия по обеспечению безопасности общественного порядка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300 924,28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9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300 924,28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300 924,28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"Повышение энергетической эффективности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83 071,00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49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Энергосбережение и повышение энергетической эффективности на территории Полтавского муниципального района Омской области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83 071,00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15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Замена освещения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83 071,00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33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83 071,00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83 071,00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11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Непрограммные расходы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1 240 000,18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1 240 000,18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13D06">
        <w:trPr>
          <w:gridAfter w:val="2"/>
          <w:wAfter w:w="827" w:type="dxa"/>
          <w:trHeight w:val="94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Непрограммные направления деятельности жилищно-коммунального хозяйства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1 240 000,18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1 240 000,18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30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Непрограммные направления деятельности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1 240 000,18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1 240 000,18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12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Средства резервного фонда Правительства Омской области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79970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1 240 000,18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1 240 000,18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42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79970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1 240 000,18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1 240 000,18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9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99</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79970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1 240 000,18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1 240 000,18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20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Дополнительное образование детей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28 789 565,28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14 399 309,00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10 193 872,00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10 542 859,00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41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"Социальное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28 709 239,28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14 399 309,00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10 193 872,00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10 542 859,00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"Развитие системы образования Полтавского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28 665 239,28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14 399 309,00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10 193 872,00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10 542 859,00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24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Обеспечение функционирования модели персонифицированного финансирования дополнительного образования детей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6 163 380,00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4 975 352,41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40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Обеспечение функционирования модели персонифицированного финансирования дополнительного образования детей за счет средств местного бюджета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129 204,00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3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96 903,00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32 301,00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12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автономным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32 301,00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80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630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32 301,00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бюджетные ассигнования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32 301,00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1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32 301,00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27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70100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4 975 352,41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4 975 352,41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23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70100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4 975 352,41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4 975 352,41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19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70100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4 975 352,41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4 975 352,41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44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S0100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1 058 823,59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17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S0100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1 058 823,59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27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S0100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1 058 823,59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Развитие дополнительного образования в сфере образования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22 501 859,28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9 423 956,59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10 193 872,00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10 542 859,00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15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Создание условий для обеспечения государственных гарантий на получения доступного дополнительного образования детей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5 757 138,28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1 814 284,00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2 163 271,00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31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5 757 138,28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1 814 284,00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2 163 271,00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5 757 138,28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1 814 284,00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2 163 271,00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195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(дополнительное образование)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70100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9 423 956,59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9 423 956,59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70100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9 423 956,59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9 423 956,59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70100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9 423 956,59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9 423 956,59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140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(дополнительное образование)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S0100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7 320 764,41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8 379 588,00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8 379 588,00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51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S0100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7 320 764,41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8 379 588,00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8 379 588,00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S0100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7 320 764,41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8 379 588,00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8 379 588,00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29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"Формирование системы мотивации граждан к здоровому образу жизни"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21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Создание условий для ведения населения муниципального района ЗОЖ</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42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Проведение ежегодных профилактических медицинских осмотров и диспансеризации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19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17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84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80 326,00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9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80 326,00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деятельности по обеспечению общественного порядка и безопасности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80 326,00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8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Мероприятия по обеспечению безопасности общественного порядка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80 326,00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54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80 326,00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8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80 326,00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Молодежная политика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3 389 908,80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3 000 000,00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37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"Социальное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3 389 908,80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3 000 000,00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26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"Развитие системы образования Полтавского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3 389 908,80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3 000 000,00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28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и осуществление мероприятий по работе с детьми и молодежью в Полтавском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3 389 908,80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3 000 000,00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83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Реализация инициативных проектов по обустройству прилегающих территорий к объектам социальной инфраструктуры в сфере образования: "Сцена для смены" - обустройство многофункциональной киноконцертной площадки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78,29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78,29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15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78,29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Реализация инициативных проектов в сфере молодежной политики на территории муниципальных образований Омской области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72750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3 000 000,00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3 000 000,00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72750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3 000 000,00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3 000 000,00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16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72750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3 000 000,00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3 000 000,00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40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Реализация инициативных проектов в сфере молодежной политики на территории муниципальных образований Омской области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S2750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389 830,51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48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S2750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389 830,51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17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S2750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389 830,51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28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Другие вопросы в области образования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83 688 670,64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43 729 398,24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32 737 015,52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3 260 587,24</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34 433 357,71</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3 941 437,39</w:t>
            </w:r>
          </w:p>
        </w:tc>
      </w:tr>
      <w:tr w:rsidR="00A511F0" w:rsidRPr="00E54B64" w:rsidTr="00752630">
        <w:trPr>
          <w:gridAfter w:val="2"/>
          <w:wAfter w:w="827" w:type="dxa"/>
          <w:trHeight w:val="37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"Социальное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73 506 241,60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33 672 182,24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32 719 173,52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3 260 587,24</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34 415 961,71</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3 941 437,39</w:t>
            </w:r>
          </w:p>
        </w:tc>
      </w:tr>
      <w:tr w:rsidR="00A511F0" w:rsidRPr="00E54B64" w:rsidTr="00752630">
        <w:trPr>
          <w:gridAfter w:val="2"/>
          <w:wAfter w:w="827" w:type="dxa"/>
          <w:trHeight w:val="24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"Развитие системы образования Полтавского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72 681 241,60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33 672 182,24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31 919 173,52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3 260 587,24</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33 615 961,71</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3 941 437,39</w:t>
            </w:r>
          </w:p>
        </w:tc>
      </w:tr>
      <w:tr w:rsidR="00A511F0" w:rsidRPr="00E54B64" w:rsidTr="00752630">
        <w:trPr>
          <w:gridAfter w:val="2"/>
          <w:wAfter w:w="827" w:type="dxa"/>
          <w:trHeight w:val="11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Развитие системы общего образования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Создание условий для обеспечения государственных гарантий на получение доступного общего образования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57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50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и осуществление мероприятий по работе с детьми и молодежью в Полтавском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2 885 132,01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1 525 587,08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2 505 353,69</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33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Создание условий для оздоровления детей в летних оздоровительных лагерях</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2 885 132,01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1 525 587,08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2 505 353,69</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26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2 885 132,01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1 525 587,08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2 505 353,69</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23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2 885 132,01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1 525 587,08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2 505 353,69</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18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Осуществление управления и кадрового потенциала в сфере образования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60 509 834,07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30 411 595,00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21 073 225,00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21 096 344,04</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Обеспечение финансово-экономической, информационно-методической и хозяйственной деятельности в сфере образования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5 124 454,07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1 724 440,00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1 749 617,00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27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75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казенных учреждений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4 945 370,07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1 724 440,00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1 749 617,00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4 945 370,07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1 724 440,00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1 749 617,00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бюджетные ассигнования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168 084,00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Исполнение судебных актов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830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Уплата налогов, сборов и иных платежей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162 084,00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98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(ЦФЭ и ХО в СО)</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70100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30 411 595,00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30 411 595,00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140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70100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30 411 595,00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30 411 595,00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казенных учреждений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70100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30 411 595,00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30 411 595,00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223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(ЦФЭ и ХО в СО)</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S0100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24 973 785,00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19 348 785,00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19 346 727,04</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44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S0100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24 973 785,00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19 348 785,00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19 346 727,04</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казенных учреждений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S0100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24 973 785,00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19 348 785,00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19 346 727,04</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33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Повышение эффективности деятельности Комитета образования Администрации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5 992 283,28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5 992 283,28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5 992 283,28</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Руководство и управление в сфере установленных функций органов местного самоуправления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5 992 283,28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5 992 283,28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5 992 283,28</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13D06">
        <w:trPr>
          <w:gridAfter w:val="2"/>
          <w:wAfter w:w="827" w:type="dxa"/>
          <w:trHeight w:val="69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5 903 783,28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5 903 783,28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5 903 783,28</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государственных (муниципальных) органов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5 903 783,28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5 903 783,28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5 903 783,28</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36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82 500,00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83 500,00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83 500,00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41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82 500,00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83 500,00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83 500,00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бюджетные ассигнования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7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Уплата налогов, сборов и иных платежей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44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Реализация регионального проекта "Патриотическое воспитание граждан Российской Федерации", направленного на достижение целей федерального проекта "Патриотическое воспитание граждан Российской Федерации"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EВ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3 293 991,45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3 260 587,24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3 328 077,37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3 260 587,24</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4 021 980,70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3 941 437,39</w:t>
            </w:r>
          </w:p>
        </w:tc>
      </w:tr>
      <w:tr w:rsidR="00A511F0" w:rsidRPr="00E54B64" w:rsidTr="00313D06">
        <w:trPr>
          <w:gridAfter w:val="2"/>
          <w:wAfter w:w="827" w:type="dxa"/>
          <w:trHeight w:val="112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EВ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51791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3 293 991,45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3 260 587,24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3 328 077,37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3 260 587,24</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4 021 980,70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3 941 437,39</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EВ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51791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3 293 991,45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3 260 587,24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3 328 077,37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3 260 587,24</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4 021 980,70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3 941 437,39</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EВ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51791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3 293 991,45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3 260 587,24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3 328 077,37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3 260 587,24</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4 021 980,70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3 941 437,39</w:t>
            </w:r>
          </w:p>
        </w:tc>
      </w:tr>
      <w:tr w:rsidR="00A511F0" w:rsidRPr="00E54B64" w:rsidTr="00752630">
        <w:trPr>
          <w:gridAfter w:val="2"/>
          <w:wAfter w:w="827" w:type="dxa"/>
          <w:trHeight w:val="6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"Развитие кадрового потенциала в Полтавском районе Омской области"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825 000,00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70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Стимулирование студентов, проходящих обучение в высших учебных заведениях, заключившим договор о целевом обучении по специальности в сфере образования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25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Выплаты муниципальной стипендии студентам, обучающимся в учреждениях высшего образования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Социальное обеспечение и иные выплаты населению</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Стипендии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Стимулирование специалистов для привлечения кадров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13D06">
        <w:trPr>
          <w:gridAfter w:val="2"/>
          <w:wAfter w:w="827" w:type="dxa"/>
          <w:trHeight w:val="55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Компенсационные выплаты молодым специалистам, принятым по трудовому договору в муниципальные образовательные учреждения района после окончания учреждения высшего или среднего профессионального образования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Социальное обеспечение и иные выплаты населению</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выплаты населению</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360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единовременных компенсационных выплат учителям или преподавателям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Социальное обеспечение и иные выплаты населению</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выплаты населению</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360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39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10 182 429,04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10 057 216,00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17 842,00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17 396,00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70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10 182 429,04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10 057 216,00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17 842,00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17 396,00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деятельности по обеспечению общественного порядка и безопасности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18 300,00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17 842,00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17 396,00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11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Мероприятия по обеспечению безопасности общественного порядка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18 300,00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17 842,00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17 396,00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40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18 300,00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17 842,00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17 396,00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46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18 300,00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17 842,00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17 396,00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15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и осуществление мероприятий по работе с детьми и молодежью</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10 164 129,04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10 057 216,00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и осуществление мероприятий по работе с детьми и молодежью в каникулярное время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70780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5 057 216,00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5 057 216,00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81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70780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5 057 216,00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5 057 216,00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70780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5 057 216,00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5 057 216,00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Подготовка стационарных муниципальных детских оздоровительных лагерей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72230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5 000 000,00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5 000 000,00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18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72230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5 000 000,00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5 000 000,00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72230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5 000 000,00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5 000 000,00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24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и осуществление мероприятий по работе с детьми и молодежью в каникулярное время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S0780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56 407,99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22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S0780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56 407,99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S0780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56 407,99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30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Подготовка стационарных муниципальных детских оздоровительных лагерей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S2230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50 505,05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16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S2230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50 505,05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12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09</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S2230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50 505,05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Социальная политика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14 317 543,27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13 461 135,27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12 579 098,00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12 346 719,00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12 658 924,00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12 432 356,00</w:t>
            </w:r>
          </w:p>
        </w:tc>
      </w:tr>
      <w:tr w:rsidR="00A511F0" w:rsidRPr="00E54B64" w:rsidTr="00934E9C">
        <w:trPr>
          <w:gridAfter w:val="2"/>
          <w:wAfter w:w="827" w:type="dxa"/>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Охрана семьи и детства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11 671 773,27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10 815 365,27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10 071 259,00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9 838 880,00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10 151 085,00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9 924 517,00</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"Социальное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11 671 773,27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10 815 365,27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10 071 259,00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9 838 880,00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10 151 085,00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9 924 517,00</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"Развитие системы образования Полтавского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11 671 773,27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10 815 365,27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10 071 259,00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9 838 880,00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10 151 085,00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9 924 517,00</w:t>
            </w:r>
          </w:p>
        </w:tc>
      </w:tr>
      <w:tr w:rsidR="00A511F0" w:rsidRPr="00E54B64" w:rsidTr="00752630">
        <w:trPr>
          <w:gridAfter w:val="2"/>
          <w:wAfter w:w="827" w:type="dxa"/>
          <w:trHeight w:val="33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Обеспечение жизнеустройства детей - сирот и детей, оставшихся без попечения родителей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8 162 258,00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8 162 258,00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7 697 399,00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7 697 399,00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7 697 399,00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7 697 399,00</w:t>
            </w:r>
          </w:p>
        </w:tc>
      </w:tr>
      <w:tr w:rsidR="00A511F0" w:rsidRPr="00E54B64" w:rsidTr="00752630">
        <w:trPr>
          <w:gridAfter w:val="2"/>
          <w:wAfter w:w="827" w:type="dxa"/>
          <w:trHeight w:val="82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ежемесячного денежного вознаграждения опекунам (попечителям) за осуществление опёки или попечительства, приёмным родителям - за осуществление обязанностей, по договору о приёмной семье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70290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2 492 840,00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2 492 840,00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2 027 981,00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2 027 981,00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2 027 981,00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2 027 981,00</w:t>
            </w:r>
          </w:p>
        </w:tc>
      </w:tr>
      <w:tr w:rsidR="00A511F0" w:rsidRPr="00E54B64" w:rsidTr="00752630">
        <w:trPr>
          <w:gridAfter w:val="2"/>
          <w:wAfter w:w="827" w:type="dxa"/>
          <w:trHeight w:val="35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70290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20 279,81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20 279,81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20 279,81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20 279,81</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20 279,81</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20 279,81</w:t>
            </w:r>
          </w:p>
        </w:tc>
      </w:tr>
      <w:tr w:rsidR="00A511F0" w:rsidRPr="00E54B64" w:rsidTr="00752630">
        <w:trPr>
          <w:gridAfter w:val="2"/>
          <w:wAfter w:w="827" w:type="dxa"/>
          <w:trHeight w:val="12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70290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20 279,81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20 279,81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20 279,81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20 279,81</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20 279,81</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20 279,81</w:t>
            </w:r>
          </w:p>
        </w:tc>
      </w:tr>
      <w:tr w:rsidR="00A511F0" w:rsidRPr="00E54B64" w:rsidTr="00752630">
        <w:trPr>
          <w:gridAfter w:val="2"/>
          <w:wAfter w:w="827" w:type="dxa"/>
          <w:trHeight w:val="10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Социальное обеспечение и иные выплаты населению</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70290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2 472 560,19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2 472 560,19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2 007 701,19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2 007 701,19</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2 007 701,19</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2 007 701,19</w:t>
            </w:r>
          </w:p>
        </w:tc>
      </w:tr>
      <w:tr w:rsidR="00A511F0" w:rsidRPr="00E54B64" w:rsidTr="00752630">
        <w:trPr>
          <w:gridAfter w:val="2"/>
          <w:wAfter w:w="827" w:type="dxa"/>
          <w:trHeight w:val="20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Социальные выплаты гражданам, кроме публичных нормативных социальных выплат</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70290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2 472 560,19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2 472 560,19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2 007 701,19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2 007 701,19</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2 007 701,19</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2 007 701,19</w:t>
            </w:r>
          </w:p>
        </w:tc>
      </w:tr>
      <w:tr w:rsidR="00A511F0" w:rsidRPr="00E54B64" w:rsidTr="00752630">
        <w:trPr>
          <w:gridAfter w:val="2"/>
          <w:wAfter w:w="827" w:type="dxa"/>
          <w:trHeight w:val="56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xml:space="preserve">Предоставление мер социальной поддержки приемным семьям, приемным </w:t>
            </w:r>
            <w:r w:rsidR="00313D06" w:rsidRPr="00E54B64">
              <w:rPr>
                <w:color w:val="000000"/>
                <w:sz w:val="20"/>
                <w:szCs w:val="20"/>
              </w:rPr>
              <w:t>детям, достигшего</w:t>
            </w:r>
            <w:r w:rsidRPr="00E54B64">
              <w:rPr>
                <w:color w:val="000000"/>
                <w:sz w:val="20"/>
                <w:szCs w:val="20"/>
              </w:rPr>
              <w:t xml:space="preserve"> возраста восемнадцати лет, обучающихся по очной форме обучения в общеобразовательных организациях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70330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2 360 974,00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2 360 974,00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2 360 974,00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2 360 974,00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2 360 974,00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2 360 974,00</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70330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11 804,87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11 804,87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11 804,87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11 804,87</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11 804,87</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11 804,87</w:t>
            </w:r>
          </w:p>
        </w:tc>
      </w:tr>
      <w:tr w:rsidR="00A511F0" w:rsidRPr="00E54B64" w:rsidTr="00752630">
        <w:trPr>
          <w:gridAfter w:val="2"/>
          <w:wAfter w:w="827" w:type="dxa"/>
          <w:trHeight w:val="12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70330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11 804,87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11 804,87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11 804,87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11 804,87</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11 804,87</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11 804,87</w:t>
            </w:r>
          </w:p>
        </w:tc>
      </w:tr>
      <w:tr w:rsidR="00A511F0" w:rsidRPr="00E54B64" w:rsidTr="00752630">
        <w:trPr>
          <w:gridAfter w:val="2"/>
          <w:wAfter w:w="827" w:type="dxa"/>
          <w:trHeight w:val="7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Социальное обеспечение и иные выплаты населению</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70330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2 349 169,13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2 349 169,13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2 349 169,13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2 349 169,13</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2 349 169,13</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2 349 169,13</w:t>
            </w:r>
          </w:p>
        </w:tc>
      </w:tr>
      <w:tr w:rsidR="00A511F0" w:rsidRPr="00E54B64" w:rsidTr="00934E9C">
        <w:trPr>
          <w:gridAfter w:val="2"/>
          <w:wAfter w:w="827" w:type="dxa"/>
          <w:trHeight w:val="75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Публичные нормативные социальные выплаты гражданам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70330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2 242 220,85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2 242 220,85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2 246 869,13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2 246 869,13</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2 246 869,13</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2 246 869,13</w:t>
            </w:r>
          </w:p>
        </w:tc>
      </w:tr>
      <w:tr w:rsidR="00A511F0" w:rsidRPr="00E54B64" w:rsidTr="00752630">
        <w:trPr>
          <w:gridAfter w:val="2"/>
          <w:wAfter w:w="827" w:type="dxa"/>
          <w:trHeight w:val="11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Социальные выплаты гражданам, кроме публичных нормативных социальных выплат</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70330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106 948,28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106 948,28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102 300,00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102 300,00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102 300,00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102 300,00</w:t>
            </w:r>
          </w:p>
        </w:tc>
      </w:tr>
      <w:tr w:rsidR="00A511F0" w:rsidRPr="00E54B64" w:rsidTr="00752630">
        <w:trPr>
          <w:gridAfter w:val="2"/>
          <w:wAfter w:w="827" w:type="dxa"/>
          <w:trHeight w:val="87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мер социальной поддержки опекунам (попечителям) детей, оставшихся без попечения родителей, в том числе детей-сирот, подопечным детям, достигшим возраста восемнадцати лет, обучающимся по очной форме обучения в общеобразовательных организациях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71250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3 308 444,00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3 308 444,00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3 308 444,00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3 308 444,00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3 308 444,00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3 308 444,00</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71250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33 084,44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33 084,44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33 084,44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33 084,44</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33 084,44</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33 084,44</w:t>
            </w:r>
          </w:p>
        </w:tc>
      </w:tr>
      <w:tr w:rsidR="00A511F0" w:rsidRPr="00E54B64" w:rsidTr="00752630">
        <w:trPr>
          <w:gridAfter w:val="2"/>
          <w:wAfter w:w="827" w:type="dxa"/>
          <w:trHeight w:val="11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71250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33 084,44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33 084,44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33 084,44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33 084,44</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33 084,44</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33 084,44</w:t>
            </w:r>
          </w:p>
        </w:tc>
      </w:tr>
      <w:tr w:rsidR="00A511F0" w:rsidRPr="00E54B64" w:rsidTr="00752630">
        <w:trPr>
          <w:gridAfter w:val="2"/>
          <w:wAfter w:w="827" w:type="dxa"/>
          <w:trHeight w:val="10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Социальное обеспечение и иные выплаты населению</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71250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3 275 359,56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3 275 359,56</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3 275 359,56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3 275 359,56</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3 275 359,56</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3 275 359,56</w:t>
            </w:r>
          </w:p>
        </w:tc>
      </w:tr>
      <w:tr w:rsidR="00A511F0" w:rsidRPr="00E54B64" w:rsidTr="00752630">
        <w:trPr>
          <w:gridAfter w:val="2"/>
          <w:wAfter w:w="827" w:type="dxa"/>
          <w:trHeight w:val="19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Публичные нормативные социальные выплаты гражданам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71250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3 275 359,56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3 275 359,56</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3 275 359,56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3 275 359,56</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3 275 359,56</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3 275 359,56</w:t>
            </w:r>
          </w:p>
        </w:tc>
      </w:tr>
      <w:tr w:rsidR="00A511F0" w:rsidRPr="00E54B64" w:rsidTr="00752630">
        <w:trPr>
          <w:gridAfter w:val="2"/>
          <w:wAfter w:w="827" w:type="dxa"/>
          <w:trHeight w:val="19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Развитие системы дошкольного образования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2 824 201,99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2 323 273,38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2 141 481,00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2 141 481,00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2 227 118,00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2 227 118,00</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Компенсация части родительской платы взимаемой за присмотр и уход за детьми в многодетных семьях</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494 293,00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47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19 756,00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11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19 756,00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Социальное обеспечение и иные выплаты населению</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474 537,00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18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Социальные выплаты гражданам, кроме публичных нормативных социальных выплат</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474 537,00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137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Указом Президента РФ от 21.09.2022г. №647 «Об объявлении частичной мобилизации в Российской Федерации»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1 371,40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33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1 371,40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17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1 371,40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55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Обеспечение выплаты компенсации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70110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2 047 430,00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2 047 430,00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2 141 481,00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2 141 481,00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2 227 118,00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2 227 118,00</w:t>
            </w:r>
          </w:p>
        </w:tc>
      </w:tr>
      <w:tr w:rsidR="00A511F0" w:rsidRPr="00E54B64" w:rsidTr="00752630">
        <w:trPr>
          <w:gridAfter w:val="2"/>
          <w:wAfter w:w="827" w:type="dxa"/>
          <w:trHeight w:val="78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70110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44 949,28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44 949,28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47 014,07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47 014,07</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48 894,15</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48 894,15</w:t>
            </w:r>
          </w:p>
        </w:tc>
      </w:tr>
      <w:tr w:rsidR="00A511F0" w:rsidRPr="00E54B64" w:rsidTr="00752630">
        <w:trPr>
          <w:gridAfter w:val="2"/>
          <w:wAfter w:w="827" w:type="dxa"/>
          <w:trHeight w:val="27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70110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44 949,28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44 949,28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47 014,07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47 014,07</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48 894,15</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48 894,15</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Социальное обеспечение и иные выплаты населению</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70110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2 002 480,72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2 002 480,72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2 094 466,93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2 094 466,93</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2 178 223,85</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2 178 223,85</w:t>
            </w:r>
          </w:p>
        </w:tc>
      </w:tr>
      <w:tr w:rsidR="00A511F0" w:rsidRPr="00E54B64" w:rsidTr="00752630">
        <w:trPr>
          <w:gridAfter w:val="2"/>
          <w:wAfter w:w="827" w:type="dxa"/>
          <w:trHeight w:val="49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Социальные выплаты гражданам, кроме публичных нормативных социальных выплат</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70110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2 002 480,72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2 002 480,72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2 094 466,93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2 094 466,93</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2 178 223,85</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2 178 223,85</w:t>
            </w:r>
          </w:p>
        </w:tc>
      </w:tr>
      <w:tr w:rsidR="00A511F0" w:rsidRPr="00E54B64" w:rsidTr="00752630">
        <w:trPr>
          <w:gridAfter w:val="2"/>
          <w:wAfter w:w="827" w:type="dxa"/>
          <w:trHeight w:val="69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дополнительных мер социальной поддержки членам семей участников специальной военной операции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72550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275 843,38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275 843,38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30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72550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275 843,38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275 843,38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72550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275 843,38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275 843,38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51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дополнительных мер социальной поддержки членам семей участников специальной военной операции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S2550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5 264,21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S2550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5 264,21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S2550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5 264,21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Развитие системы общего образования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685 313,28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329 833,89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232 379,00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226 568,00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24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Денежная компенсация за обеспечение бесплатным двухразовым питанием обучающихся с ограниченными возможностями здоровья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350 530,00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232 379,00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226 568,00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12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32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16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347 530,00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232 379,00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226 568,00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12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347 530,00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232 379,00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226 568,00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37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Указом Президента РФ от 21.09.2022г. №647 «Об объявлении частичной мобилизации в Российской Федерации»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425,50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33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425,50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425,50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27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дополнительных мер социальной поддержки членам семей участников специальной военной операции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72550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329 833,89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329 833,89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72550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329 833,89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329 833,89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72550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329 833,89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329 833,89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52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дополнительных мер социальной поддержки членам семей участников специальной военной операции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S2550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4 523,89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41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бюджетным, автономным учреждениям и иным некоммерческим организациям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S2550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4 523,89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бюджетным учреждениям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S2550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4 523,89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Другие вопросы в области социальной политики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2 645 770,00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2 645 770,00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2 507 839,00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2 507 839,00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2 507 839,00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2 507 839,00</w:t>
            </w:r>
          </w:p>
        </w:tc>
      </w:tr>
      <w:tr w:rsidR="00A511F0" w:rsidRPr="00E54B64" w:rsidTr="00752630">
        <w:trPr>
          <w:gridAfter w:val="2"/>
          <w:wAfter w:w="827" w:type="dxa"/>
          <w:trHeight w:val="29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"Социальное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2 645 770,00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2 645 770,00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2 507 839,00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2 507 839,00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2 507 839,00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2 507 839,00</w:t>
            </w:r>
          </w:p>
        </w:tc>
      </w:tr>
      <w:tr w:rsidR="00A511F0" w:rsidRPr="00E54B64" w:rsidTr="00752630">
        <w:trPr>
          <w:gridAfter w:val="2"/>
          <w:wAfter w:w="827" w:type="dxa"/>
          <w:trHeight w:val="18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"Развитие системы образования Полтавского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2 645 770,00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2 645 770,00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2 507 839,00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2 507 839,00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2 507 839,00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2 507 839,00</w:t>
            </w:r>
          </w:p>
        </w:tc>
      </w:tr>
      <w:tr w:rsidR="00A511F0" w:rsidRPr="00E54B64" w:rsidTr="00752630">
        <w:trPr>
          <w:gridAfter w:val="2"/>
          <w:wAfter w:w="827" w:type="dxa"/>
          <w:trHeight w:val="17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Обеспечение жизнеустройства детей - сирот и детей, оставшихся без попечения родителей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2 645 770,00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2 645 770,00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2 507 839,00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2 507 839,00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2 507 839,00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2 507 839,00</w:t>
            </w:r>
          </w:p>
        </w:tc>
      </w:tr>
      <w:tr w:rsidR="00A511F0" w:rsidRPr="00E54B64" w:rsidTr="00752630">
        <w:trPr>
          <w:gridAfter w:val="2"/>
          <w:wAfter w:w="827" w:type="dxa"/>
          <w:trHeight w:val="41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и осуществление деятельности по опеке и попечительству над несовершеннолетними по Полтавскому муниципальному району</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2 645 770,00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2 645 770,00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2 507 839,00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2 507 839,00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2 507 839,00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2 507 839,00</w:t>
            </w:r>
          </w:p>
        </w:tc>
      </w:tr>
      <w:tr w:rsidR="00A511F0" w:rsidRPr="00E54B64" w:rsidTr="00752630">
        <w:trPr>
          <w:gridAfter w:val="2"/>
          <w:wAfter w:w="827" w:type="dxa"/>
          <w:trHeight w:val="126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2 560 770,00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2 560 770,00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2 422 839,00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2 422 839,00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2 422 839,00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2 422 839,00</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государственных (муниципальных) органов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2 560 770,00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2 560 770,00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2 422 839,00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2 422 839,00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2 422 839,00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2 422 839,00</w:t>
            </w:r>
          </w:p>
        </w:tc>
      </w:tr>
      <w:tr w:rsidR="00A511F0" w:rsidRPr="00E54B64" w:rsidTr="00752630">
        <w:trPr>
          <w:gridAfter w:val="2"/>
          <w:wAfter w:w="827" w:type="dxa"/>
          <w:trHeight w:val="7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85 000,00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85 000,00</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85 000,00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85 000,00</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Комитет финансов и контроля администрации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48 698 132,55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39 626 940,00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39 722 483,23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39 732 483,23</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Общегосударственные вопросы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11 654 367,85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2 584 407,00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10 088 457,23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10 098 457,23</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41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11 654 367,85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2 584 407,00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10 088 457,23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10 098 457,23</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752630">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11 654 367,85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2 584 407,00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10 088 457,23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10 098 457,23</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"Муниципальное управление, управление общественными финансами в Полтавском муниципальном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11 654 367,85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2 584 407,00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10 088 457,23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10 098 457,23</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75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Повышение качества управления финансами Полтавского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11 654 367,85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2 584 407,00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10 088 457,23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10 098 457,23</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8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Руководство и управление в сфере установленных функций органов местного самоуправления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9 069 960,85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10 088 457,23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10 098 457,23</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82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8 818 960,85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9 825 457,23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9 825 457,23</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13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государственных (муниципальных) органов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8 818 960,85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9 825 457,23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9 825 457,23</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7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251 000,00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263 000,00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273 000,00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251 000,00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263 000,00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273 000,00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межбюджетные трансферты из бюджета поселения бюджету муниципального района в соответствии с заключенными соглашениями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2 539 920,00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2 539 920,00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100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2 539 920,00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2 539 920,00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15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государственных (муниципальных) органов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2 539 920,00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2 539 920,00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Осуществление внутреннего муниципального финансового контроля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60100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44 487,00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44 487,00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85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60100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44 487,00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44 487,00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43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государственных (муниципальных) органов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60100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44 487,00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44 487,00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7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Обслуживание государственного (муниципального) долга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1 231,70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23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Обслуживание государственного (муниципального) внутреннего долга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1 231,70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27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1 231,70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42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"Муниципальное управление, управление общественными финансами в Полтавском муниципальном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1 231,70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17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Повышение качества управления финансами Полтавского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1 231,70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Погашение процентов за пользование кредитом</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1 231,70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13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Обслуживание государственного (муниципального) долга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1 231,70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27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Обслуживание муниципального долга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13</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730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1 231,70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Межбюджетные трансферты общего характера бюджетам бюджетной системы Российской Федерации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37 042 533,00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37 042 533,00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r>
      <w:tr w:rsidR="00A511F0" w:rsidRPr="00E54B64" w:rsidTr="0036074A">
        <w:trPr>
          <w:gridAfter w:val="2"/>
          <w:wAfter w:w="827" w:type="dxa"/>
          <w:trHeight w:val="49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37 042 533,00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37 042 533,00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r>
      <w:tr w:rsidR="00A511F0" w:rsidRPr="00E54B64" w:rsidTr="0036074A">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37 042 533,00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37 042 533,00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r>
      <w:tr w:rsidR="00A511F0" w:rsidRPr="00E54B64" w:rsidTr="0036074A">
        <w:trPr>
          <w:gridAfter w:val="2"/>
          <w:wAfter w:w="827" w:type="dxa"/>
          <w:trHeight w:val="41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"Муниципальное управление, управление общественными финансами в Полтавском муниципальном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37 042 533,00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37 042 533,00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r>
      <w:tr w:rsidR="00A511F0" w:rsidRPr="00E54B64" w:rsidTr="0036074A">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Повышение качества управления финансами Полтавского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37 042 533,00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37 042 533,00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r>
      <w:tr w:rsidR="00A511F0" w:rsidRPr="00E54B64" w:rsidTr="0036074A">
        <w:trPr>
          <w:gridAfter w:val="2"/>
          <w:wAfter w:w="827" w:type="dxa"/>
          <w:trHeight w:val="112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Осуществление государственных полномочий по расчету и предоставлению дотаций бюджетам городских, сельских поселений Омской области, входящих в состав муниципальных районов Омской области, на выравнивание бюджетной обеспеченности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70800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37 042 533,00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37 042 533,00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r>
      <w:tr w:rsidR="00A511F0" w:rsidRPr="00E54B64" w:rsidTr="0036074A">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Межбюджетные трансферты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70800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37 042 533,00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37 042 533,00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r>
      <w:tr w:rsidR="00A511F0" w:rsidRPr="00E54B64" w:rsidTr="0036074A">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Дотации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70800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37 042 533,00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37 042 533,00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29 634 026,00</w:t>
            </w:r>
          </w:p>
        </w:tc>
      </w:tr>
      <w:tr w:rsidR="00A511F0" w:rsidRPr="00E54B64" w:rsidTr="0036074A">
        <w:trPr>
          <w:gridAfter w:val="2"/>
          <w:wAfter w:w="827" w:type="dxa"/>
          <w:trHeight w:val="583"/>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Контрольно-счетный орган муниципального образования "Полтавский муниципальный район Омской области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1 541 265,44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412 551,00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994 171,88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994 171,88</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28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Общегосударственные вопросы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1 541 265,44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412 551,00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994 171,88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994 171,88</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94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1 541 265,44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412 551,00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994 171,88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994 171,88</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82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1 541 265,44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412 551,00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994 171,88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994 171,88</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114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"Создание условий для эффективного осуществления полномочий Контрольно-счетным органом муниципального образования "Полтавский муниципальный район Омской области""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1 541 265,44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412 551,00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994 171,88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994 171,88</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90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Повышение эффективности деятельности Контрольно-счетного органа муниципального образования "Полтавский муниципальный район Омской области"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1 541 265,44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412 551,00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994 171,88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994 171,88</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19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Осуществление установленных законодательством полномочий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1 128 714,44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994 171,88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994 171,88</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112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1 116 714,44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994 171,88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994 171,88</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14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государственных (муниципальных) органов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1 116 714,44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994 171,88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994 171,88</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78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41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Осуществление внешнего муниципального финансового контроля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412 551,00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412 551,00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68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412 551,00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412 551,00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40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государственных (муниципальных) органов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412 551,00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412 551,00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195"/>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Управление сельского хозяйства администрации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19 314 720,03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9 407 911,65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8 834 280,27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1 002 375,42</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10 065 760,77</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942 626,51</w:t>
            </w:r>
          </w:p>
        </w:tc>
      </w:tr>
      <w:tr w:rsidR="00A511F0" w:rsidRPr="00E54B64" w:rsidTr="0036074A">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Национальная экономика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19 314 720,03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9 407 911,65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8 834 280,27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1 002 375,42</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10 065 760,77</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942 626,51</w:t>
            </w:r>
          </w:p>
        </w:tc>
      </w:tr>
      <w:tr w:rsidR="00A511F0" w:rsidRPr="00E54B64" w:rsidTr="0036074A">
        <w:trPr>
          <w:gridAfter w:val="2"/>
          <w:wAfter w:w="827" w:type="dxa"/>
          <w:trHeight w:val="12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Сельское хозяйство и рыболовство</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19 314 720,03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9 407 911,65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8 834 280,27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1 002 375,42</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10 065 760,77</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942 626,51</w:t>
            </w:r>
          </w:p>
        </w:tc>
      </w:tr>
      <w:tr w:rsidR="00A511F0" w:rsidRPr="00E54B64" w:rsidTr="0036074A">
        <w:trPr>
          <w:gridAfter w:val="2"/>
          <w:wAfter w:w="827" w:type="dxa"/>
          <w:trHeight w:val="83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19 314 720,03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9 407 911,65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8 834 280,27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1 002 375,42</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10 065 760,77</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942 626,51</w:t>
            </w:r>
          </w:p>
        </w:tc>
      </w:tr>
      <w:tr w:rsidR="00A511F0" w:rsidRPr="00E54B64" w:rsidTr="0036074A">
        <w:trPr>
          <w:gridAfter w:val="2"/>
          <w:wAfter w:w="827" w:type="dxa"/>
          <w:trHeight w:val="102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Подпрограмма "Развитие сельского хозяйства и регулирование рынка сельскохозяйственной продукции, сырья и продовольствия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19 314 720,03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9 407 911,65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8 834 280,27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1 002 375,42</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10 065 760,77</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942 626,51</w:t>
            </w:r>
          </w:p>
        </w:tc>
      </w:tr>
      <w:tr w:rsidR="00A511F0" w:rsidRPr="00E54B64" w:rsidTr="0036074A">
        <w:trPr>
          <w:gridAfter w:val="2"/>
          <w:wAfter w:w="827" w:type="dxa"/>
          <w:trHeight w:val="86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Развитие основных подотраслей сельского хозяйства, переработки и реализации сельскохозяйственной продукции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104 400,00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116 400,00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116 400,00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Реализация прочих мероприятий в сфере сельского хозяйства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104 400,00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116 400,00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116 400,00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33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31 000,00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31 000,00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54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17 000,00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31 000,00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31 000,00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Социальное обеспечение и иные выплаты населению</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87 400,00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85 400,00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85 400,00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Премии и гранты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87 400,00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85 400,00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85 400,00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51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Поддержка сельскохозяйственной деятельности малых форм хозяйствования и создание условий для их развития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8 947 364,22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7 255 364,22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Софинансирование расходов на предоставление субсидий гражданам, ведущим личное подсобное хозяйство, на возмещение части затрат по производству молока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106 713,49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12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106 713,49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106 713,49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180 000,00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12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гражданам, ведущим личное подсобное хозяйство, на производство молока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70550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7 255 364,22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7 255 364,22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бюджетные ассигнования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70550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7 255 364,22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7 255 364,22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75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70550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7 255 364,22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7 255 364,22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66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Предоставление субсидий гражданам, ведущим личное подсобное хозяйство, на производство молока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S0550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1 585 286,51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бюджетные ассигнования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S0550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1 585 286,51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102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S0550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1 585 286,51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35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Информационное обеспечение и развитие кадрового потенциала агропромышленного комплекса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2 328 460,00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1 088 960,00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774 805,78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1 566 035,19</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Проведение районных конкурсов профессионального мастерства работников животноводства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79 000,00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78 000,00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78 000,00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18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34 800,00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32 000,00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32 000,00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25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34 800,00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32 000,00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32 000,00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Социальное обеспечение и иные выплаты населению</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44 200,00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Премии и гранты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44 200,00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35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Проведение районных праздников чествования работников сельскохозяйственного производства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2 185 000,00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1 085 000,00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627 805,78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1 419 035,19</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34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1 585 000,00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1 085 000,00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127 805,78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11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1 585 000,00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1 085 000,00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127 805,78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Социальное обеспечение и иные выплаты населению</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819 035,19</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Премии и гранты</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350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819 035,19</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107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Подготовка и переподготовка специалистов АПК отрасли растениеводства по вопросам применения передовых технологий при выращивании сельскохозяйственных культур</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10060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68 000,00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68 000,00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10060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68 000,00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68 000,00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10060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68 000,00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68 000,00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97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Софинансирование за счет средств местного бюджета на возмещение части затрат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повышение квалификации руководителей, специалистов и рабочих массовых профессий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460,00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13D06">
        <w:trPr>
          <w:gridAfter w:val="2"/>
          <w:wAfter w:w="827" w:type="dxa"/>
          <w:trHeight w:val="12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71590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3 960,00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3 960,00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9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бюджетные ассигнования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71590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3 960,00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3 960,00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97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71590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3 960,00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3 960,00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344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Софинансирование за счет средств местного бюджета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S1590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бюджетные ассигнования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S1590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13D06">
        <w:trPr>
          <w:gridAfter w:val="2"/>
          <w:wAfter w:w="827" w:type="dxa"/>
          <w:trHeight w:val="55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S1590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40,00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83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Повышение эффективности осуществления муниципальной политики в сфере развития агропромышленного комплекса и охраны окружающей среды в Полтавском районе</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6 870 908,38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6 760 699,07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7 260 699,07</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Оплата транспортного налога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934E9C">
        <w:trPr>
          <w:gridAfter w:val="2"/>
          <w:wAfter w:w="827" w:type="dxa"/>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бюджетные ассигнования</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19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Уплата налогов, сборов и иных платежей</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850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1 800,00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86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Руководство и управление в сфере установленных функций органов местного самоуправления Полтавского муниципального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6 869 108,38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6 758 899,07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7 258 899,07</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188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6 724 108,38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6 608 899,07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7 108 899,07</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61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Расходы на выплаты персоналу государственных (муниципальных) органов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6 724 108,38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6 608 899,07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7 108 899,07</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18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19980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145 000,00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150 000,00</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xml:space="preserve"> </w:t>
            </w:r>
          </w:p>
        </w:tc>
      </w:tr>
      <w:tr w:rsidR="00A511F0" w:rsidRPr="00E54B64" w:rsidTr="0036074A">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Обеспечение эпизоотического и ветеринарно-санитарного благополучия Полтавского района</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right"/>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1 063 587,43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1 063 587,43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1 002 375,42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1 002 375,42</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942 626,51</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942 626,51</w:t>
            </w:r>
          </w:p>
        </w:tc>
      </w:tr>
      <w:tr w:rsidR="00A511F0" w:rsidRPr="00E54B64" w:rsidTr="0036074A">
        <w:trPr>
          <w:gridAfter w:val="2"/>
          <w:wAfter w:w="827" w:type="dxa"/>
          <w:trHeight w:val="112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Организация мероприятий при осуществлении деятельности по обращению с животными, которые не имеют владельцев, а также с животными, владельцы которых неизвестны, на территории Полтавского муниципального района Омской области</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72320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1 063 587,43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1 063 587,43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1 002 375,42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1 002 375,42</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942 626,51</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942 626,51</w:t>
            </w:r>
          </w:p>
        </w:tc>
      </w:tr>
      <w:tr w:rsidR="00A511F0" w:rsidRPr="00E54B64" w:rsidTr="0036074A">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Закупка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72320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1 063 587,43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1 063 587,43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1 002 375,42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1 002 375,42</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942 626,51</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942 626,51</w:t>
            </w:r>
          </w:p>
        </w:tc>
      </w:tr>
      <w:tr w:rsidR="00A511F0" w:rsidRPr="00E54B64" w:rsidTr="0036074A">
        <w:trPr>
          <w:gridAfter w:val="2"/>
          <w:wAfter w:w="827" w:type="dxa"/>
          <w:trHeight w:val="21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507</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02</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72320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240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1 063 587,43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1 063 587,43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1 002 375,42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1 002 375,42</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942 626,51</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942 626,51</w:t>
            </w:r>
          </w:p>
        </w:tc>
      </w:tr>
      <w:tr w:rsidR="00A511F0" w:rsidRPr="00E54B64" w:rsidTr="0036074A">
        <w:trPr>
          <w:gridAfter w:val="2"/>
          <w:wAfter w:w="827" w:type="dxa"/>
          <w:trHeight w:val="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 </w:t>
            </w:r>
          </w:p>
        </w:tc>
        <w:tc>
          <w:tcPr>
            <w:tcW w:w="2545" w:type="dxa"/>
            <w:tcBorders>
              <w:top w:val="nil"/>
              <w:left w:val="nil"/>
              <w:bottom w:val="single" w:sz="4" w:space="0" w:color="000000"/>
              <w:right w:val="single" w:sz="4" w:space="0" w:color="000000"/>
            </w:tcBorders>
            <w:shd w:val="clear" w:color="auto" w:fill="auto"/>
            <w:vAlign w:val="bottom"/>
            <w:hideMark/>
          </w:tcPr>
          <w:p w:rsidR="00A511F0" w:rsidRPr="00E54B64" w:rsidRDefault="00A511F0" w:rsidP="00A511F0">
            <w:pPr>
              <w:suppressAutoHyphens w:val="0"/>
              <w:rPr>
                <w:color w:val="000000"/>
                <w:sz w:val="20"/>
                <w:szCs w:val="20"/>
              </w:rPr>
            </w:pPr>
            <w:r w:rsidRPr="00E54B64">
              <w:rPr>
                <w:color w:val="000000"/>
                <w:sz w:val="20"/>
                <w:szCs w:val="20"/>
              </w:rPr>
              <w:t>Всего расходов</w:t>
            </w:r>
          </w:p>
        </w:tc>
        <w:tc>
          <w:tcPr>
            <w:tcW w:w="57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950 747 818,73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540 542 327,25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622 584 401,85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333 242 888,77</w:t>
            </w:r>
          </w:p>
        </w:tc>
        <w:tc>
          <w:tcPr>
            <w:tcW w:w="1418" w:type="dxa"/>
            <w:gridSpan w:val="4"/>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637 616 975,76</w:t>
            </w:r>
          </w:p>
        </w:tc>
        <w:tc>
          <w:tcPr>
            <w:tcW w:w="1415" w:type="dxa"/>
            <w:gridSpan w:val="2"/>
            <w:tcBorders>
              <w:top w:val="nil"/>
              <w:left w:val="nil"/>
              <w:bottom w:val="single" w:sz="4" w:space="0" w:color="000000"/>
              <w:right w:val="single" w:sz="4" w:space="0" w:color="000000"/>
            </w:tcBorders>
            <w:shd w:val="clear" w:color="auto" w:fill="auto"/>
            <w:vAlign w:val="center"/>
            <w:hideMark/>
          </w:tcPr>
          <w:p w:rsidR="00A511F0" w:rsidRPr="00E54B64" w:rsidRDefault="00A511F0" w:rsidP="00A511F0">
            <w:pPr>
              <w:suppressAutoHyphens w:val="0"/>
              <w:jc w:val="center"/>
              <w:rPr>
                <w:color w:val="000000"/>
                <w:sz w:val="20"/>
                <w:szCs w:val="20"/>
              </w:rPr>
            </w:pPr>
            <w:r w:rsidRPr="00E54B64">
              <w:rPr>
                <w:color w:val="000000"/>
                <w:sz w:val="20"/>
                <w:szCs w:val="20"/>
              </w:rPr>
              <w:t>334 071 642,68</w:t>
            </w:r>
          </w:p>
        </w:tc>
      </w:tr>
    </w:tbl>
    <w:p w:rsidR="00874863" w:rsidRPr="00E54B64" w:rsidRDefault="00874863" w:rsidP="00874863">
      <w:pPr>
        <w:autoSpaceDE w:val="0"/>
        <w:autoSpaceDN w:val="0"/>
        <w:adjustRightInd w:val="0"/>
        <w:jc w:val="both"/>
        <w:rPr>
          <w:sz w:val="20"/>
          <w:szCs w:val="20"/>
        </w:rPr>
      </w:pPr>
    </w:p>
    <w:p w:rsidR="00874863" w:rsidRPr="00E54B64" w:rsidRDefault="00874863" w:rsidP="00874863">
      <w:pPr>
        <w:autoSpaceDE w:val="0"/>
        <w:autoSpaceDN w:val="0"/>
        <w:adjustRightInd w:val="0"/>
        <w:jc w:val="both"/>
        <w:rPr>
          <w:sz w:val="20"/>
          <w:szCs w:val="20"/>
        </w:rPr>
      </w:pPr>
    </w:p>
    <w:p w:rsidR="00874863" w:rsidRPr="00E54B64" w:rsidRDefault="00874863" w:rsidP="00874863">
      <w:pPr>
        <w:autoSpaceDE w:val="0"/>
        <w:autoSpaceDN w:val="0"/>
        <w:adjustRightInd w:val="0"/>
        <w:jc w:val="both"/>
        <w:rPr>
          <w:sz w:val="20"/>
          <w:szCs w:val="20"/>
        </w:rPr>
      </w:pPr>
    </w:p>
    <w:p w:rsidR="00874863" w:rsidRPr="00E54B64" w:rsidRDefault="00874863" w:rsidP="00874863">
      <w:pPr>
        <w:autoSpaceDE w:val="0"/>
        <w:autoSpaceDN w:val="0"/>
        <w:adjustRightInd w:val="0"/>
        <w:jc w:val="both"/>
        <w:rPr>
          <w:sz w:val="20"/>
          <w:szCs w:val="20"/>
        </w:rPr>
      </w:pPr>
    </w:p>
    <w:p w:rsidR="00874863" w:rsidRPr="00E54B64" w:rsidRDefault="00874863" w:rsidP="00874863">
      <w:pPr>
        <w:autoSpaceDE w:val="0"/>
        <w:autoSpaceDN w:val="0"/>
        <w:adjustRightInd w:val="0"/>
        <w:jc w:val="both"/>
        <w:rPr>
          <w:sz w:val="20"/>
          <w:szCs w:val="20"/>
        </w:rPr>
      </w:pPr>
    </w:p>
    <w:p w:rsidR="00E46FA9" w:rsidRPr="00E54B64" w:rsidRDefault="00E46FA9" w:rsidP="00874863">
      <w:pPr>
        <w:autoSpaceDE w:val="0"/>
        <w:autoSpaceDN w:val="0"/>
        <w:adjustRightInd w:val="0"/>
        <w:jc w:val="both"/>
        <w:rPr>
          <w:sz w:val="20"/>
          <w:szCs w:val="20"/>
        </w:rPr>
      </w:pPr>
    </w:p>
    <w:p w:rsidR="00E46FA9" w:rsidRPr="00E54B64" w:rsidRDefault="00E46FA9" w:rsidP="00874863">
      <w:pPr>
        <w:autoSpaceDE w:val="0"/>
        <w:autoSpaceDN w:val="0"/>
        <w:adjustRightInd w:val="0"/>
        <w:jc w:val="both"/>
        <w:rPr>
          <w:sz w:val="20"/>
          <w:szCs w:val="20"/>
        </w:rPr>
      </w:pPr>
    </w:p>
    <w:p w:rsidR="00E46FA9" w:rsidRPr="00EA08E7" w:rsidRDefault="00E46FA9" w:rsidP="00874863">
      <w:pPr>
        <w:autoSpaceDE w:val="0"/>
        <w:autoSpaceDN w:val="0"/>
        <w:adjustRightInd w:val="0"/>
        <w:jc w:val="both"/>
      </w:pPr>
    </w:p>
    <w:p w:rsidR="00E46FA9" w:rsidRPr="00EA08E7" w:rsidRDefault="00E46FA9" w:rsidP="00874863">
      <w:pPr>
        <w:autoSpaceDE w:val="0"/>
        <w:autoSpaceDN w:val="0"/>
        <w:adjustRightInd w:val="0"/>
        <w:jc w:val="both"/>
      </w:pPr>
    </w:p>
    <w:p w:rsidR="00E46FA9" w:rsidRPr="00EA08E7" w:rsidRDefault="00E46FA9" w:rsidP="00874863">
      <w:pPr>
        <w:autoSpaceDE w:val="0"/>
        <w:autoSpaceDN w:val="0"/>
        <w:adjustRightInd w:val="0"/>
        <w:jc w:val="both"/>
      </w:pPr>
    </w:p>
    <w:p w:rsidR="00E46FA9" w:rsidRPr="00EA08E7" w:rsidRDefault="00E46FA9" w:rsidP="00874863">
      <w:pPr>
        <w:autoSpaceDE w:val="0"/>
        <w:autoSpaceDN w:val="0"/>
        <w:adjustRightInd w:val="0"/>
        <w:jc w:val="both"/>
      </w:pPr>
    </w:p>
    <w:p w:rsidR="00E46FA9" w:rsidRPr="00EA08E7" w:rsidRDefault="00E46FA9" w:rsidP="00874863">
      <w:pPr>
        <w:autoSpaceDE w:val="0"/>
        <w:autoSpaceDN w:val="0"/>
        <w:adjustRightInd w:val="0"/>
        <w:jc w:val="both"/>
      </w:pPr>
    </w:p>
    <w:p w:rsidR="00E46FA9" w:rsidRPr="00EA08E7" w:rsidRDefault="00E46FA9" w:rsidP="00874863">
      <w:pPr>
        <w:autoSpaceDE w:val="0"/>
        <w:autoSpaceDN w:val="0"/>
        <w:adjustRightInd w:val="0"/>
        <w:jc w:val="both"/>
      </w:pPr>
    </w:p>
    <w:p w:rsidR="00E46FA9" w:rsidRPr="00EA08E7" w:rsidRDefault="00E46FA9" w:rsidP="00874863">
      <w:pPr>
        <w:autoSpaceDE w:val="0"/>
        <w:autoSpaceDN w:val="0"/>
        <w:adjustRightInd w:val="0"/>
        <w:jc w:val="both"/>
      </w:pPr>
    </w:p>
    <w:p w:rsidR="00E46FA9" w:rsidRPr="00EA08E7" w:rsidRDefault="00E46FA9" w:rsidP="00874863">
      <w:pPr>
        <w:autoSpaceDE w:val="0"/>
        <w:autoSpaceDN w:val="0"/>
        <w:adjustRightInd w:val="0"/>
        <w:jc w:val="both"/>
      </w:pPr>
    </w:p>
    <w:tbl>
      <w:tblPr>
        <w:tblW w:w="15324" w:type="dxa"/>
        <w:tblInd w:w="93" w:type="dxa"/>
        <w:tblLook w:val="04A0" w:firstRow="1" w:lastRow="0" w:firstColumn="1" w:lastColumn="0" w:noHBand="0" w:noVBand="1"/>
      </w:tblPr>
      <w:tblGrid>
        <w:gridCol w:w="222"/>
        <w:gridCol w:w="940"/>
        <w:gridCol w:w="1820"/>
        <w:gridCol w:w="1960"/>
        <w:gridCol w:w="1820"/>
        <w:gridCol w:w="1820"/>
        <w:gridCol w:w="1820"/>
        <w:gridCol w:w="4922"/>
      </w:tblGrid>
      <w:tr w:rsidR="00D51176" w:rsidRPr="00D51176" w:rsidTr="00D51176">
        <w:trPr>
          <w:trHeight w:val="330"/>
        </w:trPr>
        <w:tc>
          <w:tcPr>
            <w:tcW w:w="222" w:type="dxa"/>
            <w:tcBorders>
              <w:top w:val="nil"/>
              <w:left w:val="nil"/>
              <w:bottom w:val="nil"/>
              <w:right w:val="nil"/>
            </w:tcBorders>
            <w:shd w:val="clear" w:color="auto" w:fill="auto"/>
            <w:vAlign w:val="center"/>
            <w:hideMark/>
          </w:tcPr>
          <w:p w:rsidR="00D51176" w:rsidRPr="00D51176" w:rsidRDefault="00D51176" w:rsidP="00D51176">
            <w:pPr>
              <w:suppressAutoHyphens w:val="0"/>
            </w:pPr>
          </w:p>
        </w:tc>
        <w:tc>
          <w:tcPr>
            <w:tcW w:w="940" w:type="dxa"/>
            <w:tcBorders>
              <w:top w:val="nil"/>
              <w:left w:val="nil"/>
              <w:bottom w:val="nil"/>
              <w:right w:val="nil"/>
            </w:tcBorders>
            <w:shd w:val="clear" w:color="auto" w:fill="auto"/>
            <w:noWrap/>
            <w:vAlign w:val="center"/>
            <w:hideMark/>
          </w:tcPr>
          <w:p w:rsidR="00D51176" w:rsidRPr="00D51176" w:rsidRDefault="00D51176" w:rsidP="00D51176">
            <w:pPr>
              <w:suppressAutoHyphens w:val="0"/>
              <w:jc w:val="right"/>
            </w:pPr>
          </w:p>
        </w:tc>
        <w:tc>
          <w:tcPr>
            <w:tcW w:w="1820" w:type="dxa"/>
            <w:tcBorders>
              <w:top w:val="nil"/>
              <w:left w:val="nil"/>
              <w:bottom w:val="nil"/>
              <w:right w:val="nil"/>
            </w:tcBorders>
            <w:shd w:val="clear" w:color="auto" w:fill="auto"/>
            <w:noWrap/>
            <w:vAlign w:val="center"/>
            <w:hideMark/>
          </w:tcPr>
          <w:p w:rsidR="00D51176" w:rsidRPr="00D51176" w:rsidRDefault="00D51176" w:rsidP="00D51176">
            <w:pPr>
              <w:suppressAutoHyphens w:val="0"/>
              <w:jc w:val="right"/>
            </w:pPr>
          </w:p>
        </w:tc>
        <w:tc>
          <w:tcPr>
            <w:tcW w:w="196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182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182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182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4922" w:type="dxa"/>
            <w:tcBorders>
              <w:top w:val="nil"/>
              <w:left w:val="nil"/>
              <w:bottom w:val="nil"/>
              <w:right w:val="nil"/>
            </w:tcBorders>
            <w:shd w:val="clear" w:color="auto" w:fill="auto"/>
            <w:noWrap/>
            <w:vAlign w:val="bottom"/>
            <w:hideMark/>
          </w:tcPr>
          <w:p w:rsidR="00D51176" w:rsidRPr="00313D06" w:rsidRDefault="00D51176" w:rsidP="00D51176">
            <w:pPr>
              <w:suppressAutoHyphens w:val="0"/>
              <w:jc w:val="right"/>
              <w:rPr>
                <w:sz w:val="22"/>
                <w:szCs w:val="22"/>
              </w:rPr>
            </w:pPr>
            <w:r w:rsidRPr="00313D06">
              <w:rPr>
                <w:sz w:val="22"/>
                <w:szCs w:val="22"/>
              </w:rPr>
              <w:t>Приложение №5</w:t>
            </w:r>
          </w:p>
        </w:tc>
      </w:tr>
      <w:tr w:rsidR="00D51176" w:rsidRPr="00D51176" w:rsidTr="00D51176">
        <w:trPr>
          <w:trHeight w:val="330"/>
        </w:trPr>
        <w:tc>
          <w:tcPr>
            <w:tcW w:w="222" w:type="dxa"/>
            <w:tcBorders>
              <w:top w:val="nil"/>
              <w:left w:val="nil"/>
              <w:bottom w:val="nil"/>
              <w:right w:val="nil"/>
            </w:tcBorders>
            <w:shd w:val="clear" w:color="auto" w:fill="auto"/>
            <w:vAlign w:val="center"/>
            <w:hideMark/>
          </w:tcPr>
          <w:p w:rsidR="00D51176" w:rsidRPr="00D51176" w:rsidRDefault="00D51176" w:rsidP="00D51176">
            <w:pPr>
              <w:suppressAutoHyphens w:val="0"/>
            </w:pPr>
          </w:p>
        </w:tc>
        <w:tc>
          <w:tcPr>
            <w:tcW w:w="940" w:type="dxa"/>
            <w:tcBorders>
              <w:top w:val="nil"/>
              <w:left w:val="nil"/>
              <w:bottom w:val="nil"/>
              <w:right w:val="nil"/>
            </w:tcBorders>
            <w:shd w:val="clear" w:color="auto" w:fill="auto"/>
            <w:noWrap/>
            <w:vAlign w:val="center"/>
            <w:hideMark/>
          </w:tcPr>
          <w:p w:rsidR="00D51176" w:rsidRPr="00D51176" w:rsidRDefault="00D51176" w:rsidP="00D51176">
            <w:pPr>
              <w:suppressAutoHyphens w:val="0"/>
              <w:jc w:val="right"/>
            </w:pPr>
          </w:p>
        </w:tc>
        <w:tc>
          <w:tcPr>
            <w:tcW w:w="1820" w:type="dxa"/>
            <w:tcBorders>
              <w:top w:val="nil"/>
              <w:left w:val="nil"/>
              <w:bottom w:val="nil"/>
              <w:right w:val="nil"/>
            </w:tcBorders>
            <w:shd w:val="clear" w:color="auto" w:fill="auto"/>
            <w:noWrap/>
            <w:vAlign w:val="center"/>
            <w:hideMark/>
          </w:tcPr>
          <w:p w:rsidR="00D51176" w:rsidRPr="00D51176" w:rsidRDefault="00D51176" w:rsidP="00D51176">
            <w:pPr>
              <w:suppressAutoHyphens w:val="0"/>
              <w:jc w:val="right"/>
            </w:pPr>
          </w:p>
        </w:tc>
        <w:tc>
          <w:tcPr>
            <w:tcW w:w="196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182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182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182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4922" w:type="dxa"/>
            <w:tcBorders>
              <w:top w:val="nil"/>
              <w:left w:val="nil"/>
              <w:bottom w:val="nil"/>
              <w:right w:val="nil"/>
            </w:tcBorders>
            <w:shd w:val="clear" w:color="auto" w:fill="auto"/>
            <w:noWrap/>
            <w:vAlign w:val="bottom"/>
            <w:hideMark/>
          </w:tcPr>
          <w:p w:rsidR="00D51176" w:rsidRPr="00313D06" w:rsidRDefault="00D51176" w:rsidP="00D51176">
            <w:pPr>
              <w:suppressAutoHyphens w:val="0"/>
              <w:jc w:val="right"/>
              <w:rPr>
                <w:sz w:val="22"/>
                <w:szCs w:val="22"/>
              </w:rPr>
            </w:pPr>
            <w:r w:rsidRPr="00313D06">
              <w:rPr>
                <w:sz w:val="22"/>
                <w:szCs w:val="22"/>
              </w:rPr>
              <w:t>к решению №50 от 30 июля 2024 года "О внесении изменений</w:t>
            </w:r>
          </w:p>
        </w:tc>
      </w:tr>
      <w:tr w:rsidR="00D51176" w:rsidRPr="00D51176" w:rsidTr="00D51176">
        <w:trPr>
          <w:trHeight w:val="330"/>
        </w:trPr>
        <w:tc>
          <w:tcPr>
            <w:tcW w:w="222" w:type="dxa"/>
            <w:tcBorders>
              <w:top w:val="nil"/>
              <w:left w:val="nil"/>
              <w:bottom w:val="nil"/>
              <w:right w:val="nil"/>
            </w:tcBorders>
            <w:shd w:val="clear" w:color="auto" w:fill="auto"/>
            <w:vAlign w:val="center"/>
            <w:hideMark/>
          </w:tcPr>
          <w:p w:rsidR="00D51176" w:rsidRPr="00D51176" w:rsidRDefault="00D51176" w:rsidP="00D51176">
            <w:pPr>
              <w:suppressAutoHyphens w:val="0"/>
            </w:pPr>
          </w:p>
        </w:tc>
        <w:tc>
          <w:tcPr>
            <w:tcW w:w="940" w:type="dxa"/>
            <w:tcBorders>
              <w:top w:val="nil"/>
              <w:left w:val="nil"/>
              <w:bottom w:val="nil"/>
              <w:right w:val="nil"/>
            </w:tcBorders>
            <w:shd w:val="clear" w:color="auto" w:fill="auto"/>
            <w:noWrap/>
            <w:vAlign w:val="center"/>
            <w:hideMark/>
          </w:tcPr>
          <w:p w:rsidR="00D51176" w:rsidRPr="00D51176" w:rsidRDefault="00D51176" w:rsidP="00D51176">
            <w:pPr>
              <w:suppressAutoHyphens w:val="0"/>
              <w:jc w:val="right"/>
            </w:pPr>
          </w:p>
        </w:tc>
        <w:tc>
          <w:tcPr>
            <w:tcW w:w="1820" w:type="dxa"/>
            <w:tcBorders>
              <w:top w:val="nil"/>
              <w:left w:val="nil"/>
              <w:bottom w:val="nil"/>
              <w:right w:val="nil"/>
            </w:tcBorders>
            <w:shd w:val="clear" w:color="auto" w:fill="auto"/>
            <w:noWrap/>
            <w:vAlign w:val="center"/>
            <w:hideMark/>
          </w:tcPr>
          <w:p w:rsidR="00D51176" w:rsidRPr="00D51176" w:rsidRDefault="00D51176" w:rsidP="00D51176">
            <w:pPr>
              <w:suppressAutoHyphens w:val="0"/>
              <w:jc w:val="right"/>
            </w:pPr>
          </w:p>
        </w:tc>
        <w:tc>
          <w:tcPr>
            <w:tcW w:w="196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182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182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182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4922" w:type="dxa"/>
            <w:tcBorders>
              <w:top w:val="nil"/>
              <w:left w:val="nil"/>
              <w:bottom w:val="nil"/>
              <w:right w:val="nil"/>
            </w:tcBorders>
            <w:shd w:val="clear" w:color="auto" w:fill="auto"/>
            <w:noWrap/>
            <w:vAlign w:val="bottom"/>
            <w:hideMark/>
          </w:tcPr>
          <w:p w:rsidR="00D51176" w:rsidRPr="00313D06" w:rsidRDefault="00D51176" w:rsidP="00D51176">
            <w:pPr>
              <w:suppressAutoHyphens w:val="0"/>
              <w:jc w:val="right"/>
              <w:rPr>
                <w:sz w:val="22"/>
                <w:szCs w:val="22"/>
              </w:rPr>
            </w:pPr>
            <w:r w:rsidRPr="00313D06">
              <w:rPr>
                <w:sz w:val="22"/>
                <w:szCs w:val="22"/>
              </w:rPr>
              <w:t>в решение Совета Полтавского муниципального района</w:t>
            </w:r>
          </w:p>
        </w:tc>
      </w:tr>
      <w:tr w:rsidR="00D51176" w:rsidRPr="00D51176" w:rsidTr="00D51176">
        <w:trPr>
          <w:trHeight w:val="330"/>
        </w:trPr>
        <w:tc>
          <w:tcPr>
            <w:tcW w:w="222" w:type="dxa"/>
            <w:tcBorders>
              <w:top w:val="nil"/>
              <w:left w:val="nil"/>
              <w:bottom w:val="nil"/>
              <w:right w:val="nil"/>
            </w:tcBorders>
            <w:shd w:val="clear" w:color="auto" w:fill="auto"/>
            <w:vAlign w:val="center"/>
            <w:hideMark/>
          </w:tcPr>
          <w:p w:rsidR="00D51176" w:rsidRPr="00D51176" w:rsidRDefault="00D51176" w:rsidP="00D51176">
            <w:pPr>
              <w:suppressAutoHyphens w:val="0"/>
            </w:pPr>
          </w:p>
        </w:tc>
        <w:tc>
          <w:tcPr>
            <w:tcW w:w="940" w:type="dxa"/>
            <w:tcBorders>
              <w:top w:val="nil"/>
              <w:left w:val="nil"/>
              <w:bottom w:val="nil"/>
              <w:right w:val="nil"/>
            </w:tcBorders>
            <w:shd w:val="clear" w:color="auto" w:fill="auto"/>
            <w:noWrap/>
            <w:vAlign w:val="center"/>
            <w:hideMark/>
          </w:tcPr>
          <w:p w:rsidR="00D51176" w:rsidRPr="00D51176" w:rsidRDefault="00D51176" w:rsidP="00D51176">
            <w:pPr>
              <w:suppressAutoHyphens w:val="0"/>
              <w:jc w:val="right"/>
            </w:pPr>
          </w:p>
        </w:tc>
        <w:tc>
          <w:tcPr>
            <w:tcW w:w="1820" w:type="dxa"/>
            <w:tcBorders>
              <w:top w:val="nil"/>
              <w:left w:val="nil"/>
              <w:bottom w:val="nil"/>
              <w:right w:val="nil"/>
            </w:tcBorders>
            <w:shd w:val="clear" w:color="auto" w:fill="auto"/>
            <w:noWrap/>
            <w:vAlign w:val="center"/>
            <w:hideMark/>
          </w:tcPr>
          <w:p w:rsidR="00D51176" w:rsidRPr="00D51176" w:rsidRDefault="00D51176" w:rsidP="00D51176">
            <w:pPr>
              <w:suppressAutoHyphens w:val="0"/>
              <w:jc w:val="right"/>
            </w:pPr>
          </w:p>
        </w:tc>
        <w:tc>
          <w:tcPr>
            <w:tcW w:w="196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182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182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182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4922" w:type="dxa"/>
            <w:tcBorders>
              <w:top w:val="nil"/>
              <w:left w:val="nil"/>
              <w:bottom w:val="nil"/>
              <w:right w:val="nil"/>
            </w:tcBorders>
            <w:shd w:val="clear" w:color="auto" w:fill="auto"/>
            <w:noWrap/>
            <w:vAlign w:val="bottom"/>
            <w:hideMark/>
          </w:tcPr>
          <w:p w:rsidR="00D51176" w:rsidRPr="00313D06" w:rsidRDefault="00D51176" w:rsidP="00D51176">
            <w:pPr>
              <w:suppressAutoHyphens w:val="0"/>
              <w:jc w:val="right"/>
              <w:rPr>
                <w:sz w:val="22"/>
                <w:szCs w:val="22"/>
              </w:rPr>
            </w:pPr>
            <w:r w:rsidRPr="00313D06">
              <w:rPr>
                <w:sz w:val="22"/>
                <w:szCs w:val="22"/>
              </w:rPr>
              <w:t xml:space="preserve"> "О бюджете муниципального района на 2024 год и на плановый период 2025 и 2026 годов"</w:t>
            </w:r>
          </w:p>
        </w:tc>
      </w:tr>
      <w:tr w:rsidR="00D51176" w:rsidRPr="00D51176" w:rsidTr="00D51176">
        <w:trPr>
          <w:trHeight w:val="330"/>
        </w:trPr>
        <w:tc>
          <w:tcPr>
            <w:tcW w:w="222" w:type="dxa"/>
            <w:tcBorders>
              <w:top w:val="nil"/>
              <w:left w:val="nil"/>
              <w:bottom w:val="nil"/>
              <w:right w:val="nil"/>
            </w:tcBorders>
            <w:shd w:val="clear" w:color="auto" w:fill="auto"/>
            <w:vAlign w:val="center"/>
            <w:hideMark/>
          </w:tcPr>
          <w:p w:rsidR="00D51176" w:rsidRPr="00D51176" w:rsidRDefault="00D51176" w:rsidP="00D51176">
            <w:pPr>
              <w:suppressAutoHyphens w:val="0"/>
            </w:pPr>
          </w:p>
        </w:tc>
        <w:tc>
          <w:tcPr>
            <w:tcW w:w="940" w:type="dxa"/>
            <w:tcBorders>
              <w:top w:val="nil"/>
              <w:left w:val="nil"/>
              <w:bottom w:val="nil"/>
              <w:right w:val="nil"/>
            </w:tcBorders>
            <w:shd w:val="clear" w:color="auto" w:fill="auto"/>
            <w:noWrap/>
            <w:vAlign w:val="center"/>
            <w:hideMark/>
          </w:tcPr>
          <w:p w:rsidR="00D51176" w:rsidRPr="00D51176" w:rsidRDefault="00D51176" w:rsidP="00D51176">
            <w:pPr>
              <w:suppressAutoHyphens w:val="0"/>
              <w:jc w:val="right"/>
            </w:pPr>
          </w:p>
        </w:tc>
        <w:tc>
          <w:tcPr>
            <w:tcW w:w="1820" w:type="dxa"/>
            <w:tcBorders>
              <w:top w:val="nil"/>
              <w:left w:val="nil"/>
              <w:bottom w:val="nil"/>
              <w:right w:val="nil"/>
            </w:tcBorders>
            <w:shd w:val="clear" w:color="auto" w:fill="auto"/>
            <w:noWrap/>
            <w:vAlign w:val="center"/>
            <w:hideMark/>
          </w:tcPr>
          <w:p w:rsidR="00D51176" w:rsidRPr="00D51176" w:rsidRDefault="00D51176" w:rsidP="00D51176">
            <w:pPr>
              <w:suppressAutoHyphens w:val="0"/>
              <w:jc w:val="right"/>
            </w:pPr>
          </w:p>
        </w:tc>
        <w:tc>
          <w:tcPr>
            <w:tcW w:w="196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182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182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182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4922" w:type="dxa"/>
            <w:tcBorders>
              <w:top w:val="nil"/>
              <w:left w:val="nil"/>
              <w:bottom w:val="nil"/>
              <w:right w:val="nil"/>
            </w:tcBorders>
            <w:shd w:val="clear" w:color="auto" w:fill="auto"/>
            <w:noWrap/>
            <w:vAlign w:val="bottom"/>
            <w:hideMark/>
          </w:tcPr>
          <w:p w:rsidR="00D51176" w:rsidRPr="00313D06" w:rsidRDefault="00D51176" w:rsidP="00D51176">
            <w:pPr>
              <w:suppressAutoHyphens w:val="0"/>
              <w:jc w:val="right"/>
              <w:rPr>
                <w:sz w:val="22"/>
                <w:szCs w:val="22"/>
              </w:rPr>
            </w:pPr>
          </w:p>
        </w:tc>
      </w:tr>
      <w:tr w:rsidR="00D51176" w:rsidRPr="00D51176" w:rsidTr="00D51176">
        <w:trPr>
          <w:trHeight w:val="330"/>
        </w:trPr>
        <w:tc>
          <w:tcPr>
            <w:tcW w:w="222" w:type="dxa"/>
            <w:tcBorders>
              <w:top w:val="nil"/>
              <w:left w:val="nil"/>
              <w:bottom w:val="nil"/>
              <w:right w:val="nil"/>
            </w:tcBorders>
            <w:shd w:val="clear" w:color="auto" w:fill="auto"/>
            <w:vAlign w:val="center"/>
            <w:hideMark/>
          </w:tcPr>
          <w:p w:rsidR="00D51176" w:rsidRPr="00D51176" w:rsidRDefault="00D51176" w:rsidP="00D51176">
            <w:pPr>
              <w:suppressAutoHyphens w:val="0"/>
            </w:pPr>
          </w:p>
        </w:tc>
        <w:tc>
          <w:tcPr>
            <w:tcW w:w="940" w:type="dxa"/>
            <w:tcBorders>
              <w:top w:val="nil"/>
              <w:left w:val="nil"/>
              <w:bottom w:val="nil"/>
              <w:right w:val="nil"/>
            </w:tcBorders>
            <w:shd w:val="clear" w:color="auto" w:fill="auto"/>
            <w:noWrap/>
            <w:vAlign w:val="center"/>
            <w:hideMark/>
          </w:tcPr>
          <w:p w:rsidR="00D51176" w:rsidRPr="00D51176" w:rsidRDefault="00D51176" w:rsidP="00D51176">
            <w:pPr>
              <w:suppressAutoHyphens w:val="0"/>
              <w:jc w:val="right"/>
            </w:pPr>
          </w:p>
        </w:tc>
        <w:tc>
          <w:tcPr>
            <w:tcW w:w="1820" w:type="dxa"/>
            <w:tcBorders>
              <w:top w:val="nil"/>
              <w:left w:val="nil"/>
              <w:bottom w:val="nil"/>
              <w:right w:val="nil"/>
            </w:tcBorders>
            <w:shd w:val="clear" w:color="auto" w:fill="auto"/>
            <w:noWrap/>
            <w:vAlign w:val="center"/>
            <w:hideMark/>
          </w:tcPr>
          <w:p w:rsidR="00D51176" w:rsidRPr="00D51176" w:rsidRDefault="00D51176" w:rsidP="00D51176">
            <w:pPr>
              <w:suppressAutoHyphens w:val="0"/>
              <w:jc w:val="right"/>
            </w:pPr>
          </w:p>
        </w:tc>
        <w:tc>
          <w:tcPr>
            <w:tcW w:w="196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182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182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182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4922" w:type="dxa"/>
            <w:tcBorders>
              <w:top w:val="nil"/>
              <w:left w:val="nil"/>
              <w:bottom w:val="nil"/>
              <w:right w:val="nil"/>
            </w:tcBorders>
            <w:shd w:val="clear" w:color="auto" w:fill="auto"/>
            <w:noWrap/>
            <w:vAlign w:val="bottom"/>
            <w:hideMark/>
          </w:tcPr>
          <w:p w:rsidR="00D51176" w:rsidRPr="00313D06" w:rsidRDefault="00D51176" w:rsidP="00D51176">
            <w:pPr>
              <w:suppressAutoHyphens w:val="0"/>
              <w:jc w:val="right"/>
              <w:rPr>
                <w:sz w:val="22"/>
                <w:szCs w:val="22"/>
              </w:rPr>
            </w:pPr>
            <w:r w:rsidRPr="00313D06">
              <w:rPr>
                <w:sz w:val="22"/>
                <w:szCs w:val="22"/>
              </w:rPr>
              <w:t>Приложение № 5</w:t>
            </w:r>
          </w:p>
        </w:tc>
      </w:tr>
      <w:tr w:rsidR="00D51176" w:rsidRPr="00D51176" w:rsidTr="00D51176">
        <w:trPr>
          <w:trHeight w:val="330"/>
        </w:trPr>
        <w:tc>
          <w:tcPr>
            <w:tcW w:w="222" w:type="dxa"/>
            <w:tcBorders>
              <w:top w:val="nil"/>
              <w:left w:val="nil"/>
              <w:bottom w:val="nil"/>
              <w:right w:val="nil"/>
            </w:tcBorders>
            <w:shd w:val="clear" w:color="auto" w:fill="auto"/>
            <w:vAlign w:val="center"/>
            <w:hideMark/>
          </w:tcPr>
          <w:p w:rsidR="00D51176" w:rsidRPr="00D51176" w:rsidRDefault="00D51176" w:rsidP="00D51176">
            <w:pPr>
              <w:suppressAutoHyphens w:val="0"/>
            </w:pPr>
          </w:p>
        </w:tc>
        <w:tc>
          <w:tcPr>
            <w:tcW w:w="940" w:type="dxa"/>
            <w:tcBorders>
              <w:top w:val="nil"/>
              <w:left w:val="nil"/>
              <w:bottom w:val="nil"/>
              <w:right w:val="nil"/>
            </w:tcBorders>
            <w:shd w:val="clear" w:color="auto" w:fill="auto"/>
            <w:noWrap/>
            <w:vAlign w:val="center"/>
            <w:hideMark/>
          </w:tcPr>
          <w:p w:rsidR="00D51176" w:rsidRPr="00D51176" w:rsidRDefault="00D51176" w:rsidP="00D51176">
            <w:pPr>
              <w:suppressAutoHyphens w:val="0"/>
              <w:jc w:val="right"/>
            </w:pPr>
          </w:p>
        </w:tc>
        <w:tc>
          <w:tcPr>
            <w:tcW w:w="1820" w:type="dxa"/>
            <w:tcBorders>
              <w:top w:val="nil"/>
              <w:left w:val="nil"/>
              <w:bottom w:val="nil"/>
              <w:right w:val="nil"/>
            </w:tcBorders>
            <w:shd w:val="clear" w:color="auto" w:fill="auto"/>
            <w:noWrap/>
            <w:vAlign w:val="center"/>
            <w:hideMark/>
          </w:tcPr>
          <w:p w:rsidR="00D51176" w:rsidRPr="00D51176" w:rsidRDefault="00D51176" w:rsidP="00D51176">
            <w:pPr>
              <w:suppressAutoHyphens w:val="0"/>
              <w:jc w:val="right"/>
            </w:pPr>
          </w:p>
        </w:tc>
        <w:tc>
          <w:tcPr>
            <w:tcW w:w="196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182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182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182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4922" w:type="dxa"/>
            <w:tcBorders>
              <w:top w:val="nil"/>
              <w:left w:val="nil"/>
              <w:bottom w:val="nil"/>
              <w:right w:val="nil"/>
            </w:tcBorders>
            <w:shd w:val="clear" w:color="auto" w:fill="auto"/>
            <w:noWrap/>
            <w:vAlign w:val="bottom"/>
            <w:hideMark/>
          </w:tcPr>
          <w:p w:rsidR="00D51176" w:rsidRPr="00313D06" w:rsidRDefault="00D51176" w:rsidP="00D51176">
            <w:pPr>
              <w:suppressAutoHyphens w:val="0"/>
              <w:jc w:val="right"/>
              <w:rPr>
                <w:sz w:val="22"/>
                <w:szCs w:val="22"/>
              </w:rPr>
            </w:pPr>
            <w:r w:rsidRPr="00313D06">
              <w:rPr>
                <w:sz w:val="22"/>
                <w:szCs w:val="22"/>
              </w:rPr>
              <w:t>к решению Совета Полтавского муниципального района</w:t>
            </w:r>
          </w:p>
        </w:tc>
      </w:tr>
      <w:tr w:rsidR="00D51176" w:rsidRPr="00D51176" w:rsidTr="00D51176">
        <w:trPr>
          <w:trHeight w:val="330"/>
        </w:trPr>
        <w:tc>
          <w:tcPr>
            <w:tcW w:w="222" w:type="dxa"/>
            <w:tcBorders>
              <w:top w:val="nil"/>
              <w:left w:val="nil"/>
              <w:bottom w:val="nil"/>
              <w:right w:val="nil"/>
            </w:tcBorders>
            <w:shd w:val="clear" w:color="auto" w:fill="auto"/>
            <w:noWrap/>
            <w:vAlign w:val="center"/>
            <w:hideMark/>
          </w:tcPr>
          <w:p w:rsidR="00D51176" w:rsidRPr="00D51176" w:rsidRDefault="00D51176" w:rsidP="00D51176">
            <w:pPr>
              <w:suppressAutoHyphens w:val="0"/>
              <w:jc w:val="right"/>
            </w:pPr>
          </w:p>
        </w:tc>
        <w:tc>
          <w:tcPr>
            <w:tcW w:w="940" w:type="dxa"/>
            <w:tcBorders>
              <w:top w:val="nil"/>
              <w:left w:val="nil"/>
              <w:bottom w:val="nil"/>
              <w:right w:val="nil"/>
            </w:tcBorders>
            <w:shd w:val="clear" w:color="auto" w:fill="auto"/>
            <w:noWrap/>
            <w:vAlign w:val="center"/>
            <w:hideMark/>
          </w:tcPr>
          <w:p w:rsidR="00D51176" w:rsidRPr="00D51176" w:rsidRDefault="00D51176" w:rsidP="00D51176">
            <w:pPr>
              <w:suppressAutoHyphens w:val="0"/>
              <w:jc w:val="right"/>
            </w:pPr>
          </w:p>
        </w:tc>
        <w:tc>
          <w:tcPr>
            <w:tcW w:w="1820" w:type="dxa"/>
            <w:tcBorders>
              <w:top w:val="nil"/>
              <w:left w:val="nil"/>
              <w:bottom w:val="nil"/>
              <w:right w:val="nil"/>
            </w:tcBorders>
            <w:shd w:val="clear" w:color="auto" w:fill="auto"/>
            <w:noWrap/>
            <w:vAlign w:val="center"/>
            <w:hideMark/>
          </w:tcPr>
          <w:p w:rsidR="00D51176" w:rsidRPr="00D51176" w:rsidRDefault="00D51176" w:rsidP="00D51176">
            <w:pPr>
              <w:suppressAutoHyphens w:val="0"/>
              <w:jc w:val="right"/>
            </w:pPr>
          </w:p>
        </w:tc>
        <w:tc>
          <w:tcPr>
            <w:tcW w:w="196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182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182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182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4922" w:type="dxa"/>
            <w:tcBorders>
              <w:top w:val="nil"/>
              <w:left w:val="nil"/>
              <w:bottom w:val="nil"/>
              <w:right w:val="nil"/>
            </w:tcBorders>
            <w:shd w:val="clear" w:color="auto" w:fill="auto"/>
            <w:noWrap/>
            <w:vAlign w:val="bottom"/>
            <w:hideMark/>
          </w:tcPr>
          <w:p w:rsidR="00D51176" w:rsidRPr="00313D06" w:rsidRDefault="00D51176" w:rsidP="00D51176">
            <w:pPr>
              <w:suppressAutoHyphens w:val="0"/>
              <w:jc w:val="right"/>
              <w:rPr>
                <w:sz w:val="22"/>
                <w:szCs w:val="22"/>
              </w:rPr>
            </w:pPr>
            <w:r w:rsidRPr="00313D06">
              <w:rPr>
                <w:sz w:val="22"/>
                <w:szCs w:val="22"/>
              </w:rPr>
              <w:t xml:space="preserve"> "О </w:t>
            </w:r>
            <w:r w:rsidR="00313D06" w:rsidRPr="00313D06">
              <w:rPr>
                <w:sz w:val="22"/>
                <w:szCs w:val="22"/>
              </w:rPr>
              <w:t>бюджете муниципального</w:t>
            </w:r>
            <w:r w:rsidRPr="00313D06">
              <w:rPr>
                <w:sz w:val="22"/>
                <w:szCs w:val="22"/>
              </w:rPr>
              <w:t xml:space="preserve"> района на 2024 год </w:t>
            </w:r>
          </w:p>
        </w:tc>
      </w:tr>
      <w:tr w:rsidR="00D51176" w:rsidRPr="00D51176" w:rsidTr="00D51176">
        <w:trPr>
          <w:trHeight w:val="330"/>
        </w:trPr>
        <w:tc>
          <w:tcPr>
            <w:tcW w:w="222" w:type="dxa"/>
            <w:tcBorders>
              <w:top w:val="nil"/>
              <w:left w:val="nil"/>
              <w:bottom w:val="nil"/>
              <w:right w:val="nil"/>
            </w:tcBorders>
            <w:shd w:val="clear" w:color="auto" w:fill="auto"/>
            <w:vAlign w:val="center"/>
            <w:hideMark/>
          </w:tcPr>
          <w:p w:rsidR="00D51176" w:rsidRPr="00D51176" w:rsidRDefault="00D51176" w:rsidP="00D51176">
            <w:pPr>
              <w:suppressAutoHyphens w:val="0"/>
            </w:pPr>
          </w:p>
        </w:tc>
        <w:tc>
          <w:tcPr>
            <w:tcW w:w="940" w:type="dxa"/>
            <w:tcBorders>
              <w:top w:val="nil"/>
              <w:left w:val="nil"/>
              <w:bottom w:val="nil"/>
              <w:right w:val="nil"/>
            </w:tcBorders>
            <w:shd w:val="clear" w:color="auto" w:fill="auto"/>
            <w:noWrap/>
            <w:vAlign w:val="center"/>
            <w:hideMark/>
          </w:tcPr>
          <w:p w:rsidR="00D51176" w:rsidRPr="00D51176" w:rsidRDefault="00D51176" w:rsidP="00D51176">
            <w:pPr>
              <w:suppressAutoHyphens w:val="0"/>
              <w:jc w:val="right"/>
            </w:pPr>
          </w:p>
        </w:tc>
        <w:tc>
          <w:tcPr>
            <w:tcW w:w="1820" w:type="dxa"/>
            <w:tcBorders>
              <w:top w:val="nil"/>
              <w:left w:val="nil"/>
              <w:bottom w:val="nil"/>
              <w:right w:val="nil"/>
            </w:tcBorders>
            <w:shd w:val="clear" w:color="auto" w:fill="auto"/>
            <w:noWrap/>
            <w:vAlign w:val="center"/>
            <w:hideMark/>
          </w:tcPr>
          <w:p w:rsidR="00D51176" w:rsidRPr="00D51176" w:rsidRDefault="00D51176" w:rsidP="00D51176">
            <w:pPr>
              <w:suppressAutoHyphens w:val="0"/>
              <w:jc w:val="right"/>
            </w:pPr>
          </w:p>
        </w:tc>
        <w:tc>
          <w:tcPr>
            <w:tcW w:w="196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182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182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1820" w:type="dxa"/>
            <w:tcBorders>
              <w:top w:val="nil"/>
              <w:left w:val="nil"/>
              <w:bottom w:val="nil"/>
              <w:right w:val="nil"/>
            </w:tcBorders>
            <w:shd w:val="clear" w:color="auto" w:fill="auto"/>
            <w:noWrap/>
            <w:vAlign w:val="bottom"/>
            <w:hideMark/>
          </w:tcPr>
          <w:p w:rsidR="00D51176" w:rsidRPr="00D51176" w:rsidRDefault="00D51176" w:rsidP="00D51176">
            <w:pPr>
              <w:suppressAutoHyphens w:val="0"/>
            </w:pPr>
          </w:p>
        </w:tc>
        <w:tc>
          <w:tcPr>
            <w:tcW w:w="4922" w:type="dxa"/>
            <w:tcBorders>
              <w:top w:val="nil"/>
              <w:left w:val="nil"/>
              <w:bottom w:val="nil"/>
              <w:right w:val="nil"/>
            </w:tcBorders>
            <w:shd w:val="clear" w:color="auto" w:fill="auto"/>
            <w:noWrap/>
            <w:vAlign w:val="bottom"/>
            <w:hideMark/>
          </w:tcPr>
          <w:p w:rsidR="00D51176" w:rsidRPr="00313D06" w:rsidRDefault="00D51176" w:rsidP="00D51176">
            <w:pPr>
              <w:suppressAutoHyphens w:val="0"/>
              <w:jc w:val="right"/>
              <w:rPr>
                <w:sz w:val="22"/>
                <w:szCs w:val="22"/>
              </w:rPr>
            </w:pPr>
            <w:r w:rsidRPr="00313D06">
              <w:rPr>
                <w:sz w:val="22"/>
                <w:szCs w:val="22"/>
              </w:rPr>
              <w:t>и на плановый период 2025 и 2026 годов"</w:t>
            </w:r>
          </w:p>
          <w:p w:rsidR="00D51176" w:rsidRPr="00313D06" w:rsidRDefault="00D51176" w:rsidP="00D51176">
            <w:pPr>
              <w:rPr>
                <w:sz w:val="22"/>
                <w:szCs w:val="22"/>
              </w:rPr>
            </w:pPr>
          </w:p>
        </w:tc>
      </w:tr>
      <w:tr w:rsidR="00D51176" w:rsidRPr="00D51176" w:rsidTr="00D51176">
        <w:trPr>
          <w:trHeight w:val="330"/>
        </w:trPr>
        <w:tc>
          <w:tcPr>
            <w:tcW w:w="222" w:type="dxa"/>
            <w:tcBorders>
              <w:top w:val="nil"/>
              <w:left w:val="nil"/>
              <w:bottom w:val="nil"/>
              <w:right w:val="nil"/>
            </w:tcBorders>
            <w:shd w:val="clear" w:color="auto" w:fill="auto"/>
            <w:vAlign w:val="center"/>
            <w:hideMark/>
          </w:tcPr>
          <w:p w:rsidR="00D51176" w:rsidRPr="00D51176" w:rsidRDefault="00D51176" w:rsidP="00D51176">
            <w:pPr>
              <w:suppressAutoHyphens w:val="0"/>
            </w:pPr>
          </w:p>
        </w:tc>
        <w:tc>
          <w:tcPr>
            <w:tcW w:w="940" w:type="dxa"/>
            <w:tcBorders>
              <w:top w:val="nil"/>
              <w:left w:val="nil"/>
              <w:bottom w:val="nil"/>
              <w:right w:val="nil"/>
            </w:tcBorders>
            <w:shd w:val="clear" w:color="auto" w:fill="auto"/>
            <w:noWrap/>
            <w:vAlign w:val="center"/>
            <w:hideMark/>
          </w:tcPr>
          <w:p w:rsidR="00D51176" w:rsidRPr="00D51176" w:rsidRDefault="00D51176" w:rsidP="00D51176">
            <w:pPr>
              <w:suppressAutoHyphens w:val="0"/>
              <w:jc w:val="right"/>
            </w:pPr>
          </w:p>
        </w:tc>
        <w:tc>
          <w:tcPr>
            <w:tcW w:w="1820" w:type="dxa"/>
            <w:tcBorders>
              <w:top w:val="nil"/>
              <w:left w:val="nil"/>
              <w:bottom w:val="nil"/>
              <w:right w:val="nil"/>
            </w:tcBorders>
            <w:shd w:val="clear" w:color="auto" w:fill="auto"/>
            <w:noWrap/>
            <w:vAlign w:val="center"/>
            <w:hideMark/>
          </w:tcPr>
          <w:p w:rsidR="00D51176" w:rsidRPr="00D51176" w:rsidRDefault="00D51176" w:rsidP="00D51176">
            <w:pPr>
              <w:suppressAutoHyphens w:val="0"/>
              <w:jc w:val="right"/>
            </w:pPr>
          </w:p>
        </w:tc>
        <w:tc>
          <w:tcPr>
            <w:tcW w:w="12342" w:type="dxa"/>
            <w:gridSpan w:val="5"/>
            <w:tcBorders>
              <w:top w:val="nil"/>
              <w:left w:val="nil"/>
              <w:bottom w:val="nil"/>
              <w:right w:val="nil"/>
            </w:tcBorders>
            <w:shd w:val="clear" w:color="auto" w:fill="auto"/>
            <w:noWrap/>
            <w:vAlign w:val="bottom"/>
            <w:hideMark/>
          </w:tcPr>
          <w:p w:rsidR="00D51176" w:rsidRPr="00D51176" w:rsidRDefault="00D51176" w:rsidP="00D51176">
            <w:pPr>
              <w:suppressAutoHyphens w:val="0"/>
              <w:jc w:val="right"/>
            </w:pPr>
          </w:p>
        </w:tc>
      </w:tr>
    </w:tbl>
    <w:p w:rsidR="00D51176" w:rsidRPr="00EA08E7" w:rsidRDefault="00D51176" w:rsidP="00D51176">
      <w:pPr>
        <w:jc w:val="center"/>
      </w:pPr>
      <w:r w:rsidRPr="00EA08E7">
        <w:t>Распределение бюджетных ассигнований районного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w:t>
      </w:r>
    </w:p>
    <w:tbl>
      <w:tblPr>
        <w:tblW w:w="16018" w:type="dxa"/>
        <w:tblInd w:w="-601" w:type="dxa"/>
        <w:tblLayout w:type="fixed"/>
        <w:tblLook w:val="04A0" w:firstRow="1" w:lastRow="0" w:firstColumn="1" w:lastColumn="0" w:noHBand="0" w:noVBand="1"/>
      </w:tblPr>
      <w:tblGrid>
        <w:gridCol w:w="425"/>
        <w:gridCol w:w="3403"/>
        <w:gridCol w:w="607"/>
        <w:gridCol w:w="347"/>
        <w:gridCol w:w="550"/>
        <w:gridCol w:w="918"/>
        <w:gridCol w:w="838"/>
        <w:gridCol w:w="1325"/>
        <w:gridCol w:w="1654"/>
        <w:gridCol w:w="1132"/>
        <w:gridCol w:w="1276"/>
        <w:gridCol w:w="1559"/>
        <w:gridCol w:w="1984"/>
      </w:tblGrid>
      <w:tr w:rsidR="00D51176" w:rsidRPr="0036074A" w:rsidTr="00D51176">
        <w:trPr>
          <w:trHeight w:val="458"/>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1176" w:rsidRPr="0036074A" w:rsidRDefault="00D51176" w:rsidP="00D51176">
            <w:pPr>
              <w:suppressAutoHyphens w:val="0"/>
              <w:jc w:val="center"/>
              <w:rPr>
                <w:sz w:val="20"/>
                <w:szCs w:val="20"/>
              </w:rPr>
            </w:pPr>
            <w:r w:rsidRPr="0036074A">
              <w:rPr>
                <w:sz w:val="20"/>
                <w:szCs w:val="20"/>
              </w:rPr>
              <w:t>№ п/п</w:t>
            </w:r>
          </w:p>
        </w:tc>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1176" w:rsidRPr="0036074A" w:rsidRDefault="00D51176" w:rsidP="00D51176">
            <w:pPr>
              <w:suppressAutoHyphens w:val="0"/>
              <w:jc w:val="center"/>
              <w:rPr>
                <w:sz w:val="20"/>
                <w:szCs w:val="20"/>
              </w:rPr>
            </w:pPr>
            <w:r w:rsidRPr="0036074A">
              <w:rPr>
                <w:sz w:val="20"/>
                <w:szCs w:val="20"/>
              </w:rPr>
              <w:t>Наименование кодов классификации расходов районного бюджета</w:t>
            </w:r>
          </w:p>
        </w:tc>
        <w:tc>
          <w:tcPr>
            <w:tcW w:w="326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1176" w:rsidRPr="0036074A" w:rsidRDefault="00D51176" w:rsidP="00D51176">
            <w:pPr>
              <w:suppressAutoHyphens w:val="0"/>
              <w:jc w:val="center"/>
              <w:rPr>
                <w:sz w:val="20"/>
                <w:szCs w:val="20"/>
              </w:rPr>
            </w:pPr>
            <w:r w:rsidRPr="0036074A">
              <w:rPr>
                <w:sz w:val="20"/>
                <w:szCs w:val="20"/>
              </w:rPr>
              <w:t>Коды классификации расходов районного бюджета</w:t>
            </w:r>
          </w:p>
        </w:tc>
        <w:tc>
          <w:tcPr>
            <w:tcW w:w="893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sz w:val="20"/>
                <w:szCs w:val="20"/>
              </w:rPr>
            </w:pPr>
            <w:r w:rsidRPr="0036074A">
              <w:rPr>
                <w:sz w:val="20"/>
                <w:szCs w:val="20"/>
              </w:rPr>
              <w:t>Сумма, рублей</w:t>
            </w:r>
          </w:p>
        </w:tc>
      </w:tr>
      <w:tr w:rsidR="00D51176" w:rsidRPr="0036074A" w:rsidTr="0036074A">
        <w:trPr>
          <w:trHeight w:val="45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51176" w:rsidRPr="0036074A" w:rsidRDefault="00D51176" w:rsidP="00D51176">
            <w:pPr>
              <w:suppressAutoHyphens w:val="0"/>
              <w:rPr>
                <w:sz w:val="20"/>
                <w:szCs w:val="20"/>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D51176" w:rsidRPr="0036074A" w:rsidRDefault="00D51176" w:rsidP="00D51176">
            <w:pPr>
              <w:suppressAutoHyphens w:val="0"/>
              <w:rPr>
                <w:sz w:val="20"/>
                <w:szCs w:val="20"/>
              </w:rPr>
            </w:pPr>
          </w:p>
        </w:tc>
        <w:tc>
          <w:tcPr>
            <w:tcW w:w="3260" w:type="dxa"/>
            <w:gridSpan w:val="5"/>
            <w:vMerge/>
            <w:tcBorders>
              <w:top w:val="single" w:sz="4" w:space="0" w:color="auto"/>
              <w:left w:val="single" w:sz="4" w:space="0" w:color="auto"/>
              <w:bottom w:val="single" w:sz="4" w:space="0" w:color="auto"/>
              <w:right w:val="single" w:sz="4" w:space="0" w:color="auto"/>
            </w:tcBorders>
            <w:vAlign w:val="center"/>
            <w:hideMark/>
          </w:tcPr>
          <w:p w:rsidR="00D51176" w:rsidRPr="0036074A" w:rsidRDefault="00D51176" w:rsidP="00D51176">
            <w:pPr>
              <w:suppressAutoHyphens w:val="0"/>
              <w:rPr>
                <w:sz w:val="20"/>
                <w:szCs w:val="20"/>
              </w:rPr>
            </w:pPr>
          </w:p>
        </w:tc>
        <w:tc>
          <w:tcPr>
            <w:tcW w:w="8930" w:type="dxa"/>
            <w:gridSpan w:val="6"/>
            <w:vMerge/>
            <w:tcBorders>
              <w:top w:val="single" w:sz="4" w:space="0" w:color="auto"/>
              <w:left w:val="single" w:sz="4" w:space="0" w:color="auto"/>
              <w:bottom w:val="single" w:sz="4" w:space="0" w:color="000000"/>
              <w:right w:val="single" w:sz="4" w:space="0" w:color="000000"/>
            </w:tcBorders>
            <w:vAlign w:val="center"/>
            <w:hideMark/>
          </w:tcPr>
          <w:p w:rsidR="00D51176" w:rsidRPr="0036074A" w:rsidRDefault="00D51176" w:rsidP="00D51176">
            <w:pPr>
              <w:suppressAutoHyphens w:val="0"/>
              <w:rPr>
                <w:sz w:val="20"/>
                <w:szCs w:val="20"/>
              </w:rPr>
            </w:pPr>
          </w:p>
        </w:tc>
      </w:tr>
      <w:tr w:rsidR="00D51176" w:rsidRPr="0036074A" w:rsidTr="0036074A">
        <w:trPr>
          <w:trHeight w:val="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51176" w:rsidRPr="0036074A" w:rsidRDefault="00D51176" w:rsidP="00D51176">
            <w:pPr>
              <w:suppressAutoHyphens w:val="0"/>
              <w:rPr>
                <w:sz w:val="20"/>
                <w:szCs w:val="20"/>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D51176" w:rsidRPr="0036074A" w:rsidRDefault="00D51176" w:rsidP="00D51176">
            <w:pPr>
              <w:suppressAutoHyphens w:val="0"/>
              <w:rPr>
                <w:sz w:val="20"/>
                <w:szCs w:val="20"/>
              </w:rPr>
            </w:pPr>
          </w:p>
        </w:tc>
        <w:tc>
          <w:tcPr>
            <w:tcW w:w="3260" w:type="dxa"/>
            <w:gridSpan w:val="5"/>
            <w:vMerge/>
            <w:tcBorders>
              <w:top w:val="single" w:sz="4" w:space="0" w:color="auto"/>
              <w:left w:val="single" w:sz="4" w:space="0" w:color="auto"/>
              <w:bottom w:val="single" w:sz="4" w:space="0" w:color="auto"/>
              <w:right w:val="single" w:sz="4" w:space="0" w:color="auto"/>
            </w:tcBorders>
            <w:vAlign w:val="center"/>
            <w:hideMark/>
          </w:tcPr>
          <w:p w:rsidR="00D51176" w:rsidRPr="0036074A" w:rsidRDefault="00D51176" w:rsidP="00D51176">
            <w:pPr>
              <w:suppressAutoHyphens w:val="0"/>
              <w:rPr>
                <w:sz w:val="20"/>
                <w:szCs w:val="20"/>
              </w:rPr>
            </w:pPr>
          </w:p>
        </w:tc>
        <w:tc>
          <w:tcPr>
            <w:tcW w:w="2979" w:type="dxa"/>
            <w:gridSpan w:val="2"/>
            <w:tcBorders>
              <w:top w:val="single" w:sz="4" w:space="0" w:color="auto"/>
              <w:left w:val="nil"/>
              <w:bottom w:val="single" w:sz="4" w:space="0" w:color="auto"/>
              <w:right w:val="single" w:sz="4" w:space="0" w:color="auto"/>
            </w:tcBorders>
            <w:shd w:val="clear" w:color="auto" w:fill="auto"/>
            <w:vAlign w:val="center"/>
            <w:hideMark/>
          </w:tcPr>
          <w:p w:rsidR="00D51176" w:rsidRPr="0036074A" w:rsidRDefault="00D51176" w:rsidP="00D51176">
            <w:pPr>
              <w:suppressAutoHyphens w:val="0"/>
              <w:jc w:val="center"/>
              <w:rPr>
                <w:sz w:val="20"/>
                <w:szCs w:val="20"/>
              </w:rPr>
            </w:pPr>
            <w:r w:rsidRPr="0036074A">
              <w:rPr>
                <w:sz w:val="20"/>
                <w:szCs w:val="20"/>
              </w:rPr>
              <w:t>2024 год</w:t>
            </w:r>
          </w:p>
        </w:tc>
        <w:tc>
          <w:tcPr>
            <w:tcW w:w="2408" w:type="dxa"/>
            <w:gridSpan w:val="2"/>
            <w:tcBorders>
              <w:top w:val="nil"/>
              <w:left w:val="nil"/>
              <w:bottom w:val="nil"/>
              <w:right w:val="single" w:sz="4" w:space="0" w:color="auto"/>
            </w:tcBorders>
            <w:shd w:val="clear" w:color="auto" w:fill="auto"/>
            <w:noWrap/>
            <w:vAlign w:val="center"/>
            <w:hideMark/>
          </w:tcPr>
          <w:p w:rsidR="00D51176" w:rsidRPr="0036074A" w:rsidRDefault="00D51176" w:rsidP="00D51176">
            <w:pPr>
              <w:suppressAutoHyphens w:val="0"/>
              <w:jc w:val="center"/>
              <w:rPr>
                <w:sz w:val="20"/>
                <w:szCs w:val="20"/>
              </w:rPr>
            </w:pPr>
            <w:r w:rsidRPr="0036074A">
              <w:rPr>
                <w:sz w:val="20"/>
                <w:szCs w:val="20"/>
              </w:rPr>
              <w:t>2025 год</w:t>
            </w:r>
          </w:p>
        </w:tc>
        <w:tc>
          <w:tcPr>
            <w:tcW w:w="3543" w:type="dxa"/>
            <w:gridSpan w:val="2"/>
            <w:tcBorders>
              <w:top w:val="nil"/>
              <w:left w:val="single" w:sz="4" w:space="0" w:color="auto"/>
              <w:bottom w:val="nil"/>
              <w:right w:val="single" w:sz="4" w:space="0" w:color="auto"/>
            </w:tcBorders>
            <w:shd w:val="clear" w:color="auto" w:fill="auto"/>
            <w:noWrap/>
            <w:vAlign w:val="center"/>
            <w:hideMark/>
          </w:tcPr>
          <w:p w:rsidR="00D51176" w:rsidRPr="0036074A" w:rsidRDefault="00D51176" w:rsidP="00D51176">
            <w:pPr>
              <w:suppressAutoHyphens w:val="0"/>
              <w:jc w:val="center"/>
              <w:rPr>
                <w:sz w:val="20"/>
                <w:szCs w:val="20"/>
              </w:rPr>
            </w:pPr>
            <w:r w:rsidRPr="0036074A">
              <w:rPr>
                <w:sz w:val="20"/>
                <w:szCs w:val="20"/>
              </w:rPr>
              <w:t>2026 год</w:t>
            </w:r>
          </w:p>
        </w:tc>
      </w:tr>
      <w:tr w:rsidR="00D51176" w:rsidRPr="0036074A" w:rsidTr="0036074A">
        <w:trPr>
          <w:trHeight w:val="138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51176" w:rsidRPr="0036074A" w:rsidRDefault="00D51176" w:rsidP="00D51176">
            <w:pPr>
              <w:suppressAutoHyphens w:val="0"/>
              <w:rPr>
                <w:sz w:val="20"/>
                <w:szCs w:val="20"/>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D51176" w:rsidRPr="0036074A" w:rsidRDefault="00D51176" w:rsidP="00D51176">
            <w:pPr>
              <w:suppressAutoHyphens w:val="0"/>
              <w:rPr>
                <w:sz w:val="20"/>
                <w:szCs w:val="20"/>
              </w:rPr>
            </w:pPr>
          </w:p>
        </w:tc>
        <w:tc>
          <w:tcPr>
            <w:tcW w:w="2422" w:type="dxa"/>
            <w:gridSpan w:val="4"/>
            <w:tcBorders>
              <w:top w:val="single" w:sz="4" w:space="0" w:color="auto"/>
              <w:left w:val="nil"/>
              <w:bottom w:val="single" w:sz="4" w:space="0" w:color="auto"/>
              <w:right w:val="single" w:sz="4" w:space="0" w:color="auto"/>
            </w:tcBorders>
            <w:shd w:val="clear" w:color="auto" w:fill="auto"/>
            <w:vAlign w:val="center"/>
            <w:hideMark/>
          </w:tcPr>
          <w:p w:rsidR="00D51176" w:rsidRPr="0036074A" w:rsidRDefault="00D51176" w:rsidP="00D51176">
            <w:pPr>
              <w:suppressAutoHyphens w:val="0"/>
              <w:jc w:val="center"/>
              <w:rPr>
                <w:sz w:val="20"/>
                <w:szCs w:val="20"/>
              </w:rPr>
            </w:pPr>
            <w:r w:rsidRPr="0036074A">
              <w:rPr>
                <w:sz w:val="20"/>
                <w:szCs w:val="20"/>
              </w:rPr>
              <w:t>Целевая статья</w:t>
            </w:r>
          </w:p>
        </w:tc>
        <w:tc>
          <w:tcPr>
            <w:tcW w:w="838" w:type="dxa"/>
            <w:tcBorders>
              <w:top w:val="nil"/>
              <w:left w:val="nil"/>
              <w:bottom w:val="single" w:sz="4" w:space="0" w:color="auto"/>
              <w:right w:val="single" w:sz="4" w:space="0" w:color="auto"/>
            </w:tcBorders>
            <w:shd w:val="clear" w:color="auto" w:fill="auto"/>
            <w:vAlign w:val="center"/>
            <w:hideMark/>
          </w:tcPr>
          <w:p w:rsidR="00D51176" w:rsidRPr="0036074A" w:rsidRDefault="00D51176" w:rsidP="00D51176">
            <w:pPr>
              <w:suppressAutoHyphens w:val="0"/>
              <w:jc w:val="center"/>
              <w:rPr>
                <w:sz w:val="20"/>
                <w:szCs w:val="20"/>
              </w:rPr>
            </w:pPr>
            <w:r w:rsidRPr="0036074A">
              <w:rPr>
                <w:sz w:val="20"/>
                <w:szCs w:val="20"/>
              </w:rPr>
              <w:t>Вид расходов</w:t>
            </w:r>
          </w:p>
        </w:tc>
        <w:tc>
          <w:tcPr>
            <w:tcW w:w="1325" w:type="dxa"/>
            <w:tcBorders>
              <w:top w:val="nil"/>
              <w:left w:val="nil"/>
              <w:bottom w:val="single" w:sz="4" w:space="0" w:color="auto"/>
              <w:right w:val="single" w:sz="4" w:space="0" w:color="auto"/>
            </w:tcBorders>
            <w:shd w:val="clear" w:color="auto" w:fill="auto"/>
            <w:vAlign w:val="center"/>
            <w:hideMark/>
          </w:tcPr>
          <w:p w:rsidR="00D51176" w:rsidRPr="0036074A" w:rsidRDefault="00D51176" w:rsidP="00D51176">
            <w:pPr>
              <w:suppressAutoHyphens w:val="0"/>
              <w:jc w:val="center"/>
              <w:rPr>
                <w:sz w:val="20"/>
                <w:szCs w:val="20"/>
              </w:rPr>
            </w:pPr>
            <w:r w:rsidRPr="0036074A">
              <w:rPr>
                <w:sz w:val="20"/>
                <w:szCs w:val="20"/>
              </w:rPr>
              <w:t>Всего</w:t>
            </w:r>
          </w:p>
        </w:tc>
        <w:tc>
          <w:tcPr>
            <w:tcW w:w="1654" w:type="dxa"/>
            <w:tcBorders>
              <w:top w:val="nil"/>
              <w:left w:val="nil"/>
              <w:bottom w:val="single" w:sz="4" w:space="0" w:color="auto"/>
              <w:right w:val="single" w:sz="4" w:space="0" w:color="auto"/>
            </w:tcBorders>
            <w:shd w:val="clear" w:color="auto" w:fill="auto"/>
            <w:vAlign w:val="center"/>
            <w:hideMark/>
          </w:tcPr>
          <w:p w:rsidR="00D51176" w:rsidRPr="0036074A" w:rsidRDefault="00D51176" w:rsidP="00D51176">
            <w:pPr>
              <w:suppressAutoHyphens w:val="0"/>
              <w:jc w:val="center"/>
              <w:rPr>
                <w:sz w:val="20"/>
                <w:szCs w:val="20"/>
              </w:rPr>
            </w:pPr>
            <w:r w:rsidRPr="0036074A">
              <w:rPr>
                <w:sz w:val="20"/>
                <w:szCs w:val="20"/>
              </w:rPr>
              <w:t>в том числе за счет поступлений целевого характера</w:t>
            </w:r>
          </w:p>
        </w:tc>
        <w:tc>
          <w:tcPr>
            <w:tcW w:w="1132" w:type="dxa"/>
            <w:tcBorders>
              <w:top w:val="single" w:sz="4" w:space="0" w:color="auto"/>
              <w:left w:val="nil"/>
              <w:bottom w:val="nil"/>
              <w:right w:val="nil"/>
            </w:tcBorders>
            <w:shd w:val="clear" w:color="auto" w:fill="auto"/>
            <w:vAlign w:val="center"/>
            <w:hideMark/>
          </w:tcPr>
          <w:p w:rsidR="00D51176" w:rsidRPr="0036074A" w:rsidRDefault="00D51176" w:rsidP="00D51176">
            <w:pPr>
              <w:suppressAutoHyphens w:val="0"/>
              <w:jc w:val="center"/>
              <w:rPr>
                <w:sz w:val="20"/>
                <w:szCs w:val="20"/>
              </w:rPr>
            </w:pPr>
            <w:r w:rsidRPr="0036074A">
              <w:rPr>
                <w:sz w:val="20"/>
                <w:szCs w:val="20"/>
              </w:rPr>
              <w:t>Всего</w:t>
            </w:r>
          </w:p>
        </w:tc>
        <w:tc>
          <w:tcPr>
            <w:tcW w:w="1276" w:type="dxa"/>
            <w:tcBorders>
              <w:top w:val="single" w:sz="4" w:space="0" w:color="auto"/>
              <w:left w:val="single" w:sz="4" w:space="0" w:color="auto"/>
              <w:bottom w:val="nil"/>
              <w:right w:val="single" w:sz="4" w:space="0" w:color="auto"/>
            </w:tcBorders>
            <w:shd w:val="clear" w:color="auto" w:fill="auto"/>
            <w:vAlign w:val="center"/>
            <w:hideMark/>
          </w:tcPr>
          <w:p w:rsidR="00D51176" w:rsidRPr="0036074A" w:rsidRDefault="00D51176" w:rsidP="00D51176">
            <w:pPr>
              <w:suppressAutoHyphens w:val="0"/>
              <w:jc w:val="center"/>
              <w:rPr>
                <w:sz w:val="20"/>
                <w:szCs w:val="20"/>
              </w:rPr>
            </w:pPr>
            <w:r w:rsidRPr="0036074A">
              <w:rPr>
                <w:sz w:val="20"/>
                <w:szCs w:val="20"/>
              </w:rPr>
              <w:t>в том числе за счет поступлений целевого характера</w:t>
            </w:r>
          </w:p>
        </w:tc>
        <w:tc>
          <w:tcPr>
            <w:tcW w:w="1559" w:type="dxa"/>
            <w:tcBorders>
              <w:top w:val="single" w:sz="4" w:space="0" w:color="auto"/>
              <w:left w:val="nil"/>
              <w:bottom w:val="nil"/>
              <w:right w:val="single" w:sz="4" w:space="0" w:color="auto"/>
            </w:tcBorders>
            <w:shd w:val="clear" w:color="auto" w:fill="auto"/>
            <w:noWrap/>
            <w:vAlign w:val="center"/>
            <w:hideMark/>
          </w:tcPr>
          <w:p w:rsidR="00D51176" w:rsidRPr="0036074A" w:rsidRDefault="00D51176" w:rsidP="00D51176">
            <w:pPr>
              <w:suppressAutoHyphens w:val="0"/>
              <w:jc w:val="center"/>
              <w:rPr>
                <w:sz w:val="20"/>
                <w:szCs w:val="20"/>
              </w:rPr>
            </w:pPr>
            <w:r w:rsidRPr="0036074A">
              <w:rPr>
                <w:sz w:val="20"/>
                <w:szCs w:val="20"/>
              </w:rPr>
              <w:t>Всего</w:t>
            </w:r>
          </w:p>
        </w:tc>
        <w:tc>
          <w:tcPr>
            <w:tcW w:w="1984" w:type="dxa"/>
            <w:tcBorders>
              <w:top w:val="single" w:sz="4" w:space="0" w:color="auto"/>
              <w:left w:val="nil"/>
              <w:bottom w:val="nil"/>
              <w:right w:val="single" w:sz="4" w:space="0" w:color="auto"/>
            </w:tcBorders>
            <w:shd w:val="clear" w:color="auto" w:fill="auto"/>
            <w:vAlign w:val="center"/>
            <w:hideMark/>
          </w:tcPr>
          <w:p w:rsidR="00D51176" w:rsidRPr="0036074A" w:rsidRDefault="00D51176" w:rsidP="00D51176">
            <w:pPr>
              <w:suppressAutoHyphens w:val="0"/>
              <w:jc w:val="center"/>
              <w:rPr>
                <w:sz w:val="20"/>
                <w:szCs w:val="20"/>
              </w:rPr>
            </w:pPr>
            <w:r w:rsidRPr="0036074A">
              <w:rPr>
                <w:sz w:val="20"/>
                <w:szCs w:val="20"/>
              </w:rPr>
              <w:t>в том числе за счет поступлений целевого характера</w:t>
            </w:r>
          </w:p>
        </w:tc>
      </w:tr>
      <w:tr w:rsidR="00D51176" w:rsidRPr="0036074A" w:rsidTr="0036074A">
        <w:trPr>
          <w:trHeight w:val="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51176" w:rsidRPr="0036074A" w:rsidRDefault="00D51176" w:rsidP="00D51176">
            <w:pPr>
              <w:suppressAutoHyphens w:val="0"/>
              <w:jc w:val="center"/>
              <w:rPr>
                <w:sz w:val="20"/>
                <w:szCs w:val="20"/>
              </w:rPr>
            </w:pPr>
            <w:r w:rsidRPr="0036074A">
              <w:rPr>
                <w:sz w:val="20"/>
                <w:szCs w:val="20"/>
              </w:rPr>
              <w:t>1</w:t>
            </w:r>
          </w:p>
        </w:tc>
        <w:tc>
          <w:tcPr>
            <w:tcW w:w="3403" w:type="dxa"/>
            <w:tcBorders>
              <w:top w:val="nil"/>
              <w:left w:val="nil"/>
              <w:bottom w:val="single" w:sz="4" w:space="0" w:color="auto"/>
              <w:right w:val="single" w:sz="4" w:space="0" w:color="auto"/>
            </w:tcBorders>
            <w:shd w:val="clear" w:color="auto" w:fill="auto"/>
            <w:noWrap/>
            <w:vAlign w:val="center"/>
            <w:hideMark/>
          </w:tcPr>
          <w:p w:rsidR="00D51176" w:rsidRPr="0036074A" w:rsidRDefault="00D51176" w:rsidP="00D51176">
            <w:pPr>
              <w:suppressAutoHyphens w:val="0"/>
              <w:jc w:val="center"/>
              <w:rPr>
                <w:sz w:val="20"/>
                <w:szCs w:val="20"/>
              </w:rPr>
            </w:pPr>
            <w:r w:rsidRPr="0036074A">
              <w:rPr>
                <w:sz w:val="20"/>
                <w:szCs w:val="20"/>
              </w:rPr>
              <w:t>2</w:t>
            </w:r>
          </w:p>
        </w:tc>
        <w:tc>
          <w:tcPr>
            <w:tcW w:w="2422" w:type="dxa"/>
            <w:gridSpan w:val="4"/>
            <w:tcBorders>
              <w:top w:val="single" w:sz="4" w:space="0" w:color="auto"/>
              <w:left w:val="nil"/>
              <w:bottom w:val="single" w:sz="4" w:space="0" w:color="auto"/>
              <w:right w:val="single" w:sz="4" w:space="0" w:color="auto"/>
            </w:tcBorders>
            <w:shd w:val="clear" w:color="auto" w:fill="auto"/>
            <w:noWrap/>
            <w:vAlign w:val="center"/>
            <w:hideMark/>
          </w:tcPr>
          <w:p w:rsidR="00D51176" w:rsidRPr="0036074A" w:rsidRDefault="00D51176" w:rsidP="00D51176">
            <w:pPr>
              <w:suppressAutoHyphens w:val="0"/>
              <w:jc w:val="center"/>
              <w:rPr>
                <w:sz w:val="20"/>
                <w:szCs w:val="20"/>
              </w:rPr>
            </w:pPr>
            <w:r w:rsidRPr="0036074A">
              <w:rPr>
                <w:sz w:val="20"/>
                <w:szCs w:val="20"/>
              </w:rPr>
              <w:t>3</w:t>
            </w:r>
          </w:p>
        </w:tc>
        <w:tc>
          <w:tcPr>
            <w:tcW w:w="838" w:type="dxa"/>
            <w:tcBorders>
              <w:top w:val="nil"/>
              <w:left w:val="nil"/>
              <w:bottom w:val="single" w:sz="4" w:space="0" w:color="auto"/>
              <w:right w:val="single" w:sz="4" w:space="0" w:color="auto"/>
            </w:tcBorders>
            <w:shd w:val="clear" w:color="auto" w:fill="auto"/>
            <w:noWrap/>
            <w:vAlign w:val="center"/>
            <w:hideMark/>
          </w:tcPr>
          <w:p w:rsidR="00D51176" w:rsidRPr="0036074A" w:rsidRDefault="00D51176" w:rsidP="00D51176">
            <w:pPr>
              <w:suppressAutoHyphens w:val="0"/>
              <w:jc w:val="center"/>
              <w:rPr>
                <w:sz w:val="20"/>
                <w:szCs w:val="20"/>
              </w:rPr>
            </w:pPr>
            <w:r w:rsidRPr="0036074A">
              <w:rPr>
                <w:sz w:val="20"/>
                <w:szCs w:val="20"/>
              </w:rPr>
              <w:t>4</w:t>
            </w:r>
          </w:p>
        </w:tc>
        <w:tc>
          <w:tcPr>
            <w:tcW w:w="1325" w:type="dxa"/>
            <w:tcBorders>
              <w:top w:val="nil"/>
              <w:left w:val="nil"/>
              <w:bottom w:val="single" w:sz="4" w:space="0" w:color="auto"/>
              <w:right w:val="single" w:sz="4" w:space="0" w:color="auto"/>
            </w:tcBorders>
            <w:shd w:val="clear" w:color="auto" w:fill="auto"/>
            <w:noWrap/>
            <w:vAlign w:val="center"/>
            <w:hideMark/>
          </w:tcPr>
          <w:p w:rsidR="00D51176" w:rsidRPr="0036074A" w:rsidRDefault="00D51176" w:rsidP="00D51176">
            <w:pPr>
              <w:suppressAutoHyphens w:val="0"/>
              <w:jc w:val="center"/>
              <w:rPr>
                <w:sz w:val="20"/>
                <w:szCs w:val="20"/>
              </w:rPr>
            </w:pPr>
            <w:r w:rsidRPr="0036074A">
              <w:rPr>
                <w:sz w:val="20"/>
                <w:szCs w:val="20"/>
              </w:rPr>
              <w:t>5</w:t>
            </w:r>
          </w:p>
        </w:tc>
        <w:tc>
          <w:tcPr>
            <w:tcW w:w="1654" w:type="dxa"/>
            <w:tcBorders>
              <w:top w:val="nil"/>
              <w:left w:val="nil"/>
              <w:bottom w:val="single" w:sz="4" w:space="0" w:color="auto"/>
              <w:right w:val="single" w:sz="4" w:space="0" w:color="auto"/>
            </w:tcBorders>
            <w:shd w:val="clear" w:color="auto" w:fill="auto"/>
            <w:noWrap/>
            <w:vAlign w:val="center"/>
            <w:hideMark/>
          </w:tcPr>
          <w:p w:rsidR="00D51176" w:rsidRPr="0036074A" w:rsidRDefault="00D51176" w:rsidP="00D51176">
            <w:pPr>
              <w:suppressAutoHyphens w:val="0"/>
              <w:jc w:val="center"/>
              <w:rPr>
                <w:sz w:val="20"/>
                <w:szCs w:val="20"/>
              </w:rPr>
            </w:pPr>
            <w:r w:rsidRPr="0036074A">
              <w:rPr>
                <w:sz w:val="20"/>
                <w:szCs w:val="20"/>
              </w:rPr>
              <w:t>6</w:t>
            </w:r>
          </w:p>
        </w:tc>
        <w:tc>
          <w:tcPr>
            <w:tcW w:w="1132" w:type="dxa"/>
            <w:tcBorders>
              <w:top w:val="single" w:sz="4" w:space="0" w:color="auto"/>
              <w:left w:val="nil"/>
              <w:bottom w:val="single" w:sz="4" w:space="0" w:color="auto"/>
              <w:right w:val="nil"/>
            </w:tcBorders>
            <w:shd w:val="clear" w:color="auto" w:fill="auto"/>
            <w:noWrap/>
            <w:vAlign w:val="center"/>
            <w:hideMark/>
          </w:tcPr>
          <w:p w:rsidR="00D51176" w:rsidRPr="0036074A" w:rsidRDefault="00D51176" w:rsidP="00D51176">
            <w:pPr>
              <w:suppressAutoHyphens w:val="0"/>
              <w:jc w:val="center"/>
              <w:rPr>
                <w:sz w:val="20"/>
                <w:szCs w:val="20"/>
              </w:rPr>
            </w:pPr>
            <w:r w:rsidRPr="0036074A">
              <w:rPr>
                <w:sz w:val="20"/>
                <w:szCs w:val="20"/>
              </w:rPr>
              <w:t>7</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D51176" w:rsidRPr="0036074A" w:rsidRDefault="00D51176" w:rsidP="00D51176">
            <w:pPr>
              <w:suppressAutoHyphens w:val="0"/>
              <w:jc w:val="center"/>
              <w:rPr>
                <w:sz w:val="20"/>
                <w:szCs w:val="20"/>
              </w:rPr>
            </w:pPr>
            <w:r w:rsidRPr="0036074A">
              <w:rPr>
                <w:sz w:val="20"/>
                <w:szCs w:val="20"/>
              </w:rPr>
              <w:t>8</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D51176" w:rsidRPr="0036074A" w:rsidRDefault="00D51176" w:rsidP="00D51176">
            <w:pPr>
              <w:suppressAutoHyphens w:val="0"/>
              <w:jc w:val="center"/>
              <w:rPr>
                <w:sz w:val="20"/>
                <w:szCs w:val="20"/>
              </w:rPr>
            </w:pPr>
            <w:r w:rsidRPr="0036074A">
              <w:rPr>
                <w:sz w:val="20"/>
                <w:szCs w:val="20"/>
              </w:rPr>
              <w:t>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176" w:rsidRPr="0036074A" w:rsidRDefault="00D51176" w:rsidP="00D51176">
            <w:pPr>
              <w:suppressAutoHyphens w:val="0"/>
              <w:jc w:val="center"/>
              <w:rPr>
                <w:sz w:val="20"/>
                <w:szCs w:val="20"/>
              </w:rPr>
            </w:pPr>
            <w:r w:rsidRPr="0036074A">
              <w:rPr>
                <w:sz w:val="20"/>
                <w:szCs w:val="20"/>
              </w:rPr>
              <w:t>10</w:t>
            </w:r>
          </w:p>
        </w:tc>
      </w:tr>
      <w:tr w:rsidR="00EA08E7" w:rsidRPr="0036074A" w:rsidTr="0036074A">
        <w:trPr>
          <w:trHeight w:val="88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Муниципальная программа Полтавского муниципального района "Социальное развитие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720 146 908,30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462 741 544,57</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489 991 530,72</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301 414 300,15</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503 508 864,71</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302 032 879,15</w:t>
            </w:r>
          </w:p>
        </w:tc>
      </w:tr>
      <w:tr w:rsidR="00EA08E7" w:rsidRPr="0036074A" w:rsidTr="0036074A">
        <w:trPr>
          <w:trHeight w:val="291"/>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Подпрограмма "Развитие системы образования Полтавского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586 696 051,04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421 152 349,01</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414 272 968,35</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301 414 300,15</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425 611 188,26</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302 032 879,15</w:t>
            </w:r>
          </w:p>
        </w:tc>
      </w:tr>
      <w:tr w:rsidR="00EA08E7" w:rsidRPr="0036074A" w:rsidTr="0036074A">
        <w:trPr>
          <w:trHeight w:val="539"/>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Обеспечение жизнеустройства детей - сирот и детей, оставшихся без попечения родителей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10 808 028,00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10 808 028,00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10 205 238,00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10 205 238,00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10 205 238,00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10 205 238,00</w:t>
            </w:r>
          </w:p>
        </w:tc>
      </w:tr>
      <w:tr w:rsidR="00EA08E7" w:rsidRPr="0036074A" w:rsidTr="0036074A">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Организация и осуществление деятельности по опеке и попечительству над несовершеннолетними по Полтавскому муниципальному району</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2 645 770,00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2 645 770,00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2 507 839,00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2 507 839,00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2 507 839,00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2 507 839,00</w:t>
            </w:r>
          </w:p>
        </w:tc>
      </w:tr>
      <w:tr w:rsidR="00EA08E7" w:rsidRPr="0036074A" w:rsidTr="0036074A">
        <w:trPr>
          <w:trHeight w:val="151"/>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2 560 770,00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2 560 770,00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2 422 839,00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2 422 839,00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2 422 839,00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2 422 839,00</w:t>
            </w:r>
          </w:p>
        </w:tc>
      </w:tr>
      <w:tr w:rsidR="00EA08E7" w:rsidRPr="0036074A" w:rsidTr="0036074A">
        <w:trPr>
          <w:trHeight w:val="231"/>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государственных (муниципальных) органов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2 560 770,00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2 560 770,00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2 422 839,00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2 422 839,00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2 422 839,00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2 422 839,00</w:t>
            </w:r>
          </w:p>
        </w:tc>
      </w:tr>
      <w:tr w:rsidR="00EA08E7" w:rsidRPr="0036074A" w:rsidTr="0036074A">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85 000,00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85 000,00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85 000,00</w:t>
            </w:r>
          </w:p>
        </w:tc>
      </w:tr>
      <w:tr w:rsidR="00EA08E7" w:rsidRPr="0036074A" w:rsidTr="0036074A">
        <w:trPr>
          <w:trHeight w:val="393"/>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85 000,00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85 000,00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85 000,00</w:t>
            </w:r>
          </w:p>
        </w:tc>
      </w:tr>
      <w:tr w:rsidR="00EA08E7" w:rsidRPr="0036074A" w:rsidTr="0036074A">
        <w:trPr>
          <w:trHeight w:val="403"/>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ежемесячного денежного вознаграждения опекунам (попечителям) за осуществление опёки или попечительства, приёмным родителям - за осуществление обязанностей, по договору о приёмной семье</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70290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2 492 840,00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2 492 840,00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2 027 981,00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2 027 981,00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2 027 981,00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2 027 981,00</w:t>
            </w:r>
          </w:p>
        </w:tc>
      </w:tr>
      <w:tr w:rsidR="00EA08E7" w:rsidRPr="0036074A" w:rsidTr="0036074A">
        <w:trPr>
          <w:trHeight w:val="103"/>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70290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20 279,81</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20 279,81</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20 279,81</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20 279,81</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20 279,81</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20 279,81</w:t>
            </w:r>
          </w:p>
        </w:tc>
      </w:tr>
      <w:tr w:rsidR="00EA08E7" w:rsidRPr="0036074A" w:rsidTr="0036074A">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70290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20 279,81</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20 279,81</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20 279,81</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20 279,81</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20 279,81</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20 279,81</w:t>
            </w:r>
          </w:p>
        </w:tc>
      </w:tr>
      <w:tr w:rsidR="00EA08E7" w:rsidRPr="0036074A" w:rsidTr="0036074A">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Социальное обеспечение и иные выплаты населению</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70290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2 472 560,19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2 472 560,19</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2 007 701,19</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2 007 701,19</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2 007 701,19</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2 007 701,19</w:t>
            </w:r>
          </w:p>
        </w:tc>
      </w:tr>
      <w:tr w:rsidR="00EA08E7" w:rsidRPr="0036074A" w:rsidTr="0036074A">
        <w:trPr>
          <w:trHeight w:val="229"/>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Социальные выплаты гражданам, кроме публичных нормативных социальных выплат</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70290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320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2 472 560,19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2 472 560,19</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2 007 701,19</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2 007 701,19</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2 007 701,19</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2 007 701,19</w:t>
            </w:r>
          </w:p>
        </w:tc>
      </w:tr>
      <w:tr w:rsidR="00EA08E7" w:rsidRPr="0036074A" w:rsidTr="0036074A">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xml:space="preserve">Предоставление мер социальной поддержки приемным семьям, приемным </w:t>
            </w:r>
            <w:proofErr w:type="spellStart"/>
            <w:proofErr w:type="gramStart"/>
            <w:r w:rsidRPr="0036074A">
              <w:rPr>
                <w:color w:val="000000"/>
                <w:sz w:val="20"/>
                <w:szCs w:val="20"/>
              </w:rPr>
              <w:t>детям,достигшего</w:t>
            </w:r>
            <w:proofErr w:type="spellEnd"/>
            <w:proofErr w:type="gramEnd"/>
            <w:r w:rsidRPr="0036074A">
              <w:rPr>
                <w:color w:val="000000"/>
                <w:sz w:val="20"/>
                <w:szCs w:val="20"/>
              </w:rPr>
              <w:t xml:space="preserve"> возраста восемнадцати лет, обучающихся по очной форме обучения в общеобразовательных организациях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70330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2 360 974,00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2 360 974,00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2 360 974,00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2 360 974,00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2 360 974,00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2 360 974,00</w:t>
            </w:r>
          </w:p>
        </w:tc>
      </w:tr>
      <w:tr w:rsidR="00EA08E7" w:rsidRPr="0036074A" w:rsidTr="0036074A">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70330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11 804,87</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11 804,87</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11 804,87</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11 804,87</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11 804,87</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11 804,87</w:t>
            </w:r>
          </w:p>
        </w:tc>
      </w:tr>
      <w:tr w:rsidR="00EA08E7" w:rsidRPr="0036074A" w:rsidTr="0036074A">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70330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11 804,87</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11 804,87</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11 804,87</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11 804,87</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11 804,87</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11 804,87</w:t>
            </w:r>
          </w:p>
        </w:tc>
      </w:tr>
      <w:tr w:rsidR="00EA08E7" w:rsidRPr="0036074A" w:rsidTr="0036074A">
        <w:trPr>
          <w:trHeight w:val="151"/>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Социальное обеспечение и иные выплаты населению</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70330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2 349 169,13</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2 349 169,13</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2 349 169,13</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2 349 169,13</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2 349 169,13</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2 349 169,13</w:t>
            </w:r>
          </w:p>
        </w:tc>
      </w:tr>
      <w:tr w:rsidR="00EA08E7" w:rsidRPr="0036074A" w:rsidTr="0036074A">
        <w:trPr>
          <w:trHeight w:val="11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Публичные нормативные социальные выплаты гражданам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70330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2 242 220,85</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2 242 220,85</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2 246 869,13</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2 246 869,13</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2 246 869,13</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2 246 869,13</w:t>
            </w:r>
          </w:p>
        </w:tc>
      </w:tr>
      <w:tr w:rsidR="00EA08E7" w:rsidRPr="0036074A" w:rsidTr="0036074A">
        <w:trPr>
          <w:trHeight w:val="491"/>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Социальные выплаты гражданам, кроме публичных нормативных социальных выплат</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70330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320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106 948,28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106 948,28</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102 300,00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102 300,00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102 300,00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102 300,00</w:t>
            </w:r>
          </w:p>
        </w:tc>
      </w:tr>
      <w:tr w:rsidR="00EA08E7" w:rsidRPr="0036074A" w:rsidTr="0036074A">
        <w:trPr>
          <w:trHeight w:val="105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мер социальной поддержки опекунам (попечителям) детей, оставшихся без попечения родителей, в том числе детей-сирот, подопечным детям, достигшим возраста восемнадцати лет, обучающимся по очной форме обучения в общеобразовательных организациях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71250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3 308 444,00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3 308 444,00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3 308 444,00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3 308 444,00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3 308 444,00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3 308 444,00</w:t>
            </w:r>
          </w:p>
        </w:tc>
      </w:tr>
      <w:tr w:rsidR="00EA08E7" w:rsidRPr="0036074A" w:rsidTr="0036074A">
        <w:trPr>
          <w:trHeight w:val="321"/>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71250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33 084,44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33 084,44</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33 084,44</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33 084,44</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33 084,44</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33 084,44</w:t>
            </w:r>
          </w:p>
        </w:tc>
      </w:tr>
      <w:tr w:rsidR="00EA08E7" w:rsidRPr="0036074A" w:rsidTr="0036074A">
        <w:trPr>
          <w:trHeight w:val="45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71250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33 084,44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33 084,44</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33 084,44</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33 084,44</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33 084,44</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33 084,44</w:t>
            </w:r>
          </w:p>
        </w:tc>
      </w:tr>
      <w:tr w:rsidR="00EA08E7" w:rsidRPr="0036074A" w:rsidTr="0036074A">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Социальное обеспечение и иные выплаты населению</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71250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3 275 359,56</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3 275 359,56</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3 275 359,56</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3 275 359,56</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3 275 359,56</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3 275 359,56</w:t>
            </w:r>
          </w:p>
        </w:tc>
      </w:tr>
      <w:tr w:rsidR="00EA08E7" w:rsidRPr="0036074A" w:rsidTr="0036074A">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Публичные нормативные социальные выплаты гражданам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71250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3 275 359,56</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3 275 359,56</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3 275 359,56</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3 275 359,56</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3 275 359,56</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3 275 359,56</w:t>
            </w:r>
          </w:p>
        </w:tc>
      </w:tr>
      <w:tr w:rsidR="00EA08E7" w:rsidRPr="0036074A" w:rsidTr="0036074A">
        <w:trPr>
          <w:trHeight w:val="383"/>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Обеспечение функционирования модели персонифицированного финансирования дополнительного образования детей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6 163 380,00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4 975 352,41</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6074A">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Обеспечение функционирования модели персонифицированного финансирования дополнительного образования детей за счет средств местного бюджета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129 204,00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6074A">
        <w:trPr>
          <w:trHeight w:val="413"/>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96 903,00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6074A">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32 301,00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103"/>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автономным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620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32 301,00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412"/>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630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32 301,00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10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бюджетные ассигнования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32 301,00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4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32 301,00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583"/>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70100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4 975 352,41</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4 975 352,41</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367"/>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70100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4 975 352,41</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4 975 352,41</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70100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4 975 352,41</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4 975 352,41</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1333"/>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S0100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1 058 823,59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551"/>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S0100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1 058 823,59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S0100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1 058 823,59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86"/>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Развитие системы дошкольного образования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110 699 456,87</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65 471 415,38</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73 860 396,92</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46 860 194,00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82 383 666,83</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46 945 831,00</w:t>
            </w:r>
          </w:p>
        </w:tc>
      </w:tr>
      <w:tr w:rsidR="00EA08E7" w:rsidRPr="0036074A" w:rsidTr="00D656C9">
        <w:trPr>
          <w:trHeight w:val="27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Создание условий на получение доступного дошкольного образования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44 695 578,54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27 000 202,92</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35 437 835,83</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12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44 695 578,54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27 000 202,92</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35 437 835,83</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7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44 695 578,54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27 000 202,92</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35 437 835,83</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44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Компенсация части родительской платы взимаемой за присмотр и уход за детьми в многодетных семьях</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494 293,00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441"/>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19 756,00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323"/>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19 756,00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Социальное обеспечение и иные выплаты населению</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474 537,00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42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Социальные выплаты гражданам, кроме публичных нормативных социальных выплат</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320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474 537,00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43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Указом Президента РФ от 21.09.2022г. №647 «Об объявлении частичной мобилизации в Российской Федерации»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1 371,40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421"/>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1 371,40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179"/>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1 371,40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27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законодательством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70080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62 946 742,00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62 946 742,00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44 718 713,00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44 718 713,00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44 718 713,00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44 718 713,00</w:t>
            </w:r>
          </w:p>
        </w:tc>
      </w:tr>
      <w:tr w:rsidR="00EA08E7" w:rsidRPr="0036074A" w:rsidTr="00D656C9">
        <w:trPr>
          <w:trHeight w:val="493"/>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70080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62 946 742,00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62 946 742,00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44 718 713,00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44 718 713,00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44 718 713,00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44 718 713,00</w:t>
            </w:r>
          </w:p>
        </w:tc>
      </w:tr>
      <w:tr w:rsidR="00EA08E7" w:rsidRPr="0036074A" w:rsidTr="00D656C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70080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62 946 742,00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62 946 742,00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44 718 713,00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44 718 713,00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44 718 713,00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44 718 713,00</w:t>
            </w:r>
          </w:p>
        </w:tc>
      </w:tr>
      <w:tr w:rsidR="00EA08E7" w:rsidRPr="0036074A" w:rsidTr="00D656C9">
        <w:trPr>
          <w:trHeight w:val="796"/>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Обеспечение выплаты компенсации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70110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2 047 430,00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2 047 430,00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2 141 481,00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2 141 481,00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2 227 118,00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2 227 118,00</w:t>
            </w:r>
          </w:p>
        </w:tc>
      </w:tr>
      <w:tr w:rsidR="00EA08E7" w:rsidRPr="0036074A" w:rsidTr="00D656C9">
        <w:trPr>
          <w:trHeight w:val="332"/>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70110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44 949,28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44 949,28</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47 014,07</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47 014,07</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48 894,15</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48 894,15</w:t>
            </w:r>
          </w:p>
        </w:tc>
      </w:tr>
      <w:tr w:rsidR="00EA08E7" w:rsidRPr="0036074A" w:rsidTr="00D656C9">
        <w:trPr>
          <w:trHeight w:val="343"/>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70110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44 949,28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44 949,28</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47 014,07</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47 014,07</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48 894,15</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48 894,15</w:t>
            </w:r>
          </w:p>
        </w:tc>
      </w:tr>
      <w:tr w:rsidR="00EA08E7" w:rsidRPr="0036074A" w:rsidTr="00D656C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Социальное обеспечение и иные выплаты населению</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70110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2 002 480,72</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2 002 480,72</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2 094 466,93</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2 094 466,93</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2 178 223,85</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2 178 223,85</w:t>
            </w:r>
          </w:p>
        </w:tc>
      </w:tr>
      <w:tr w:rsidR="00EA08E7" w:rsidRPr="0036074A" w:rsidTr="00D656C9">
        <w:trPr>
          <w:trHeight w:val="289"/>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Социальные выплаты гражданам, кроме публичных нормативных социальных выплат</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70110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320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2 002 480,72</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2 002 480,72</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2 094 466,93</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2 094 466,93</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2 178 223,85</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2 178 223,85</w:t>
            </w:r>
          </w:p>
        </w:tc>
      </w:tr>
      <w:tr w:rsidR="00EA08E7" w:rsidRPr="0036074A" w:rsidTr="00D656C9">
        <w:trPr>
          <w:trHeight w:val="299"/>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Материально-техническое оснащение муниципальных образовательных организаций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70990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201 400,00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201 400,00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412"/>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70990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201 400,00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201 400,00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70990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201 400,00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201 400,00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27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дополнительных мер социальной поддержки членам семей участников специальной военной операции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72550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275 843,38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275 843,38</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353"/>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72550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275 843,38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275 843,38</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72550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275 843,38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275 843,38</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299"/>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Софинансирование расходов на материально-техническое оснащение муниципальных образовательных организаций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S0990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2 034,34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S0990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2 034,34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S0990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2 034,34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626"/>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S1320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29 500,00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363"/>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S1320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29 500,00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13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S1320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29 500,00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46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дополнительных мер социальной поддержки членам семей участников специальной военной операции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S2550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5 264,21</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S2550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5 264,21</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179"/>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S2550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5 264,21</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Развитие системы общего образования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358 455 590,94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292 974 480,39</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288 094 288,70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241 088 280,91</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288 863 462,72</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240 940 372,76</w:t>
            </w:r>
          </w:p>
        </w:tc>
      </w:tr>
      <w:tr w:rsidR="00EA08E7" w:rsidRPr="0036074A" w:rsidTr="00D656C9">
        <w:trPr>
          <w:trHeight w:val="79"/>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Создание условий для обеспечения государственных гарантий на получение доступного общего образования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63 845 802,54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46 046 443,43</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46 986 572,97</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63 845 802,54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46 046 443,43</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46 986 572,97</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63 845 802,54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46 046 443,43</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46 986 572,97</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531"/>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Денежная компенсация за обеспечение бесплатным двухразовым питанием обучающихся с ограниченными возможностями здоровья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350 530,00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232 379,00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226 568,00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207"/>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7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369"/>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347 530,00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232 379,00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226 568,00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347 530,00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232 379,00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226 568,00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201"/>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Обеспечение бесплатным двухразовым питанием обучающихся с ограниченными возможностями здоровья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140 080,00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104 753,00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102 133,00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257"/>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140 080,00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104 753,00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102 133,00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140 080,00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104 753,00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102 133,00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642"/>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Организация горячего питания обучающихся 5-11 классов в муниципальных общеобразовательных организациях (обеспечение готовой к употреблению пищевой продукцией) опекунам (попечителям) детей-сирот и детей, оставшихся без попечения родителей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54 400,00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53 040,00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51 713,00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261"/>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54 400,00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53 040,00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51 713,00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54 400,00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53 040,00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51 713,00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837"/>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Указом Президента РФ от 21.09.2022г. №647 «Об объявлении частичной мобилизации в Российской Федерации»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425,50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257"/>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425,50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172"/>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425,50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359"/>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Проведение основных мероприятий в Полтавском муниципальном районе к Году педагога и наставника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10100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34 125,00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33 271,00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369"/>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10100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34 125,00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33 271,00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10100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34 125,00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33 271,00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553"/>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53032</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17 477 205,00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17 477 205,00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19 536 473,00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19 536 473,00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19 536 473,00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19 536 473,00</w:t>
            </w:r>
          </w:p>
        </w:tc>
      </w:tr>
      <w:tr w:rsidR="00EA08E7" w:rsidRPr="0036074A" w:rsidTr="00D656C9">
        <w:trPr>
          <w:trHeight w:val="19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53032</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17 477 205,00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17 477 205,00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19 536 473,00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19 536 473,00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19 536 473,00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19 536 473,00</w:t>
            </w:r>
          </w:p>
        </w:tc>
      </w:tr>
      <w:tr w:rsidR="00EA08E7" w:rsidRPr="0036074A" w:rsidTr="00D656C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53032</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17 477 205,00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17 477 205,00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19 536 473,00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19 536 473,00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19 536 473,00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19 536 473,00</w:t>
            </w:r>
          </w:p>
        </w:tc>
      </w:tr>
      <w:tr w:rsidR="00EA08E7" w:rsidRPr="0036074A" w:rsidTr="00D656C9">
        <w:trPr>
          <w:trHeight w:val="12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Ремонт зданий, установка систем и оборудования пожарной и общей безопасности в муниципальных образовательных организациях</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4 250 000,00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4 250 000,00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43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4 250 000,00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4 250 000,00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4 250 000,00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4 250 000,00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124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законодательством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70080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259 877 705,00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259 877 705,00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211 470 092,00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211 470 092,00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211 470 092,00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211 470 092,00</w:t>
            </w:r>
          </w:p>
        </w:tc>
      </w:tr>
      <w:tr w:rsidR="00EA08E7" w:rsidRPr="0036074A" w:rsidTr="00D656C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70080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1 000 411,00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1 000 411,00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1 000 411,00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1 000 411,00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1 000 411,00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1 000 411,00</w:t>
            </w:r>
          </w:p>
        </w:tc>
      </w:tr>
      <w:tr w:rsidR="00EA08E7" w:rsidRPr="0036074A" w:rsidTr="00D656C9">
        <w:trPr>
          <w:trHeight w:val="706"/>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государственных (муниципальных) органов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70080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1 000 411,00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1 000 411,00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1 000 411,00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1 000 411,00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1 000 411,00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1 000 411,00</w:t>
            </w:r>
          </w:p>
        </w:tc>
      </w:tr>
      <w:tr w:rsidR="00EA08E7" w:rsidRPr="0036074A" w:rsidTr="00D656C9">
        <w:trPr>
          <w:trHeight w:val="419"/>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70080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258 877 294,00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258 877 294,00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210 469 681,00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210 469 681,00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210 469 681,00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210 469 681,00</w:t>
            </w:r>
          </w:p>
        </w:tc>
      </w:tr>
      <w:tr w:rsidR="00EA08E7" w:rsidRPr="0036074A" w:rsidTr="00D656C9">
        <w:trPr>
          <w:trHeight w:val="20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70080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258 877 294,00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258 877 294,00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210 469 681,00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210 469 681,00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210 469 681,00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210 469 681,00</w:t>
            </w:r>
          </w:p>
        </w:tc>
      </w:tr>
      <w:tr w:rsidR="00EA08E7" w:rsidRPr="0036074A" w:rsidTr="00D656C9">
        <w:trPr>
          <w:trHeight w:val="27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70150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477 548,00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477 548,00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70150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477 548,00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477 548,00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207"/>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70150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477 548,00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477 548,00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111"/>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Материально-техническое оснащение муниципальных образовательных организаций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70990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183 600,00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183 600,00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227"/>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70990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183 600,00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183 600,00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70990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183 600,00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183 600,00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201"/>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дополнительных мер социальной поддержки членам семей участников специальной военной операции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72550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329 833,89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329 833,89</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399"/>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72550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329 833,89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329 833,89</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172"/>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72550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329 833,89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329 833,89</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50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L3042</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10 924 830,00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10 378 588,50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10 616 983,27</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10 081 715,91</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10 456 639,75</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9 933 807,76</w:t>
            </w:r>
          </w:p>
        </w:tc>
      </w:tr>
      <w:tr w:rsidR="00EA08E7" w:rsidRPr="0036074A" w:rsidTr="00D656C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L3042</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10 924 830,00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10 378 588,50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10 616 983,27</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10 081 715,91</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10 456 639,75</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9 933 807,76</w:t>
            </w:r>
          </w:p>
        </w:tc>
      </w:tr>
      <w:tr w:rsidR="00EA08E7" w:rsidRPr="0036074A" w:rsidTr="00D656C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L3042</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10 924 830,00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10 378 588,50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10 616 983,27</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10 081 715,91</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10 456 639,75</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9 933 807,76</w:t>
            </w:r>
          </w:p>
        </w:tc>
      </w:tr>
      <w:tr w:rsidR="00EA08E7" w:rsidRPr="0036074A" w:rsidTr="00D656C9">
        <w:trPr>
          <w:trHeight w:val="412"/>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Софинансирование за счет средств местного бюджета на ремонт зданий, установку систем и оборудования пожарной и общей безопасности в муниципальных образовательных организациях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42 929,29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133"/>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42 929,29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203"/>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42 929,29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107"/>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S0150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487 206,00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S0150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487 206,00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293"/>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S0150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487 206,00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127"/>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Софинансирование расходов на материально-техническое оснащение муниципальных образовательных организаций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S0990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1 854,55</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339"/>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S0990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1 854,55</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S0990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1 854,55</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852"/>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S1320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7 117,28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4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S1320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7 117,28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S1320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7 117,28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43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дополнительных мер социальной поддержки членам семей участников специальной военной операции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S2550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4 523,89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349"/>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S2550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4 523,89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D656C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S2550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4 523,89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Развитие дополнительного образования в сфере образования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22 501 859,28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9 423 956,59</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10 193 872,00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10 542 859,00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33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Создание условий для обеспечения государственных гарантий на получения доступного дополнительного образования детей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5 757 138,28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1 814 284,00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2 163 271,00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11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5 757 138,28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1 814 284,00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2 163 271,00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299"/>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5 757 138,28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1 814 284,00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2 163 271,00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547"/>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(дополнительное образование)</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70100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9 423 956,59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9 423 956,59</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377"/>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70100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9 423 956,59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9 423 956,59</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70100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9 423 956,59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9 423 956,59</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979"/>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(дополнительное образование)</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S0100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7 320 764,41</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8 379 588,00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8 379 588,00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46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S0100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7 320 764,41</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8 379 588,00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8 379 588,00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109"/>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S0100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7 320 764,41</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8 379 588,00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8 379 588,00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Организация и осуществление мероприятий по работе с детьми и молодежью в Полтавском районе</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6 275 040,81</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3 000 000,00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1 525 587,08</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2 505 353,69</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106"/>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Создание условий для оздоровления детей в летних оздоровительных лагерях</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2 885 132,01</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1 525 587,08</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2 505 353,69</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11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2 885 132,01</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1 525 587,08</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2 505 353,69</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2 885 132,01</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1 525 587,08</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2 505 353,69</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547"/>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Реализация инициативных проектов по обустройству прилегающих территорий к объектам социальной инфраструктуры в сфере образования: "Сцена для смены" - обустройство многофункциональной киноконцертной площадки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78,29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78,29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257"/>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78,29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43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Реализация инициативных проектов в сфере молодежной политики на территории муниципальных образований Омской области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72750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3 000 000,00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3 000 000,00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203"/>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72750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3 000 000,00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3 000 000,00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72750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3 000 000,00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3 000 000,00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163"/>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Реализация инициативных проектов в сфере молодежной политики на территории муниципальных образований Омской области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S2750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389 830,51</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S2750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389 830,51</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S2750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389 830,51</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Осуществление управления и кадрового потенциала в сфере образования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61 063 613,01</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30 411 595,00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21 073 225,00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21 096 344,04</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Обеспечение финансово-экономической, информационно-методической и хозяйственной деятельности в сфере образования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5 124 454,07</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1 724 440,00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1 749 617,00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казенных учреждений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4 945 370,07</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1 724 440,00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1 749 617,00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4 945 370,07</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1 724 440,00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1 749 617,00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бюджетные ассигнования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168 084,00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Исполнение судебных актов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830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82"/>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Уплата налогов, сборов и иных платежей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850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162 084,00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32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Перевод на природный газ угольной котельной, расположенной по адресу: Омская область, Полтавский район, с. Ольгино, ул. Октябрьская, 1</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503 778,94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503 778,94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15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503 778,94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Приобретение технологического оборудования для перевода на природный газ угольной котельной, расположенной по адресу: Омская область, Полтавский район, с. Ольгино, ул. Октябрьская, 1</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412"/>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(ЦФЭ и ХО в СО)</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70100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30 411 595,00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30 411 595,00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70100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30 411 595,00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30 411 595,00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казенных учреждений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70100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30 411 595,00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30 411 595,00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80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(ЦФЭ и ХО в СО)</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S0100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24 973 785,00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19 348 785,00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19 346 727,04</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S0100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24 973 785,00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19 348 785,00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19 346 727,04</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казенных учреждений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S0100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24 973 785,00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19 348 785,00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19 346 727,04</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101"/>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Повышение эффективности деятельности Комитета образования Администрации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5 992 283,28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5 992 283,28</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5 992 283,28</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Руководство и управление в сфере установленных функций органов местного самоуправления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5 992 283,28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5 992 283,28</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5 992 283,28</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5 903 783,28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5 903 783,28</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5 903 783,28</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10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государственных (муниципальных) органов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5 903 783,28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5 903 783,28</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5 903 783,28</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82 500,00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83 500,00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83 500,00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82 500,00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83 500,00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83 500,00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бюджетные ассигнования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451"/>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Уплата налогов, сборов и иных платежей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850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Реализация муниципального проекта "Современная школа"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E1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1 442 807,40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826 934,00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82"/>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Ремонт и (или) материально-техническое оснащение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E1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607 520,53</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161"/>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E1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607 520,53</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7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E1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607 520,53</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Ремонт и (или) материально-техническое оснащение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E1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72110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826 934,00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826 934,00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E1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72110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826 934,00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826 934,00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E1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72110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826 934,00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826 934,00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Софинансирование за счет средств районного бюджета на ремонт и (или) материально-техническое оснащение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E1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S2110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8 352,87</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E1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S2110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8 352,87</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E1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S2110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8 352,87</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11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Реализация регионального проекта "Патриотическое воспитание граждан Российской Федерации", направленного на достижение целей федерального проекта "Патриотическое воспитание граждан Российской Федерации"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EВ</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3 293 991,45</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3 260 587,24</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3 328 077,37</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3 260 587,24</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4 021 980,70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3 941 437,39</w:t>
            </w:r>
          </w:p>
        </w:tc>
      </w:tr>
      <w:tr w:rsidR="00EA08E7" w:rsidRPr="0036074A" w:rsidTr="00521651">
        <w:trPr>
          <w:trHeight w:val="74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EВ</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51791</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3 293 991,45</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3 260 587,24</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3 328 077,37</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3 260 587,24</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4 021 980,70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3 941 437,39</w:t>
            </w:r>
          </w:p>
        </w:tc>
      </w:tr>
      <w:tr w:rsidR="00EA08E7" w:rsidRPr="0036074A" w:rsidTr="00521651">
        <w:trPr>
          <w:trHeight w:val="213"/>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EВ</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51791</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3 293 991,45</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3 260 587,24</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3 328 077,37</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3 260 587,24</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4 021 980,70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3 941 437,39</w:t>
            </w:r>
          </w:p>
        </w:tc>
      </w:tr>
      <w:tr w:rsidR="00EA08E7" w:rsidRPr="0036074A" w:rsidTr="00521651">
        <w:trPr>
          <w:trHeight w:val="141"/>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EВ</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51791</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3 293 991,45</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3 260 587,24</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3 328 077,37</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3 260 587,24</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4 021 980,70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3 941 437,39</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Подпрограмма "Развитие культуры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111 964 550,32</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41 338 195,56</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62 091 484,75</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64 255 148,83</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243"/>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Развитие дополнительного образования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6 611 002,62</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2 052 136,00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4 443 890,46</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5 295 211,64</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33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Создание условий для развития дополнительного образования в сфере культуры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1 381 451,38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1 313 020,00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1 866 601,18</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412"/>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казенных учреждений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12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1 342 451,38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1 295 020,00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1 848 601,18</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1 342 451,38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1 295 020,00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1 848 601,18</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Социальное обеспечение и иные выплаты населению</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Премии и гранты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бюджетные ассигнования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Уплата налогов, сборов и иных платежей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850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29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Оплата труда работников дополнительного образования в сфере культуры (за исключением указных работников)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1 028 897,00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1 070 300,00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1 070 300,00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791"/>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1 028 897,00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1 070 300,00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1 070 300,00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казенных учреждений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1 028 897,00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1 070 300,00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1 070 300,00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111"/>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Реализация прочих мероприятий дополнительного образования в сфере культуры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31 334,24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89"/>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31 334,24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31 334,24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566"/>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71470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1 968 624,00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1 968 624,00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412"/>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71470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1 968 624,00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1 968 624,00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казенных учреждений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71470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1 968 624,00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1 968 624,00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71700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13 512,00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13 512,00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71700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13 512,00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13 512,00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казенных учреждений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71700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13 512,00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13 512,00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8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S1470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2 187 048,00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2 020 570,46</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2 308 310,46</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S1470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2 187 048,00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2 020 570,46</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2 308 310,46</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казенных учреждений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S1470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2 187 048,00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2 020 570,46</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2 308 310,46</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27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S1700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136,00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S1700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136,00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казенных учреждений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S1700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136,00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Этнокультура. Творчество. Досуг</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46 430 118,79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20 404 986,00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23 335 359,32</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24 292 459,32</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7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Поддержка и развитие самодеятельного народного творчества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4 826 021,09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3 570 046,32</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3 892 146,32</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4 826 021,09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3 570 046,32</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3 892 146,32</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4 826 021,09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3 570 046,32</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3 892 146,32</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Оплата труда работников культуры (за исключением указных работников)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872 340,00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811 400,00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911 400,00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11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872 340,00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811 400,00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911 400,00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872 340,00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811 400,00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911 400,00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78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Реализация инициативных проектов по обустройству прилегающих территорий к объектам социальной инфраструктуры в сфере культуры - "Причал мечты на молодежном проспекте"</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97,12</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11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97,12</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179"/>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97,12</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353"/>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ремонт и материально-техническое оснащение объектов, находящихся в муниципальной собственности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252,52</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252,52</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252,52</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Реализация прочих мероприятий в сфере народного творчества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1 608 410,40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464 000,00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549 000,00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1 608 410,40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464 000,00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549 000,00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7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1 608 410,40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464 000,00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549 000,00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257"/>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proofErr w:type="spellStart"/>
            <w:r w:rsidRPr="0036074A">
              <w:rPr>
                <w:color w:val="000000"/>
                <w:sz w:val="20"/>
                <w:szCs w:val="20"/>
              </w:rPr>
              <w:t>Софинасирование</w:t>
            </w:r>
            <w:proofErr w:type="spellEnd"/>
            <w:r w:rsidRPr="0036074A">
              <w:rPr>
                <w:color w:val="000000"/>
                <w:sz w:val="20"/>
                <w:szCs w:val="20"/>
              </w:rPr>
              <w:t xml:space="preserve"> расходов на ремонт и материально-техническое оснащение объектов, находящихся в муниципальной собственности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70910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275 000,00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275 000,00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157"/>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70910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275 000,00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275 000,00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70910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275 000,00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275 000,00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273"/>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Реализация инициативных проектов в сфере культуры на территории муниципальных образований Омской области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71410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3 000 000,00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3 000 000,00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71410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3 000 000,00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3 000 000,00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71410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3 000 000,00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3 000 000,00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44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71470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16 729 986,00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16 729 986,00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71470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16 729 986,00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16 729 986,00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71470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16 729 986,00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16 729 986,00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179"/>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L4670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404 040,40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400 000,00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L4670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404 040,40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400 000,00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L4670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404 040,40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400 000,00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proofErr w:type="spellStart"/>
            <w:r w:rsidRPr="0036074A">
              <w:rPr>
                <w:color w:val="000000"/>
                <w:sz w:val="20"/>
                <w:szCs w:val="20"/>
              </w:rPr>
              <w:t>Софинасирование</w:t>
            </w:r>
            <w:proofErr w:type="spellEnd"/>
            <w:r w:rsidRPr="0036074A">
              <w:rPr>
                <w:color w:val="000000"/>
                <w:sz w:val="20"/>
                <w:szCs w:val="20"/>
              </w:rPr>
              <w:t xml:space="preserve"> расходов на ремонт и материально-техническое оснащение объектов, находящихся в муниципальной собственности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S0910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2 777,78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S0910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2 777,78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S0910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2 777,78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Софинансирование расходов на реализацию инициативных проектов в сфере культуры на территории муниципальных образований Омской области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S1410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365 492,48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S1410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365 492,48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S1410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365 492,48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S1470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18 345 701,00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18 489 913,00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18 939 913,00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S1470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18 345 701,00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18 489 913,00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18 939 913,00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S1470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18 345 701,00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18 489 913,00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18 939 913,00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Развитие музейного дела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7 245 360,00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2 735 500,00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4 400 280,00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4 524 790,00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Развитие историко-краеведческой деятельности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1 464 300,00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1 441 720,00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1 556 230,00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1 456 300,00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1 433 720,00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1 548 230,00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7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1 456 300,00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1 433 720,00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1 548 230,00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бюджетные ассигнования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Уплата налогов, сборов и иных платежей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850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Реализация прочих мероприятий историко-краеведческой деятельности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77 000,00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77 000,00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77 000,00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71470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2 735 500,00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2 735 500,00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71470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2 735 500,00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2 735 500,00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казенных учреждений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71470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2 735 500,00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2 735 500,00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S1470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2 968 560,00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2 868 560,00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2 868 560,00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36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S1470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2 968 560,00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2 868 560,00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2 868 560,00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казенных учреждений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S1470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2 968 560,00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2 868 560,00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2 868 560,00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112"/>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Развитие библиотечной-информационной структуры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14 436 041,73</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4 693 455,15</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8 313 007,10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8 683 054,00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1"/>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Развитие библиотечной системы в сфере культуры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4 047 203,78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2 957 490,00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3 223 920,00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167"/>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3 792 203,78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2 797 490,00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3 063 920,00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3 792 203,78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2 797 490,00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3 063 920,00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бюджетные ассигнования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12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Уплата налогов, сборов и иных платежей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850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Оплата труда работников библиотечной системы (за исключением указных)</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240 870,00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240 870,00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240 870,00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521651">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240 870,00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240 870,00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240 870,00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казенных учреждений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240 870,00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240 870,00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240 870,00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14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Реализация прочих мероприятий библиотечной системы в сфере культуры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439"/>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44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302"/>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71470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4 584 080,00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4 584 080,00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5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71470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4 584 080,00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4 584 080,00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казенных учреждений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71470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4 584 080,00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4 584 080,00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L519Б</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110 479,95</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109 375,15</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L519Б</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110 479,95</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109 375,15</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L519Б</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110 479,95</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109 375,15</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S1470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5 343 408,00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5 014 647,10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5 138 264,00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S1470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5 343 408,00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5 014 647,10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5 138 264,00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казенных учреждений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S1470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5 343 408,00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5 014 647,10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5 138 264,00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Развитие системы управления и кадрового потенциала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30 428 410,00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9 047 023,00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17 554 647,00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17 315 333,00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Обеспечение бухгалтерского учета и хозяйственной деятельности учреждений культуры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13 307 642,00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11 092 470,00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11 535 220,00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10 903 482,00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9 605 950,00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9 805 950,00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91"/>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казенных учреждений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10 903 482,00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9 605 950,00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9 805 950,00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183"/>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2 369 160,00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1 478 460,00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1 721 210,00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2 369 160,00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1 478 460,00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1 721 210,00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бюджетные ассигнования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8 060,00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8 060,00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9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Уплата налогов, сборов и иных платежей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850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8 060,00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8 060,00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71700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9 047 023,00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9 047 023,00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71700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9 047 023,00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9 047 023,00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казенных учреждений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71700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9 047 023,00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9 047 023,00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S1700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8 073 745,00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6 462 177,00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5 780 113,00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472"/>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S1700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8 073 745,00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6 462 177,00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5 780 113,00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казенных учреждений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S1700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8 073 745,00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6 462 177,00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5 780 113,00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Развитие туризма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07</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2 160 000,00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1 950 000,00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Содержание и материально-техническое оснащение гостиницы "Заря"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07</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2 160 000,00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1 950 000,00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07</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1 607 000,00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1 650 000,00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1 650 000,00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казенных учреждений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07</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1 607 000,00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1 650 000,00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1 650 000,00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07</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553 000,00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07</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553 000,00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Повышение эффективности деятельности Управления культуры Администрации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08</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2 174 227,87</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2 094 300,87</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2 094 300,87</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Руководство и управление в сфере установленных функций органов местного самоуправления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08</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2 174 227,87</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2 094 300,87</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2 094 300,87</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08</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2 136 727,87</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2 094 300,87</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2 094 300,87</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государственных (муниципальных) органов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08</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2 136 727,87</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2 094 300,87</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2 094 300,87</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08</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37 500,00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08</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37 500,00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Реализация мероприятий, направленных на достижение целей федерального проекта "Культурная среда"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A1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2 427 853,54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2 354 075,00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Государственная поддержка отрасли культуры (приобретение музыкальных инструментов, оборудования и материалов для муниципальных детских школ искусств по видам искусств)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A1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A1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A1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Государственная поддержка отрасли культуры (приобретение музыкальных инструментов, оборудования и материалов для муниципальных детских школ искусств по видам искусств)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A1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55198</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2 377 853,54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2 354 075,00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A1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55198</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2 377 853,54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2 354 075,00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A1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55198</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2 377 853,54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2 354 075,00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xml:space="preserve">Реализация </w:t>
            </w:r>
            <w:proofErr w:type="spellStart"/>
            <w:proofErr w:type="gramStart"/>
            <w:r w:rsidRPr="0036074A">
              <w:rPr>
                <w:color w:val="000000"/>
                <w:sz w:val="20"/>
                <w:szCs w:val="20"/>
              </w:rPr>
              <w:t>мероприятия,направленного</w:t>
            </w:r>
            <w:proofErr w:type="spellEnd"/>
            <w:proofErr w:type="gramEnd"/>
            <w:r w:rsidRPr="0036074A">
              <w:rPr>
                <w:color w:val="000000"/>
                <w:sz w:val="20"/>
                <w:szCs w:val="20"/>
              </w:rPr>
              <w:t xml:space="preserve"> на достижение целей федерального проекта "Творческие люди"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A2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51 535,77</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51 020,41</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A2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55196</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51 535,77</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51 020,41</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A2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55196</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51 535,77</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51 020,41</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A2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55196</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51 535,77</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51 020,41</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303"/>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Подпрограмма «Развитие физической культуры и спорта и реализация мероприятий в сфере молодежной политики в Полтавском районе»</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17 966 667,84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45 000,00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11 417 077,62</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11 432 527,62</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Развитие физической культуры и спорта в Полтавском районе</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2 616 100,00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45 000,00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975 000,00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Организация участия команд и спортсменов Полтавского района в региональных, всероссийских, международных и спортивно-массовых соревнованиях</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2 194 250,00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45 000,00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825 000,00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678 812,70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казенных учреждений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678 812,70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850 437,30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575 000,00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555 000,00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850 437,30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575 000,00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555 000,00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Социальное обеспечение и иные выплаты населению</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665 000,00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45 000,00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Премии и гранты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665 000,00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45 000,00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Развитие материально-технической базы, приобретение инвентаря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421 850,00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421 850,00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421 850,00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Реализация комплекса мер по созданию условий для успешной социализации и эффективной самореализации молодых граждан</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89 004,00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68 500,00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Реализация молодежных творческих проектов, организация и проведение фестивалей, конкурсов слетов, чемпионатов, турниров, с целью поддержки талантливой молодежи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89 004,00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68 500,00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казенных учреждений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49 004,00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28 500,00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49 004,00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28 500,00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10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Социальное обеспечение и иные выплаты населению</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Премии и гранты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Совершенствование деятельности казенного учреждения «Центр по делам молодежи физической культуры и спорта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15 261 563,84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10 342 077,62</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10 359 027,62</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Обеспечение выполнения функций учреждений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15 261 563,84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10 342 077,62</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10 359 027,62</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9 375 406,00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9 184 963,12</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9 114 963,12</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казенных учреждений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9 375 406,00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9 184 963,12</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9 114 963,12</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5 868 157,84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1 139 114,50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1 226 064,50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5 868 157,84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1 139 114,50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1 226 064,50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бюджетные ассигнования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Уплата налогов, сборов и иных платежей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850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Подпрограмма "Содействие занятости населения Полтавского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506 000,00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206 000,00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Содействие трудоустройству населения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506 000,00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206 000,00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233"/>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Участие в организации временного трудоустройства несовершеннолетних граждан в возрасте от 14 до 18 лет в свободное от учебы время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40 190,00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40 190,00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казенных учреждений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40 190,00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Реализация дополнительных мероприятий в области содействия занятости населения, направленных на осуществление работодателями сопровождения при содействии занятости инвалидов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70560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206 000,00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206 000,00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70560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206 000,00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206 000,00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70560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206 000,00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206 000,00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иных межбюджетных трансфертов из бюджета района бюджету поселения на участие в организации временного трудоустройства несовершеннолетних граждан в возрасте от 14 до 18 лет в свободное от учебы время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80200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259 810,00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Межбюджетные трансферты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80200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259 810,00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межбюджетные трансферты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80200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259 810,00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Подпрограмма "Обеспечение активного долголетия граждан пожилого возраста и инвалидов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987 889,10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965 000,00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965 000,00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Осуществление мер по созданию благоприятных условий для реализации интеллектуальных и культурных потребностей граждан старшего поколения и инвалидов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987 889,10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965 000,00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965 000,00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Обеспечение ежемесячных выплат за звание "Почетный житель Полтавского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965 000,00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965 000,00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965 000,00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Социальное обеспечение и иные выплаты населению</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965 000,00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965 000,00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965 000,00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Публичные нормативные выплаты гражданам несоциального характера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965 000,00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965 000,00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965 000,00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Оздоровление ветеранов Великой Отечественной войны, ветеранов труда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10300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22 889,10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10300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22 889,10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10300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22 889,10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Подпрограмма "Развитие кадрового потенциала в Полтавском районе Омской области"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825 000,00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Стимулирование студентов, проходящих обучение в высших учебных заведениях, заключившим договор о целевом обучении по специальности в сфере образования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Выплаты муниципальной стипендии студентам, обучающимся в учреждениях высшего образования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Социальное обеспечение и иные выплаты населению</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Стипендии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Стимулирование специалистов для привлечения кадров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06</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Компенсационные выплаты молодым специалистам, принятым по трудовому договору в муниципальные образовательные учреждения района после окончания учреждения высшего или среднего профессионального образования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06</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Социальное обеспечение и иные выплаты населению</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06</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выплаты населению</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06</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360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единовременных компенсационных выплат учителям или преподавателям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06</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Социальное обеспечение и иные выплаты населению</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06</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выплаты населению</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06</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360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Подпрограмма "Поддержка социально ориентированных некоммерческих организаций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406 000,00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10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Оказание финансовой поддержки СОНКО, осуществляющих деятельность в социальной сфере Полтавского муниципального района на реализацию социально значимых проектов (программ)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406 000,00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некоммерческим общественным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406 000,00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406 000,00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630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406 000,00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Подпрограмма "Формирование системы мотивации граждан к здоровому образу жизни"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794 750,00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Создание условий для ведения населения муниципального района ЗОЖ</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794 750,00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Проведение ежегодных профилактических медицинских осмотров и диспансеризации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749 750,00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749 750,00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749 750,00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137"/>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Реализация проекта «Волонтеры - медики»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101"/>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Популяризация среди населения сдачи нормативов ВСФКГТО</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233"/>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Организация групп здоровья, клубных объединений физкультурной направленности, включая скандинавскую ходьбу для населения по месту жительства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203"/>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Муниципальная программа Полтавского муниципального района "Экономическое развитие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228 360 910,25</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75 560 782,50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132 592 871,13</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31 828 588,62</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134 108 111,05</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32 038 763,53</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Подпрограмма "Формирование и эффективное управление собственностью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4 350 156,07</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4 301 513,92</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173 592,00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4 475 105,92</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347 184,00</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Повышение эффективного использования земельных участков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268 000,00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178 000,00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178 000,00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Оформление кадастровой документации на объекты недвижимости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Услуги web-сервиса по подготовке и направлении документов в электронном виде для осуществления постановки на кадастровый учёт</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38 000,00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38 000,00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38 000,00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38 000,00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38 000,00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38 000,00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38 000,00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38 000,00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38 000,00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Проведение кадастровых работ по определению границ земельных участков (свалок)</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7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Повышение эффективного использования объектов недвижимого имущества (кроме земельных участков)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175 184,00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175 000,00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175 000,00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Оформление технической документации на объекты недвижимости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xml:space="preserve">Мероприятия по проведению </w:t>
            </w:r>
            <w:proofErr w:type="spellStart"/>
            <w:r w:rsidRPr="0036074A">
              <w:rPr>
                <w:color w:val="000000"/>
                <w:sz w:val="20"/>
                <w:szCs w:val="20"/>
              </w:rPr>
              <w:t>уведомительно</w:t>
            </w:r>
            <w:proofErr w:type="spellEnd"/>
            <w:r w:rsidRPr="0036074A">
              <w:rPr>
                <w:color w:val="000000"/>
                <w:sz w:val="20"/>
                <w:szCs w:val="20"/>
              </w:rPr>
              <w:t>-претензионной работе</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161"/>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межбюджетные трансферты бюджетам поселений в соответствии с заключенными соглашениями по организацию в границах поселения принятия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пределах полномочий, установленных законодательством Российской Федерации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80329</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35 184,00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Межбюджетные трансферты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80329</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35 184,00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межбюджетные трансферты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80329</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35 184,00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Пополнение бюджета в виде доходов от использования и продажи муниципального имущества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Проведение оценки рыночной стоимости права собственности (арендной платы) на земельные участки, вовлекаемые в сделки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Проведение оценки рыночной стоимости права собственности (арендной платы) объектов собственности муниципального района (кроме земельных участков), вовлекаемых в сделки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219"/>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229"/>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Повышение эффективности деятельности Комитета имущественных отношений администрации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3 776 972,07</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3 694 921,92</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3 694 921,92</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Руководство и управление в сфере установленных функций органов местного самоуправления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3 776 972,07</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3 694 921,92</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3 694 921,92</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3 765 272,07</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3 683 221,92</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3 683 221,92</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государственных (муниципальных) органов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3 765 272,07</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3 683 221,92</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3 683 221,92</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11 700,00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11 700,00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11 700,00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11 700,00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11 700,00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11 700,00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191"/>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государственной поддержки категориям граждан, установленным федеральным и областным законодательством, в целях улучшения их жилищных условий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06</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173 592,00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173 592,00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347 184,00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347 184,00</w:t>
            </w:r>
          </w:p>
        </w:tc>
      </w:tr>
      <w:tr w:rsidR="00EA08E7" w:rsidRPr="0036074A" w:rsidTr="00300B39">
        <w:trPr>
          <w:trHeight w:val="211"/>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06</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72590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173 592,00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173 592,00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347 184,00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347 184,00</w:t>
            </w:r>
          </w:p>
        </w:tc>
      </w:tr>
      <w:tr w:rsidR="00EA08E7" w:rsidRPr="0036074A" w:rsidTr="00300B39">
        <w:trPr>
          <w:trHeight w:val="127"/>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Социальное обеспечение и иные выплаты населению</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06</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72590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173 592,00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173 592,00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347 184,00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347 184,00</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Публичные нормативные социальные выплаты гражданам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06</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72590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173 592,00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173 592,00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347 184,00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347 184,00</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Подпрограмма "Муниципальное управление, управление общественными финансами в Полтавском муниципальном районе"</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123 577 933,09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43 770 056,32</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98 950 223,97</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30 643 682,68</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102 122 701,10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30 740 014,50</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Обеспечение эффективного осуществления своих полномочий органами местного самоуправления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44 550 730,05</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318 000,00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28 495 810,48</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31 561 955,79</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Финансовое, материально-техническое и иное обеспечение мероприятий, проводимых Администрацией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44 232 730,05</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28 495 810,48</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31 561 955,79</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32 859 400,97</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18 645 880,63</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21 445 880,63</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казенных учреждений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32 859 400,97</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18 645 880,63</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21 445 880,63</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11 177 781,29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9 626 929,85</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9 889 383,23</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11 177 781,29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9 626 929,85</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9 889 383,23</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Социальное обеспечение и иные выплаты населению</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1 547,79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Социальные выплаты гражданам, кроме публичных нормативных социальных выплат</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320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1 547,79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бюджетные ассигнования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194 000,00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223 000,00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226 691,93</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Уплата налогов, сборов и иных платежей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850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194 000,00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223 000,00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226 691,93</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Осуществление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(содержание единой диспетчерской службы ЕДДС)</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318 000,00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318 000,00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318 000,00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318 000,00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казенных учреждений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318 000,00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318 000,00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Повышение качества управления финансами Полтавского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48 698 132,55</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39 626 940,00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39 722 483,23</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29 634 026,00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39 732 483,23</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29 634 026,00</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Погашение процентов за пользование кредитом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1 231,70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Обслуживание государственного (муниципального) долга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1 231,70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Обслуживание муниципального долга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730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1 231,70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Руководство и управление в сфере установленных функций органов местного самоуправления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9 069 960,85</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10 088 457,23</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10 098 457,23</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8 818 960,85</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9 825 457,23</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9 825 457,23</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государственных (муниципальных) органов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8 818 960,85</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9 825 457,23</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9 825 457,23</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251 000,00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263 000,00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273 000,00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251 000,00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263 000,00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273 000,00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межбюджетные трансферты из бюджета поселения бюджету муниципального района в соответствии с заключенными соглашениями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2 539 920,00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2 539 920,00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2 539 920,00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2 539 920,00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государственных (муниципальных) органов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2 539 920,00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2 539 920,00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Осуществление внутреннего муниципального финансового контроля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60100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44 487,00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44 487,00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60100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44 487,00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44 487,00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государственных (муниципальных) органов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60100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44 487,00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44 487,00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Осуществление государственных полномочий по расчету и предоставлению дотаций бюджетам городских, сельских поселений Омской области, входящих в состав муниципальных районов Омской области, на выравнивание бюджетной обеспеченности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70800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37 042 533,00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37 042 533,00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29 634 026,00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29 634 026,00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29 634 026,00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29 634 026,00</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Межбюджетные трансферты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70800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37 042 533,00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37 042 533,00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29 634 026,00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29 634 026,00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29 634 026,00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29 634 026,00</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Дотации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70800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37 042 533,00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37 042 533,00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29 634 026,00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29 634 026,00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29 634 026,00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29 634 026,00</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Повышение эффективности деятельности Администрации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29 488 560,34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3 825 116,32</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29 921 107,39</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1 009 656,68</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30 017 439,21</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1 105 988,50</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Доплаты к пенсиям муниципальных служащих</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4 593 692,64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4 600 000,00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4 600 000,00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Социальное обеспечение и иные выплаты населению</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4 593 692,64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4 600 000,00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4 600 000,00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Публичные нормативные социальные выплаты гражданам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4 593 692,64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4 600 000,00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4 600 000,00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Уплата ежегодного членского взноса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бюджетные ассигнования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Уплата налогов, сборов и иных платежей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850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Проведение мероприятий по новогоднему оформлению территорий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10130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10130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10130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Оплата транспортного налога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10140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4 500,00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бюджетные ассигнования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10140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4 500,00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Уплата налогов, сборов и иных платежей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10140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850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4 500,00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Приобретение простой (неисключительной) лицензии права на использование базы данных в формате программы для ЭВМ "Программный комплекс "Гранд-Смета""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10160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10160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10160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Резервный фонд Администрации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860 000,00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Социальное обеспечение и иные выплаты населению</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660 000,00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Публичные нормативные социальные выплаты гражданам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660 000,00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бюджетные ассигнования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Резервные средства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870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209"/>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Руководство и управление в сфере установленных функций органов местного самоуправления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19 906 251,38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24 016 450,71</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24 016 450,71</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19 262 601,38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23 372 985,71</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23 372 985,71</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государственных (муниципальных) органов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19 262 601,38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23 372 985,71</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23 372 985,71</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643 650,00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643 465,00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643 465,00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643 650,00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643 465,00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643 465,00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51202</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352,82</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352,82</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469,18</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469,18</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96 550,00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96 550,00</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51202</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352,82</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352,82</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469,18</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469,18</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96 550,00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96 550,00</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51202</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352,82</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352,82</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469,18</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469,18</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96 550,00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96 550,00</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Поощрение муниципальной управленческой команды Омской области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55492</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2 305 000,00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2 305 000,00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55492</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2 305 000,00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2 305 000,00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государственных (муниципальных) органов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55492</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2 305 000,00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2 305 000,00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Техническое сопровождение деятельности по распоряжению имуществом, находящимся в муниципальной собственности поселения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475 088,00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475 088,00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475 088,00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475 088,00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государственных (муниципальных) органов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475 088,00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475 088,00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Осуществление переданных государственных полномочий Омской области по возмещению стоимости услуг по погребению</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70510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26 887,50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26 887,50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26 887,50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26 887,50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26 887,50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26 887,50</w:t>
            </w:r>
          </w:p>
        </w:tc>
      </w:tr>
      <w:tr w:rsidR="00EA08E7" w:rsidRPr="0036074A" w:rsidTr="00300B39">
        <w:trPr>
          <w:trHeight w:val="138"/>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70510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26 887,50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26 887,50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26 887,50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26 887,50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26 887,50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26 887,50</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70510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26 887,50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26 887,50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26 887,50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26 887,50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26 887,50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26 887,50</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Обеспечение осуществления государственного полномочия по созданию административных комиссий, в том числе обеспечению их деятельности в Полтавском муниципальном районе</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70820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332 412,00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332 412,00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332 654,00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332 654,00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332 905,00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332 905,00</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70820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332 412,00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332 412,00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332 654,00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332 654,00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332 905,00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332 905,00</w:t>
            </w:r>
          </w:p>
        </w:tc>
      </w:tr>
      <w:tr w:rsidR="00EA08E7" w:rsidRPr="0036074A" w:rsidTr="00300B39">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государственных (муниципальных) органов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70820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332 412,00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332 412,00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332 654,00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332 654,00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332 905,00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332 905,00</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Создание и организация, в том числе обеспечение, деятельности муниципальных комиссий по делам несовершеннолетних и защите их прав в Полтавском муниципальном районе</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71210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685 376,00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685 376,00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649 646,00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649 646,00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649 646,00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649 646,00</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71210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685 376,00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685 376,00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649 646,00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649 646,00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649 646,00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649 646,00</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государственных (муниципальных) органов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71210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685 376,00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685 376,00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649 646,00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649 646,00</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649 646,00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649 646,00</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межбюджетные трансферты бюджетам поселений в соответствии с заключенными соглашениями в части хранения архивных фондов поселений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Межбюджетные трансферты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межбюджетные трансферты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337"/>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межбюджетные трансферты из бюджета района бюджетам поселений на поощрение поселения за лучшее новогоднее оформление территории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80317</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Межбюджетные трансферты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80317</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межбюджетные трансферты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80317</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119"/>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Повышение эффективности деятельности представительного органа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840 510,15</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810 822,87</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810 822,87</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317"/>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Руководство и управление в сфере установленных функций органов местного самоуправления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840 510,15</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810 822,87</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810 822,87</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840 510,15</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810 822,87</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810 822,87</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151"/>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государственных (муниципальных) органов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840 510,15</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810 822,87</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810 822,87</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Подпрограмма "Развитие сельского хозяйства и регулирование рынка сельскохозяйственной продукции, сырья и продовольствия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19 314 720,03</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9 407 911,65</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8 834 280,27</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1 002 375,42</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10 065 760,77</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942 626,51</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Развитие основных подотраслей сельского хозяйства, переработки и реализации сельскохозяйственной продукции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104 400,00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116 400,00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116 400,00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Реализация прочих мероприятий в сфере сельского хозяйства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104 400,00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116 400,00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116 400,00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17 000,00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31 000,00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31 000,00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17 000,00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31 000,00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31 000,00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Социальное обеспечение и иные выплаты населению</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87 400,00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85 400,00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85 400,00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Премии и гранты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87 400,00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85 400,00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85 400,00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Поддержка сельскохозяйственной деятельности малых форм хозяйствования и создание условий для их развития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8 947 364,22</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7 255 364,22</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Софинансирование расходов на предоставление субсидий гражданам, ведущим личное подсобное хозяйство, на возмещение части затрат по производству молока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106 713,49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106 713,49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82"/>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106 713,49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180 000,00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гражданам, ведущим личное подсобное хозяйство, на производство молока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70550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7 255 364,22</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7 255 364,22</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бюджетные ассигнования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70550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7 255 364,22</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7 255 364,22</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70550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7 255 364,22</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7 255 364,22</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гражданам, ведущим личное подсобное хозяйство, на производство молока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S0550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1 585 286,51</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бюджетные ассигнования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S0550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1 585 286,51</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S0550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1 585 286,51</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Информационное обеспечение и развитие кадрового потенциала агропромышленного комплекса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2 328 460,00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1 088 960,00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774 805,78</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1 566 035,19</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Проведение районных конкурсов профессионального мастерства работников животноводства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79 000,00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78 000,00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78 000,00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34 800,00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32 000,00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32 000,00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34 800,00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32 000,00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32 000,00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Социальное обеспечение и иные выплаты населению</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44 200,00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46 000,00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46 000,00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Премии и гранты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44 200,00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46 000,00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46 000,00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Проведение районных праздников чествования работников сельскохозяйственного производства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2 185 000,00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1 085 000,00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627 805,78</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1 419 035,19</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96"/>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1 585 000,00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1 085 000,00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127 805,78</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1 585 000,00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1 085 000,00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127 805,78</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257"/>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Социальное обеспечение и иные выплаты населению</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819 035,19</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Премии и гранты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819 035,19</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Подготовка и переподготовка специалистов АПК отрасли растениеводства по вопросам применения передовых технологий при выращивании сельскохозяйственных культур</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10060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68 000,00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68 000,00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10060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68 000,00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68 000,00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10060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68 000,00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68 000,00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Софинансирование за счет средств местного бюджета на возмещение части затрат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повышение квалификации руководителей, специалистов и рабочих массовых профессий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460,00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460,00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460,00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1181"/>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71590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3 960,00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3 960,00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бюджетные ассигнования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71590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3 960,00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3 960,00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267"/>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71590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3 960,00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3 960,00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Софинансирование за счет средств местного бюджета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S1590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бюджетные ассигнования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S1590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13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S1590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Повышение эффективности осуществления муниципальной политики в сфере развития агропромышленного комплекса и охраны окружающей среды в Полтавском районе</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6 870 908,38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6 760 699,07</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7 260 699,07</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Оплата транспортного налога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9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бюджетные ассигнования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281"/>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Уплата налогов, сборов и иных платежей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850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103"/>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Руководство и управление в сфере установленных функций органов местного самоуправления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6 869 108,38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6 758 899,07</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7 258 899,07</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77"/>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6 724 108,38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6 608 899,07</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7 108 899,07</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государственных (муниципальных) органов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6 724 108,38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6 608 899,07</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7 108 899,07</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Обеспечение эпизоотического и ветеринарно-санитарного благополучия Полтавского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1 063 587,43</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1 063 587,43</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1 002 375,42</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1 002 375,42</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942 626,51</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942 626,51</w:t>
            </w:r>
          </w:p>
        </w:tc>
      </w:tr>
      <w:tr w:rsidR="00EA08E7" w:rsidRPr="0036074A" w:rsidTr="007F2CC5">
        <w:trPr>
          <w:trHeight w:val="6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Организация мероприятий при осуществлении деятельности по обращению с животными, которые не имеют владельцев, а также с животными, владельцы которых неизвестны, на территории Полтавского муниципального района Омской области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72320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1 063 587,43</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1 063 587,43</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1 002 375,42</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1 002 375,42</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942 626,51</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942 626,51</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72320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1 063 587,43</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1 063 587,43</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1 002 375,42</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1 002 375,42</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942 626,51</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942 626,51</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72320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1 063 587,43</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1 063 587,43</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1 002 375,42</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1 002 375,42</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942 626,51</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942 626,51</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Подпрограмма "Развитие малого и среднего предпринимательства в Полтавском муниципальном районе"</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Развитие и совершенствование системы финансово-кредитной поддержки малого предпринимательства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грантовой поддержки субъектам малого и среднего предпринимательства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бюджетные ассигнования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Проведение ежегодного конкурса "Крупнейший налогоплательщик в бюджет района" и "Крупнейший инвестор в экономику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Социальное обеспечение и иные выплаты населению</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Премии и гранты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Подпрограмма "Развитие жилищного комплекса и дорожного хозяйства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56 551 453,57</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11 337 069,93</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13 888 834,95</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8 938,52</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10 895 076,53</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8 938,52</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Развитие индивидуального жилищного строительства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гражданам социальных выплат на строительство (реконструкцию) индивидуального жилья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Социальное обеспечение и иные выплаты населению</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Социальные выплаты гражданам, кроме публичных нормативных социальных выплат</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320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Обеспечение жильем молодых семей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193"/>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молодым семьям социальных выплат на приобретение или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Социальное обеспечение и иные выплаты населению</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Социальные выплаты гражданам, кроме публичных нормативных социальных выплат</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320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Формирование муниципального жилого фонда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27 000,00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27 000,00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27 000,00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Оплата взносов за капитальный ремонт общего имущества в многоквартирных домах</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27 000,00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27 000,00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27 000,00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27 000,00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27 000,00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27 000,00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27 000,00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27 000,00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27 000,00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Развитие жилищно-коммунального комплекса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12 085 555,20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542 155,20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48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Поставка водогрейного котла для нежилого помещения котельной, расположенной по адресу: Омская область, Полтавский район, с. Вольное, пер. Новый, д.9</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Приобретение резервного источника электроснабжения для нежилого помещения-котельной, расположенной по адресу: Омская область, Полтавский район, с. Воронцовка, ул. Ленина, д.28</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77 410,20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77 410,20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77 410,20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Модернизация центральной котельной в р.п. Полтавка Полтавского муниципального района Омской области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10500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3 950 000,00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Капитальные вложения в объекты государственной (муниципальной) собственности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10500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3 950 000,00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Бюджетные инвестиции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10500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3 950 000,00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Поставка трубной продукции для ремонта сетей теплоснабжения в р.п. Полтавка Омской области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10510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1 078 400,00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10510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1 078 400,00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10510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1 078 400,00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Поставка водогрейного котла для нежилого помещения котельной, расположенной по адресу: Омская область, Полтавский район, с. Красногорка, ул. Гагарина, д. 10</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10520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10520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10520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xml:space="preserve">Ремонт кровли здания нежилого помещения - центральной котельной, расположенной по адресу: Омская область, Полтавский район, </w:t>
            </w:r>
            <w:proofErr w:type="spellStart"/>
            <w:r w:rsidRPr="0036074A">
              <w:rPr>
                <w:color w:val="000000"/>
                <w:sz w:val="20"/>
                <w:szCs w:val="20"/>
              </w:rPr>
              <w:t>с.Новоильиновка</w:t>
            </w:r>
            <w:proofErr w:type="spellEnd"/>
            <w:r w:rsidRPr="0036074A">
              <w:rPr>
                <w:color w:val="000000"/>
                <w:sz w:val="20"/>
                <w:szCs w:val="20"/>
              </w:rPr>
              <w:t xml:space="preserve">, </w:t>
            </w:r>
            <w:proofErr w:type="spellStart"/>
            <w:r w:rsidRPr="0036074A">
              <w:rPr>
                <w:color w:val="000000"/>
                <w:sz w:val="20"/>
                <w:szCs w:val="20"/>
              </w:rPr>
              <w:t>ул.Ленина</w:t>
            </w:r>
            <w:proofErr w:type="spellEnd"/>
            <w:r w:rsidRPr="0036074A">
              <w:rPr>
                <w:color w:val="000000"/>
                <w:sz w:val="20"/>
                <w:szCs w:val="20"/>
              </w:rPr>
              <w:t xml:space="preserve"> д.2-Б</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10530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2 815 000,00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10530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2 815 000,00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10530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2 815 000,00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Приобретение и установка резервных источников электроснабжения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70490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542 155,20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542 155,20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70490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542 155,20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542 155,20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70490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542 155,20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542 155,20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Софинансирование расходов на приобретение и установку резервных источников электроснабжения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S0490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22 589,80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S0490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22 589,80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S0490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22 589,80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Организация сбора твердых коммунальных отходов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06</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388 000,00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Содержание контейнерных площадок по накоплению твердых коммунальных отходов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06</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06</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06</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межбюджетные трансферты бюджетам поселений в соответствии с заключенными соглашениями 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06</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80120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388 000,00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Межбюджетные трансферты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06</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80120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388 000,00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межбюджетные трансферты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06</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80120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388 000,00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142"/>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Повышение эффективности деятельности управления архитектуры, капитального строительства и жизнеобеспечения администрации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08</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6 370 352,10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8 938,52</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6 898 569,75</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8 938,52</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6 898 569,75</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8 938,52</w:t>
            </w:r>
          </w:p>
        </w:tc>
      </w:tr>
      <w:tr w:rsidR="00EA08E7" w:rsidRPr="0036074A" w:rsidTr="007F2CC5">
        <w:trPr>
          <w:trHeight w:val="202"/>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Руководство и управление в сфере установленных функций органов местного самоуправления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08</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6 361 413,58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6 889 631,23</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6 889 631,23</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08</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6 340 413,58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6 867 581,23</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6 867 581,23</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государственных (муниципальных) органов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08</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6 340 413,58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6 867 581,23</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6 867 581,23</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08</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22 050,00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22 050,00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08</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22 050,00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22 050,00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Осуществление государственных полномочий Омской области по определению исполнителей услуг по перемещению транспортных средств на специализированную стоянку, их хранению и возврату</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08</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72510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8 938,52</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8 938,52</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8 938,52</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8 938,52</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8 938,52</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8 938,52</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08</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72510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8 938,52</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8 938,52</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8 938,52</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8 938,52</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8 938,52</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8 938,52</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государственных (муниципальных) органов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08</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72510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8 938,52</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8 938,52</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8 938,52</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8 938,52</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8 938,52</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8 938,52</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Формирование документов территориального планирования для обеспечения устойчивого развития территории Полтавского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2 905 000,00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2 506 500,00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1 500 000,00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1 500 000,00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 территориальных зон в Единый государственный реестр недвижимости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1 500 000,00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1 500 000,00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1 500 000,00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1 500 000,00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1 500 000,00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1 500 000,00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Внесение изменений в правила землепользования и застройки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567"/>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71620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2 506 500,00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2 506 500,00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71620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2 506 500,00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2 506 500,00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71620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2 506 500,00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2 506 500,00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Софинансирование расходов по разработке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S1620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278 500,00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S1620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278 500,00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S1620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278 500,00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Организация транспортного обслуживания населения по муниципальным маршрутам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13 623 202,85</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7 716 620,87</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1 152 543,12</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1 058 784,70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Осуществление регулярных перевозок пассажиров и багажа автобусами по регулируемым тарифам по муниципальным маршрутам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5 500 444,04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1 152 543,12</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1 058 784,70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5 500 444,04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1 152 543,12</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1 058 784,70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5 500 444,04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1 152 543,12</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1 058 784,70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Организация транспортного обслуживания населения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70840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7 716 620,87</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7 716 620,87</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70840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7 716 620,87</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7 716 620,87</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70840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7 716 620,87</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7 716 620,87</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Софинансирование из местного бюджета на организацию транспортного обслуживания населения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S0840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406 137,94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S0840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406 137,94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S0840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406 137,94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Водоснабжение</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4 257 224,79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62 855,34</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Ремонт водопроводных сетей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28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21 990,00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Межбюджетные трансферты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21 990,00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межбюджетные трансферты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21 990,00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 (обеспечение населения питьевой водой)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80320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235 234,79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62 855,34</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Межбюджетные трансферты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80320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235 234,79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62 855,34</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межбюджетные трансферты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80320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235 234,79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62 855,34</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 (на ремонт водопроводных сетей)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80360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4 000 000,00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Межбюджетные трансферты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80360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4 000 000,00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межбюджетные трансферты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80360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4 000 000,00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Участие в организации деятельности по накоплению (в том числе раздельному накоплению),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77 500,00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Создание мест (площадок) накопления твердых коммунальных отходов и (или) приобретение контейнеров (бункеров)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Проверка сметной документации, связанной с благоустройством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77 500,00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77 500,00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77 500,00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Софинансирование расходов за счет средств местного бюджета на создание мест (площадок) накопления твердых коммунальных отходов и (или) на приобретение контейнеров (бункеров)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S1890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S1890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S1890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14 032 434,63</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 в целях безаварийного прохождения отопительного сезона, эффективного использования и содержания объектов муниципальной собственности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9 926 395,96</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бюджетные ассигнования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9 926 395,96</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9 926 395,96</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 на финансовое обеспечение затрат, связанных с погашением задолженности перед поставщиками топливно-энергетических ресурсов организациям коммунального комплекса, осуществляющим регулируемый вид деятельности в сфере теплоснабжения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3 074 106,69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бюджетные ассигнования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3 074 106,69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3 074 106,69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муниципальным унитарным предприятиям в порядке возмещения затрат в связи с оказанием на территории Полтавского муниципального района Омской области услуг по теплоснабжению населения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1 031 931,98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бюджетные ассигнования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1 031 931,98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1 031 931,98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Организация работ по ликвидации накопленного вреда окружающей среде, обеспечение экологической безопасности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17</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2 600 000,00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2 960 722,08</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160 722,08</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Организация сбора, транспортирования и захоронения твердых коммунальных отходов, а также ликвидация объектов размещения твердых коммунальных отходов на территории Полтавского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17</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160 722,08</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160 722,08</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17</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160 722,08</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160 722,08</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17</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160 722,08</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160 722,08</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Ликвидация мест несанкционированного размещения твердых коммунальных отходов на территории Полтавского района Омской области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17</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2 800 000,00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17</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2 800 000,00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17</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2 800 000,00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Обеспечение проживающих в поселениях малоимущих граждан жилыми помещениями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35 184,00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межбюджетные трансферты бюджетам поселений в соответствии с заключенными соглашениями по передаче части полномочий по обеспечению проживающих в поселении и нуждающихся в жилых помещениях малоимущих граждан жилыми помещениями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35 184,00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Межбюджетные трансферты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35 184,00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межбюджетные трансферты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35 184,00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11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22 542 311,05</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10 633 193,60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5 413 846,14</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5 345 294,85</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149"/>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Организация деятельности по обеспечению общественного порядка и безопасности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1 154 933,00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591 667,29</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540 776,00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Разработка и внедрение комплексных мер по стимулированию участия населения в деятельности общественных организаций правоохранительной направленности в форме добровольных народных дружин</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135 000,00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государственных (муниципальных) органов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Мероприятия по обеспечению безопасности общественного порядка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1 004 933,00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441 667,29</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430 776,00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423 005,84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353 842,00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373 396,00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423 005,84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353 842,00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373 396,00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581 927,16</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87 825,29</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57 380,00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581 927,16</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87 825,29</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57 380,00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На изготовление и распространение цветных буклетов (брошюр) и календарей с иллюстрацией схем телефонных мошенничеств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Реализация комплекса мероприятий по совершенствованию системы профилактики социально вредных явлений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611514" w:rsidP="00D51176">
            <w:pPr>
              <w:suppressAutoHyphens w:val="0"/>
              <w:rPr>
                <w:color w:val="000000"/>
                <w:sz w:val="20"/>
                <w:szCs w:val="20"/>
              </w:rPr>
            </w:pPr>
            <w:r w:rsidRPr="0036074A">
              <w:rPr>
                <w:color w:val="000000"/>
                <w:sz w:val="20"/>
                <w:szCs w:val="20"/>
              </w:rPr>
              <w:t>Мероприятия</w:t>
            </w:r>
            <w:r w:rsidR="00D51176" w:rsidRPr="0036074A">
              <w:rPr>
                <w:color w:val="000000"/>
                <w:sz w:val="20"/>
                <w:szCs w:val="20"/>
              </w:rPr>
              <w:t xml:space="preserve"> по профилактике правонарушений и наркомании среди несовершеннолетних</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казенных учреждений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Социальное обеспечение и иные выплаты населению</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Премии и гранты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Реализация краткосрочного наставничества детей сирот, детей оставшихся без попечения родителей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10060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10060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7F2CC5">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10060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105939">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Социальное обеспечение и иные выплаты населению</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10060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105939">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Премии и гранты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10060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105939">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Мероприятия по профилактике "алкогольной" преступности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105939">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105939">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105939">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Обеспечение участия детей в районных и областных массовых мероприятиях (конкурс-фестиваль "Безопасное колесо") и областных мероприятий по профилактике и пропаганде безопасного дорожного движения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3 900 229,63</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2 413 958,00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2 324 298,00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105939">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Ремонт и содержание дорог Полтавского муниципального района Омской области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2 680 229,63</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2 393 958,00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2 304 298,00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105939">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2 680 229,63</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2 393 958,00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2 304 298,00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105939">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2 680 229,63</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2 393 958,00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2 304 298,00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105939">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Организация массового мероприятия "Безопасное автовождение"</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105939">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Социальное обеспечение и иные выплаты населению</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105939">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Премии и гранты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10040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350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105939">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80350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1 200 000,00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105939">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Межбюджетные трансферты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80350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1 200 000,00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105939">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межбюджетные трансферты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03</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80350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1 200 000,00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Организация и осуществление мероприятий по работе с детьми и молодежью</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11 680 416,04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10 584 391,00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378 330,00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450 330,00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Организация оздоровления и отдыха детей в палаточном лагере "Звездное небо"</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989 112,00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378 330,00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450 330,00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989 112,00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378 330,00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450 330,00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989 112,00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378 330,00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450 330,00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Организация и осуществление мероприятий по работе с детьми и молодежью в каникулярное время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70780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5 584 391,00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5 584 391,00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11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70780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527 175,00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527 175,00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70780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527 175,00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527 175,00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70780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5 057 216,00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5 057 216,00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70780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5 057 216,00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5 057 216,00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Подготовка стационарных муниципальных детских оздоровительных лагерей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72230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5 000 000,00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5 000 000,00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531"/>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72230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5 000 000,00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5 000 000,00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72230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5 000 000,00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5 000 000,00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Организация и осуществление мероприятий по работе с детьми и молодежью в каникулярное время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S0780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56 407,99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S0780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56 407,99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S0780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56 407,99</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142"/>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Подготовка стационарных муниципальных детских оздоровительных лагерей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S2230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50 505,05</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S2230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50 505,05</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04</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S2230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50 505,05</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Защита населения и территории муниципального района от чрезвычайных ситуаций природного и техногенного характера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5 517 982,38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48 802,60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1 879 890,85</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1 879 890,85</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Защита населения и территории от чрезвычайных ситуаций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1 698 500,00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1 698 500,00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1 698 500,00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50 000,00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Развитие единой дежурно-диспетчерской службы в Полтавском районе</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3 769 179,78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1 829 890,85</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1 829 890,85</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3 769 179,78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1 829 890,85</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1 829 890,85</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казенных учреждений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3 769 179,78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1 829 890,85</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1 829 890,85</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Обеспечение первичных мер пожарной безопасности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1 007,04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1 007,04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1 007,04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Обеспечение первичных мер пожарной безопасности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72680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48 802,60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48 802,60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72680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48 802,60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48 802,60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72680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48 802,60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48 802,60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28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Софинансирование за счет средств местного бюджета на обеспечение первичных мер пожарной безопасности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S2680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492,96</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S2680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492,96</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05</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S2680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492,96</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Миграционная политика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06</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122"/>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Комплекс мероприятий по выявлению иностранных граждан и лиц без гражданства незаконно осуществляющих трудовую деятельность на территории района. Создание условий для работы специалистов миграционной службы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06</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06</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06</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10020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Предупреждение безнадзорности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07</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Изготовление планшетов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07</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07</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07</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15 000,00</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Патриотическое и духовно-нравственное воспитание детей и молодежи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09</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148 750,00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Мероприятия по патриотическому воспитанию детей и молодежи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09</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148 750,00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09</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148 750,00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09</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10010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148 750,00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28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Подпрограмма "Повышение энергетической эффективности Полтавского муниципального района"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83 071,00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Энергосбережение и повышение энергетической эффективности на территории Полтавского муниципального района Омской области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83 071,00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Замена освещения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83 071,00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83 071,00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10030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83 071,00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Подпрограмма "Создание условий для эффективного осуществления полномочий Контрольно-счетным органом муниципального образования "Полтавский муниципальный район Омской области""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1 541 265,44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412 551,00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994 171,88</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994 171,88</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Повышение эффективности деятельности Контрольно-счетного органа муниципального образования "Полтавский муниципальный район Омской области"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1 541 265,44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412 551,00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994 171,88</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994 171,88</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Осуществление установленных законодательством полномочий</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1 128 714,44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994 171,88</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994 171,88</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1 116 714,44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994 171,88</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994 171,88</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государственных (муниципальных) органов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1 116 714,44</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994 171,88</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994 171,88</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19980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Осуществление внешнего муниципального финансового контроля</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412 551,00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412 551,00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412 551,00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412 551,00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611514">
        <w:trPr>
          <w:trHeight w:val="637"/>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Расходы на выплаты персоналу государственных (муниципальных) органов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02</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60090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120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412 551,00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412 551,00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Непрограммные расходы</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99</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2 240 000,18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2 240 000,18</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Непрограммные направления деятельности жилищно-коммунального хозяйства</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99</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2 240 000,18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2 240 000,18</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Непрограммные направления деятельности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99</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00000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right"/>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2 240 000,18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2 240 000,18</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Средства резервного фонда Правительства Омской области</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99</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79970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2 240 000,18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2 240 000,18</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Закупка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99</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79970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1 000 000,00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124"/>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36074A" w:rsidRDefault="00D51176" w:rsidP="00D51176">
            <w:pPr>
              <w:suppressAutoHyphens w:val="0"/>
              <w:rPr>
                <w:color w:val="000000"/>
                <w:sz w:val="20"/>
                <w:szCs w:val="20"/>
              </w:rPr>
            </w:pPr>
            <w:r w:rsidRPr="0036074A">
              <w:rPr>
                <w:color w:val="000000"/>
                <w:sz w:val="20"/>
                <w:szCs w:val="20"/>
              </w:rPr>
              <w:t>Иные закупки товаров, работ и услуг для обеспечения государственных (муниципальных) нужд</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99</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79970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240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1 000 000,00</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1 000 000,00</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36074A" w:rsidRDefault="00D51176" w:rsidP="00D51176">
            <w:pPr>
              <w:suppressAutoHyphens w:val="0"/>
              <w:jc w:val="center"/>
              <w:rPr>
                <w:color w:val="000000"/>
                <w:sz w:val="20"/>
                <w:szCs w:val="20"/>
              </w:rPr>
            </w:pPr>
            <w:r w:rsidRPr="0036074A">
              <w:rPr>
                <w:color w:val="000000"/>
                <w:sz w:val="20"/>
                <w:szCs w:val="20"/>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611514" w:rsidRDefault="00D51176" w:rsidP="00D51176">
            <w:pPr>
              <w:suppressAutoHyphens w:val="0"/>
              <w:rPr>
                <w:color w:val="000000"/>
                <w:sz w:val="18"/>
                <w:szCs w:val="18"/>
              </w:rPr>
            </w:pPr>
            <w:r w:rsidRPr="00611514">
              <w:rPr>
                <w:color w:val="000000"/>
                <w:sz w:val="18"/>
                <w:szCs w:val="18"/>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611514" w:rsidRDefault="00D51176" w:rsidP="00D51176">
            <w:pPr>
              <w:suppressAutoHyphens w:val="0"/>
              <w:rPr>
                <w:color w:val="000000"/>
                <w:sz w:val="18"/>
                <w:szCs w:val="18"/>
              </w:rPr>
            </w:pPr>
            <w:r w:rsidRPr="00611514">
              <w:rPr>
                <w:color w:val="000000"/>
                <w:sz w:val="18"/>
                <w:szCs w:val="18"/>
              </w:rPr>
              <w:t>Предоставление субсидий бюджетным, автономным учреждениям и иным некоммерческим организациям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99</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79970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600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1 240 000,18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1 240 000,18</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 xml:space="preserve"> </w:t>
            </w:r>
          </w:p>
        </w:tc>
      </w:tr>
      <w:tr w:rsidR="00EA08E7" w:rsidRPr="0036074A"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611514" w:rsidRDefault="00D51176" w:rsidP="00D51176">
            <w:pPr>
              <w:suppressAutoHyphens w:val="0"/>
              <w:rPr>
                <w:color w:val="000000"/>
                <w:sz w:val="18"/>
                <w:szCs w:val="18"/>
              </w:rPr>
            </w:pPr>
            <w:r w:rsidRPr="00611514">
              <w:rPr>
                <w:color w:val="000000"/>
                <w:sz w:val="18"/>
                <w:szCs w:val="18"/>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611514" w:rsidRDefault="00D51176" w:rsidP="00D51176">
            <w:pPr>
              <w:suppressAutoHyphens w:val="0"/>
              <w:rPr>
                <w:color w:val="000000"/>
                <w:sz w:val="18"/>
                <w:szCs w:val="18"/>
              </w:rPr>
            </w:pPr>
            <w:r w:rsidRPr="00611514">
              <w:rPr>
                <w:color w:val="000000"/>
                <w:sz w:val="18"/>
                <w:szCs w:val="18"/>
              </w:rPr>
              <w:t>Субсидии бюджетным учреждениям</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99</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1</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01</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79970</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610</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1 240 000,18</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1 240 000,18</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 xml:space="preserve"> </w:t>
            </w:r>
          </w:p>
        </w:tc>
      </w:tr>
      <w:tr w:rsidR="00EA08E7" w:rsidRPr="00611514" w:rsidTr="00864ACA">
        <w:trPr>
          <w:trHeight w:val="85"/>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D51176" w:rsidRPr="00611514" w:rsidRDefault="00D51176" w:rsidP="00D51176">
            <w:pPr>
              <w:suppressAutoHyphens w:val="0"/>
              <w:rPr>
                <w:color w:val="000000"/>
                <w:sz w:val="18"/>
                <w:szCs w:val="18"/>
              </w:rPr>
            </w:pPr>
            <w:r w:rsidRPr="00611514">
              <w:rPr>
                <w:color w:val="000000"/>
                <w:sz w:val="18"/>
                <w:szCs w:val="18"/>
              </w:rPr>
              <w:t> </w:t>
            </w:r>
          </w:p>
        </w:tc>
        <w:tc>
          <w:tcPr>
            <w:tcW w:w="3403" w:type="dxa"/>
            <w:tcBorders>
              <w:top w:val="nil"/>
              <w:left w:val="nil"/>
              <w:bottom w:val="single" w:sz="4" w:space="0" w:color="000000"/>
              <w:right w:val="single" w:sz="4" w:space="0" w:color="000000"/>
            </w:tcBorders>
            <w:shd w:val="clear" w:color="auto" w:fill="auto"/>
            <w:vAlign w:val="bottom"/>
            <w:hideMark/>
          </w:tcPr>
          <w:p w:rsidR="00D51176" w:rsidRPr="00611514" w:rsidRDefault="00D51176" w:rsidP="00D51176">
            <w:pPr>
              <w:suppressAutoHyphens w:val="0"/>
              <w:rPr>
                <w:color w:val="000000"/>
                <w:sz w:val="18"/>
                <w:szCs w:val="18"/>
              </w:rPr>
            </w:pPr>
            <w:r w:rsidRPr="00611514">
              <w:rPr>
                <w:color w:val="000000"/>
                <w:sz w:val="18"/>
                <w:szCs w:val="18"/>
              </w:rPr>
              <w:t>Всего расходов</w:t>
            </w:r>
          </w:p>
        </w:tc>
        <w:tc>
          <w:tcPr>
            <w:tcW w:w="607"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 </w:t>
            </w:r>
          </w:p>
        </w:tc>
        <w:tc>
          <w:tcPr>
            <w:tcW w:w="347"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 </w:t>
            </w:r>
          </w:p>
        </w:tc>
        <w:tc>
          <w:tcPr>
            <w:tcW w:w="550"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 </w:t>
            </w:r>
          </w:p>
        </w:tc>
        <w:tc>
          <w:tcPr>
            <w:tcW w:w="918"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 </w:t>
            </w:r>
          </w:p>
        </w:tc>
        <w:tc>
          <w:tcPr>
            <w:tcW w:w="838"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 </w:t>
            </w:r>
          </w:p>
        </w:tc>
        <w:tc>
          <w:tcPr>
            <w:tcW w:w="1325"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950 747 818,73</w:t>
            </w:r>
          </w:p>
        </w:tc>
        <w:tc>
          <w:tcPr>
            <w:tcW w:w="1654"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540 542 327,25</w:t>
            </w:r>
          </w:p>
        </w:tc>
        <w:tc>
          <w:tcPr>
            <w:tcW w:w="1132"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622 584 401,85</w:t>
            </w:r>
          </w:p>
        </w:tc>
        <w:tc>
          <w:tcPr>
            <w:tcW w:w="1276"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333 242 888,77</w:t>
            </w:r>
          </w:p>
        </w:tc>
        <w:tc>
          <w:tcPr>
            <w:tcW w:w="1559"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637 616 975,76</w:t>
            </w:r>
          </w:p>
        </w:tc>
        <w:tc>
          <w:tcPr>
            <w:tcW w:w="1984" w:type="dxa"/>
            <w:tcBorders>
              <w:top w:val="nil"/>
              <w:left w:val="nil"/>
              <w:bottom w:val="single" w:sz="4" w:space="0" w:color="000000"/>
              <w:right w:val="single" w:sz="4" w:space="0" w:color="000000"/>
            </w:tcBorders>
            <w:shd w:val="clear" w:color="auto" w:fill="auto"/>
            <w:vAlign w:val="center"/>
            <w:hideMark/>
          </w:tcPr>
          <w:p w:rsidR="00D51176" w:rsidRPr="00611514" w:rsidRDefault="00D51176" w:rsidP="00D51176">
            <w:pPr>
              <w:suppressAutoHyphens w:val="0"/>
              <w:jc w:val="center"/>
              <w:rPr>
                <w:color w:val="000000"/>
                <w:sz w:val="18"/>
                <w:szCs w:val="18"/>
              </w:rPr>
            </w:pPr>
            <w:r w:rsidRPr="00611514">
              <w:rPr>
                <w:color w:val="000000"/>
                <w:sz w:val="18"/>
                <w:szCs w:val="18"/>
              </w:rPr>
              <w:t>334 071 642,68</w:t>
            </w:r>
          </w:p>
        </w:tc>
      </w:tr>
    </w:tbl>
    <w:p w:rsidR="00D51176" w:rsidRPr="00EA08E7" w:rsidRDefault="00D51176" w:rsidP="00D51176">
      <w:pPr>
        <w:jc w:val="center"/>
      </w:pPr>
    </w:p>
    <w:p w:rsidR="00E46FA9" w:rsidRPr="00EA08E7" w:rsidRDefault="00E46FA9" w:rsidP="00D51176">
      <w:pPr>
        <w:tabs>
          <w:tab w:val="left" w:pos="6780"/>
        </w:tabs>
        <w:autoSpaceDE w:val="0"/>
        <w:autoSpaceDN w:val="0"/>
        <w:adjustRightInd w:val="0"/>
        <w:jc w:val="center"/>
      </w:pPr>
    </w:p>
    <w:p w:rsidR="005837CA" w:rsidRPr="00EA08E7" w:rsidRDefault="005837CA" w:rsidP="00874863">
      <w:pPr>
        <w:autoSpaceDE w:val="0"/>
        <w:autoSpaceDN w:val="0"/>
        <w:adjustRightInd w:val="0"/>
        <w:jc w:val="both"/>
      </w:pPr>
    </w:p>
    <w:tbl>
      <w:tblPr>
        <w:tblW w:w="16250" w:type="dxa"/>
        <w:tblInd w:w="-743" w:type="dxa"/>
        <w:tblLayout w:type="fixed"/>
        <w:tblLook w:val="04A0" w:firstRow="1" w:lastRow="0" w:firstColumn="1" w:lastColumn="0" w:noHBand="0" w:noVBand="1"/>
      </w:tblPr>
      <w:tblGrid>
        <w:gridCol w:w="2552"/>
        <w:gridCol w:w="578"/>
        <w:gridCol w:w="982"/>
        <w:gridCol w:w="142"/>
        <w:gridCol w:w="344"/>
        <w:gridCol w:w="81"/>
        <w:gridCol w:w="705"/>
        <w:gridCol w:w="652"/>
        <w:gridCol w:w="1124"/>
        <w:gridCol w:w="495"/>
        <w:gridCol w:w="629"/>
        <w:gridCol w:w="1013"/>
        <w:gridCol w:w="201"/>
        <w:gridCol w:w="520"/>
        <w:gridCol w:w="292"/>
        <w:gridCol w:w="721"/>
        <w:gridCol w:w="452"/>
        <w:gridCol w:w="1984"/>
        <w:gridCol w:w="2062"/>
        <w:gridCol w:w="721"/>
      </w:tblGrid>
      <w:tr w:rsidR="005837CA" w:rsidRPr="00864ACA" w:rsidTr="00611514">
        <w:trPr>
          <w:gridAfter w:val="1"/>
          <w:wAfter w:w="721" w:type="dxa"/>
          <w:trHeight w:val="375"/>
        </w:trPr>
        <w:tc>
          <w:tcPr>
            <w:tcW w:w="2552"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578"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1124" w:type="dxa"/>
            <w:gridSpan w:val="2"/>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344"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786" w:type="dxa"/>
            <w:gridSpan w:val="2"/>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652"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1124"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8"/>
                <w:szCs w:val="20"/>
              </w:rPr>
            </w:pPr>
          </w:p>
        </w:tc>
        <w:tc>
          <w:tcPr>
            <w:tcW w:w="1124" w:type="dxa"/>
            <w:gridSpan w:val="2"/>
            <w:tcBorders>
              <w:top w:val="nil"/>
              <w:left w:val="nil"/>
              <w:bottom w:val="nil"/>
              <w:right w:val="nil"/>
            </w:tcBorders>
            <w:shd w:val="clear" w:color="auto" w:fill="auto"/>
            <w:noWrap/>
            <w:vAlign w:val="bottom"/>
            <w:hideMark/>
          </w:tcPr>
          <w:p w:rsidR="005837CA" w:rsidRPr="00864ACA" w:rsidRDefault="005837CA" w:rsidP="005837CA">
            <w:pPr>
              <w:suppressAutoHyphens w:val="0"/>
              <w:rPr>
                <w:sz w:val="28"/>
                <w:szCs w:val="20"/>
              </w:rPr>
            </w:pPr>
          </w:p>
        </w:tc>
        <w:tc>
          <w:tcPr>
            <w:tcW w:w="1013"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8"/>
                <w:szCs w:val="20"/>
              </w:rPr>
            </w:pPr>
          </w:p>
        </w:tc>
        <w:tc>
          <w:tcPr>
            <w:tcW w:w="1013" w:type="dxa"/>
            <w:gridSpan w:val="3"/>
            <w:tcBorders>
              <w:top w:val="nil"/>
              <w:left w:val="nil"/>
              <w:bottom w:val="nil"/>
              <w:right w:val="nil"/>
            </w:tcBorders>
            <w:shd w:val="clear" w:color="auto" w:fill="auto"/>
            <w:noWrap/>
            <w:vAlign w:val="bottom"/>
            <w:hideMark/>
          </w:tcPr>
          <w:p w:rsidR="005837CA" w:rsidRPr="00864ACA" w:rsidRDefault="005837CA" w:rsidP="005837CA">
            <w:pPr>
              <w:suppressAutoHyphens w:val="0"/>
              <w:rPr>
                <w:sz w:val="28"/>
                <w:szCs w:val="20"/>
              </w:rPr>
            </w:pPr>
          </w:p>
        </w:tc>
        <w:tc>
          <w:tcPr>
            <w:tcW w:w="5219" w:type="dxa"/>
            <w:gridSpan w:val="4"/>
            <w:tcBorders>
              <w:top w:val="nil"/>
              <w:left w:val="nil"/>
              <w:bottom w:val="nil"/>
              <w:right w:val="nil"/>
            </w:tcBorders>
            <w:shd w:val="clear" w:color="auto" w:fill="auto"/>
            <w:noWrap/>
            <w:vAlign w:val="bottom"/>
            <w:hideMark/>
          </w:tcPr>
          <w:p w:rsidR="005837CA" w:rsidRPr="00611514" w:rsidRDefault="005837CA" w:rsidP="005837CA">
            <w:pPr>
              <w:suppressAutoHyphens w:val="0"/>
              <w:jc w:val="right"/>
              <w:rPr>
                <w:sz w:val="22"/>
                <w:szCs w:val="22"/>
              </w:rPr>
            </w:pPr>
            <w:r w:rsidRPr="00611514">
              <w:rPr>
                <w:sz w:val="22"/>
                <w:szCs w:val="22"/>
              </w:rPr>
              <w:t>Приложение №6</w:t>
            </w:r>
          </w:p>
        </w:tc>
      </w:tr>
      <w:tr w:rsidR="005837CA" w:rsidRPr="00864ACA" w:rsidTr="00611514">
        <w:trPr>
          <w:gridAfter w:val="1"/>
          <w:wAfter w:w="721" w:type="dxa"/>
          <w:trHeight w:val="375"/>
        </w:trPr>
        <w:tc>
          <w:tcPr>
            <w:tcW w:w="2552"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578"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1124" w:type="dxa"/>
            <w:gridSpan w:val="2"/>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344"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786" w:type="dxa"/>
            <w:gridSpan w:val="2"/>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652"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1124"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8"/>
                <w:szCs w:val="20"/>
              </w:rPr>
            </w:pPr>
          </w:p>
        </w:tc>
        <w:tc>
          <w:tcPr>
            <w:tcW w:w="1124" w:type="dxa"/>
            <w:gridSpan w:val="2"/>
            <w:tcBorders>
              <w:top w:val="nil"/>
              <w:left w:val="nil"/>
              <w:bottom w:val="nil"/>
              <w:right w:val="nil"/>
            </w:tcBorders>
            <w:shd w:val="clear" w:color="auto" w:fill="auto"/>
            <w:noWrap/>
            <w:vAlign w:val="bottom"/>
            <w:hideMark/>
          </w:tcPr>
          <w:p w:rsidR="005837CA" w:rsidRPr="00864ACA" w:rsidRDefault="005837CA" w:rsidP="005837CA">
            <w:pPr>
              <w:suppressAutoHyphens w:val="0"/>
              <w:rPr>
                <w:sz w:val="28"/>
                <w:szCs w:val="20"/>
              </w:rPr>
            </w:pPr>
          </w:p>
        </w:tc>
        <w:tc>
          <w:tcPr>
            <w:tcW w:w="1013"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8"/>
                <w:szCs w:val="20"/>
              </w:rPr>
            </w:pPr>
          </w:p>
        </w:tc>
        <w:tc>
          <w:tcPr>
            <w:tcW w:w="1013" w:type="dxa"/>
            <w:gridSpan w:val="3"/>
            <w:tcBorders>
              <w:top w:val="nil"/>
              <w:left w:val="nil"/>
              <w:bottom w:val="nil"/>
              <w:right w:val="nil"/>
            </w:tcBorders>
            <w:shd w:val="clear" w:color="auto" w:fill="auto"/>
            <w:noWrap/>
            <w:vAlign w:val="bottom"/>
            <w:hideMark/>
          </w:tcPr>
          <w:p w:rsidR="005837CA" w:rsidRPr="00864ACA" w:rsidRDefault="005837CA" w:rsidP="005837CA">
            <w:pPr>
              <w:suppressAutoHyphens w:val="0"/>
              <w:rPr>
                <w:sz w:val="28"/>
                <w:szCs w:val="20"/>
              </w:rPr>
            </w:pPr>
          </w:p>
        </w:tc>
        <w:tc>
          <w:tcPr>
            <w:tcW w:w="5219" w:type="dxa"/>
            <w:gridSpan w:val="4"/>
            <w:tcBorders>
              <w:top w:val="nil"/>
              <w:left w:val="nil"/>
              <w:bottom w:val="nil"/>
              <w:right w:val="nil"/>
            </w:tcBorders>
            <w:shd w:val="clear" w:color="auto" w:fill="auto"/>
            <w:noWrap/>
            <w:vAlign w:val="bottom"/>
            <w:hideMark/>
          </w:tcPr>
          <w:p w:rsidR="005837CA" w:rsidRPr="00611514" w:rsidRDefault="005837CA" w:rsidP="005837CA">
            <w:pPr>
              <w:suppressAutoHyphens w:val="0"/>
              <w:jc w:val="right"/>
              <w:rPr>
                <w:sz w:val="22"/>
                <w:szCs w:val="22"/>
              </w:rPr>
            </w:pPr>
            <w:r w:rsidRPr="00611514">
              <w:rPr>
                <w:sz w:val="22"/>
                <w:szCs w:val="22"/>
              </w:rPr>
              <w:t>к решению №50 от 30 июля 2024 года "О внесении изменений</w:t>
            </w:r>
          </w:p>
        </w:tc>
      </w:tr>
      <w:tr w:rsidR="005837CA" w:rsidRPr="00864ACA" w:rsidTr="00611514">
        <w:trPr>
          <w:gridAfter w:val="1"/>
          <w:wAfter w:w="721" w:type="dxa"/>
          <w:trHeight w:val="375"/>
        </w:trPr>
        <w:tc>
          <w:tcPr>
            <w:tcW w:w="2552"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578"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1124" w:type="dxa"/>
            <w:gridSpan w:val="2"/>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344"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786" w:type="dxa"/>
            <w:gridSpan w:val="2"/>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652"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1124"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8"/>
                <w:szCs w:val="20"/>
              </w:rPr>
            </w:pPr>
          </w:p>
        </w:tc>
        <w:tc>
          <w:tcPr>
            <w:tcW w:w="1124" w:type="dxa"/>
            <w:gridSpan w:val="2"/>
            <w:tcBorders>
              <w:top w:val="nil"/>
              <w:left w:val="nil"/>
              <w:bottom w:val="nil"/>
              <w:right w:val="nil"/>
            </w:tcBorders>
            <w:shd w:val="clear" w:color="auto" w:fill="auto"/>
            <w:noWrap/>
            <w:vAlign w:val="bottom"/>
            <w:hideMark/>
          </w:tcPr>
          <w:p w:rsidR="005837CA" w:rsidRPr="00864ACA" w:rsidRDefault="005837CA" w:rsidP="005837CA">
            <w:pPr>
              <w:suppressAutoHyphens w:val="0"/>
              <w:rPr>
                <w:sz w:val="28"/>
                <w:szCs w:val="20"/>
              </w:rPr>
            </w:pPr>
          </w:p>
        </w:tc>
        <w:tc>
          <w:tcPr>
            <w:tcW w:w="1013"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8"/>
                <w:szCs w:val="20"/>
              </w:rPr>
            </w:pPr>
          </w:p>
        </w:tc>
        <w:tc>
          <w:tcPr>
            <w:tcW w:w="1013" w:type="dxa"/>
            <w:gridSpan w:val="3"/>
            <w:tcBorders>
              <w:top w:val="nil"/>
              <w:left w:val="nil"/>
              <w:bottom w:val="nil"/>
              <w:right w:val="nil"/>
            </w:tcBorders>
            <w:shd w:val="clear" w:color="auto" w:fill="auto"/>
            <w:noWrap/>
            <w:vAlign w:val="bottom"/>
            <w:hideMark/>
          </w:tcPr>
          <w:p w:rsidR="005837CA" w:rsidRPr="00864ACA" w:rsidRDefault="005837CA" w:rsidP="005837CA">
            <w:pPr>
              <w:suppressAutoHyphens w:val="0"/>
              <w:rPr>
                <w:sz w:val="28"/>
                <w:szCs w:val="20"/>
              </w:rPr>
            </w:pPr>
          </w:p>
        </w:tc>
        <w:tc>
          <w:tcPr>
            <w:tcW w:w="5219" w:type="dxa"/>
            <w:gridSpan w:val="4"/>
            <w:tcBorders>
              <w:top w:val="nil"/>
              <w:left w:val="nil"/>
              <w:bottom w:val="nil"/>
              <w:right w:val="nil"/>
            </w:tcBorders>
            <w:shd w:val="clear" w:color="auto" w:fill="auto"/>
            <w:noWrap/>
            <w:vAlign w:val="bottom"/>
            <w:hideMark/>
          </w:tcPr>
          <w:p w:rsidR="005837CA" w:rsidRPr="00611514" w:rsidRDefault="005837CA" w:rsidP="005837CA">
            <w:pPr>
              <w:suppressAutoHyphens w:val="0"/>
              <w:jc w:val="right"/>
              <w:rPr>
                <w:sz w:val="22"/>
                <w:szCs w:val="22"/>
              </w:rPr>
            </w:pPr>
            <w:r w:rsidRPr="00611514">
              <w:rPr>
                <w:sz w:val="22"/>
                <w:szCs w:val="22"/>
              </w:rPr>
              <w:t xml:space="preserve"> в решение Совета Полтавского муниципального района</w:t>
            </w:r>
          </w:p>
        </w:tc>
      </w:tr>
      <w:tr w:rsidR="005837CA" w:rsidRPr="00864ACA" w:rsidTr="00611514">
        <w:trPr>
          <w:gridAfter w:val="1"/>
          <w:wAfter w:w="721" w:type="dxa"/>
          <w:trHeight w:val="375"/>
        </w:trPr>
        <w:tc>
          <w:tcPr>
            <w:tcW w:w="2552"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578"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1124" w:type="dxa"/>
            <w:gridSpan w:val="2"/>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344"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786" w:type="dxa"/>
            <w:gridSpan w:val="2"/>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652"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1124"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8"/>
                <w:szCs w:val="20"/>
              </w:rPr>
            </w:pPr>
          </w:p>
        </w:tc>
        <w:tc>
          <w:tcPr>
            <w:tcW w:w="1124" w:type="dxa"/>
            <w:gridSpan w:val="2"/>
            <w:tcBorders>
              <w:top w:val="nil"/>
              <w:left w:val="nil"/>
              <w:bottom w:val="nil"/>
              <w:right w:val="nil"/>
            </w:tcBorders>
            <w:shd w:val="clear" w:color="auto" w:fill="auto"/>
            <w:noWrap/>
            <w:vAlign w:val="bottom"/>
            <w:hideMark/>
          </w:tcPr>
          <w:p w:rsidR="005837CA" w:rsidRPr="00864ACA" w:rsidRDefault="005837CA" w:rsidP="005837CA">
            <w:pPr>
              <w:suppressAutoHyphens w:val="0"/>
              <w:rPr>
                <w:sz w:val="28"/>
                <w:szCs w:val="20"/>
              </w:rPr>
            </w:pPr>
          </w:p>
        </w:tc>
        <w:tc>
          <w:tcPr>
            <w:tcW w:w="1013"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8"/>
                <w:szCs w:val="20"/>
              </w:rPr>
            </w:pPr>
          </w:p>
        </w:tc>
        <w:tc>
          <w:tcPr>
            <w:tcW w:w="1013" w:type="dxa"/>
            <w:gridSpan w:val="3"/>
            <w:tcBorders>
              <w:top w:val="nil"/>
              <w:left w:val="nil"/>
              <w:bottom w:val="nil"/>
              <w:right w:val="nil"/>
            </w:tcBorders>
            <w:shd w:val="clear" w:color="auto" w:fill="auto"/>
            <w:noWrap/>
            <w:vAlign w:val="bottom"/>
            <w:hideMark/>
          </w:tcPr>
          <w:p w:rsidR="005837CA" w:rsidRPr="00864ACA" w:rsidRDefault="005837CA" w:rsidP="005837CA">
            <w:pPr>
              <w:suppressAutoHyphens w:val="0"/>
              <w:rPr>
                <w:sz w:val="28"/>
                <w:szCs w:val="20"/>
              </w:rPr>
            </w:pPr>
          </w:p>
        </w:tc>
        <w:tc>
          <w:tcPr>
            <w:tcW w:w="5219" w:type="dxa"/>
            <w:gridSpan w:val="4"/>
            <w:tcBorders>
              <w:top w:val="nil"/>
              <w:left w:val="nil"/>
              <w:bottom w:val="nil"/>
              <w:right w:val="nil"/>
            </w:tcBorders>
            <w:shd w:val="clear" w:color="auto" w:fill="auto"/>
            <w:noWrap/>
            <w:vAlign w:val="bottom"/>
            <w:hideMark/>
          </w:tcPr>
          <w:p w:rsidR="005837CA" w:rsidRPr="00611514" w:rsidRDefault="005837CA" w:rsidP="005837CA">
            <w:pPr>
              <w:suppressAutoHyphens w:val="0"/>
              <w:jc w:val="right"/>
              <w:rPr>
                <w:sz w:val="22"/>
                <w:szCs w:val="22"/>
              </w:rPr>
            </w:pPr>
            <w:r w:rsidRPr="00611514">
              <w:rPr>
                <w:sz w:val="22"/>
                <w:szCs w:val="22"/>
              </w:rPr>
              <w:t xml:space="preserve"> "О бюджете муниципального района на 2024 год и на плановый период 2025 и 2026 годов"</w:t>
            </w:r>
          </w:p>
        </w:tc>
      </w:tr>
      <w:tr w:rsidR="005837CA" w:rsidRPr="00864ACA" w:rsidTr="00611514">
        <w:trPr>
          <w:gridAfter w:val="1"/>
          <w:wAfter w:w="721" w:type="dxa"/>
          <w:trHeight w:val="375"/>
        </w:trPr>
        <w:tc>
          <w:tcPr>
            <w:tcW w:w="2552"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578"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1124" w:type="dxa"/>
            <w:gridSpan w:val="2"/>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344"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786" w:type="dxa"/>
            <w:gridSpan w:val="2"/>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652"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1124"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8"/>
                <w:szCs w:val="20"/>
              </w:rPr>
            </w:pPr>
          </w:p>
        </w:tc>
        <w:tc>
          <w:tcPr>
            <w:tcW w:w="1124" w:type="dxa"/>
            <w:gridSpan w:val="2"/>
            <w:tcBorders>
              <w:top w:val="nil"/>
              <w:left w:val="nil"/>
              <w:bottom w:val="nil"/>
              <w:right w:val="nil"/>
            </w:tcBorders>
            <w:shd w:val="clear" w:color="auto" w:fill="auto"/>
            <w:noWrap/>
            <w:vAlign w:val="bottom"/>
            <w:hideMark/>
          </w:tcPr>
          <w:p w:rsidR="005837CA" w:rsidRPr="00864ACA" w:rsidRDefault="005837CA" w:rsidP="005837CA">
            <w:pPr>
              <w:suppressAutoHyphens w:val="0"/>
              <w:rPr>
                <w:sz w:val="28"/>
                <w:szCs w:val="20"/>
              </w:rPr>
            </w:pPr>
          </w:p>
        </w:tc>
        <w:tc>
          <w:tcPr>
            <w:tcW w:w="1013"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8"/>
                <w:szCs w:val="20"/>
              </w:rPr>
            </w:pPr>
          </w:p>
        </w:tc>
        <w:tc>
          <w:tcPr>
            <w:tcW w:w="1013" w:type="dxa"/>
            <w:gridSpan w:val="3"/>
            <w:tcBorders>
              <w:top w:val="nil"/>
              <w:left w:val="nil"/>
              <w:bottom w:val="nil"/>
              <w:right w:val="nil"/>
            </w:tcBorders>
            <w:shd w:val="clear" w:color="auto" w:fill="auto"/>
            <w:noWrap/>
            <w:vAlign w:val="bottom"/>
            <w:hideMark/>
          </w:tcPr>
          <w:p w:rsidR="005837CA" w:rsidRPr="00864ACA" w:rsidRDefault="005837CA" w:rsidP="005837CA">
            <w:pPr>
              <w:suppressAutoHyphens w:val="0"/>
              <w:rPr>
                <w:sz w:val="28"/>
                <w:szCs w:val="20"/>
              </w:rPr>
            </w:pPr>
          </w:p>
        </w:tc>
        <w:tc>
          <w:tcPr>
            <w:tcW w:w="5219" w:type="dxa"/>
            <w:gridSpan w:val="4"/>
            <w:tcBorders>
              <w:top w:val="nil"/>
              <w:left w:val="nil"/>
              <w:bottom w:val="nil"/>
              <w:right w:val="nil"/>
            </w:tcBorders>
            <w:shd w:val="clear" w:color="auto" w:fill="auto"/>
            <w:noWrap/>
            <w:vAlign w:val="bottom"/>
            <w:hideMark/>
          </w:tcPr>
          <w:p w:rsidR="005837CA" w:rsidRPr="00611514" w:rsidRDefault="005837CA" w:rsidP="005837CA">
            <w:pPr>
              <w:suppressAutoHyphens w:val="0"/>
              <w:rPr>
                <w:sz w:val="22"/>
                <w:szCs w:val="22"/>
              </w:rPr>
            </w:pPr>
          </w:p>
        </w:tc>
      </w:tr>
      <w:tr w:rsidR="005837CA" w:rsidRPr="00864ACA" w:rsidTr="005837CA">
        <w:trPr>
          <w:gridAfter w:val="1"/>
          <w:wAfter w:w="721" w:type="dxa"/>
          <w:trHeight w:val="375"/>
        </w:trPr>
        <w:tc>
          <w:tcPr>
            <w:tcW w:w="15529" w:type="dxa"/>
            <w:gridSpan w:val="19"/>
            <w:tcBorders>
              <w:top w:val="nil"/>
              <w:left w:val="nil"/>
              <w:bottom w:val="nil"/>
              <w:right w:val="nil"/>
            </w:tcBorders>
            <w:shd w:val="clear" w:color="000000" w:fill="FFFFFF"/>
            <w:noWrap/>
            <w:vAlign w:val="center"/>
            <w:hideMark/>
          </w:tcPr>
          <w:p w:rsidR="005837CA" w:rsidRPr="00611514" w:rsidRDefault="005837CA" w:rsidP="005837CA">
            <w:pPr>
              <w:suppressAutoHyphens w:val="0"/>
              <w:jc w:val="right"/>
              <w:rPr>
                <w:sz w:val="22"/>
                <w:szCs w:val="22"/>
              </w:rPr>
            </w:pPr>
            <w:r w:rsidRPr="00611514">
              <w:rPr>
                <w:sz w:val="22"/>
                <w:szCs w:val="22"/>
              </w:rPr>
              <w:t>Приложение №9</w:t>
            </w:r>
          </w:p>
        </w:tc>
      </w:tr>
      <w:tr w:rsidR="005837CA" w:rsidRPr="00864ACA" w:rsidTr="005837CA">
        <w:trPr>
          <w:gridAfter w:val="1"/>
          <w:wAfter w:w="721" w:type="dxa"/>
          <w:trHeight w:val="375"/>
        </w:trPr>
        <w:tc>
          <w:tcPr>
            <w:tcW w:w="15529" w:type="dxa"/>
            <w:gridSpan w:val="19"/>
            <w:tcBorders>
              <w:top w:val="nil"/>
              <w:left w:val="nil"/>
              <w:bottom w:val="nil"/>
              <w:right w:val="nil"/>
            </w:tcBorders>
            <w:shd w:val="clear" w:color="auto" w:fill="auto"/>
            <w:noWrap/>
            <w:vAlign w:val="bottom"/>
            <w:hideMark/>
          </w:tcPr>
          <w:p w:rsidR="005837CA" w:rsidRPr="00611514" w:rsidRDefault="005837CA" w:rsidP="005837CA">
            <w:pPr>
              <w:suppressAutoHyphens w:val="0"/>
              <w:jc w:val="right"/>
              <w:rPr>
                <w:sz w:val="22"/>
                <w:szCs w:val="22"/>
              </w:rPr>
            </w:pPr>
            <w:r w:rsidRPr="00611514">
              <w:rPr>
                <w:sz w:val="22"/>
                <w:szCs w:val="22"/>
              </w:rPr>
              <w:t>к решению Совета Полтавского муниципального района</w:t>
            </w:r>
          </w:p>
        </w:tc>
      </w:tr>
      <w:tr w:rsidR="005837CA" w:rsidRPr="00864ACA" w:rsidTr="005837CA">
        <w:trPr>
          <w:gridAfter w:val="1"/>
          <w:wAfter w:w="721" w:type="dxa"/>
          <w:trHeight w:val="375"/>
        </w:trPr>
        <w:tc>
          <w:tcPr>
            <w:tcW w:w="15529" w:type="dxa"/>
            <w:gridSpan w:val="19"/>
            <w:tcBorders>
              <w:top w:val="nil"/>
              <w:left w:val="nil"/>
              <w:bottom w:val="nil"/>
              <w:right w:val="nil"/>
            </w:tcBorders>
            <w:shd w:val="clear" w:color="auto" w:fill="auto"/>
            <w:noWrap/>
            <w:vAlign w:val="bottom"/>
            <w:hideMark/>
          </w:tcPr>
          <w:p w:rsidR="005837CA" w:rsidRPr="00611514" w:rsidRDefault="005837CA" w:rsidP="005837CA">
            <w:pPr>
              <w:suppressAutoHyphens w:val="0"/>
              <w:jc w:val="right"/>
              <w:rPr>
                <w:sz w:val="22"/>
                <w:szCs w:val="22"/>
              </w:rPr>
            </w:pPr>
            <w:r w:rsidRPr="00611514">
              <w:rPr>
                <w:sz w:val="22"/>
                <w:szCs w:val="22"/>
              </w:rPr>
              <w:t>"О бюджете муниципального района на 2024 год и на плановый период 2025 и 2026 годов"</w:t>
            </w:r>
          </w:p>
        </w:tc>
      </w:tr>
      <w:tr w:rsidR="005837CA" w:rsidRPr="00864ACA" w:rsidTr="00611514">
        <w:trPr>
          <w:gridAfter w:val="1"/>
          <w:wAfter w:w="721" w:type="dxa"/>
          <w:trHeight w:val="180"/>
        </w:trPr>
        <w:tc>
          <w:tcPr>
            <w:tcW w:w="2552"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578"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1124" w:type="dxa"/>
            <w:gridSpan w:val="2"/>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344"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786" w:type="dxa"/>
            <w:gridSpan w:val="2"/>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652"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1124"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8"/>
                <w:szCs w:val="20"/>
              </w:rPr>
            </w:pPr>
          </w:p>
        </w:tc>
        <w:tc>
          <w:tcPr>
            <w:tcW w:w="1124" w:type="dxa"/>
            <w:gridSpan w:val="2"/>
            <w:tcBorders>
              <w:top w:val="nil"/>
              <w:left w:val="nil"/>
              <w:bottom w:val="nil"/>
              <w:right w:val="nil"/>
            </w:tcBorders>
            <w:shd w:val="clear" w:color="auto" w:fill="auto"/>
            <w:noWrap/>
            <w:vAlign w:val="bottom"/>
            <w:hideMark/>
          </w:tcPr>
          <w:p w:rsidR="005837CA" w:rsidRPr="00864ACA" w:rsidRDefault="005837CA" w:rsidP="005837CA">
            <w:pPr>
              <w:suppressAutoHyphens w:val="0"/>
              <w:rPr>
                <w:sz w:val="28"/>
                <w:szCs w:val="20"/>
              </w:rPr>
            </w:pPr>
          </w:p>
        </w:tc>
        <w:tc>
          <w:tcPr>
            <w:tcW w:w="1013"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8"/>
                <w:szCs w:val="20"/>
              </w:rPr>
            </w:pPr>
          </w:p>
        </w:tc>
        <w:tc>
          <w:tcPr>
            <w:tcW w:w="1013" w:type="dxa"/>
            <w:gridSpan w:val="3"/>
            <w:tcBorders>
              <w:top w:val="nil"/>
              <w:left w:val="nil"/>
              <w:bottom w:val="nil"/>
              <w:right w:val="nil"/>
            </w:tcBorders>
            <w:shd w:val="clear" w:color="auto" w:fill="auto"/>
            <w:noWrap/>
            <w:vAlign w:val="bottom"/>
            <w:hideMark/>
          </w:tcPr>
          <w:p w:rsidR="005837CA" w:rsidRPr="00864ACA" w:rsidRDefault="005837CA" w:rsidP="005837CA">
            <w:pPr>
              <w:suppressAutoHyphens w:val="0"/>
              <w:rPr>
                <w:sz w:val="28"/>
                <w:szCs w:val="20"/>
              </w:rPr>
            </w:pPr>
          </w:p>
        </w:tc>
        <w:tc>
          <w:tcPr>
            <w:tcW w:w="5219" w:type="dxa"/>
            <w:gridSpan w:val="4"/>
            <w:tcBorders>
              <w:top w:val="nil"/>
              <w:left w:val="nil"/>
              <w:bottom w:val="nil"/>
              <w:right w:val="nil"/>
            </w:tcBorders>
            <w:shd w:val="clear" w:color="auto" w:fill="auto"/>
            <w:noWrap/>
            <w:vAlign w:val="bottom"/>
            <w:hideMark/>
          </w:tcPr>
          <w:p w:rsidR="005837CA" w:rsidRPr="00864ACA" w:rsidRDefault="005837CA" w:rsidP="005837CA">
            <w:pPr>
              <w:suppressAutoHyphens w:val="0"/>
              <w:rPr>
                <w:sz w:val="28"/>
                <w:szCs w:val="20"/>
              </w:rPr>
            </w:pPr>
          </w:p>
        </w:tc>
      </w:tr>
      <w:tr w:rsidR="005837CA" w:rsidRPr="00864ACA" w:rsidTr="005837CA">
        <w:trPr>
          <w:gridAfter w:val="1"/>
          <w:wAfter w:w="721" w:type="dxa"/>
          <w:trHeight w:val="435"/>
        </w:trPr>
        <w:tc>
          <w:tcPr>
            <w:tcW w:w="15529" w:type="dxa"/>
            <w:gridSpan w:val="19"/>
            <w:tcBorders>
              <w:top w:val="nil"/>
              <w:left w:val="nil"/>
              <w:bottom w:val="nil"/>
              <w:right w:val="nil"/>
            </w:tcBorders>
            <w:shd w:val="clear" w:color="auto" w:fill="auto"/>
            <w:vAlign w:val="bottom"/>
            <w:hideMark/>
          </w:tcPr>
          <w:p w:rsidR="005837CA" w:rsidRPr="00611514" w:rsidRDefault="00611514" w:rsidP="005837CA">
            <w:pPr>
              <w:suppressAutoHyphens w:val="0"/>
              <w:jc w:val="center"/>
            </w:pPr>
            <w:r w:rsidRPr="00611514">
              <w:t>Источники финансирования</w:t>
            </w:r>
            <w:r w:rsidR="005837CA" w:rsidRPr="00611514">
              <w:t xml:space="preserve"> дефицита районного </w:t>
            </w:r>
            <w:r w:rsidRPr="00611514">
              <w:t>бюджета на</w:t>
            </w:r>
            <w:r w:rsidR="005837CA" w:rsidRPr="00611514">
              <w:t xml:space="preserve"> 2024 год </w:t>
            </w:r>
          </w:p>
        </w:tc>
      </w:tr>
      <w:tr w:rsidR="005837CA" w:rsidRPr="00864ACA" w:rsidTr="005837CA">
        <w:trPr>
          <w:gridAfter w:val="1"/>
          <w:wAfter w:w="721" w:type="dxa"/>
          <w:trHeight w:val="360"/>
        </w:trPr>
        <w:tc>
          <w:tcPr>
            <w:tcW w:w="15529" w:type="dxa"/>
            <w:gridSpan w:val="19"/>
            <w:tcBorders>
              <w:top w:val="nil"/>
              <w:left w:val="nil"/>
              <w:bottom w:val="nil"/>
              <w:right w:val="nil"/>
            </w:tcBorders>
            <w:shd w:val="clear" w:color="auto" w:fill="auto"/>
            <w:vAlign w:val="bottom"/>
            <w:hideMark/>
          </w:tcPr>
          <w:p w:rsidR="005837CA" w:rsidRPr="00611514" w:rsidRDefault="005837CA" w:rsidP="005837CA">
            <w:pPr>
              <w:suppressAutoHyphens w:val="0"/>
              <w:jc w:val="center"/>
            </w:pPr>
            <w:r w:rsidRPr="00611514">
              <w:t>и на плановый период 2025 и 2026 годов</w:t>
            </w:r>
          </w:p>
        </w:tc>
      </w:tr>
      <w:tr w:rsidR="005837CA" w:rsidRPr="00864ACA" w:rsidTr="00611514">
        <w:trPr>
          <w:trHeight w:val="195"/>
        </w:trPr>
        <w:tc>
          <w:tcPr>
            <w:tcW w:w="2552"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578"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1124" w:type="dxa"/>
            <w:gridSpan w:val="2"/>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344"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786" w:type="dxa"/>
            <w:gridSpan w:val="2"/>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652"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1124"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2338" w:type="dxa"/>
            <w:gridSpan w:val="4"/>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520" w:type="dxa"/>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1013" w:type="dxa"/>
            <w:gridSpan w:val="2"/>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c>
          <w:tcPr>
            <w:tcW w:w="5219" w:type="dxa"/>
            <w:gridSpan w:val="4"/>
            <w:tcBorders>
              <w:top w:val="nil"/>
              <w:left w:val="nil"/>
              <w:bottom w:val="nil"/>
              <w:right w:val="nil"/>
            </w:tcBorders>
            <w:shd w:val="clear" w:color="auto" w:fill="auto"/>
            <w:noWrap/>
            <w:vAlign w:val="bottom"/>
            <w:hideMark/>
          </w:tcPr>
          <w:p w:rsidR="005837CA" w:rsidRPr="00864ACA" w:rsidRDefault="005837CA" w:rsidP="005837CA">
            <w:pPr>
              <w:suppressAutoHyphens w:val="0"/>
              <w:rPr>
                <w:sz w:val="20"/>
                <w:szCs w:val="20"/>
              </w:rPr>
            </w:pPr>
          </w:p>
        </w:tc>
      </w:tr>
      <w:tr w:rsidR="005837CA" w:rsidRPr="00864ACA" w:rsidTr="00611514">
        <w:trPr>
          <w:gridAfter w:val="1"/>
          <w:wAfter w:w="721" w:type="dxa"/>
          <w:trHeight w:val="77"/>
        </w:trPr>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Наименование кодов классификации источников финансирования дефицита районного бюджета</w:t>
            </w:r>
          </w:p>
        </w:tc>
        <w:tc>
          <w:tcPr>
            <w:tcW w:w="6946" w:type="dxa"/>
            <w:gridSpan w:val="12"/>
            <w:tcBorders>
              <w:top w:val="single" w:sz="4" w:space="0" w:color="auto"/>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Коды классификации источников финансирования дефицита районного бюджета</w:t>
            </w:r>
          </w:p>
        </w:tc>
        <w:tc>
          <w:tcPr>
            <w:tcW w:w="6031" w:type="dxa"/>
            <w:gridSpan w:val="6"/>
            <w:tcBorders>
              <w:top w:val="single" w:sz="4" w:space="0" w:color="auto"/>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Сумма, рублей</w:t>
            </w:r>
          </w:p>
        </w:tc>
      </w:tr>
      <w:tr w:rsidR="005837CA" w:rsidRPr="00864ACA" w:rsidTr="00611514">
        <w:trPr>
          <w:gridAfter w:val="1"/>
          <w:wAfter w:w="721" w:type="dxa"/>
          <w:trHeight w:val="1273"/>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5837CA" w:rsidRPr="00864ACA" w:rsidRDefault="005837CA" w:rsidP="005837CA">
            <w:pPr>
              <w:suppressAutoHyphens w:val="0"/>
              <w:rPr>
                <w:sz w:val="20"/>
                <w:szCs w:val="20"/>
              </w:rPr>
            </w:pPr>
          </w:p>
        </w:tc>
        <w:tc>
          <w:tcPr>
            <w:tcW w:w="5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Группа источников финансирования дефицита бюджета</w:t>
            </w:r>
          </w:p>
        </w:tc>
        <w:tc>
          <w:tcPr>
            <w:tcW w:w="982" w:type="dxa"/>
            <w:vMerge w:val="restart"/>
            <w:tcBorders>
              <w:top w:val="nil"/>
              <w:left w:val="single" w:sz="4" w:space="0" w:color="auto"/>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Подгруппа источников финансирования дефицита бюджета</w:t>
            </w:r>
          </w:p>
        </w:tc>
        <w:tc>
          <w:tcPr>
            <w:tcW w:w="1924" w:type="dxa"/>
            <w:gridSpan w:val="5"/>
            <w:tcBorders>
              <w:top w:val="single" w:sz="4" w:space="0" w:color="auto"/>
              <w:left w:val="nil"/>
              <w:bottom w:val="single" w:sz="4" w:space="0" w:color="auto"/>
              <w:right w:val="single" w:sz="4" w:space="0" w:color="000000"/>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Статья источников финансирования дефицита бюджета</w:t>
            </w:r>
          </w:p>
        </w:tc>
        <w:tc>
          <w:tcPr>
            <w:tcW w:w="3462" w:type="dxa"/>
            <w:gridSpan w:val="5"/>
            <w:tcBorders>
              <w:top w:val="single" w:sz="4" w:space="0" w:color="auto"/>
              <w:left w:val="nil"/>
              <w:bottom w:val="single" w:sz="4" w:space="0" w:color="auto"/>
              <w:right w:val="single" w:sz="4" w:space="0" w:color="000000"/>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Вид источников финансирования дефицита бюджета</w:t>
            </w:r>
          </w:p>
        </w:tc>
        <w:tc>
          <w:tcPr>
            <w:tcW w:w="1985" w:type="dxa"/>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2024 год</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2025 год</w:t>
            </w:r>
          </w:p>
        </w:tc>
        <w:tc>
          <w:tcPr>
            <w:tcW w:w="20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2026 год</w:t>
            </w:r>
          </w:p>
        </w:tc>
      </w:tr>
      <w:tr w:rsidR="005837CA" w:rsidRPr="00864ACA" w:rsidTr="00611514">
        <w:trPr>
          <w:gridAfter w:val="1"/>
          <w:wAfter w:w="721" w:type="dxa"/>
          <w:trHeight w:val="824"/>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5837CA" w:rsidRPr="00864ACA" w:rsidRDefault="005837CA" w:rsidP="005837CA">
            <w:pPr>
              <w:suppressAutoHyphens w:val="0"/>
              <w:rPr>
                <w:sz w:val="20"/>
                <w:szCs w:val="20"/>
              </w:rPr>
            </w:pPr>
          </w:p>
        </w:tc>
        <w:tc>
          <w:tcPr>
            <w:tcW w:w="578" w:type="dxa"/>
            <w:vMerge/>
            <w:tcBorders>
              <w:top w:val="nil"/>
              <w:left w:val="single" w:sz="4" w:space="0" w:color="auto"/>
              <w:bottom w:val="single" w:sz="4" w:space="0" w:color="000000"/>
              <w:right w:val="single" w:sz="4" w:space="0" w:color="auto"/>
            </w:tcBorders>
            <w:vAlign w:val="center"/>
            <w:hideMark/>
          </w:tcPr>
          <w:p w:rsidR="005837CA" w:rsidRPr="00864ACA" w:rsidRDefault="005837CA" w:rsidP="005837CA">
            <w:pPr>
              <w:suppressAutoHyphens w:val="0"/>
              <w:rPr>
                <w:sz w:val="20"/>
                <w:szCs w:val="20"/>
              </w:rPr>
            </w:pPr>
          </w:p>
        </w:tc>
        <w:tc>
          <w:tcPr>
            <w:tcW w:w="982" w:type="dxa"/>
            <w:vMerge/>
            <w:tcBorders>
              <w:top w:val="nil"/>
              <w:left w:val="single" w:sz="4" w:space="0" w:color="auto"/>
              <w:bottom w:val="single" w:sz="4" w:space="0" w:color="auto"/>
              <w:right w:val="single" w:sz="4" w:space="0" w:color="auto"/>
            </w:tcBorders>
            <w:vAlign w:val="center"/>
            <w:hideMark/>
          </w:tcPr>
          <w:p w:rsidR="005837CA" w:rsidRPr="00864ACA" w:rsidRDefault="005837CA" w:rsidP="005837CA">
            <w:pPr>
              <w:suppressAutoHyphens w:val="0"/>
              <w:rPr>
                <w:sz w:val="20"/>
                <w:szCs w:val="20"/>
              </w:rPr>
            </w:pPr>
          </w:p>
        </w:tc>
        <w:tc>
          <w:tcPr>
            <w:tcW w:w="567" w:type="dxa"/>
            <w:gridSpan w:val="3"/>
            <w:tcBorders>
              <w:top w:val="nil"/>
              <w:left w:val="nil"/>
              <w:bottom w:val="nil"/>
              <w:right w:val="nil"/>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 </w:t>
            </w:r>
          </w:p>
        </w:tc>
        <w:tc>
          <w:tcPr>
            <w:tcW w:w="705" w:type="dxa"/>
            <w:tcBorders>
              <w:top w:val="nil"/>
              <w:left w:val="single" w:sz="4" w:space="0" w:color="auto"/>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подгруппа</w:t>
            </w:r>
          </w:p>
        </w:tc>
        <w:tc>
          <w:tcPr>
            <w:tcW w:w="652"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элемент</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подвид источников финансирования дефицита бюджета</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аналитическая группа источников финансирования дефицита бюджета</w:t>
            </w:r>
          </w:p>
        </w:tc>
        <w:tc>
          <w:tcPr>
            <w:tcW w:w="1985" w:type="dxa"/>
            <w:gridSpan w:val="4"/>
            <w:vMerge/>
            <w:tcBorders>
              <w:top w:val="nil"/>
              <w:left w:val="single" w:sz="4" w:space="0" w:color="auto"/>
              <w:bottom w:val="single" w:sz="4" w:space="0" w:color="000000"/>
              <w:right w:val="single" w:sz="4" w:space="0" w:color="auto"/>
            </w:tcBorders>
            <w:vAlign w:val="center"/>
            <w:hideMark/>
          </w:tcPr>
          <w:p w:rsidR="005837CA" w:rsidRPr="00864ACA" w:rsidRDefault="005837CA" w:rsidP="005837CA">
            <w:pPr>
              <w:suppressAutoHyphens w:val="0"/>
              <w:rPr>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5837CA" w:rsidRPr="00864ACA" w:rsidRDefault="005837CA" w:rsidP="005837CA">
            <w:pPr>
              <w:suppressAutoHyphens w:val="0"/>
              <w:rPr>
                <w:sz w:val="20"/>
                <w:szCs w:val="20"/>
              </w:rPr>
            </w:pPr>
          </w:p>
        </w:tc>
        <w:tc>
          <w:tcPr>
            <w:tcW w:w="2062" w:type="dxa"/>
            <w:vMerge/>
            <w:tcBorders>
              <w:top w:val="nil"/>
              <w:left w:val="single" w:sz="4" w:space="0" w:color="auto"/>
              <w:bottom w:val="single" w:sz="4" w:space="0" w:color="auto"/>
              <w:right w:val="single" w:sz="4" w:space="0" w:color="auto"/>
            </w:tcBorders>
            <w:vAlign w:val="center"/>
            <w:hideMark/>
          </w:tcPr>
          <w:p w:rsidR="005837CA" w:rsidRPr="00864ACA" w:rsidRDefault="005837CA" w:rsidP="005837CA">
            <w:pPr>
              <w:suppressAutoHyphens w:val="0"/>
              <w:rPr>
                <w:sz w:val="20"/>
                <w:szCs w:val="20"/>
              </w:rPr>
            </w:pPr>
          </w:p>
        </w:tc>
      </w:tr>
      <w:tr w:rsidR="00EA08E7" w:rsidRPr="00864ACA" w:rsidTr="00611514">
        <w:trPr>
          <w:gridAfter w:val="1"/>
          <w:wAfter w:w="721" w:type="dxa"/>
          <w:trHeight w:val="77"/>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1</w:t>
            </w:r>
          </w:p>
        </w:tc>
        <w:tc>
          <w:tcPr>
            <w:tcW w:w="578"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2</w:t>
            </w:r>
          </w:p>
        </w:tc>
        <w:tc>
          <w:tcPr>
            <w:tcW w:w="982"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3</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4</w:t>
            </w:r>
          </w:p>
        </w:tc>
        <w:tc>
          <w:tcPr>
            <w:tcW w:w="705"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right"/>
              <w:rPr>
                <w:sz w:val="20"/>
                <w:szCs w:val="20"/>
              </w:rPr>
            </w:pPr>
            <w:r w:rsidRPr="00864ACA">
              <w:rPr>
                <w:sz w:val="20"/>
                <w:szCs w:val="20"/>
              </w:rPr>
              <w:t>5</w:t>
            </w:r>
          </w:p>
        </w:tc>
        <w:tc>
          <w:tcPr>
            <w:tcW w:w="652"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6</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7</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8</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5837CA" w:rsidRPr="00864ACA" w:rsidRDefault="005837CA" w:rsidP="005837CA">
            <w:pPr>
              <w:suppressAutoHyphens w:val="0"/>
              <w:jc w:val="center"/>
              <w:rPr>
                <w:sz w:val="20"/>
                <w:szCs w:val="20"/>
              </w:rPr>
            </w:pPr>
            <w:r w:rsidRPr="00864ACA">
              <w:rPr>
                <w:sz w:val="20"/>
                <w:szCs w:val="20"/>
              </w:rPr>
              <w:t>9</w:t>
            </w:r>
          </w:p>
        </w:tc>
        <w:tc>
          <w:tcPr>
            <w:tcW w:w="1984" w:type="dxa"/>
            <w:tcBorders>
              <w:top w:val="nil"/>
              <w:left w:val="nil"/>
              <w:bottom w:val="single" w:sz="4" w:space="0" w:color="auto"/>
              <w:right w:val="single" w:sz="4" w:space="0" w:color="auto"/>
            </w:tcBorders>
            <w:shd w:val="clear" w:color="auto" w:fill="auto"/>
            <w:noWrap/>
            <w:vAlign w:val="bottom"/>
            <w:hideMark/>
          </w:tcPr>
          <w:p w:rsidR="005837CA" w:rsidRPr="00864ACA" w:rsidRDefault="005837CA" w:rsidP="005837CA">
            <w:pPr>
              <w:suppressAutoHyphens w:val="0"/>
              <w:jc w:val="center"/>
              <w:rPr>
                <w:sz w:val="20"/>
                <w:szCs w:val="20"/>
              </w:rPr>
            </w:pPr>
            <w:r w:rsidRPr="00864ACA">
              <w:rPr>
                <w:sz w:val="20"/>
                <w:szCs w:val="20"/>
              </w:rPr>
              <w:t>10</w:t>
            </w:r>
          </w:p>
        </w:tc>
        <w:tc>
          <w:tcPr>
            <w:tcW w:w="2062" w:type="dxa"/>
            <w:tcBorders>
              <w:top w:val="nil"/>
              <w:left w:val="nil"/>
              <w:bottom w:val="single" w:sz="4" w:space="0" w:color="auto"/>
              <w:right w:val="single" w:sz="4" w:space="0" w:color="auto"/>
            </w:tcBorders>
            <w:shd w:val="clear" w:color="auto" w:fill="auto"/>
            <w:noWrap/>
            <w:vAlign w:val="bottom"/>
            <w:hideMark/>
          </w:tcPr>
          <w:p w:rsidR="005837CA" w:rsidRPr="00864ACA" w:rsidRDefault="005837CA" w:rsidP="005837CA">
            <w:pPr>
              <w:suppressAutoHyphens w:val="0"/>
              <w:jc w:val="center"/>
              <w:rPr>
                <w:sz w:val="20"/>
                <w:szCs w:val="20"/>
              </w:rPr>
            </w:pPr>
            <w:r w:rsidRPr="00864ACA">
              <w:rPr>
                <w:sz w:val="20"/>
                <w:szCs w:val="20"/>
              </w:rPr>
              <w:t>11</w:t>
            </w:r>
          </w:p>
        </w:tc>
      </w:tr>
      <w:tr w:rsidR="00EA08E7" w:rsidRPr="00864ACA" w:rsidTr="00611514">
        <w:trPr>
          <w:gridAfter w:val="1"/>
          <w:wAfter w:w="721" w:type="dxa"/>
          <w:trHeight w:val="149"/>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5837CA" w:rsidRPr="00864ACA" w:rsidRDefault="005837CA" w:rsidP="005837CA">
            <w:pPr>
              <w:suppressAutoHyphens w:val="0"/>
              <w:rPr>
                <w:sz w:val="20"/>
                <w:szCs w:val="20"/>
              </w:rPr>
            </w:pPr>
            <w:r w:rsidRPr="00864ACA">
              <w:rPr>
                <w:sz w:val="20"/>
                <w:szCs w:val="20"/>
              </w:rPr>
              <w:t>Бюджетные кредиты из других бюджетов бюджетной системы Российской Федерации</w:t>
            </w:r>
          </w:p>
        </w:tc>
        <w:tc>
          <w:tcPr>
            <w:tcW w:w="578" w:type="dxa"/>
            <w:tcBorders>
              <w:top w:val="nil"/>
              <w:left w:val="nil"/>
              <w:bottom w:val="single" w:sz="4" w:space="0" w:color="auto"/>
              <w:right w:val="nil"/>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01</w:t>
            </w:r>
          </w:p>
        </w:tc>
        <w:tc>
          <w:tcPr>
            <w:tcW w:w="982" w:type="dxa"/>
            <w:tcBorders>
              <w:top w:val="nil"/>
              <w:left w:val="single" w:sz="4" w:space="0" w:color="auto"/>
              <w:bottom w:val="single" w:sz="4" w:space="0" w:color="auto"/>
              <w:right w:val="nil"/>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03</w:t>
            </w:r>
          </w:p>
        </w:tc>
        <w:tc>
          <w:tcPr>
            <w:tcW w:w="567" w:type="dxa"/>
            <w:gridSpan w:val="3"/>
            <w:tcBorders>
              <w:top w:val="nil"/>
              <w:left w:val="single" w:sz="4" w:space="0" w:color="auto"/>
              <w:bottom w:val="single" w:sz="4" w:space="0" w:color="auto"/>
              <w:right w:val="nil"/>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00</w:t>
            </w:r>
          </w:p>
        </w:tc>
        <w:tc>
          <w:tcPr>
            <w:tcW w:w="705" w:type="dxa"/>
            <w:tcBorders>
              <w:top w:val="nil"/>
              <w:left w:val="single" w:sz="4" w:space="0" w:color="auto"/>
              <w:bottom w:val="single" w:sz="4" w:space="0" w:color="auto"/>
              <w:right w:val="nil"/>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00</w:t>
            </w:r>
          </w:p>
        </w:tc>
        <w:tc>
          <w:tcPr>
            <w:tcW w:w="652" w:type="dxa"/>
            <w:tcBorders>
              <w:top w:val="nil"/>
              <w:left w:val="single" w:sz="4" w:space="0" w:color="auto"/>
              <w:bottom w:val="single" w:sz="4" w:space="0" w:color="auto"/>
              <w:right w:val="nil"/>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00</w:t>
            </w:r>
          </w:p>
        </w:tc>
        <w:tc>
          <w:tcPr>
            <w:tcW w:w="1619" w:type="dxa"/>
            <w:gridSpan w:val="2"/>
            <w:tcBorders>
              <w:top w:val="nil"/>
              <w:left w:val="single" w:sz="4" w:space="0" w:color="auto"/>
              <w:bottom w:val="single" w:sz="4" w:space="0" w:color="auto"/>
              <w:right w:val="nil"/>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0000</w:t>
            </w:r>
          </w:p>
        </w:tc>
        <w:tc>
          <w:tcPr>
            <w:tcW w:w="1843" w:type="dxa"/>
            <w:gridSpan w:val="3"/>
            <w:tcBorders>
              <w:top w:val="nil"/>
              <w:left w:val="single" w:sz="4" w:space="0" w:color="auto"/>
              <w:bottom w:val="single" w:sz="4" w:space="0" w:color="auto"/>
              <w:right w:val="nil"/>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000</w:t>
            </w:r>
          </w:p>
        </w:tc>
        <w:tc>
          <w:tcPr>
            <w:tcW w:w="1985" w:type="dxa"/>
            <w:gridSpan w:val="4"/>
            <w:tcBorders>
              <w:top w:val="nil"/>
              <w:left w:val="single" w:sz="4" w:space="0" w:color="auto"/>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1 322 000,00</w:t>
            </w:r>
          </w:p>
        </w:tc>
        <w:tc>
          <w:tcPr>
            <w:tcW w:w="1984"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0,00</w:t>
            </w:r>
          </w:p>
        </w:tc>
        <w:tc>
          <w:tcPr>
            <w:tcW w:w="2062"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0,00</w:t>
            </w:r>
          </w:p>
        </w:tc>
      </w:tr>
      <w:tr w:rsidR="00EA08E7" w:rsidRPr="00864ACA" w:rsidTr="00611514">
        <w:trPr>
          <w:gridAfter w:val="1"/>
          <w:wAfter w:w="721" w:type="dxa"/>
          <w:trHeight w:val="77"/>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5837CA" w:rsidRPr="00864ACA" w:rsidRDefault="005837CA" w:rsidP="005837CA">
            <w:pPr>
              <w:suppressAutoHyphens w:val="0"/>
              <w:rPr>
                <w:sz w:val="20"/>
                <w:szCs w:val="20"/>
              </w:rPr>
            </w:pPr>
            <w:r w:rsidRPr="00864ACA">
              <w:rPr>
                <w:sz w:val="20"/>
                <w:szCs w:val="20"/>
              </w:rPr>
              <w:t>Бюджетные кредиты из других бюджетов бюджетной системы Российской Федерации в валюте Российской Федерации</w:t>
            </w:r>
          </w:p>
        </w:tc>
        <w:tc>
          <w:tcPr>
            <w:tcW w:w="578" w:type="dxa"/>
            <w:tcBorders>
              <w:top w:val="nil"/>
              <w:left w:val="nil"/>
              <w:bottom w:val="single" w:sz="4" w:space="0" w:color="auto"/>
              <w:right w:val="nil"/>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01</w:t>
            </w:r>
          </w:p>
        </w:tc>
        <w:tc>
          <w:tcPr>
            <w:tcW w:w="982" w:type="dxa"/>
            <w:tcBorders>
              <w:top w:val="nil"/>
              <w:left w:val="single" w:sz="4" w:space="0" w:color="auto"/>
              <w:bottom w:val="single" w:sz="4" w:space="0" w:color="auto"/>
              <w:right w:val="nil"/>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03</w:t>
            </w:r>
          </w:p>
        </w:tc>
        <w:tc>
          <w:tcPr>
            <w:tcW w:w="567" w:type="dxa"/>
            <w:gridSpan w:val="3"/>
            <w:tcBorders>
              <w:top w:val="nil"/>
              <w:left w:val="single" w:sz="4" w:space="0" w:color="auto"/>
              <w:bottom w:val="single" w:sz="4" w:space="0" w:color="auto"/>
              <w:right w:val="nil"/>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01</w:t>
            </w:r>
          </w:p>
        </w:tc>
        <w:tc>
          <w:tcPr>
            <w:tcW w:w="705" w:type="dxa"/>
            <w:tcBorders>
              <w:top w:val="nil"/>
              <w:left w:val="single" w:sz="4" w:space="0" w:color="auto"/>
              <w:bottom w:val="single" w:sz="4" w:space="0" w:color="auto"/>
              <w:right w:val="nil"/>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00</w:t>
            </w:r>
          </w:p>
        </w:tc>
        <w:tc>
          <w:tcPr>
            <w:tcW w:w="652" w:type="dxa"/>
            <w:tcBorders>
              <w:top w:val="nil"/>
              <w:left w:val="single" w:sz="4" w:space="0" w:color="auto"/>
              <w:bottom w:val="single" w:sz="4" w:space="0" w:color="auto"/>
              <w:right w:val="nil"/>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00</w:t>
            </w:r>
          </w:p>
        </w:tc>
        <w:tc>
          <w:tcPr>
            <w:tcW w:w="1619" w:type="dxa"/>
            <w:gridSpan w:val="2"/>
            <w:tcBorders>
              <w:top w:val="nil"/>
              <w:left w:val="single" w:sz="4" w:space="0" w:color="auto"/>
              <w:bottom w:val="single" w:sz="4" w:space="0" w:color="auto"/>
              <w:right w:val="nil"/>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0000</w:t>
            </w:r>
          </w:p>
        </w:tc>
        <w:tc>
          <w:tcPr>
            <w:tcW w:w="1843" w:type="dxa"/>
            <w:gridSpan w:val="3"/>
            <w:tcBorders>
              <w:top w:val="nil"/>
              <w:left w:val="single" w:sz="4" w:space="0" w:color="auto"/>
              <w:bottom w:val="single" w:sz="4" w:space="0" w:color="auto"/>
              <w:right w:val="nil"/>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000</w:t>
            </w:r>
          </w:p>
        </w:tc>
        <w:tc>
          <w:tcPr>
            <w:tcW w:w="1985" w:type="dxa"/>
            <w:gridSpan w:val="4"/>
            <w:tcBorders>
              <w:top w:val="nil"/>
              <w:left w:val="single" w:sz="4" w:space="0" w:color="auto"/>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1 322 000,00</w:t>
            </w:r>
          </w:p>
        </w:tc>
        <w:tc>
          <w:tcPr>
            <w:tcW w:w="1984"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0,00</w:t>
            </w:r>
          </w:p>
        </w:tc>
        <w:tc>
          <w:tcPr>
            <w:tcW w:w="2062"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0,00</w:t>
            </w:r>
          </w:p>
        </w:tc>
      </w:tr>
      <w:tr w:rsidR="00EA08E7" w:rsidRPr="00864ACA" w:rsidTr="00611514">
        <w:trPr>
          <w:gridAfter w:val="1"/>
          <w:wAfter w:w="721" w:type="dxa"/>
          <w:trHeight w:val="77"/>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5837CA" w:rsidRPr="00864ACA" w:rsidRDefault="005837CA" w:rsidP="005837CA">
            <w:pPr>
              <w:suppressAutoHyphens w:val="0"/>
              <w:rPr>
                <w:sz w:val="20"/>
                <w:szCs w:val="20"/>
              </w:rPr>
            </w:pPr>
            <w:r w:rsidRPr="00864ACA">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578" w:type="dxa"/>
            <w:tcBorders>
              <w:top w:val="nil"/>
              <w:left w:val="nil"/>
              <w:bottom w:val="single" w:sz="4" w:space="0" w:color="auto"/>
              <w:right w:val="nil"/>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01</w:t>
            </w:r>
          </w:p>
        </w:tc>
        <w:tc>
          <w:tcPr>
            <w:tcW w:w="982" w:type="dxa"/>
            <w:tcBorders>
              <w:top w:val="nil"/>
              <w:left w:val="single" w:sz="4" w:space="0" w:color="auto"/>
              <w:bottom w:val="single" w:sz="4" w:space="0" w:color="auto"/>
              <w:right w:val="nil"/>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03</w:t>
            </w:r>
          </w:p>
        </w:tc>
        <w:tc>
          <w:tcPr>
            <w:tcW w:w="567" w:type="dxa"/>
            <w:gridSpan w:val="3"/>
            <w:tcBorders>
              <w:top w:val="nil"/>
              <w:left w:val="single" w:sz="4" w:space="0" w:color="auto"/>
              <w:bottom w:val="single" w:sz="4" w:space="0" w:color="auto"/>
              <w:right w:val="nil"/>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01</w:t>
            </w:r>
          </w:p>
        </w:tc>
        <w:tc>
          <w:tcPr>
            <w:tcW w:w="705" w:type="dxa"/>
            <w:tcBorders>
              <w:top w:val="nil"/>
              <w:left w:val="single" w:sz="4" w:space="0" w:color="auto"/>
              <w:bottom w:val="single" w:sz="4" w:space="0" w:color="auto"/>
              <w:right w:val="nil"/>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00</w:t>
            </w:r>
          </w:p>
        </w:tc>
        <w:tc>
          <w:tcPr>
            <w:tcW w:w="652" w:type="dxa"/>
            <w:tcBorders>
              <w:top w:val="nil"/>
              <w:left w:val="single" w:sz="4" w:space="0" w:color="auto"/>
              <w:bottom w:val="single" w:sz="4" w:space="0" w:color="auto"/>
              <w:right w:val="nil"/>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00</w:t>
            </w:r>
          </w:p>
        </w:tc>
        <w:tc>
          <w:tcPr>
            <w:tcW w:w="1619" w:type="dxa"/>
            <w:gridSpan w:val="2"/>
            <w:tcBorders>
              <w:top w:val="nil"/>
              <w:left w:val="single" w:sz="4" w:space="0" w:color="auto"/>
              <w:bottom w:val="single" w:sz="4" w:space="0" w:color="auto"/>
              <w:right w:val="nil"/>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0000</w:t>
            </w:r>
          </w:p>
        </w:tc>
        <w:tc>
          <w:tcPr>
            <w:tcW w:w="1843" w:type="dxa"/>
            <w:gridSpan w:val="3"/>
            <w:tcBorders>
              <w:top w:val="nil"/>
              <w:left w:val="single" w:sz="4" w:space="0" w:color="auto"/>
              <w:bottom w:val="single" w:sz="4" w:space="0" w:color="auto"/>
              <w:right w:val="nil"/>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800</w:t>
            </w:r>
          </w:p>
        </w:tc>
        <w:tc>
          <w:tcPr>
            <w:tcW w:w="1985" w:type="dxa"/>
            <w:gridSpan w:val="4"/>
            <w:tcBorders>
              <w:top w:val="nil"/>
              <w:left w:val="single" w:sz="4" w:space="0" w:color="auto"/>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1 322 000,00</w:t>
            </w:r>
          </w:p>
        </w:tc>
        <w:tc>
          <w:tcPr>
            <w:tcW w:w="1984"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0,00</w:t>
            </w:r>
          </w:p>
        </w:tc>
        <w:tc>
          <w:tcPr>
            <w:tcW w:w="2062"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0,00</w:t>
            </w:r>
          </w:p>
        </w:tc>
      </w:tr>
      <w:tr w:rsidR="00EA08E7" w:rsidRPr="00864ACA" w:rsidTr="00611514">
        <w:trPr>
          <w:gridAfter w:val="1"/>
          <w:wAfter w:w="721" w:type="dxa"/>
          <w:trHeight w:val="77"/>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5837CA" w:rsidRPr="00864ACA" w:rsidRDefault="005837CA" w:rsidP="005837CA">
            <w:pPr>
              <w:suppressAutoHyphens w:val="0"/>
              <w:rPr>
                <w:sz w:val="20"/>
                <w:szCs w:val="20"/>
              </w:rPr>
            </w:pPr>
            <w:r w:rsidRPr="00864ACA">
              <w:rPr>
                <w:sz w:val="20"/>
                <w:szCs w:val="20"/>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578"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01</w:t>
            </w:r>
          </w:p>
        </w:tc>
        <w:tc>
          <w:tcPr>
            <w:tcW w:w="982"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03</w:t>
            </w:r>
          </w:p>
        </w:tc>
        <w:tc>
          <w:tcPr>
            <w:tcW w:w="567" w:type="dxa"/>
            <w:gridSpan w:val="3"/>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01</w:t>
            </w:r>
          </w:p>
        </w:tc>
        <w:tc>
          <w:tcPr>
            <w:tcW w:w="705"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00</w:t>
            </w:r>
          </w:p>
        </w:tc>
        <w:tc>
          <w:tcPr>
            <w:tcW w:w="652"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05</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0000</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810</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1 322 000,00</w:t>
            </w:r>
          </w:p>
        </w:tc>
        <w:tc>
          <w:tcPr>
            <w:tcW w:w="1984"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0,00</w:t>
            </w:r>
          </w:p>
        </w:tc>
        <w:tc>
          <w:tcPr>
            <w:tcW w:w="2062"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0,00</w:t>
            </w:r>
          </w:p>
        </w:tc>
      </w:tr>
      <w:tr w:rsidR="00EA08E7" w:rsidRPr="00864ACA" w:rsidTr="00611514">
        <w:trPr>
          <w:gridAfter w:val="1"/>
          <w:wAfter w:w="721" w:type="dxa"/>
          <w:trHeight w:val="77"/>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5837CA" w:rsidRPr="00864ACA" w:rsidRDefault="005837CA" w:rsidP="005837CA">
            <w:pPr>
              <w:suppressAutoHyphens w:val="0"/>
              <w:rPr>
                <w:sz w:val="20"/>
                <w:szCs w:val="20"/>
              </w:rPr>
            </w:pPr>
            <w:r w:rsidRPr="00864ACA">
              <w:rPr>
                <w:sz w:val="20"/>
                <w:szCs w:val="20"/>
              </w:rPr>
              <w:t>Иные источники внутреннего финансирования дефицитов бюджетов</w:t>
            </w:r>
          </w:p>
        </w:tc>
        <w:tc>
          <w:tcPr>
            <w:tcW w:w="578"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01</w:t>
            </w:r>
          </w:p>
        </w:tc>
        <w:tc>
          <w:tcPr>
            <w:tcW w:w="982"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06</w:t>
            </w:r>
          </w:p>
        </w:tc>
        <w:tc>
          <w:tcPr>
            <w:tcW w:w="567" w:type="dxa"/>
            <w:gridSpan w:val="3"/>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00</w:t>
            </w:r>
          </w:p>
        </w:tc>
        <w:tc>
          <w:tcPr>
            <w:tcW w:w="705"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rPr>
                <w:sz w:val="20"/>
                <w:szCs w:val="20"/>
              </w:rPr>
            </w:pPr>
            <w:r w:rsidRPr="00864ACA">
              <w:rPr>
                <w:sz w:val="20"/>
                <w:szCs w:val="20"/>
              </w:rPr>
              <w:t>00</w:t>
            </w:r>
          </w:p>
        </w:tc>
        <w:tc>
          <w:tcPr>
            <w:tcW w:w="652"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00</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0000</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000</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0,00</w:t>
            </w:r>
          </w:p>
        </w:tc>
        <w:tc>
          <w:tcPr>
            <w:tcW w:w="1984"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0,00</w:t>
            </w:r>
          </w:p>
        </w:tc>
        <w:tc>
          <w:tcPr>
            <w:tcW w:w="2062"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0,00</w:t>
            </w:r>
          </w:p>
        </w:tc>
      </w:tr>
      <w:tr w:rsidR="00EA08E7" w:rsidRPr="00864ACA" w:rsidTr="00611514">
        <w:trPr>
          <w:gridAfter w:val="1"/>
          <w:wAfter w:w="721" w:type="dxa"/>
          <w:trHeight w:val="77"/>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5837CA" w:rsidRPr="00864ACA" w:rsidRDefault="005837CA" w:rsidP="005837CA">
            <w:pPr>
              <w:suppressAutoHyphens w:val="0"/>
              <w:rPr>
                <w:sz w:val="20"/>
                <w:szCs w:val="20"/>
              </w:rPr>
            </w:pPr>
            <w:r w:rsidRPr="00864ACA">
              <w:rPr>
                <w:sz w:val="20"/>
                <w:szCs w:val="20"/>
              </w:rPr>
              <w:t>Бюджетные кредиты, предоставленные внутри страны в валюте Российской Федерации</w:t>
            </w:r>
          </w:p>
        </w:tc>
        <w:tc>
          <w:tcPr>
            <w:tcW w:w="578"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01</w:t>
            </w:r>
          </w:p>
        </w:tc>
        <w:tc>
          <w:tcPr>
            <w:tcW w:w="982"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06</w:t>
            </w:r>
          </w:p>
        </w:tc>
        <w:tc>
          <w:tcPr>
            <w:tcW w:w="567" w:type="dxa"/>
            <w:gridSpan w:val="3"/>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05</w:t>
            </w:r>
          </w:p>
        </w:tc>
        <w:tc>
          <w:tcPr>
            <w:tcW w:w="705"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rPr>
                <w:sz w:val="20"/>
                <w:szCs w:val="20"/>
              </w:rPr>
            </w:pPr>
            <w:r w:rsidRPr="00864ACA">
              <w:rPr>
                <w:sz w:val="20"/>
                <w:szCs w:val="20"/>
              </w:rPr>
              <w:t>00</w:t>
            </w:r>
          </w:p>
        </w:tc>
        <w:tc>
          <w:tcPr>
            <w:tcW w:w="652"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00</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0000</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000</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0,00</w:t>
            </w:r>
          </w:p>
        </w:tc>
        <w:tc>
          <w:tcPr>
            <w:tcW w:w="1984"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0,00</w:t>
            </w:r>
          </w:p>
        </w:tc>
        <w:tc>
          <w:tcPr>
            <w:tcW w:w="2062"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0,00</w:t>
            </w:r>
          </w:p>
        </w:tc>
      </w:tr>
      <w:tr w:rsidR="00EA08E7" w:rsidRPr="00864ACA" w:rsidTr="00611514">
        <w:trPr>
          <w:gridAfter w:val="1"/>
          <w:wAfter w:w="721" w:type="dxa"/>
          <w:trHeight w:val="77"/>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5837CA" w:rsidRPr="00864ACA" w:rsidRDefault="005837CA" w:rsidP="005837CA">
            <w:pPr>
              <w:suppressAutoHyphens w:val="0"/>
              <w:rPr>
                <w:sz w:val="20"/>
                <w:szCs w:val="20"/>
              </w:rPr>
            </w:pPr>
            <w:r w:rsidRPr="00864ACA">
              <w:rPr>
                <w:sz w:val="20"/>
                <w:szCs w:val="20"/>
              </w:rPr>
              <w:t>Возврат бюджетных кредитов, предоставленных внутри страны в валюте Российской Федерации</w:t>
            </w:r>
          </w:p>
        </w:tc>
        <w:tc>
          <w:tcPr>
            <w:tcW w:w="578"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01</w:t>
            </w:r>
          </w:p>
        </w:tc>
        <w:tc>
          <w:tcPr>
            <w:tcW w:w="982"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06</w:t>
            </w:r>
          </w:p>
        </w:tc>
        <w:tc>
          <w:tcPr>
            <w:tcW w:w="567" w:type="dxa"/>
            <w:gridSpan w:val="3"/>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05</w:t>
            </w:r>
          </w:p>
        </w:tc>
        <w:tc>
          <w:tcPr>
            <w:tcW w:w="705"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rPr>
                <w:sz w:val="20"/>
                <w:szCs w:val="20"/>
              </w:rPr>
            </w:pPr>
            <w:r w:rsidRPr="00864ACA">
              <w:rPr>
                <w:sz w:val="20"/>
                <w:szCs w:val="20"/>
              </w:rPr>
              <w:t>00</w:t>
            </w:r>
          </w:p>
        </w:tc>
        <w:tc>
          <w:tcPr>
            <w:tcW w:w="652"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00</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0000</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600</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3 000 000,00</w:t>
            </w:r>
          </w:p>
        </w:tc>
        <w:tc>
          <w:tcPr>
            <w:tcW w:w="1984"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1 000 000,00</w:t>
            </w:r>
          </w:p>
        </w:tc>
        <w:tc>
          <w:tcPr>
            <w:tcW w:w="2062"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1 000 000,00</w:t>
            </w:r>
          </w:p>
        </w:tc>
      </w:tr>
      <w:tr w:rsidR="00EA08E7" w:rsidRPr="00864ACA" w:rsidTr="00611514">
        <w:trPr>
          <w:gridAfter w:val="1"/>
          <w:wAfter w:w="721" w:type="dxa"/>
          <w:trHeight w:val="77"/>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5837CA" w:rsidRPr="00864ACA" w:rsidRDefault="005837CA" w:rsidP="005837CA">
            <w:pPr>
              <w:suppressAutoHyphens w:val="0"/>
              <w:rPr>
                <w:sz w:val="20"/>
                <w:szCs w:val="20"/>
              </w:rPr>
            </w:pPr>
            <w:r w:rsidRPr="00864ACA">
              <w:rPr>
                <w:sz w:val="20"/>
                <w:szCs w:val="20"/>
              </w:rPr>
              <w:t>Возврат бюджетных кредитов, предоставленных другим бюджетам бюджетной системы Российской Федерации в валюте Российской Федерации</w:t>
            </w:r>
          </w:p>
        </w:tc>
        <w:tc>
          <w:tcPr>
            <w:tcW w:w="578"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01</w:t>
            </w:r>
          </w:p>
        </w:tc>
        <w:tc>
          <w:tcPr>
            <w:tcW w:w="982"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06</w:t>
            </w:r>
          </w:p>
        </w:tc>
        <w:tc>
          <w:tcPr>
            <w:tcW w:w="567" w:type="dxa"/>
            <w:gridSpan w:val="3"/>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05</w:t>
            </w:r>
          </w:p>
        </w:tc>
        <w:tc>
          <w:tcPr>
            <w:tcW w:w="705"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rPr>
                <w:sz w:val="20"/>
                <w:szCs w:val="20"/>
              </w:rPr>
            </w:pPr>
            <w:r w:rsidRPr="00864ACA">
              <w:rPr>
                <w:sz w:val="20"/>
                <w:szCs w:val="20"/>
              </w:rPr>
              <w:t>02</w:t>
            </w:r>
          </w:p>
        </w:tc>
        <w:tc>
          <w:tcPr>
            <w:tcW w:w="652"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00</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0000</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600</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3 000 000,00</w:t>
            </w:r>
          </w:p>
        </w:tc>
        <w:tc>
          <w:tcPr>
            <w:tcW w:w="1984"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1 000 000,00</w:t>
            </w:r>
          </w:p>
        </w:tc>
        <w:tc>
          <w:tcPr>
            <w:tcW w:w="2062"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1 000 000,00</w:t>
            </w:r>
          </w:p>
        </w:tc>
      </w:tr>
      <w:tr w:rsidR="00EA08E7" w:rsidRPr="00864ACA" w:rsidTr="00611514">
        <w:trPr>
          <w:gridAfter w:val="1"/>
          <w:wAfter w:w="721" w:type="dxa"/>
          <w:trHeight w:val="77"/>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5837CA" w:rsidRPr="00864ACA" w:rsidRDefault="005837CA" w:rsidP="005837CA">
            <w:pPr>
              <w:suppressAutoHyphens w:val="0"/>
              <w:rPr>
                <w:sz w:val="20"/>
                <w:szCs w:val="20"/>
              </w:rPr>
            </w:pPr>
            <w:r w:rsidRPr="00864ACA">
              <w:rPr>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578"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01</w:t>
            </w:r>
          </w:p>
        </w:tc>
        <w:tc>
          <w:tcPr>
            <w:tcW w:w="982"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06</w:t>
            </w:r>
          </w:p>
        </w:tc>
        <w:tc>
          <w:tcPr>
            <w:tcW w:w="567" w:type="dxa"/>
            <w:gridSpan w:val="3"/>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05</w:t>
            </w:r>
          </w:p>
        </w:tc>
        <w:tc>
          <w:tcPr>
            <w:tcW w:w="705"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rPr>
                <w:sz w:val="20"/>
                <w:szCs w:val="20"/>
              </w:rPr>
            </w:pPr>
            <w:r w:rsidRPr="00864ACA">
              <w:rPr>
                <w:sz w:val="20"/>
                <w:szCs w:val="20"/>
              </w:rPr>
              <w:t>02</w:t>
            </w:r>
          </w:p>
        </w:tc>
        <w:tc>
          <w:tcPr>
            <w:tcW w:w="652"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05</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0000</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640</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3 000 000,00</w:t>
            </w:r>
          </w:p>
        </w:tc>
        <w:tc>
          <w:tcPr>
            <w:tcW w:w="1984"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1 000 000,00</w:t>
            </w:r>
          </w:p>
        </w:tc>
        <w:tc>
          <w:tcPr>
            <w:tcW w:w="2062"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1 000 000,00</w:t>
            </w:r>
          </w:p>
        </w:tc>
      </w:tr>
      <w:tr w:rsidR="00EA08E7" w:rsidRPr="00864ACA" w:rsidTr="00611514">
        <w:trPr>
          <w:gridAfter w:val="1"/>
          <w:wAfter w:w="721" w:type="dxa"/>
          <w:trHeight w:val="77"/>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5837CA" w:rsidRPr="00864ACA" w:rsidRDefault="005837CA" w:rsidP="005837CA">
            <w:pPr>
              <w:suppressAutoHyphens w:val="0"/>
              <w:rPr>
                <w:sz w:val="20"/>
                <w:szCs w:val="20"/>
              </w:rPr>
            </w:pPr>
            <w:r w:rsidRPr="00864ACA">
              <w:rPr>
                <w:sz w:val="20"/>
                <w:szCs w:val="20"/>
              </w:rPr>
              <w:t>Предоставление бюджетных кредитов внутри страны в валюте Российской Федерации</w:t>
            </w:r>
          </w:p>
        </w:tc>
        <w:tc>
          <w:tcPr>
            <w:tcW w:w="578"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01</w:t>
            </w:r>
          </w:p>
        </w:tc>
        <w:tc>
          <w:tcPr>
            <w:tcW w:w="982"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06</w:t>
            </w:r>
          </w:p>
        </w:tc>
        <w:tc>
          <w:tcPr>
            <w:tcW w:w="567" w:type="dxa"/>
            <w:gridSpan w:val="3"/>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05</w:t>
            </w:r>
          </w:p>
        </w:tc>
        <w:tc>
          <w:tcPr>
            <w:tcW w:w="705"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rPr>
                <w:sz w:val="20"/>
                <w:szCs w:val="20"/>
              </w:rPr>
            </w:pPr>
            <w:r w:rsidRPr="00864ACA">
              <w:rPr>
                <w:sz w:val="20"/>
                <w:szCs w:val="20"/>
              </w:rPr>
              <w:t>00</w:t>
            </w:r>
          </w:p>
        </w:tc>
        <w:tc>
          <w:tcPr>
            <w:tcW w:w="652"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00</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0000</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500</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3 000 000,00</w:t>
            </w:r>
          </w:p>
        </w:tc>
        <w:tc>
          <w:tcPr>
            <w:tcW w:w="1984"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1 000 000,00</w:t>
            </w:r>
          </w:p>
        </w:tc>
        <w:tc>
          <w:tcPr>
            <w:tcW w:w="2062"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1 000 000,00</w:t>
            </w:r>
          </w:p>
        </w:tc>
      </w:tr>
      <w:tr w:rsidR="00EA08E7" w:rsidRPr="00864ACA" w:rsidTr="00611514">
        <w:trPr>
          <w:gridAfter w:val="1"/>
          <w:wAfter w:w="721" w:type="dxa"/>
          <w:trHeight w:val="77"/>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5837CA" w:rsidRPr="00864ACA" w:rsidRDefault="005837CA" w:rsidP="005837CA">
            <w:pPr>
              <w:suppressAutoHyphens w:val="0"/>
              <w:rPr>
                <w:sz w:val="20"/>
                <w:szCs w:val="20"/>
              </w:rPr>
            </w:pPr>
            <w:r w:rsidRPr="00864ACA">
              <w:rPr>
                <w:sz w:val="20"/>
                <w:szCs w:val="20"/>
              </w:rPr>
              <w:t>Предоставление бюджетных кредитов другим бюджетам бюджетной системы Российской Федерации в валюте Российской Федерации</w:t>
            </w:r>
          </w:p>
        </w:tc>
        <w:tc>
          <w:tcPr>
            <w:tcW w:w="578"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01</w:t>
            </w:r>
          </w:p>
        </w:tc>
        <w:tc>
          <w:tcPr>
            <w:tcW w:w="982"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06</w:t>
            </w:r>
          </w:p>
        </w:tc>
        <w:tc>
          <w:tcPr>
            <w:tcW w:w="567" w:type="dxa"/>
            <w:gridSpan w:val="3"/>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05</w:t>
            </w:r>
          </w:p>
        </w:tc>
        <w:tc>
          <w:tcPr>
            <w:tcW w:w="705"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rPr>
                <w:sz w:val="20"/>
                <w:szCs w:val="20"/>
              </w:rPr>
            </w:pPr>
            <w:r w:rsidRPr="00864ACA">
              <w:rPr>
                <w:sz w:val="20"/>
                <w:szCs w:val="20"/>
              </w:rPr>
              <w:t>02</w:t>
            </w:r>
          </w:p>
        </w:tc>
        <w:tc>
          <w:tcPr>
            <w:tcW w:w="652"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00</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0000</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500</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3 000 000,00</w:t>
            </w:r>
          </w:p>
        </w:tc>
        <w:tc>
          <w:tcPr>
            <w:tcW w:w="1984"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1 000 000,00</w:t>
            </w:r>
          </w:p>
        </w:tc>
        <w:tc>
          <w:tcPr>
            <w:tcW w:w="2062"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1 000 000,00</w:t>
            </w:r>
          </w:p>
        </w:tc>
      </w:tr>
      <w:tr w:rsidR="00EA08E7" w:rsidRPr="00864ACA" w:rsidTr="00611514">
        <w:trPr>
          <w:gridAfter w:val="1"/>
          <w:wAfter w:w="721" w:type="dxa"/>
          <w:trHeight w:val="77"/>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837CA" w:rsidRPr="00864ACA" w:rsidRDefault="005837CA" w:rsidP="005837CA">
            <w:pPr>
              <w:suppressAutoHyphens w:val="0"/>
              <w:rPr>
                <w:sz w:val="20"/>
                <w:szCs w:val="20"/>
              </w:rPr>
            </w:pPr>
            <w:r w:rsidRPr="00864ACA">
              <w:rPr>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578"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01</w:t>
            </w:r>
          </w:p>
        </w:tc>
        <w:tc>
          <w:tcPr>
            <w:tcW w:w="982"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06</w:t>
            </w:r>
          </w:p>
        </w:tc>
        <w:tc>
          <w:tcPr>
            <w:tcW w:w="567" w:type="dxa"/>
            <w:gridSpan w:val="3"/>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05</w:t>
            </w:r>
          </w:p>
        </w:tc>
        <w:tc>
          <w:tcPr>
            <w:tcW w:w="705"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rPr>
                <w:sz w:val="20"/>
                <w:szCs w:val="20"/>
              </w:rPr>
            </w:pPr>
            <w:r w:rsidRPr="00864ACA">
              <w:rPr>
                <w:sz w:val="20"/>
                <w:szCs w:val="20"/>
              </w:rPr>
              <w:t>02</w:t>
            </w:r>
          </w:p>
        </w:tc>
        <w:tc>
          <w:tcPr>
            <w:tcW w:w="652" w:type="dxa"/>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05</w:t>
            </w:r>
          </w:p>
        </w:tc>
        <w:tc>
          <w:tcPr>
            <w:tcW w:w="1619" w:type="dxa"/>
            <w:gridSpan w:val="2"/>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0000</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5837CA" w:rsidRPr="00864ACA" w:rsidRDefault="005837CA" w:rsidP="005837CA">
            <w:pPr>
              <w:suppressAutoHyphens w:val="0"/>
              <w:jc w:val="center"/>
              <w:rPr>
                <w:sz w:val="20"/>
                <w:szCs w:val="20"/>
              </w:rPr>
            </w:pPr>
            <w:r w:rsidRPr="00864ACA">
              <w:rPr>
                <w:sz w:val="20"/>
                <w:szCs w:val="20"/>
              </w:rPr>
              <w:t>540</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3 000 000,00</w:t>
            </w:r>
          </w:p>
        </w:tc>
        <w:tc>
          <w:tcPr>
            <w:tcW w:w="1984"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1 000 000,00</w:t>
            </w:r>
          </w:p>
        </w:tc>
        <w:tc>
          <w:tcPr>
            <w:tcW w:w="2062"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1 000 000,00</w:t>
            </w:r>
          </w:p>
        </w:tc>
      </w:tr>
      <w:tr w:rsidR="005837CA" w:rsidRPr="00864ACA" w:rsidTr="00611514">
        <w:trPr>
          <w:gridAfter w:val="1"/>
          <w:wAfter w:w="721" w:type="dxa"/>
          <w:trHeight w:val="77"/>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837CA" w:rsidRPr="00864ACA" w:rsidRDefault="005837CA" w:rsidP="005837CA">
            <w:pPr>
              <w:suppressAutoHyphens w:val="0"/>
              <w:rPr>
                <w:sz w:val="20"/>
                <w:szCs w:val="20"/>
              </w:rPr>
            </w:pPr>
            <w:r w:rsidRPr="00864ACA">
              <w:rPr>
                <w:sz w:val="20"/>
                <w:szCs w:val="20"/>
              </w:rPr>
              <w:t>Изменение остатков средств на счетах по учету средств бюджета</w:t>
            </w:r>
          </w:p>
        </w:tc>
        <w:tc>
          <w:tcPr>
            <w:tcW w:w="578"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01</w:t>
            </w:r>
          </w:p>
        </w:tc>
        <w:tc>
          <w:tcPr>
            <w:tcW w:w="982"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05</w:t>
            </w:r>
          </w:p>
        </w:tc>
        <w:tc>
          <w:tcPr>
            <w:tcW w:w="567" w:type="dxa"/>
            <w:gridSpan w:val="3"/>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00</w:t>
            </w:r>
          </w:p>
        </w:tc>
        <w:tc>
          <w:tcPr>
            <w:tcW w:w="705"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00</w:t>
            </w:r>
          </w:p>
        </w:tc>
        <w:tc>
          <w:tcPr>
            <w:tcW w:w="652"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00</w:t>
            </w:r>
          </w:p>
        </w:tc>
        <w:tc>
          <w:tcPr>
            <w:tcW w:w="1619" w:type="dxa"/>
            <w:gridSpan w:val="2"/>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0000</w:t>
            </w:r>
          </w:p>
        </w:tc>
        <w:tc>
          <w:tcPr>
            <w:tcW w:w="1843" w:type="dxa"/>
            <w:gridSpan w:val="3"/>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000</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30 328 497,02</w:t>
            </w:r>
          </w:p>
        </w:tc>
        <w:tc>
          <w:tcPr>
            <w:tcW w:w="1984"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0,00</w:t>
            </w:r>
          </w:p>
        </w:tc>
        <w:tc>
          <w:tcPr>
            <w:tcW w:w="2062"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0,00</w:t>
            </w:r>
          </w:p>
        </w:tc>
      </w:tr>
      <w:tr w:rsidR="005837CA" w:rsidRPr="00864ACA" w:rsidTr="00611514">
        <w:trPr>
          <w:gridAfter w:val="1"/>
          <w:wAfter w:w="721" w:type="dxa"/>
          <w:trHeight w:val="77"/>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837CA" w:rsidRPr="00864ACA" w:rsidRDefault="005837CA" w:rsidP="005837CA">
            <w:pPr>
              <w:suppressAutoHyphens w:val="0"/>
              <w:rPr>
                <w:sz w:val="20"/>
                <w:szCs w:val="20"/>
              </w:rPr>
            </w:pPr>
            <w:r w:rsidRPr="00864ACA">
              <w:rPr>
                <w:sz w:val="20"/>
                <w:szCs w:val="20"/>
              </w:rPr>
              <w:t>Увеличение  остатков средств бюджетов</w:t>
            </w:r>
          </w:p>
        </w:tc>
        <w:tc>
          <w:tcPr>
            <w:tcW w:w="578"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01</w:t>
            </w:r>
          </w:p>
        </w:tc>
        <w:tc>
          <w:tcPr>
            <w:tcW w:w="982"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05</w:t>
            </w:r>
          </w:p>
        </w:tc>
        <w:tc>
          <w:tcPr>
            <w:tcW w:w="567" w:type="dxa"/>
            <w:gridSpan w:val="3"/>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00</w:t>
            </w:r>
          </w:p>
        </w:tc>
        <w:tc>
          <w:tcPr>
            <w:tcW w:w="705"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00</w:t>
            </w:r>
          </w:p>
        </w:tc>
        <w:tc>
          <w:tcPr>
            <w:tcW w:w="652"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00</w:t>
            </w:r>
          </w:p>
        </w:tc>
        <w:tc>
          <w:tcPr>
            <w:tcW w:w="1619" w:type="dxa"/>
            <w:gridSpan w:val="2"/>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0000</w:t>
            </w:r>
          </w:p>
        </w:tc>
        <w:tc>
          <w:tcPr>
            <w:tcW w:w="1843" w:type="dxa"/>
            <w:gridSpan w:val="3"/>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500</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924 741 321,71</w:t>
            </w:r>
          </w:p>
        </w:tc>
        <w:tc>
          <w:tcPr>
            <w:tcW w:w="1984"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631 003 812,56</w:t>
            </w:r>
          </w:p>
        </w:tc>
        <w:tc>
          <w:tcPr>
            <w:tcW w:w="2062"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654 603 548,47</w:t>
            </w:r>
          </w:p>
        </w:tc>
      </w:tr>
      <w:tr w:rsidR="005837CA" w:rsidRPr="00864ACA" w:rsidTr="00611514">
        <w:trPr>
          <w:gridAfter w:val="1"/>
          <w:wAfter w:w="721" w:type="dxa"/>
          <w:trHeight w:val="77"/>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837CA" w:rsidRPr="00864ACA" w:rsidRDefault="005837CA" w:rsidP="005837CA">
            <w:pPr>
              <w:suppressAutoHyphens w:val="0"/>
              <w:rPr>
                <w:sz w:val="20"/>
                <w:szCs w:val="20"/>
              </w:rPr>
            </w:pPr>
            <w:r w:rsidRPr="00864ACA">
              <w:rPr>
                <w:sz w:val="20"/>
                <w:szCs w:val="20"/>
              </w:rPr>
              <w:t>Увеличение прочих остатков средств бюджетов</w:t>
            </w:r>
          </w:p>
        </w:tc>
        <w:tc>
          <w:tcPr>
            <w:tcW w:w="578"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01</w:t>
            </w:r>
          </w:p>
        </w:tc>
        <w:tc>
          <w:tcPr>
            <w:tcW w:w="982"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05</w:t>
            </w:r>
          </w:p>
        </w:tc>
        <w:tc>
          <w:tcPr>
            <w:tcW w:w="567" w:type="dxa"/>
            <w:gridSpan w:val="3"/>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02</w:t>
            </w:r>
          </w:p>
        </w:tc>
        <w:tc>
          <w:tcPr>
            <w:tcW w:w="705"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00</w:t>
            </w:r>
          </w:p>
        </w:tc>
        <w:tc>
          <w:tcPr>
            <w:tcW w:w="652"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00</w:t>
            </w:r>
          </w:p>
        </w:tc>
        <w:tc>
          <w:tcPr>
            <w:tcW w:w="1619" w:type="dxa"/>
            <w:gridSpan w:val="2"/>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0000</w:t>
            </w:r>
          </w:p>
        </w:tc>
        <w:tc>
          <w:tcPr>
            <w:tcW w:w="1843" w:type="dxa"/>
            <w:gridSpan w:val="3"/>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500</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924 741 321,71</w:t>
            </w:r>
          </w:p>
        </w:tc>
        <w:tc>
          <w:tcPr>
            <w:tcW w:w="1984"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631 003 812,56</w:t>
            </w:r>
          </w:p>
        </w:tc>
        <w:tc>
          <w:tcPr>
            <w:tcW w:w="2062"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654 603 548,47</w:t>
            </w:r>
          </w:p>
        </w:tc>
      </w:tr>
      <w:tr w:rsidR="005837CA" w:rsidRPr="00864ACA" w:rsidTr="00611514">
        <w:trPr>
          <w:gridAfter w:val="1"/>
          <w:wAfter w:w="721" w:type="dxa"/>
          <w:trHeight w:val="7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837CA" w:rsidRPr="00864ACA" w:rsidRDefault="005837CA" w:rsidP="005837CA">
            <w:pPr>
              <w:suppressAutoHyphens w:val="0"/>
              <w:rPr>
                <w:sz w:val="20"/>
                <w:szCs w:val="20"/>
              </w:rPr>
            </w:pPr>
            <w:r w:rsidRPr="00864ACA">
              <w:rPr>
                <w:sz w:val="20"/>
                <w:szCs w:val="20"/>
              </w:rPr>
              <w:t xml:space="preserve">Увеличение прочих остатков денежных средств  бюджетов </w:t>
            </w:r>
          </w:p>
        </w:tc>
        <w:tc>
          <w:tcPr>
            <w:tcW w:w="578"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01</w:t>
            </w:r>
          </w:p>
        </w:tc>
        <w:tc>
          <w:tcPr>
            <w:tcW w:w="982"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05</w:t>
            </w:r>
          </w:p>
        </w:tc>
        <w:tc>
          <w:tcPr>
            <w:tcW w:w="567" w:type="dxa"/>
            <w:gridSpan w:val="3"/>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02</w:t>
            </w:r>
          </w:p>
        </w:tc>
        <w:tc>
          <w:tcPr>
            <w:tcW w:w="705"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01</w:t>
            </w:r>
          </w:p>
        </w:tc>
        <w:tc>
          <w:tcPr>
            <w:tcW w:w="652"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00</w:t>
            </w:r>
          </w:p>
        </w:tc>
        <w:tc>
          <w:tcPr>
            <w:tcW w:w="1619" w:type="dxa"/>
            <w:gridSpan w:val="2"/>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0000</w:t>
            </w:r>
          </w:p>
        </w:tc>
        <w:tc>
          <w:tcPr>
            <w:tcW w:w="1843" w:type="dxa"/>
            <w:gridSpan w:val="3"/>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510</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924 741 321,71</w:t>
            </w:r>
          </w:p>
        </w:tc>
        <w:tc>
          <w:tcPr>
            <w:tcW w:w="1984"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631 003 812,56</w:t>
            </w:r>
          </w:p>
        </w:tc>
        <w:tc>
          <w:tcPr>
            <w:tcW w:w="2062"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654 603 548,47</w:t>
            </w:r>
          </w:p>
        </w:tc>
      </w:tr>
      <w:tr w:rsidR="005837CA" w:rsidRPr="00864ACA" w:rsidTr="00611514">
        <w:trPr>
          <w:gridAfter w:val="1"/>
          <w:wAfter w:w="721" w:type="dxa"/>
          <w:trHeight w:val="7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837CA" w:rsidRPr="00864ACA" w:rsidRDefault="005837CA" w:rsidP="005837CA">
            <w:pPr>
              <w:suppressAutoHyphens w:val="0"/>
              <w:rPr>
                <w:sz w:val="20"/>
                <w:szCs w:val="20"/>
              </w:rPr>
            </w:pPr>
            <w:r w:rsidRPr="00864ACA">
              <w:rPr>
                <w:sz w:val="20"/>
                <w:szCs w:val="20"/>
              </w:rPr>
              <w:t>Увеличение прочих остатков денежных средств  бюджетов муниципальных районов</w:t>
            </w:r>
          </w:p>
        </w:tc>
        <w:tc>
          <w:tcPr>
            <w:tcW w:w="578"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01</w:t>
            </w:r>
          </w:p>
        </w:tc>
        <w:tc>
          <w:tcPr>
            <w:tcW w:w="982"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05</w:t>
            </w:r>
          </w:p>
        </w:tc>
        <w:tc>
          <w:tcPr>
            <w:tcW w:w="567" w:type="dxa"/>
            <w:gridSpan w:val="3"/>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02</w:t>
            </w:r>
          </w:p>
        </w:tc>
        <w:tc>
          <w:tcPr>
            <w:tcW w:w="705"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01</w:t>
            </w:r>
          </w:p>
        </w:tc>
        <w:tc>
          <w:tcPr>
            <w:tcW w:w="652"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05</w:t>
            </w:r>
          </w:p>
        </w:tc>
        <w:tc>
          <w:tcPr>
            <w:tcW w:w="1619" w:type="dxa"/>
            <w:gridSpan w:val="2"/>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0000</w:t>
            </w:r>
          </w:p>
        </w:tc>
        <w:tc>
          <w:tcPr>
            <w:tcW w:w="1843" w:type="dxa"/>
            <w:gridSpan w:val="3"/>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510</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924 741 321,71</w:t>
            </w:r>
          </w:p>
        </w:tc>
        <w:tc>
          <w:tcPr>
            <w:tcW w:w="1984"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631 003 812,56</w:t>
            </w:r>
          </w:p>
        </w:tc>
        <w:tc>
          <w:tcPr>
            <w:tcW w:w="2062"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654 603 548,47</w:t>
            </w:r>
          </w:p>
        </w:tc>
      </w:tr>
      <w:tr w:rsidR="005837CA" w:rsidRPr="00864ACA" w:rsidTr="00611514">
        <w:trPr>
          <w:gridAfter w:val="1"/>
          <w:wAfter w:w="721" w:type="dxa"/>
          <w:trHeight w:val="7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837CA" w:rsidRPr="00864ACA" w:rsidRDefault="005837CA" w:rsidP="005837CA">
            <w:pPr>
              <w:suppressAutoHyphens w:val="0"/>
              <w:rPr>
                <w:sz w:val="20"/>
                <w:szCs w:val="20"/>
              </w:rPr>
            </w:pPr>
            <w:r w:rsidRPr="00864ACA">
              <w:rPr>
                <w:sz w:val="20"/>
                <w:szCs w:val="20"/>
              </w:rPr>
              <w:t>Уменьшение остатков средств бюджетов</w:t>
            </w:r>
          </w:p>
        </w:tc>
        <w:tc>
          <w:tcPr>
            <w:tcW w:w="578"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01</w:t>
            </w:r>
          </w:p>
        </w:tc>
        <w:tc>
          <w:tcPr>
            <w:tcW w:w="982"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05</w:t>
            </w:r>
          </w:p>
        </w:tc>
        <w:tc>
          <w:tcPr>
            <w:tcW w:w="567" w:type="dxa"/>
            <w:gridSpan w:val="3"/>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00</w:t>
            </w:r>
          </w:p>
        </w:tc>
        <w:tc>
          <w:tcPr>
            <w:tcW w:w="705"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00</w:t>
            </w:r>
          </w:p>
        </w:tc>
        <w:tc>
          <w:tcPr>
            <w:tcW w:w="652"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00</w:t>
            </w:r>
          </w:p>
        </w:tc>
        <w:tc>
          <w:tcPr>
            <w:tcW w:w="1619" w:type="dxa"/>
            <w:gridSpan w:val="2"/>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0000</w:t>
            </w:r>
          </w:p>
        </w:tc>
        <w:tc>
          <w:tcPr>
            <w:tcW w:w="1843" w:type="dxa"/>
            <w:gridSpan w:val="3"/>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600</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955 069 818,73</w:t>
            </w:r>
          </w:p>
        </w:tc>
        <w:tc>
          <w:tcPr>
            <w:tcW w:w="1984"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631 003 812,56</w:t>
            </w:r>
          </w:p>
        </w:tc>
        <w:tc>
          <w:tcPr>
            <w:tcW w:w="2062"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654 603 548,47</w:t>
            </w:r>
          </w:p>
        </w:tc>
      </w:tr>
      <w:tr w:rsidR="005837CA" w:rsidRPr="00864ACA" w:rsidTr="00611514">
        <w:trPr>
          <w:gridAfter w:val="1"/>
          <w:wAfter w:w="721" w:type="dxa"/>
          <w:trHeight w:val="7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837CA" w:rsidRPr="00864ACA" w:rsidRDefault="005837CA" w:rsidP="005837CA">
            <w:pPr>
              <w:suppressAutoHyphens w:val="0"/>
              <w:rPr>
                <w:sz w:val="20"/>
                <w:szCs w:val="20"/>
              </w:rPr>
            </w:pPr>
            <w:r w:rsidRPr="00864ACA">
              <w:rPr>
                <w:sz w:val="20"/>
                <w:szCs w:val="20"/>
              </w:rPr>
              <w:t>Уменьшение  прочих остатков денежных средств  бюджетов</w:t>
            </w:r>
          </w:p>
        </w:tc>
        <w:tc>
          <w:tcPr>
            <w:tcW w:w="578"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01</w:t>
            </w:r>
          </w:p>
        </w:tc>
        <w:tc>
          <w:tcPr>
            <w:tcW w:w="982"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05</w:t>
            </w:r>
          </w:p>
        </w:tc>
        <w:tc>
          <w:tcPr>
            <w:tcW w:w="567" w:type="dxa"/>
            <w:gridSpan w:val="3"/>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02</w:t>
            </w:r>
          </w:p>
        </w:tc>
        <w:tc>
          <w:tcPr>
            <w:tcW w:w="705"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00</w:t>
            </w:r>
          </w:p>
        </w:tc>
        <w:tc>
          <w:tcPr>
            <w:tcW w:w="652"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00</w:t>
            </w:r>
          </w:p>
        </w:tc>
        <w:tc>
          <w:tcPr>
            <w:tcW w:w="1619" w:type="dxa"/>
            <w:gridSpan w:val="2"/>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0000</w:t>
            </w:r>
          </w:p>
        </w:tc>
        <w:tc>
          <w:tcPr>
            <w:tcW w:w="1843" w:type="dxa"/>
            <w:gridSpan w:val="3"/>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600</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955 069 818,73</w:t>
            </w:r>
          </w:p>
        </w:tc>
        <w:tc>
          <w:tcPr>
            <w:tcW w:w="1984"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631 003 812,56</w:t>
            </w:r>
          </w:p>
        </w:tc>
        <w:tc>
          <w:tcPr>
            <w:tcW w:w="2062"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654 603 548,47</w:t>
            </w:r>
          </w:p>
        </w:tc>
      </w:tr>
      <w:tr w:rsidR="005837CA" w:rsidRPr="00864ACA" w:rsidTr="00611514">
        <w:trPr>
          <w:gridAfter w:val="1"/>
          <w:wAfter w:w="721" w:type="dxa"/>
          <w:trHeight w:val="7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837CA" w:rsidRPr="00864ACA" w:rsidRDefault="005837CA" w:rsidP="005837CA">
            <w:pPr>
              <w:suppressAutoHyphens w:val="0"/>
              <w:rPr>
                <w:sz w:val="20"/>
                <w:szCs w:val="20"/>
              </w:rPr>
            </w:pPr>
            <w:r w:rsidRPr="00864ACA">
              <w:rPr>
                <w:sz w:val="20"/>
                <w:szCs w:val="20"/>
              </w:rPr>
              <w:t xml:space="preserve">Уменьшение  прочих остатков денежных средств  бюджетов </w:t>
            </w:r>
          </w:p>
        </w:tc>
        <w:tc>
          <w:tcPr>
            <w:tcW w:w="578"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01</w:t>
            </w:r>
          </w:p>
        </w:tc>
        <w:tc>
          <w:tcPr>
            <w:tcW w:w="982"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05</w:t>
            </w:r>
          </w:p>
        </w:tc>
        <w:tc>
          <w:tcPr>
            <w:tcW w:w="567" w:type="dxa"/>
            <w:gridSpan w:val="3"/>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02</w:t>
            </w:r>
          </w:p>
        </w:tc>
        <w:tc>
          <w:tcPr>
            <w:tcW w:w="705"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01</w:t>
            </w:r>
          </w:p>
        </w:tc>
        <w:tc>
          <w:tcPr>
            <w:tcW w:w="652"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00</w:t>
            </w:r>
          </w:p>
        </w:tc>
        <w:tc>
          <w:tcPr>
            <w:tcW w:w="1619" w:type="dxa"/>
            <w:gridSpan w:val="2"/>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0000</w:t>
            </w:r>
          </w:p>
        </w:tc>
        <w:tc>
          <w:tcPr>
            <w:tcW w:w="1843" w:type="dxa"/>
            <w:gridSpan w:val="3"/>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610</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955 069 818,73</w:t>
            </w:r>
          </w:p>
        </w:tc>
        <w:tc>
          <w:tcPr>
            <w:tcW w:w="1984"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631 003 812,56</w:t>
            </w:r>
          </w:p>
        </w:tc>
        <w:tc>
          <w:tcPr>
            <w:tcW w:w="2062"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654 603 548,47</w:t>
            </w:r>
          </w:p>
        </w:tc>
      </w:tr>
      <w:tr w:rsidR="005837CA" w:rsidRPr="00864ACA" w:rsidTr="00611514">
        <w:trPr>
          <w:gridAfter w:val="1"/>
          <w:wAfter w:w="721" w:type="dxa"/>
          <w:trHeight w:val="7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837CA" w:rsidRPr="00864ACA" w:rsidRDefault="005837CA" w:rsidP="005837CA">
            <w:pPr>
              <w:suppressAutoHyphens w:val="0"/>
              <w:rPr>
                <w:sz w:val="20"/>
                <w:szCs w:val="20"/>
              </w:rPr>
            </w:pPr>
            <w:r w:rsidRPr="00864ACA">
              <w:rPr>
                <w:sz w:val="20"/>
                <w:szCs w:val="20"/>
              </w:rPr>
              <w:t>Уменьшение  прочих остатков денежных средств  бюджетов муниципальных районов</w:t>
            </w:r>
          </w:p>
        </w:tc>
        <w:tc>
          <w:tcPr>
            <w:tcW w:w="578"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01</w:t>
            </w:r>
          </w:p>
        </w:tc>
        <w:tc>
          <w:tcPr>
            <w:tcW w:w="982"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05</w:t>
            </w:r>
          </w:p>
        </w:tc>
        <w:tc>
          <w:tcPr>
            <w:tcW w:w="567" w:type="dxa"/>
            <w:gridSpan w:val="3"/>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02</w:t>
            </w:r>
          </w:p>
        </w:tc>
        <w:tc>
          <w:tcPr>
            <w:tcW w:w="705"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01</w:t>
            </w:r>
          </w:p>
        </w:tc>
        <w:tc>
          <w:tcPr>
            <w:tcW w:w="652" w:type="dxa"/>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05</w:t>
            </w:r>
          </w:p>
        </w:tc>
        <w:tc>
          <w:tcPr>
            <w:tcW w:w="1619" w:type="dxa"/>
            <w:gridSpan w:val="2"/>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0000</w:t>
            </w:r>
          </w:p>
        </w:tc>
        <w:tc>
          <w:tcPr>
            <w:tcW w:w="1843" w:type="dxa"/>
            <w:gridSpan w:val="3"/>
            <w:tcBorders>
              <w:top w:val="nil"/>
              <w:left w:val="nil"/>
              <w:bottom w:val="single" w:sz="4" w:space="0" w:color="auto"/>
              <w:right w:val="single" w:sz="4" w:space="0" w:color="auto"/>
            </w:tcBorders>
            <w:shd w:val="clear" w:color="000000" w:fill="FFFFFF"/>
            <w:noWrap/>
            <w:vAlign w:val="center"/>
            <w:hideMark/>
          </w:tcPr>
          <w:p w:rsidR="005837CA" w:rsidRPr="00864ACA" w:rsidRDefault="005837CA" w:rsidP="005837CA">
            <w:pPr>
              <w:suppressAutoHyphens w:val="0"/>
              <w:jc w:val="center"/>
              <w:rPr>
                <w:sz w:val="20"/>
                <w:szCs w:val="20"/>
              </w:rPr>
            </w:pPr>
            <w:r w:rsidRPr="00864ACA">
              <w:rPr>
                <w:sz w:val="20"/>
                <w:szCs w:val="20"/>
              </w:rPr>
              <w:t>610</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955 069 818,73</w:t>
            </w:r>
          </w:p>
        </w:tc>
        <w:tc>
          <w:tcPr>
            <w:tcW w:w="1984"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631 003 812,56</w:t>
            </w:r>
          </w:p>
        </w:tc>
        <w:tc>
          <w:tcPr>
            <w:tcW w:w="2062"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654 603 548,47</w:t>
            </w:r>
          </w:p>
        </w:tc>
      </w:tr>
      <w:tr w:rsidR="005837CA" w:rsidRPr="00864ACA" w:rsidTr="00864ACA">
        <w:trPr>
          <w:gridAfter w:val="1"/>
          <w:wAfter w:w="721" w:type="dxa"/>
          <w:trHeight w:val="129"/>
        </w:trPr>
        <w:tc>
          <w:tcPr>
            <w:tcW w:w="949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5837CA" w:rsidRPr="00864ACA" w:rsidRDefault="005837CA" w:rsidP="005837CA">
            <w:pPr>
              <w:suppressAutoHyphens w:val="0"/>
              <w:rPr>
                <w:sz w:val="20"/>
                <w:szCs w:val="20"/>
              </w:rPr>
            </w:pPr>
            <w:r w:rsidRPr="00864ACA">
              <w:rPr>
                <w:sz w:val="20"/>
                <w:szCs w:val="20"/>
              </w:rPr>
              <w:t>Всего источников финансирования дефицита бюджета</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29 006 497,02</w:t>
            </w:r>
          </w:p>
        </w:tc>
        <w:tc>
          <w:tcPr>
            <w:tcW w:w="1984"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0,00</w:t>
            </w:r>
          </w:p>
        </w:tc>
        <w:tc>
          <w:tcPr>
            <w:tcW w:w="2062" w:type="dxa"/>
            <w:tcBorders>
              <w:top w:val="nil"/>
              <w:left w:val="nil"/>
              <w:bottom w:val="single" w:sz="4" w:space="0" w:color="auto"/>
              <w:right w:val="single" w:sz="4" w:space="0" w:color="auto"/>
            </w:tcBorders>
            <w:shd w:val="clear" w:color="auto" w:fill="auto"/>
            <w:noWrap/>
            <w:vAlign w:val="center"/>
            <w:hideMark/>
          </w:tcPr>
          <w:p w:rsidR="005837CA" w:rsidRPr="00864ACA" w:rsidRDefault="005837CA" w:rsidP="005837CA">
            <w:pPr>
              <w:suppressAutoHyphens w:val="0"/>
              <w:jc w:val="center"/>
              <w:rPr>
                <w:sz w:val="20"/>
                <w:szCs w:val="20"/>
              </w:rPr>
            </w:pPr>
            <w:r w:rsidRPr="00864ACA">
              <w:rPr>
                <w:sz w:val="20"/>
                <w:szCs w:val="20"/>
              </w:rPr>
              <w:t>0,00</w:t>
            </w:r>
          </w:p>
        </w:tc>
      </w:tr>
    </w:tbl>
    <w:p w:rsidR="005837CA" w:rsidRPr="00EA08E7" w:rsidRDefault="005837CA" w:rsidP="00874863">
      <w:pPr>
        <w:autoSpaceDE w:val="0"/>
        <w:autoSpaceDN w:val="0"/>
        <w:adjustRightInd w:val="0"/>
        <w:jc w:val="both"/>
      </w:pPr>
    </w:p>
    <w:p w:rsidR="00874863" w:rsidRPr="00EA08E7" w:rsidRDefault="00874863" w:rsidP="00874863">
      <w:pPr>
        <w:autoSpaceDE w:val="0"/>
        <w:autoSpaceDN w:val="0"/>
        <w:adjustRightInd w:val="0"/>
        <w:jc w:val="both"/>
      </w:pPr>
    </w:p>
    <w:p w:rsidR="002954F1" w:rsidRDefault="002954F1" w:rsidP="00874863">
      <w:pPr>
        <w:autoSpaceDE w:val="0"/>
        <w:autoSpaceDN w:val="0"/>
        <w:adjustRightInd w:val="0"/>
        <w:jc w:val="both"/>
        <w:sectPr w:rsidR="002954F1" w:rsidSect="0077101B">
          <w:pgSz w:w="16838" w:h="11906" w:orient="landscape"/>
          <w:pgMar w:top="284" w:right="1134" w:bottom="142" w:left="1134" w:header="709" w:footer="709" w:gutter="0"/>
          <w:cols w:space="708"/>
          <w:docGrid w:linePitch="360"/>
        </w:sectPr>
      </w:pPr>
    </w:p>
    <w:p w:rsidR="002954F1" w:rsidRPr="00611514" w:rsidRDefault="002954F1" w:rsidP="002954F1">
      <w:pPr>
        <w:pStyle w:val="Style2"/>
        <w:widowControl/>
        <w:spacing w:line="240" w:lineRule="auto"/>
        <w:ind w:left="1008"/>
        <w:jc w:val="right"/>
        <w:rPr>
          <w:rFonts w:ascii="Times New Roman" w:hAnsi="Times New Roman"/>
          <w:sz w:val="22"/>
          <w:szCs w:val="22"/>
        </w:rPr>
      </w:pPr>
      <w:r w:rsidRPr="00611514">
        <w:rPr>
          <w:rFonts w:ascii="Times New Roman" w:hAnsi="Times New Roman"/>
          <w:sz w:val="22"/>
          <w:szCs w:val="22"/>
        </w:rPr>
        <w:t>Приложение №7</w:t>
      </w:r>
    </w:p>
    <w:p w:rsidR="002954F1" w:rsidRPr="00611514" w:rsidRDefault="002954F1" w:rsidP="002954F1">
      <w:pPr>
        <w:pStyle w:val="Style2"/>
        <w:widowControl/>
        <w:spacing w:line="240" w:lineRule="auto"/>
        <w:ind w:left="1008"/>
        <w:jc w:val="right"/>
        <w:rPr>
          <w:rFonts w:ascii="Times New Roman" w:hAnsi="Times New Roman"/>
          <w:sz w:val="22"/>
          <w:szCs w:val="22"/>
        </w:rPr>
      </w:pPr>
      <w:r w:rsidRPr="00611514">
        <w:rPr>
          <w:rFonts w:ascii="Times New Roman" w:hAnsi="Times New Roman"/>
          <w:sz w:val="22"/>
          <w:szCs w:val="22"/>
        </w:rPr>
        <w:t>к решению №</w:t>
      </w:r>
      <w:proofErr w:type="gramStart"/>
      <w:r w:rsidRPr="00611514">
        <w:rPr>
          <w:rFonts w:ascii="Times New Roman" w:hAnsi="Times New Roman"/>
          <w:sz w:val="22"/>
          <w:szCs w:val="22"/>
        </w:rPr>
        <w:t>50  от</w:t>
      </w:r>
      <w:proofErr w:type="gramEnd"/>
      <w:r w:rsidRPr="00611514">
        <w:rPr>
          <w:rFonts w:ascii="Times New Roman" w:hAnsi="Times New Roman"/>
          <w:sz w:val="22"/>
          <w:szCs w:val="22"/>
        </w:rPr>
        <w:t xml:space="preserve"> 30 июля 2024 года «О внесении</w:t>
      </w:r>
    </w:p>
    <w:p w:rsidR="002954F1" w:rsidRPr="00611514" w:rsidRDefault="002954F1" w:rsidP="002954F1">
      <w:pPr>
        <w:pStyle w:val="Style2"/>
        <w:widowControl/>
        <w:spacing w:line="240" w:lineRule="auto"/>
        <w:ind w:left="1008"/>
        <w:jc w:val="right"/>
        <w:rPr>
          <w:rFonts w:ascii="Times New Roman" w:hAnsi="Times New Roman"/>
          <w:sz w:val="22"/>
          <w:szCs w:val="22"/>
        </w:rPr>
      </w:pPr>
      <w:r w:rsidRPr="00611514">
        <w:rPr>
          <w:rFonts w:ascii="Times New Roman" w:hAnsi="Times New Roman"/>
          <w:sz w:val="22"/>
          <w:szCs w:val="22"/>
        </w:rPr>
        <w:t>изменений в Решение Совета</w:t>
      </w:r>
    </w:p>
    <w:p w:rsidR="002954F1" w:rsidRPr="00611514" w:rsidRDefault="002954F1" w:rsidP="002954F1">
      <w:pPr>
        <w:pStyle w:val="Style2"/>
        <w:widowControl/>
        <w:spacing w:line="240" w:lineRule="auto"/>
        <w:ind w:left="1008"/>
        <w:jc w:val="right"/>
        <w:rPr>
          <w:rFonts w:ascii="Times New Roman" w:hAnsi="Times New Roman"/>
          <w:sz w:val="22"/>
          <w:szCs w:val="22"/>
        </w:rPr>
      </w:pPr>
      <w:r w:rsidRPr="00611514">
        <w:rPr>
          <w:rFonts w:ascii="Times New Roman" w:hAnsi="Times New Roman"/>
          <w:sz w:val="22"/>
          <w:szCs w:val="22"/>
        </w:rPr>
        <w:t>Полтавского муниципального района</w:t>
      </w:r>
    </w:p>
    <w:p w:rsidR="002954F1" w:rsidRPr="00611514" w:rsidRDefault="002954F1" w:rsidP="002954F1">
      <w:pPr>
        <w:pStyle w:val="Style2"/>
        <w:widowControl/>
        <w:spacing w:line="240" w:lineRule="auto"/>
        <w:ind w:left="1008"/>
        <w:jc w:val="right"/>
        <w:rPr>
          <w:rFonts w:ascii="Times New Roman" w:hAnsi="Times New Roman"/>
          <w:sz w:val="22"/>
          <w:szCs w:val="22"/>
        </w:rPr>
      </w:pPr>
      <w:r w:rsidRPr="00611514">
        <w:rPr>
          <w:rFonts w:ascii="Times New Roman" w:hAnsi="Times New Roman"/>
          <w:sz w:val="22"/>
          <w:szCs w:val="22"/>
        </w:rPr>
        <w:t>«О бюджете муниципального района на 2024 год</w:t>
      </w:r>
    </w:p>
    <w:p w:rsidR="002954F1" w:rsidRPr="00611514" w:rsidRDefault="002954F1" w:rsidP="002954F1">
      <w:pPr>
        <w:pStyle w:val="Style2"/>
        <w:widowControl/>
        <w:spacing w:line="240" w:lineRule="auto"/>
        <w:ind w:left="1008"/>
        <w:jc w:val="right"/>
        <w:rPr>
          <w:rFonts w:ascii="Times New Roman" w:hAnsi="Times New Roman"/>
          <w:sz w:val="22"/>
          <w:szCs w:val="22"/>
        </w:rPr>
      </w:pPr>
      <w:r w:rsidRPr="00611514">
        <w:rPr>
          <w:rFonts w:ascii="Times New Roman" w:hAnsi="Times New Roman"/>
          <w:sz w:val="22"/>
          <w:szCs w:val="22"/>
        </w:rPr>
        <w:t>и на плановый период 2025 и 2026 годов»</w:t>
      </w:r>
    </w:p>
    <w:p w:rsidR="002954F1" w:rsidRPr="00611514" w:rsidRDefault="002954F1" w:rsidP="002954F1">
      <w:pPr>
        <w:pStyle w:val="Style2"/>
        <w:widowControl/>
        <w:spacing w:line="240" w:lineRule="auto"/>
        <w:ind w:left="1008"/>
        <w:jc w:val="right"/>
        <w:rPr>
          <w:rFonts w:ascii="Times New Roman" w:hAnsi="Times New Roman"/>
          <w:sz w:val="22"/>
          <w:szCs w:val="22"/>
        </w:rPr>
      </w:pPr>
    </w:p>
    <w:p w:rsidR="002954F1" w:rsidRPr="00611514" w:rsidRDefault="002954F1" w:rsidP="002954F1">
      <w:pPr>
        <w:pStyle w:val="Style2"/>
        <w:widowControl/>
        <w:spacing w:line="240" w:lineRule="auto"/>
        <w:ind w:left="1008"/>
        <w:jc w:val="right"/>
        <w:rPr>
          <w:rFonts w:ascii="Times New Roman" w:hAnsi="Times New Roman"/>
          <w:sz w:val="22"/>
          <w:szCs w:val="22"/>
        </w:rPr>
      </w:pPr>
      <w:r w:rsidRPr="00611514">
        <w:rPr>
          <w:rFonts w:ascii="Times New Roman" w:hAnsi="Times New Roman"/>
          <w:sz w:val="22"/>
          <w:szCs w:val="22"/>
        </w:rPr>
        <w:t>Приложение № 12</w:t>
      </w:r>
    </w:p>
    <w:p w:rsidR="002954F1" w:rsidRPr="00611514" w:rsidRDefault="002954F1" w:rsidP="002954F1">
      <w:pPr>
        <w:pStyle w:val="Style2"/>
        <w:widowControl/>
        <w:spacing w:line="240" w:lineRule="auto"/>
        <w:ind w:left="1008"/>
        <w:jc w:val="right"/>
        <w:rPr>
          <w:rFonts w:ascii="Times New Roman" w:hAnsi="Times New Roman"/>
          <w:sz w:val="22"/>
          <w:szCs w:val="22"/>
        </w:rPr>
      </w:pPr>
      <w:r w:rsidRPr="00611514">
        <w:rPr>
          <w:rFonts w:ascii="Times New Roman" w:hAnsi="Times New Roman"/>
          <w:sz w:val="22"/>
          <w:szCs w:val="22"/>
        </w:rPr>
        <w:t>к решению Совета Полтавского муниципального района</w:t>
      </w:r>
    </w:p>
    <w:p w:rsidR="002954F1" w:rsidRPr="00611514" w:rsidRDefault="002954F1" w:rsidP="002954F1">
      <w:pPr>
        <w:pStyle w:val="Style2"/>
        <w:widowControl/>
        <w:spacing w:line="240" w:lineRule="auto"/>
        <w:ind w:left="1008"/>
        <w:jc w:val="right"/>
        <w:rPr>
          <w:rFonts w:ascii="Times New Roman" w:hAnsi="Times New Roman"/>
          <w:sz w:val="22"/>
          <w:szCs w:val="22"/>
        </w:rPr>
      </w:pPr>
      <w:r w:rsidRPr="00611514">
        <w:rPr>
          <w:rFonts w:ascii="Times New Roman" w:hAnsi="Times New Roman"/>
          <w:sz w:val="22"/>
          <w:szCs w:val="22"/>
        </w:rPr>
        <w:t xml:space="preserve">«О бюджете муниципального района на 2024 год </w:t>
      </w:r>
    </w:p>
    <w:p w:rsidR="002954F1" w:rsidRPr="00611514" w:rsidRDefault="002954F1" w:rsidP="002954F1">
      <w:pPr>
        <w:pStyle w:val="Style2"/>
        <w:widowControl/>
        <w:spacing w:line="240" w:lineRule="auto"/>
        <w:ind w:left="1008"/>
        <w:jc w:val="right"/>
        <w:rPr>
          <w:rFonts w:ascii="Times New Roman" w:hAnsi="Times New Roman"/>
          <w:sz w:val="22"/>
          <w:szCs w:val="22"/>
        </w:rPr>
      </w:pPr>
      <w:r w:rsidRPr="00611514">
        <w:rPr>
          <w:rFonts w:ascii="Times New Roman" w:hAnsi="Times New Roman"/>
          <w:sz w:val="22"/>
          <w:szCs w:val="22"/>
        </w:rPr>
        <w:t xml:space="preserve">и на плановый период 2025 и 2026 </w:t>
      </w:r>
      <w:proofErr w:type="gramStart"/>
      <w:r w:rsidRPr="00611514">
        <w:rPr>
          <w:rFonts w:ascii="Times New Roman" w:hAnsi="Times New Roman"/>
          <w:sz w:val="22"/>
          <w:szCs w:val="22"/>
        </w:rPr>
        <w:t>годов »</w:t>
      </w:r>
      <w:proofErr w:type="gramEnd"/>
    </w:p>
    <w:p w:rsidR="002954F1" w:rsidRPr="00983198" w:rsidRDefault="002954F1" w:rsidP="002954F1">
      <w:pPr>
        <w:pStyle w:val="Style2"/>
        <w:widowControl/>
        <w:spacing w:line="240" w:lineRule="auto"/>
        <w:ind w:left="1008"/>
        <w:jc w:val="right"/>
        <w:rPr>
          <w:rFonts w:ascii="Times New Roman" w:hAnsi="Times New Roman"/>
          <w:sz w:val="28"/>
          <w:szCs w:val="28"/>
        </w:rPr>
      </w:pPr>
    </w:p>
    <w:p w:rsidR="002954F1" w:rsidRPr="00FF09C4" w:rsidRDefault="002954F1" w:rsidP="002954F1">
      <w:pPr>
        <w:pStyle w:val="Style2"/>
        <w:widowControl/>
        <w:spacing w:line="240" w:lineRule="auto"/>
        <w:ind w:left="1008"/>
        <w:jc w:val="right"/>
        <w:rPr>
          <w:rFonts w:ascii="Times New Roman" w:hAnsi="Times New Roman"/>
          <w:sz w:val="28"/>
          <w:szCs w:val="28"/>
        </w:rPr>
      </w:pPr>
    </w:p>
    <w:p w:rsidR="002954F1" w:rsidRPr="00FF09C4" w:rsidRDefault="002954F1" w:rsidP="002954F1">
      <w:pPr>
        <w:pStyle w:val="Style2"/>
        <w:widowControl/>
        <w:spacing w:line="240" w:lineRule="auto"/>
        <w:ind w:left="1008"/>
        <w:jc w:val="center"/>
        <w:rPr>
          <w:rFonts w:ascii="Times New Roman" w:hAnsi="Times New Roman"/>
          <w:sz w:val="28"/>
          <w:szCs w:val="28"/>
        </w:rPr>
      </w:pPr>
      <w:r w:rsidRPr="00FF09C4">
        <w:rPr>
          <w:rFonts w:ascii="Times New Roman" w:hAnsi="Times New Roman"/>
          <w:sz w:val="28"/>
          <w:szCs w:val="28"/>
        </w:rPr>
        <w:t>Случаи и порядок</w:t>
      </w:r>
    </w:p>
    <w:p w:rsidR="002954F1" w:rsidRPr="00FF09C4" w:rsidRDefault="002954F1" w:rsidP="002954F1">
      <w:pPr>
        <w:pStyle w:val="Style2"/>
        <w:widowControl/>
        <w:spacing w:line="240" w:lineRule="auto"/>
        <w:ind w:left="1008"/>
        <w:jc w:val="center"/>
        <w:rPr>
          <w:rFonts w:ascii="Times New Roman" w:hAnsi="Times New Roman"/>
          <w:sz w:val="28"/>
          <w:szCs w:val="28"/>
        </w:rPr>
      </w:pPr>
      <w:r w:rsidRPr="00FF09C4">
        <w:rPr>
          <w:rFonts w:ascii="Times New Roman" w:hAnsi="Times New Roman"/>
          <w:sz w:val="28"/>
          <w:szCs w:val="28"/>
        </w:rPr>
        <w:t xml:space="preserve"> предоставления иных межбюджетных трансфертов</w:t>
      </w:r>
    </w:p>
    <w:p w:rsidR="002954F1" w:rsidRPr="00FF09C4" w:rsidRDefault="002954F1" w:rsidP="002954F1">
      <w:pPr>
        <w:pStyle w:val="Style2"/>
        <w:widowControl/>
        <w:spacing w:line="240" w:lineRule="auto"/>
        <w:ind w:left="1008"/>
        <w:jc w:val="center"/>
        <w:rPr>
          <w:rFonts w:ascii="Times New Roman" w:hAnsi="Times New Roman"/>
          <w:sz w:val="28"/>
          <w:szCs w:val="28"/>
        </w:rPr>
      </w:pPr>
      <w:r w:rsidRPr="00FF09C4">
        <w:rPr>
          <w:rFonts w:ascii="Times New Roman" w:hAnsi="Times New Roman"/>
          <w:sz w:val="28"/>
          <w:szCs w:val="28"/>
        </w:rPr>
        <w:t>бюджета</w:t>
      </w:r>
      <w:r>
        <w:rPr>
          <w:rFonts w:ascii="Times New Roman" w:hAnsi="Times New Roman"/>
          <w:sz w:val="28"/>
          <w:szCs w:val="28"/>
        </w:rPr>
        <w:t xml:space="preserve">м поселений </w:t>
      </w:r>
      <w:r w:rsidRPr="00FF09C4">
        <w:rPr>
          <w:rFonts w:ascii="Times New Roman" w:hAnsi="Times New Roman"/>
          <w:sz w:val="28"/>
          <w:szCs w:val="28"/>
        </w:rPr>
        <w:t xml:space="preserve"> на </w:t>
      </w:r>
      <w:r>
        <w:rPr>
          <w:rFonts w:ascii="Times New Roman" w:hAnsi="Times New Roman"/>
          <w:sz w:val="28"/>
          <w:szCs w:val="28"/>
        </w:rPr>
        <w:t>2024</w:t>
      </w:r>
      <w:r w:rsidRPr="00FF09C4">
        <w:rPr>
          <w:rFonts w:ascii="Times New Roman" w:hAnsi="Times New Roman"/>
          <w:sz w:val="28"/>
          <w:szCs w:val="28"/>
        </w:rPr>
        <w:t xml:space="preserve"> год </w:t>
      </w:r>
      <w:r>
        <w:rPr>
          <w:rFonts w:ascii="Times New Roman" w:hAnsi="Times New Roman"/>
          <w:sz w:val="28"/>
          <w:szCs w:val="28"/>
        </w:rPr>
        <w:t>и на плановый период 2025 и 2026 годов</w:t>
      </w:r>
    </w:p>
    <w:p w:rsidR="002954F1" w:rsidRPr="00FF09C4" w:rsidRDefault="002954F1" w:rsidP="00611514">
      <w:pPr>
        <w:pStyle w:val="Style2"/>
        <w:widowControl/>
        <w:spacing w:line="240" w:lineRule="auto"/>
        <w:ind w:firstLine="0"/>
        <w:rPr>
          <w:rFonts w:ascii="Times New Roman" w:hAnsi="Times New Roman"/>
          <w:sz w:val="28"/>
          <w:szCs w:val="28"/>
        </w:rPr>
      </w:pPr>
    </w:p>
    <w:p w:rsidR="002954F1" w:rsidRPr="00FF09C4" w:rsidRDefault="002954F1" w:rsidP="002954F1">
      <w:pPr>
        <w:pStyle w:val="Style2"/>
        <w:widowControl/>
        <w:numPr>
          <w:ilvl w:val="0"/>
          <w:numId w:val="6"/>
        </w:numPr>
        <w:spacing w:line="240" w:lineRule="auto"/>
        <w:jc w:val="center"/>
        <w:rPr>
          <w:rFonts w:ascii="Times New Roman" w:hAnsi="Times New Roman"/>
          <w:sz w:val="28"/>
          <w:szCs w:val="28"/>
        </w:rPr>
      </w:pPr>
      <w:r w:rsidRPr="00FF09C4">
        <w:rPr>
          <w:rFonts w:ascii="Times New Roman" w:hAnsi="Times New Roman"/>
          <w:sz w:val="28"/>
          <w:szCs w:val="28"/>
        </w:rPr>
        <w:t>Случаи предоставления иных межбюджетных трансфертов</w:t>
      </w:r>
    </w:p>
    <w:p w:rsidR="002954F1" w:rsidRPr="00FF09C4" w:rsidRDefault="002954F1" w:rsidP="002954F1">
      <w:pPr>
        <w:pStyle w:val="Style2"/>
        <w:widowControl/>
        <w:spacing w:line="240" w:lineRule="auto"/>
        <w:ind w:left="1008"/>
        <w:jc w:val="center"/>
        <w:rPr>
          <w:rFonts w:ascii="Times New Roman" w:hAnsi="Times New Roman"/>
          <w:sz w:val="28"/>
          <w:szCs w:val="28"/>
        </w:rPr>
      </w:pPr>
    </w:p>
    <w:p w:rsidR="002954F1" w:rsidRDefault="002954F1" w:rsidP="002954F1">
      <w:pPr>
        <w:pStyle w:val="Style2"/>
        <w:widowControl/>
        <w:spacing w:line="240" w:lineRule="auto"/>
        <w:ind w:firstLine="680"/>
        <w:jc w:val="both"/>
        <w:rPr>
          <w:rFonts w:ascii="Times New Roman" w:hAnsi="Times New Roman"/>
          <w:sz w:val="28"/>
          <w:szCs w:val="28"/>
        </w:rPr>
      </w:pPr>
      <w:r>
        <w:rPr>
          <w:rFonts w:ascii="Times New Roman" w:hAnsi="Times New Roman"/>
          <w:sz w:val="28"/>
          <w:szCs w:val="28"/>
        </w:rPr>
        <w:t xml:space="preserve"> Межбюджетные  трансферты, предоставляются бюджетам поселений: </w:t>
      </w:r>
    </w:p>
    <w:p w:rsidR="002954F1" w:rsidRDefault="002954F1" w:rsidP="002954F1">
      <w:pPr>
        <w:pStyle w:val="Style2"/>
        <w:widowControl/>
        <w:spacing w:line="240" w:lineRule="auto"/>
        <w:ind w:firstLine="680"/>
        <w:jc w:val="both"/>
      </w:pPr>
      <w:r>
        <w:rPr>
          <w:rStyle w:val="FontStyle17"/>
          <w:rFonts w:ascii="Times New Roman" w:hAnsi="Times New Roman"/>
          <w:sz w:val="28"/>
          <w:szCs w:val="28"/>
        </w:rPr>
        <w:t>1. иные межбюджетные трансферты,</w:t>
      </w:r>
      <w:r>
        <w:rPr>
          <w:rFonts w:ascii="Times New Roman" w:hAnsi="Times New Roman"/>
          <w:sz w:val="28"/>
          <w:szCs w:val="28"/>
        </w:rPr>
        <w:t xml:space="preserve"> в соответствии с заключенными соглашениями:</w:t>
      </w:r>
    </w:p>
    <w:p w:rsidR="002954F1" w:rsidRDefault="002954F1" w:rsidP="002954F1">
      <w:pPr>
        <w:ind w:firstLine="540"/>
        <w:jc w:val="both"/>
        <w:rPr>
          <w:sz w:val="28"/>
          <w:szCs w:val="28"/>
        </w:rPr>
      </w:pPr>
      <w:r>
        <w:rPr>
          <w:sz w:val="28"/>
          <w:szCs w:val="28"/>
        </w:rPr>
        <w:t xml:space="preserve">- на </w:t>
      </w:r>
      <w:r>
        <w:rPr>
          <w:rStyle w:val="FontStyle17"/>
          <w:sz w:val="28"/>
          <w:szCs w:val="28"/>
        </w:rPr>
        <w:t>хранение архивных фондов поселений;</w:t>
      </w:r>
    </w:p>
    <w:p w:rsidR="002954F1" w:rsidRDefault="002954F1" w:rsidP="002954F1">
      <w:pPr>
        <w:ind w:firstLine="540"/>
        <w:jc w:val="both"/>
        <w:rPr>
          <w:sz w:val="28"/>
          <w:szCs w:val="28"/>
        </w:rPr>
      </w:pPr>
      <w:r>
        <w:rPr>
          <w:sz w:val="28"/>
          <w:szCs w:val="28"/>
        </w:rPr>
        <w:t>- на обеспечение проживающих в поселении и нуждающихся в жилых помещениях малоимущих граждан жилыми помещениями;</w:t>
      </w:r>
    </w:p>
    <w:p w:rsidR="002954F1" w:rsidRDefault="002954F1" w:rsidP="002954F1">
      <w:pPr>
        <w:ind w:firstLine="540"/>
        <w:jc w:val="both"/>
        <w:rPr>
          <w:sz w:val="28"/>
          <w:szCs w:val="28"/>
        </w:rPr>
      </w:pPr>
      <w:r>
        <w:rPr>
          <w:sz w:val="28"/>
          <w:szCs w:val="28"/>
        </w:rPr>
        <w:t>-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w:t>
      </w:r>
    </w:p>
    <w:p w:rsidR="002954F1" w:rsidRDefault="002954F1" w:rsidP="002954F1">
      <w:pPr>
        <w:ind w:firstLine="540"/>
        <w:jc w:val="both"/>
        <w:rPr>
          <w:sz w:val="28"/>
          <w:szCs w:val="28"/>
        </w:rPr>
      </w:pPr>
      <w:r>
        <w:rPr>
          <w:rStyle w:val="FontStyle17"/>
          <w:sz w:val="28"/>
          <w:szCs w:val="28"/>
        </w:rPr>
        <w:t xml:space="preserve">- </w:t>
      </w:r>
      <w:r>
        <w:rPr>
          <w:sz w:val="28"/>
          <w:szCs w:val="28"/>
        </w:rPr>
        <w:t>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p w:rsidR="002954F1" w:rsidRDefault="002954F1" w:rsidP="002954F1">
      <w:pPr>
        <w:ind w:firstLine="540"/>
        <w:jc w:val="both"/>
        <w:rPr>
          <w:rStyle w:val="FontStyle17"/>
          <w:sz w:val="28"/>
          <w:szCs w:val="28"/>
        </w:rPr>
      </w:pPr>
      <w:r>
        <w:rPr>
          <w:rStyle w:val="FontStyle17"/>
          <w:sz w:val="28"/>
          <w:szCs w:val="28"/>
        </w:rPr>
        <w:t>-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954F1" w:rsidRDefault="002954F1" w:rsidP="002954F1">
      <w:pPr>
        <w:ind w:firstLine="540"/>
        <w:jc w:val="both"/>
        <w:rPr>
          <w:rStyle w:val="FontStyle17"/>
          <w:sz w:val="28"/>
          <w:szCs w:val="28"/>
        </w:rPr>
      </w:pPr>
      <w:r>
        <w:rPr>
          <w:rStyle w:val="FontStyle17"/>
          <w:sz w:val="28"/>
          <w:szCs w:val="28"/>
        </w:rPr>
        <w:t>- на осуществление дорожной деятельности, в  части содержания автомобильных дорог местного значения.</w:t>
      </w:r>
    </w:p>
    <w:p w:rsidR="002954F1" w:rsidRDefault="002954F1" w:rsidP="002954F1">
      <w:pPr>
        <w:pStyle w:val="Style2"/>
        <w:widowControl/>
        <w:spacing w:line="240" w:lineRule="auto"/>
        <w:ind w:firstLine="680"/>
        <w:jc w:val="both"/>
      </w:pPr>
      <w:r>
        <w:rPr>
          <w:rStyle w:val="FontStyle17"/>
          <w:rFonts w:ascii="Times New Roman" w:hAnsi="Times New Roman"/>
          <w:sz w:val="28"/>
          <w:szCs w:val="28"/>
        </w:rPr>
        <w:t>2. иные межбюджетные трансферты:</w:t>
      </w:r>
    </w:p>
    <w:p w:rsidR="002954F1" w:rsidRDefault="002954F1" w:rsidP="002954F1">
      <w:pPr>
        <w:ind w:firstLine="540"/>
        <w:jc w:val="both"/>
        <w:rPr>
          <w:rStyle w:val="FontStyle17"/>
          <w:sz w:val="28"/>
          <w:szCs w:val="28"/>
        </w:rPr>
      </w:pPr>
      <w:r>
        <w:rPr>
          <w:rStyle w:val="FontStyle17"/>
          <w:sz w:val="28"/>
          <w:szCs w:val="28"/>
        </w:rPr>
        <w:t>- на поощрение поселения за лучшее новогоднее оформление территории,</w:t>
      </w:r>
    </w:p>
    <w:p w:rsidR="002954F1" w:rsidRDefault="002954F1" w:rsidP="002954F1">
      <w:pPr>
        <w:pStyle w:val="Style1"/>
        <w:widowControl/>
        <w:spacing w:line="240" w:lineRule="auto"/>
        <w:ind w:firstLine="0"/>
        <w:rPr>
          <w:rStyle w:val="FontStyle17"/>
          <w:rFonts w:ascii="Times New Roman" w:hAnsi="Times New Roman"/>
          <w:sz w:val="28"/>
          <w:szCs w:val="28"/>
        </w:rPr>
      </w:pPr>
      <w:r>
        <w:rPr>
          <w:rStyle w:val="FontStyle17"/>
          <w:rFonts w:ascii="Times New Roman" w:hAnsi="Times New Roman"/>
          <w:sz w:val="28"/>
          <w:szCs w:val="28"/>
        </w:rPr>
        <w:t xml:space="preserve">       - на организацию временного трудоустройства несовершеннолетних граждан в возрасте от 14 до 18 лет в свободное от учебы время.</w:t>
      </w:r>
    </w:p>
    <w:p w:rsidR="002954F1" w:rsidRDefault="002954F1" w:rsidP="002954F1">
      <w:pPr>
        <w:pStyle w:val="Style1"/>
        <w:widowControl/>
        <w:ind w:firstLine="0"/>
        <w:rPr>
          <w:rStyle w:val="FontStyle17"/>
          <w:rFonts w:ascii="Times New Roman" w:hAnsi="Times New Roman"/>
          <w:sz w:val="28"/>
          <w:szCs w:val="28"/>
        </w:rPr>
      </w:pPr>
    </w:p>
    <w:p w:rsidR="002954F1" w:rsidRPr="00611514" w:rsidRDefault="002954F1" w:rsidP="00611514">
      <w:pPr>
        <w:pStyle w:val="Style2"/>
        <w:widowControl/>
        <w:numPr>
          <w:ilvl w:val="0"/>
          <w:numId w:val="6"/>
        </w:numPr>
        <w:spacing w:line="240" w:lineRule="auto"/>
        <w:jc w:val="center"/>
        <w:rPr>
          <w:rStyle w:val="FontStyle17"/>
          <w:rFonts w:ascii="Times New Roman" w:hAnsi="Times New Roman" w:cs="Times New Roman"/>
          <w:sz w:val="28"/>
          <w:szCs w:val="28"/>
        </w:rPr>
      </w:pPr>
      <w:r w:rsidRPr="00FF09C4">
        <w:rPr>
          <w:rFonts w:ascii="Times New Roman" w:hAnsi="Times New Roman"/>
          <w:sz w:val="28"/>
          <w:szCs w:val="28"/>
        </w:rPr>
        <w:t>Методика распределения иных межбюджетных трансфертов.</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1. Межбюджетные трансферты на хранение архивных фондов поселений. </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Размер межбюджетных трансфертов по передаче полномочий на хранение архивных фондов поселений определяется по формуле:</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П </w:t>
      </w:r>
      <w:proofErr w:type="spellStart"/>
      <w:r>
        <w:rPr>
          <w:rStyle w:val="FontStyle17"/>
          <w:rFonts w:ascii="Times New Roman" w:hAnsi="Times New Roman"/>
          <w:sz w:val="20"/>
          <w:szCs w:val="20"/>
        </w:rPr>
        <w:t>арх</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С</w:t>
      </w:r>
      <w:r>
        <w:rPr>
          <w:rStyle w:val="FontStyle17"/>
          <w:rFonts w:ascii="Times New Roman" w:hAnsi="Times New Roman"/>
          <w:sz w:val="20"/>
          <w:szCs w:val="20"/>
        </w:rPr>
        <w:t>арх</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w:t>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t>––––</w:t>
      </w:r>
      <w:proofErr w:type="gramStart"/>
      <w:r>
        <w:rPr>
          <w:rStyle w:val="FontStyle17"/>
          <w:rFonts w:ascii="Times New Roman" w:hAnsi="Times New Roman"/>
          <w:sz w:val="28"/>
          <w:szCs w:val="28"/>
        </w:rPr>
        <w:t xml:space="preserve">––  </w:t>
      </w:r>
      <w:r>
        <w:rPr>
          <w:rStyle w:val="FontStyle17"/>
          <w:rFonts w:ascii="Times New Roman" w:hAnsi="Times New Roman"/>
        </w:rPr>
        <w:t>х</w:t>
      </w:r>
      <w:proofErr w:type="gramEnd"/>
      <w:r>
        <w:rPr>
          <w:rStyle w:val="FontStyle17"/>
          <w:rFonts w:ascii="Times New Roman" w:hAnsi="Times New Roman"/>
        </w:rPr>
        <w:t xml:space="preserve"> </w:t>
      </w:r>
      <w:r>
        <w:rPr>
          <w:rStyle w:val="FontStyle17"/>
          <w:rFonts w:ascii="Times New Roman" w:hAnsi="Times New Roman"/>
          <w:sz w:val="28"/>
          <w:szCs w:val="28"/>
        </w:rPr>
        <w:t xml:space="preserve">   К </w:t>
      </w:r>
      <w:proofErr w:type="spellStart"/>
      <w:r>
        <w:rPr>
          <w:rStyle w:val="FontStyle17"/>
          <w:rFonts w:ascii="Times New Roman" w:hAnsi="Times New Roman"/>
          <w:sz w:val="20"/>
          <w:szCs w:val="20"/>
        </w:rPr>
        <w:t>арх</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w:t>
      </w:r>
    </w:p>
    <w:p w:rsidR="002954F1" w:rsidRDefault="002954F1" w:rsidP="002954F1">
      <w:pPr>
        <w:pStyle w:val="Style1"/>
        <w:widowControl/>
        <w:ind w:firstLine="720"/>
        <w:rPr>
          <w:rStyle w:val="FontStyle17"/>
          <w:rFonts w:ascii="Times New Roman" w:hAnsi="Times New Roman"/>
          <w:sz w:val="20"/>
          <w:szCs w:val="20"/>
        </w:rPr>
      </w:pPr>
      <w:r>
        <w:rPr>
          <w:rStyle w:val="FontStyle17"/>
          <w:rFonts w:ascii="Times New Roman" w:hAnsi="Times New Roman"/>
          <w:sz w:val="28"/>
          <w:szCs w:val="28"/>
        </w:rPr>
        <w:t xml:space="preserve">                 К </w:t>
      </w:r>
      <w:proofErr w:type="spellStart"/>
      <w:r>
        <w:rPr>
          <w:rStyle w:val="FontStyle17"/>
          <w:rFonts w:ascii="Times New Roman" w:hAnsi="Times New Roman"/>
          <w:sz w:val="20"/>
          <w:szCs w:val="20"/>
        </w:rPr>
        <w:t>арх</w:t>
      </w:r>
      <w:proofErr w:type="spellEnd"/>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2954F1" w:rsidRDefault="002954F1" w:rsidP="002954F1">
      <w:pPr>
        <w:pStyle w:val="Style1"/>
        <w:widowControl/>
        <w:ind w:firstLine="720"/>
        <w:rPr>
          <w:rStyle w:val="FontStyle17"/>
          <w:rFonts w:ascii="Times New Roman" w:hAnsi="Times New Roman"/>
          <w:sz w:val="28"/>
          <w:szCs w:val="28"/>
        </w:rPr>
      </w:pPr>
      <w:proofErr w:type="spellStart"/>
      <w:r>
        <w:rPr>
          <w:rStyle w:val="FontStyle17"/>
          <w:rFonts w:ascii="Times New Roman" w:hAnsi="Times New Roman"/>
          <w:sz w:val="28"/>
          <w:szCs w:val="28"/>
        </w:rPr>
        <w:t>С</w:t>
      </w:r>
      <w:r>
        <w:rPr>
          <w:rStyle w:val="FontStyle17"/>
          <w:rFonts w:ascii="Times New Roman" w:hAnsi="Times New Roman"/>
          <w:sz w:val="20"/>
          <w:szCs w:val="20"/>
        </w:rPr>
        <w:t>арх</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 размер межбюджетного трансферта на хранение архивных фондов </w:t>
      </w:r>
      <w:proofErr w:type="spellStart"/>
      <w:r>
        <w:rPr>
          <w:rStyle w:val="FontStyle17"/>
          <w:rFonts w:ascii="Times New Roman" w:hAnsi="Times New Roman"/>
          <w:sz w:val="28"/>
          <w:szCs w:val="28"/>
          <w:lang w:val="en-US"/>
        </w:rPr>
        <w:t>i</w:t>
      </w:r>
      <w:proofErr w:type="spellEnd"/>
      <w:r w:rsidRPr="00054673">
        <w:rPr>
          <w:rStyle w:val="FontStyle17"/>
          <w:rFonts w:ascii="Times New Roman" w:hAnsi="Times New Roman"/>
          <w:sz w:val="28"/>
          <w:szCs w:val="28"/>
        </w:rPr>
        <w:t xml:space="preserve"> </w:t>
      </w:r>
      <w:r>
        <w:rPr>
          <w:rStyle w:val="FontStyle17"/>
          <w:rFonts w:ascii="Times New Roman" w:hAnsi="Times New Roman"/>
          <w:sz w:val="28"/>
          <w:szCs w:val="28"/>
        </w:rPr>
        <w:t>–го поселения муниципального района;</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П</w:t>
      </w:r>
      <w:r>
        <w:rPr>
          <w:rStyle w:val="FontStyle17"/>
          <w:rFonts w:ascii="Times New Roman" w:hAnsi="Times New Roman"/>
          <w:sz w:val="20"/>
          <w:szCs w:val="20"/>
        </w:rPr>
        <w:t xml:space="preserve"> </w:t>
      </w:r>
      <w:proofErr w:type="spellStart"/>
      <w:r>
        <w:rPr>
          <w:rStyle w:val="FontStyle17"/>
          <w:rFonts w:ascii="Times New Roman" w:hAnsi="Times New Roman"/>
          <w:sz w:val="20"/>
          <w:szCs w:val="20"/>
        </w:rPr>
        <w:t>арх</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 предельный объем средств, предполагаемый к выделению из районного бюджета в очередном финансовом году на хранение архивных фондов поселений;</w:t>
      </w:r>
    </w:p>
    <w:p w:rsidR="002954F1" w:rsidRDefault="002954F1" w:rsidP="002954F1">
      <w:pPr>
        <w:pStyle w:val="Style1"/>
        <w:widowControl/>
        <w:ind w:firstLine="720"/>
        <w:rPr>
          <w:rStyle w:val="FontStyle17"/>
          <w:rFonts w:ascii="Times New Roman" w:hAnsi="Times New Roman"/>
          <w:sz w:val="28"/>
          <w:szCs w:val="28"/>
        </w:rPr>
      </w:pPr>
      <w:proofErr w:type="spellStart"/>
      <w:r>
        <w:rPr>
          <w:rStyle w:val="FontStyle17"/>
          <w:rFonts w:ascii="Times New Roman" w:hAnsi="Times New Roman"/>
          <w:sz w:val="28"/>
          <w:szCs w:val="28"/>
        </w:rPr>
        <w:t>К</w:t>
      </w:r>
      <w:r>
        <w:rPr>
          <w:rStyle w:val="FontStyle17"/>
          <w:rFonts w:ascii="Times New Roman" w:hAnsi="Times New Roman"/>
          <w:sz w:val="20"/>
          <w:szCs w:val="20"/>
        </w:rPr>
        <w:t>арх</w:t>
      </w:r>
      <w:proofErr w:type="spellEnd"/>
      <w:r>
        <w:rPr>
          <w:rStyle w:val="FontStyle17"/>
          <w:rFonts w:ascii="Times New Roman" w:hAnsi="Times New Roman"/>
          <w:sz w:val="20"/>
          <w:szCs w:val="20"/>
        </w:rPr>
        <w:t xml:space="preserve"> </w:t>
      </w:r>
      <w:r>
        <w:rPr>
          <w:rStyle w:val="FontStyle17"/>
          <w:rFonts w:ascii="Times New Roman" w:hAnsi="Times New Roman"/>
          <w:sz w:val="28"/>
          <w:szCs w:val="28"/>
        </w:rPr>
        <w:t xml:space="preserve"> - количество архивов в поселениях;</w:t>
      </w:r>
    </w:p>
    <w:p w:rsidR="002954F1" w:rsidRDefault="002954F1" w:rsidP="002954F1">
      <w:pPr>
        <w:pStyle w:val="Style1"/>
        <w:widowControl/>
        <w:ind w:firstLine="0"/>
        <w:rPr>
          <w:rStyle w:val="FontStyle17"/>
          <w:rFonts w:ascii="Times New Roman" w:hAnsi="Times New Roman"/>
          <w:sz w:val="28"/>
          <w:szCs w:val="28"/>
        </w:rPr>
      </w:pPr>
      <w:proofErr w:type="spellStart"/>
      <w:r>
        <w:rPr>
          <w:rStyle w:val="FontStyle17"/>
          <w:rFonts w:ascii="Times New Roman" w:hAnsi="Times New Roman"/>
          <w:sz w:val="28"/>
          <w:szCs w:val="28"/>
        </w:rPr>
        <w:t>К</w:t>
      </w:r>
      <w:r>
        <w:rPr>
          <w:rStyle w:val="FontStyle17"/>
          <w:rFonts w:ascii="Times New Roman" w:hAnsi="Times New Roman"/>
          <w:sz w:val="20"/>
          <w:szCs w:val="20"/>
        </w:rPr>
        <w:t>арх</w:t>
      </w:r>
      <w:proofErr w:type="spellEnd"/>
      <w:r>
        <w:rPr>
          <w:rStyle w:val="FontStyle17"/>
          <w:rFonts w:ascii="Times New Roman" w:hAnsi="Times New Roman"/>
          <w:sz w:val="20"/>
          <w:szCs w:val="20"/>
        </w:rPr>
        <w:t xml:space="preserve"> </w:t>
      </w:r>
      <w:r>
        <w:rPr>
          <w:rStyle w:val="FontStyle17"/>
          <w:rFonts w:ascii="Times New Roman" w:hAnsi="Times New Roman"/>
          <w:sz w:val="20"/>
          <w:szCs w:val="20"/>
          <w:lang w:val="en-US"/>
        </w:rPr>
        <w:t>I</w:t>
      </w:r>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 количество архивов в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-ом поселении муниципального района</w:t>
      </w:r>
    </w:p>
    <w:p w:rsidR="002954F1" w:rsidRDefault="002954F1" w:rsidP="002954F1">
      <w:pPr>
        <w:pStyle w:val="Style1"/>
        <w:widowControl/>
        <w:ind w:firstLine="0"/>
        <w:rPr>
          <w:rStyle w:val="FontStyle17"/>
          <w:rFonts w:ascii="Times New Roman" w:hAnsi="Times New Roman"/>
          <w:sz w:val="28"/>
          <w:szCs w:val="28"/>
        </w:rPr>
      </w:pP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2. Межбюджетные трансферты на </w:t>
      </w:r>
      <w:r>
        <w:rPr>
          <w:rFonts w:ascii="Times New Roman" w:hAnsi="Times New Roman"/>
          <w:sz w:val="28"/>
          <w:szCs w:val="28"/>
        </w:rPr>
        <w:t>обеспечение проживающих в поселении и нуждающихся в жилых помещениях малоимущих граждан жилыми помещениями.</w:t>
      </w:r>
    </w:p>
    <w:p w:rsidR="002954F1" w:rsidRDefault="002954F1" w:rsidP="002954F1">
      <w:pPr>
        <w:ind w:firstLine="540"/>
        <w:jc w:val="both"/>
      </w:pPr>
      <w:r>
        <w:rPr>
          <w:sz w:val="28"/>
          <w:szCs w:val="28"/>
        </w:rPr>
        <w:t>Размер межбюджетных трансфертов</w:t>
      </w:r>
      <w:r>
        <w:rPr>
          <w:rStyle w:val="FontStyle17"/>
          <w:sz w:val="28"/>
          <w:szCs w:val="28"/>
        </w:rPr>
        <w:t xml:space="preserve"> по передачи полномочий на </w:t>
      </w:r>
      <w:r>
        <w:rPr>
          <w:sz w:val="28"/>
          <w:szCs w:val="28"/>
        </w:rPr>
        <w:t>обеспечение проживающих в поселении и нуждающихся в жилых помещениях малоимущих граждан жилыми помещениями определяется по формуле:</w:t>
      </w:r>
    </w:p>
    <w:p w:rsidR="002954F1" w:rsidRDefault="002954F1" w:rsidP="002954F1">
      <w:pPr>
        <w:ind w:firstLine="540"/>
        <w:jc w:val="both"/>
        <w:rPr>
          <w:sz w:val="28"/>
          <w:szCs w:val="28"/>
        </w:rPr>
      </w:pP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С</w:t>
      </w:r>
      <w:r>
        <w:rPr>
          <w:rStyle w:val="FontStyle17"/>
          <w:rFonts w:ascii="Times New Roman" w:hAnsi="Times New Roman"/>
          <w:sz w:val="20"/>
          <w:szCs w:val="20"/>
        </w:rPr>
        <w:t>жу</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proofErr w:type="gramStart"/>
      <w:r>
        <w:rPr>
          <w:rStyle w:val="FontStyle17"/>
          <w:rFonts w:ascii="Times New Roman" w:hAnsi="Times New Roman"/>
          <w:sz w:val="28"/>
          <w:szCs w:val="28"/>
        </w:rPr>
        <w:t xml:space="preserve">=  </w:t>
      </w:r>
      <w:r>
        <w:rPr>
          <w:rStyle w:val="FontStyle17"/>
          <w:rFonts w:ascii="Times New Roman" w:hAnsi="Times New Roman"/>
          <w:sz w:val="28"/>
          <w:szCs w:val="28"/>
        </w:rPr>
        <w:softHyphen/>
      </w:r>
      <w:proofErr w:type="gramEnd"/>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lang w:val="en-US"/>
        </w:rPr>
        <w:t>V</w:t>
      </w:r>
      <w:r>
        <w:rPr>
          <w:rStyle w:val="FontStyle17"/>
          <w:rFonts w:ascii="Times New Roman" w:hAnsi="Times New Roman"/>
          <w:sz w:val="20"/>
          <w:szCs w:val="20"/>
        </w:rPr>
        <w:t>фот</w:t>
      </w:r>
      <w:r>
        <w:rPr>
          <w:rStyle w:val="FontStyle17"/>
          <w:rFonts w:ascii="Times New Roman" w:hAnsi="Times New Roman"/>
          <w:sz w:val="28"/>
          <w:szCs w:val="28"/>
        </w:rPr>
        <w:t xml:space="preserve">  х </w:t>
      </w:r>
      <w:proofErr w:type="spellStart"/>
      <w:r>
        <w:rPr>
          <w:rStyle w:val="FontStyle17"/>
          <w:rFonts w:ascii="Times New Roman" w:hAnsi="Times New Roman"/>
          <w:sz w:val="28"/>
          <w:szCs w:val="28"/>
        </w:rPr>
        <w:t>Д</w:t>
      </w:r>
      <w:r>
        <w:rPr>
          <w:rStyle w:val="FontStyle17"/>
          <w:rFonts w:ascii="Times New Roman" w:hAnsi="Times New Roman"/>
          <w:sz w:val="20"/>
          <w:szCs w:val="20"/>
        </w:rPr>
        <w:t>жу</w:t>
      </w:r>
      <w:proofErr w:type="spellEnd"/>
      <w:r w:rsidRPr="00054673">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2954F1" w:rsidRDefault="002954F1" w:rsidP="002954F1">
      <w:pPr>
        <w:pStyle w:val="Style1"/>
        <w:widowControl/>
        <w:ind w:firstLine="720"/>
        <w:rPr>
          <w:rStyle w:val="FontStyle17"/>
          <w:rFonts w:ascii="Times New Roman" w:hAnsi="Times New Roman"/>
          <w:sz w:val="28"/>
          <w:szCs w:val="28"/>
        </w:rPr>
      </w:pPr>
      <w:proofErr w:type="spellStart"/>
      <w:r>
        <w:rPr>
          <w:rStyle w:val="FontStyle17"/>
          <w:rFonts w:ascii="Times New Roman" w:hAnsi="Times New Roman"/>
          <w:sz w:val="28"/>
          <w:szCs w:val="28"/>
        </w:rPr>
        <w:t>С</w:t>
      </w:r>
      <w:r>
        <w:rPr>
          <w:rStyle w:val="FontStyle17"/>
          <w:rFonts w:ascii="Times New Roman" w:hAnsi="Times New Roman"/>
          <w:sz w:val="20"/>
          <w:szCs w:val="20"/>
        </w:rPr>
        <w:t>жу</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размер межбюджетного трансферта на обеспечение проживающих в поселении и нуждающихся в жилых помещениях малоимущих граждан  жилыми помещениями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w:t>
      </w:r>
      <w:proofErr w:type="spellStart"/>
      <w:r>
        <w:rPr>
          <w:rStyle w:val="FontStyle17"/>
          <w:rFonts w:ascii="Times New Roman" w:hAnsi="Times New Roman"/>
          <w:sz w:val="28"/>
          <w:szCs w:val="28"/>
        </w:rPr>
        <w:t>му</w:t>
      </w:r>
      <w:proofErr w:type="spellEnd"/>
      <w:r>
        <w:rPr>
          <w:rStyle w:val="FontStyle17"/>
          <w:rFonts w:ascii="Times New Roman" w:hAnsi="Times New Roman"/>
          <w:sz w:val="28"/>
          <w:szCs w:val="28"/>
        </w:rPr>
        <w:t xml:space="preserve"> поселению; </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lang w:val="en-US"/>
        </w:rPr>
        <w:t>V</w:t>
      </w:r>
      <w:proofErr w:type="spellStart"/>
      <w:r>
        <w:rPr>
          <w:rStyle w:val="FontStyle17"/>
          <w:rFonts w:ascii="Times New Roman" w:hAnsi="Times New Roman"/>
          <w:sz w:val="20"/>
          <w:szCs w:val="20"/>
        </w:rPr>
        <w:t>жу</w:t>
      </w:r>
      <w:proofErr w:type="spellEnd"/>
      <w:r>
        <w:rPr>
          <w:rStyle w:val="FontStyle17"/>
          <w:rFonts w:ascii="Times New Roman" w:hAnsi="Times New Roman"/>
          <w:sz w:val="28"/>
          <w:szCs w:val="28"/>
        </w:rPr>
        <w:t xml:space="preserve"> - объем ассигнований, предусмотренных в бюджете муниципального района на оплату труда специалиста,  </w:t>
      </w:r>
    </w:p>
    <w:p w:rsidR="002954F1" w:rsidRDefault="002954F1" w:rsidP="002954F1">
      <w:pPr>
        <w:pStyle w:val="Style1"/>
        <w:widowControl/>
        <w:ind w:firstLine="720"/>
        <w:rPr>
          <w:rStyle w:val="FontStyle17"/>
          <w:rFonts w:ascii="Times New Roman" w:hAnsi="Times New Roman"/>
          <w:sz w:val="28"/>
          <w:szCs w:val="28"/>
        </w:rPr>
      </w:pPr>
      <w:proofErr w:type="spellStart"/>
      <w:r>
        <w:rPr>
          <w:rStyle w:val="FontStyle17"/>
          <w:rFonts w:ascii="Times New Roman" w:hAnsi="Times New Roman"/>
          <w:sz w:val="28"/>
          <w:szCs w:val="28"/>
        </w:rPr>
        <w:t>Д</w:t>
      </w:r>
      <w:r>
        <w:rPr>
          <w:rStyle w:val="FontStyle17"/>
          <w:rFonts w:ascii="Times New Roman" w:hAnsi="Times New Roman"/>
          <w:sz w:val="20"/>
          <w:szCs w:val="20"/>
        </w:rPr>
        <w:t>жу</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процент от общего объема ассигнований,  перечисляемый в бюджет  </w:t>
      </w:r>
      <w:proofErr w:type="spellStart"/>
      <w:r>
        <w:rPr>
          <w:rStyle w:val="FontStyle17"/>
          <w:rFonts w:ascii="Times New Roman" w:hAnsi="Times New Roman"/>
          <w:sz w:val="28"/>
          <w:szCs w:val="28"/>
          <w:lang w:val="en-US"/>
        </w:rPr>
        <w:t>i</w:t>
      </w:r>
      <w:proofErr w:type="spellEnd"/>
      <w:r w:rsidRPr="00054673">
        <w:rPr>
          <w:rStyle w:val="FontStyle17"/>
          <w:rFonts w:ascii="Times New Roman" w:hAnsi="Times New Roman"/>
          <w:sz w:val="28"/>
          <w:szCs w:val="28"/>
        </w:rPr>
        <w:t xml:space="preserve"> </w:t>
      </w:r>
      <w:r>
        <w:rPr>
          <w:rStyle w:val="FontStyle17"/>
          <w:rFonts w:ascii="Times New Roman" w:hAnsi="Times New Roman"/>
          <w:sz w:val="28"/>
          <w:szCs w:val="28"/>
        </w:rPr>
        <w:t>–го поселения.</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Расчет межбюджетных трансфертов производится в целых числах.</w:t>
      </w:r>
    </w:p>
    <w:p w:rsidR="002954F1" w:rsidRDefault="002954F1" w:rsidP="002954F1">
      <w:pPr>
        <w:pStyle w:val="Style1"/>
        <w:widowControl/>
        <w:ind w:firstLine="720"/>
      </w:pPr>
    </w:p>
    <w:p w:rsidR="002954F1" w:rsidRDefault="002954F1" w:rsidP="002954F1">
      <w:pPr>
        <w:ind w:firstLine="540"/>
        <w:jc w:val="both"/>
        <w:rPr>
          <w:sz w:val="28"/>
          <w:szCs w:val="28"/>
        </w:rPr>
      </w:pPr>
      <w:r>
        <w:rPr>
          <w:sz w:val="28"/>
          <w:szCs w:val="28"/>
        </w:rPr>
        <w:t>3. Межбюджетные трансферты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w:t>
      </w:r>
    </w:p>
    <w:p w:rsidR="002954F1" w:rsidRDefault="002954F1" w:rsidP="002954F1">
      <w:pPr>
        <w:ind w:firstLine="540"/>
        <w:jc w:val="both"/>
        <w:rPr>
          <w:sz w:val="28"/>
          <w:szCs w:val="28"/>
        </w:rPr>
      </w:pPr>
      <w:r>
        <w:rPr>
          <w:sz w:val="28"/>
          <w:szCs w:val="28"/>
        </w:rPr>
        <w:t>Размер межбюджетных трансфертов по передаче полномочий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 определяется по формуле:</w:t>
      </w:r>
    </w:p>
    <w:p w:rsidR="002954F1" w:rsidRDefault="002954F1" w:rsidP="002954F1">
      <w:pPr>
        <w:ind w:firstLine="540"/>
        <w:jc w:val="both"/>
        <w:rPr>
          <w:sz w:val="28"/>
          <w:szCs w:val="28"/>
        </w:rPr>
      </w:pP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С</w:t>
      </w:r>
      <w:r>
        <w:rPr>
          <w:rStyle w:val="FontStyle17"/>
          <w:rFonts w:ascii="Times New Roman" w:hAnsi="Times New Roman"/>
          <w:sz w:val="20"/>
          <w:szCs w:val="20"/>
        </w:rPr>
        <w:t>вод</w:t>
      </w:r>
      <w:proofErr w:type="spellStart"/>
      <w:proofErr w:type="gram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w:t>
      </w:r>
      <w:proofErr w:type="gramEnd"/>
      <w:r>
        <w:rPr>
          <w:rStyle w:val="FontStyle17"/>
          <w:rFonts w:ascii="Times New Roman" w:hAnsi="Times New Roman"/>
          <w:sz w:val="28"/>
          <w:szCs w:val="28"/>
        </w:rPr>
        <w:t xml:space="preserve"> С </w:t>
      </w:r>
      <w:proofErr w:type="spellStart"/>
      <w:r>
        <w:rPr>
          <w:rStyle w:val="FontStyle17"/>
          <w:rFonts w:ascii="Times New Roman" w:hAnsi="Times New Roman"/>
          <w:sz w:val="20"/>
          <w:szCs w:val="20"/>
        </w:rPr>
        <w:t>расп</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С </w:t>
      </w:r>
      <w:r>
        <w:rPr>
          <w:rStyle w:val="FontStyle17"/>
          <w:rFonts w:ascii="Times New Roman" w:hAnsi="Times New Roman"/>
          <w:sz w:val="20"/>
          <w:szCs w:val="20"/>
        </w:rPr>
        <w:t xml:space="preserve">польз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С</w:t>
      </w:r>
      <w:r>
        <w:rPr>
          <w:rStyle w:val="FontStyle17"/>
          <w:rFonts w:ascii="Times New Roman" w:hAnsi="Times New Roman"/>
          <w:sz w:val="20"/>
          <w:szCs w:val="20"/>
        </w:rPr>
        <w:t xml:space="preserve">вод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общий объем межбюджетного трансферта </w:t>
      </w:r>
      <w:r>
        <w:rPr>
          <w:rFonts w:ascii="Times New Roman" w:hAnsi="Times New Roman"/>
          <w:sz w:val="28"/>
          <w:szCs w:val="28"/>
        </w:rPr>
        <w:t>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w:t>
      </w:r>
      <w:r>
        <w:rPr>
          <w:rStyle w:val="FontStyle17"/>
          <w:rFonts w:ascii="Times New Roman" w:hAnsi="Times New Roman"/>
          <w:sz w:val="28"/>
          <w:szCs w:val="28"/>
        </w:rPr>
        <w:t xml:space="preserve">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 xml:space="preserve">-му поселению муниципального района;  </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С </w:t>
      </w:r>
      <w:proofErr w:type="spellStart"/>
      <w:r>
        <w:rPr>
          <w:rStyle w:val="FontStyle17"/>
          <w:rFonts w:ascii="Times New Roman" w:hAnsi="Times New Roman"/>
          <w:sz w:val="20"/>
          <w:szCs w:val="20"/>
        </w:rPr>
        <w:t>расп</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размер межбюджетного трансферта на осуществление части полномочий на организацию в границах поселений водоснабжения населения, в части владения и  распоряжения имуществом необходимым для осуществления данных полномочий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му</w:t>
      </w:r>
      <w:proofErr w:type="spellEnd"/>
      <w:r>
        <w:rPr>
          <w:rStyle w:val="FontStyle17"/>
          <w:rFonts w:ascii="Times New Roman" w:hAnsi="Times New Roman"/>
          <w:sz w:val="28"/>
          <w:szCs w:val="28"/>
        </w:rPr>
        <w:t xml:space="preserve"> поселению; </w:t>
      </w:r>
    </w:p>
    <w:p w:rsidR="002954F1" w:rsidRDefault="002954F1" w:rsidP="002954F1">
      <w:pPr>
        <w:pStyle w:val="Style1"/>
        <w:widowControl/>
        <w:ind w:firstLine="720"/>
        <w:rPr>
          <w:rStyle w:val="FontStyle17"/>
          <w:rFonts w:ascii="Times New Roman" w:hAnsi="Times New Roman"/>
          <w:sz w:val="28"/>
          <w:szCs w:val="28"/>
        </w:rPr>
      </w:pP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С </w:t>
      </w:r>
      <w:proofErr w:type="spellStart"/>
      <w:r>
        <w:rPr>
          <w:rStyle w:val="FontStyle17"/>
          <w:rFonts w:ascii="Times New Roman" w:hAnsi="Times New Roman"/>
          <w:sz w:val="20"/>
          <w:szCs w:val="20"/>
        </w:rPr>
        <w:t>расп</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w:t>
      </w:r>
      <w:proofErr w:type="gramStart"/>
      <w:r>
        <w:rPr>
          <w:rStyle w:val="FontStyle17"/>
          <w:rFonts w:ascii="Times New Roman" w:hAnsi="Times New Roman"/>
          <w:sz w:val="28"/>
          <w:szCs w:val="28"/>
        </w:rPr>
        <w:t xml:space="preserve">=  </w:t>
      </w:r>
      <w:r>
        <w:rPr>
          <w:rStyle w:val="FontStyle17"/>
          <w:rFonts w:ascii="Times New Roman" w:hAnsi="Times New Roman"/>
          <w:sz w:val="28"/>
          <w:szCs w:val="28"/>
        </w:rPr>
        <w:softHyphen/>
      </w:r>
      <w:proofErr w:type="gramEnd"/>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lang w:val="en-US"/>
        </w:rPr>
        <w:t>V</w:t>
      </w:r>
      <w:r>
        <w:rPr>
          <w:rStyle w:val="FontStyle17"/>
          <w:rFonts w:ascii="Times New Roman" w:hAnsi="Times New Roman"/>
          <w:sz w:val="20"/>
          <w:szCs w:val="20"/>
        </w:rPr>
        <w:t xml:space="preserve">фот </w:t>
      </w:r>
      <w:r>
        <w:rPr>
          <w:rStyle w:val="FontStyle17"/>
          <w:rFonts w:ascii="Times New Roman" w:hAnsi="Times New Roman"/>
          <w:sz w:val="28"/>
          <w:szCs w:val="28"/>
        </w:rPr>
        <w:t xml:space="preserve"> х Д,      </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lang w:val="en-US"/>
        </w:rPr>
        <w:t>V</w:t>
      </w:r>
      <w:r>
        <w:rPr>
          <w:rStyle w:val="FontStyle17"/>
          <w:rFonts w:ascii="Times New Roman" w:hAnsi="Times New Roman"/>
          <w:sz w:val="20"/>
          <w:szCs w:val="20"/>
        </w:rPr>
        <w:t>фот</w:t>
      </w:r>
      <w:r>
        <w:rPr>
          <w:rStyle w:val="FontStyle17"/>
          <w:rFonts w:ascii="Times New Roman" w:hAnsi="Times New Roman"/>
          <w:sz w:val="28"/>
          <w:szCs w:val="28"/>
        </w:rPr>
        <w:t xml:space="preserve"> - объем ассигнований, предусмотренных в бюджете муниципального района на оплату труда специалиста; </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Д – процент от общего фонда оплаты труда специалиста.</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Расчет межбюджетных трансфертов производится в целых числах.</w:t>
      </w:r>
    </w:p>
    <w:p w:rsidR="002954F1" w:rsidRDefault="002954F1" w:rsidP="002954F1">
      <w:pPr>
        <w:pStyle w:val="Style1"/>
        <w:widowControl/>
        <w:ind w:firstLine="720"/>
        <w:rPr>
          <w:rStyle w:val="FontStyle17"/>
          <w:rFonts w:ascii="Times New Roman" w:hAnsi="Times New Roman"/>
          <w:sz w:val="28"/>
          <w:szCs w:val="28"/>
        </w:rPr>
      </w:pP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С </w:t>
      </w:r>
      <w:r>
        <w:rPr>
          <w:rStyle w:val="FontStyle17"/>
          <w:rFonts w:ascii="Times New Roman" w:hAnsi="Times New Roman"/>
          <w:sz w:val="20"/>
          <w:szCs w:val="20"/>
        </w:rPr>
        <w:t xml:space="preserve">польз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размер межбюджетного трансферта на осуществление части полномочий на организацию в границах поселений водоснабжения населения, в части  пользования имуществом необходимым для осуществления данных полномочий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му</w:t>
      </w:r>
      <w:proofErr w:type="spellEnd"/>
      <w:r>
        <w:rPr>
          <w:rStyle w:val="FontStyle17"/>
          <w:rFonts w:ascii="Times New Roman" w:hAnsi="Times New Roman"/>
          <w:sz w:val="28"/>
          <w:szCs w:val="28"/>
        </w:rPr>
        <w:t xml:space="preserve"> поселению;</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w:t>
      </w:r>
    </w:p>
    <w:p w:rsidR="002954F1" w:rsidRDefault="002954F1" w:rsidP="002954F1">
      <w:pPr>
        <w:pStyle w:val="Style1"/>
        <w:widowControl/>
        <w:ind w:firstLine="720"/>
        <w:rPr>
          <w:rStyle w:val="FontStyle17"/>
          <w:rFonts w:ascii="Times New Roman" w:hAnsi="Times New Roman"/>
          <w:sz w:val="20"/>
          <w:szCs w:val="20"/>
        </w:rPr>
      </w:pPr>
      <w:r>
        <w:rPr>
          <w:rStyle w:val="FontStyle17"/>
          <w:rFonts w:ascii="Times New Roman" w:hAnsi="Times New Roman"/>
          <w:sz w:val="28"/>
          <w:szCs w:val="28"/>
        </w:rPr>
        <w:t xml:space="preserve">С </w:t>
      </w:r>
      <w:r>
        <w:rPr>
          <w:rStyle w:val="FontStyle17"/>
          <w:rFonts w:ascii="Times New Roman" w:hAnsi="Times New Roman"/>
          <w:sz w:val="20"/>
          <w:szCs w:val="20"/>
        </w:rPr>
        <w:t xml:space="preserve">польз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С </w:t>
      </w:r>
      <w:r>
        <w:rPr>
          <w:rStyle w:val="FontStyle17"/>
          <w:rFonts w:ascii="Times New Roman" w:hAnsi="Times New Roman"/>
          <w:sz w:val="20"/>
          <w:szCs w:val="20"/>
        </w:rPr>
        <w:t xml:space="preserve">то и рем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0"/>
          <w:szCs w:val="20"/>
        </w:rPr>
        <w:t xml:space="preserve"> </w:t>
      </w:r>
      <w:proofErr w:type="gramStart"/>
      <w:r>
        <w:rPr>
          <w:rStyle w:val="FontStyle17"/>
          <w:rFonts w:ascii="Times New Roman" w:hAnsi="Times New Roman"/>
          <w:sz w:val="20"/>
          <w:szCs w:val="20"/>
        </w:rPr>
        <w:t xml:space="preserve">  ,</w:t>
      </w:r>
      <w:proofErr w:type="gramEnd"/>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где </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С </w:t>
      </w:r>
      <w:r>
        <w:rPr>
          <w:rStyle w:val="FontStyle17"/>
          <w:rFonts w:ascii="Times New Roman" w:hAnsi="Times New Roman"/>
          <w:sz w:val="20"/>
          <w:szCs w:val="20"/>
        </w:rPr>
        <w:t xml:space="preserve">то и рем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0"/>
          <w:szCs w:val="20"/>
        </w:rPr>
        <w:t xml:space="preserve">   </w:t>
      </w:r>
      <w:r>
        <w:rPr>
          <w:rStyle w:val="FontStyle17"/>
          <w:rFonts w:ascii="Times New Roman" w:hAnsi="Times New Roman"/>
          <w:sz w:val="28"/>
          <w:szCs w:val="28"/>
        </w:rPr>
        <w:t xml:space="preserve">- размер межбюджетного трансферта на осуществление части полномочий на организацию в границах поселений водоснабжения населения, в части в части проведения ремонтных работ, строительство и реконструкцию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обслуживание объектов водоснабжения муниципальной собственности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му</w:t>
      </w:r>
      <w:proofErr w:type="spellEnd"/>
      <w:r>
        <w:rPr>
          <w:rStyle w:val="FontStyle17"/>
          <w:rFonts w:ascii="Times New Roman" w:hAnsi="Times New Roman"/>
          <w:sz w:val="28"/>
          <w:szCs w:val="28"/>
        </w:rPr>
        <w:t xml:space="preserve"> поселению; </w:t>
      </w:r>
    </w:p>
    <w:p w:rsidR="002954F1" w:rsidRDefault="002954F1" w:rsidP="002954F1">
      <w:pPr>
        <w:pStyle w:val="Style1"/>
        <w:widowControl/>
        <w:ind w:firstLine="720"/>
        <w:rPr>
          <w:rStyle w:val="FontStyle17"/>
          <w:rFonts w:ascii="Times New Roman" w:hAnsi="Times New Roman"/>
          <w:sz w:val="28"/>
          <w:szCs w:val="28"/>
        </w:rPr>
      </w:pP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С </w:t>
      </w:r>
      <w:r>
        <w:rPr>
          <w:rStyle w:val="FontStyle17"/>
          <w:rFonts w:ascii="Times New Roman" w:hAnsi="Times New Roman"/>
          <w:sz w:val="20"/>
          <w:szCs w:val="20"/>
        </w:rPr>
        <w:t xml:space="preserve">то и рем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w:t>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lang w:val="en-US"/>
        </w:rPr>
        <w:t>S</w:t>
      </w:r>
      <w:r w:rsidRPr="00054673">
        <w:rPr>
          <w:rStyle w:val="FontStyle17"/>
          <w:rFonts w:ascii="Times New Roman" w:hAnsi="Times New Roman"/>
          <w:sz w:val="28"/>
          <w:szCs w:val="28"/>
        </w:rPr>
        <w:t xml:space="preserve"> </w:t>
      </w:r>
      <w:r>
        <w:rPr>
          <w:rStyle w:val="FontStyle17"/>
          <w:rFonts w:ascii="Times New Roman" w:hAnsi="Times New Roman"/>
          <w:sz w:val="20"/>
          <w:szCs w:val="20"/>
        </w:rPr>
        <w:t xml:space="preserve">стоим раб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w:t>
      </w:r>
    </w:p>
    <w:p w:rsidR="002954F1" w:rsidRDefault="002954F1" w:rsidP="002954F1">
      <w:pPr>
        <w:pStyle w:val="Style1"/>
        <w:widowControl/>
        <w:ind w:firstLine="0"/>
        <w:rPr>
          <w:rStyle w:val="FontStyle17"/>
          <w:rFonts w:ascii="Times New Roman" w:hAnsi="Times New Roman"/>
          <w:sz w:val="28"/>
          <w:szCs w:val="28"/>
        </w:rPr>
      </w:pPr>
      <w:r>
        <w:rPr>
          <w:rStyle w:val="FontStyle17"/>
          <w:rFonts w:ascii="Times New Roman" w:hAnsi="Times New Roman"/>
          <w:sz w:val="28"/>
          <w:szCs w:val="28"/>
        </w:rPr>
        <w:t xml:space="preserve">              где:</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lang w:val="en-US"/>
        </w:rPr>
        <w:t>S</w:t>
      </w:r>
      <w:r w:rsidRPr="00054673">
        <w:rPr>
          <w:rStyle w:val="FontStyle17"/>
          <w:rFonts w:ascii="Times New Roman" w:hAnsi="Times New Roman"/>
          <w:sz w:val="28"/>
          <w:szCs w:val="28"/>
        </w:rPr>
        <w:t xml:space="preserve"> </w:t>
      </w:r>
      <w:r>
        <w:rPr>
          <w:rStyle w:val="FontStyle17"/>
          <w:rFonts w:ascii="Times New Roman" w:hAnsi="Times New Roman"/>
          <w:sz w:val="20"/>
          <w:szCs w:val="20"/>
        </w:rPr>
        <w:t xml:space="preserve">стоим раб </w:t>
      </w:r>
      <w:proofErr w:type="spellStart"/>
      <w:proofErr w:type="gram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w:t>
      </w:r>
      <w:proofErr w:type="gramEnd"/>
      <w:r>
        <w:rPr>
          <w:rStyle w:val="FontStyle17"/>
          <w:rFonts w:ascii="Times New Roman" w:hAnsi="Times New Roman"/>
          <w:sz w:val="28"/>
          <w:szCs w:val="28"/>
        </w:rPr>
        <w:t xml:space="preserve"> стоимость работ, согласно предоставленной сметы   расходов и договоров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 xml:space="preserve"> –го поселения.</w:t>
      </w:r>
    </w:p>
    <w:p w:rsidR="002954F1" w:rsidRDefault="002954F1" w:rsidP="002954F1">
      <w:pPr>
        <w:pStyle w:val="Style1"/>
        <w:widowControl/>
        <w:ind w:firstLine="720"/>
        <w:rPr>
          <w:rStyle w:val="FontStyle17"/>
          <w:rFonts w:ascii="Times New Roman" w:hAnsi="Times New Roman"/>
          <w:sz w:val="28"/>
          <w:szCs w:val="28"/>
        </w:rPr>
      </w:pP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4.  Межбюджетные трансферты на </w:t>
      </w:r>
      <w:r>
        <w:rPr>
          <w:rFonts w:ascii="Times New Roman"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Размер межбюджетных трансфертов по передаче полномочий на </w:t>
      </w:r>
      <w:r>
        <w:rPr>
          <w:rFonts w:ascii="Times New Roman"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r>
        <w:rPr>
          <w:rStyle w:val="FontStyle17"/>
          <w:rFonts w:ascii="Times New Roman" w:hAnsi="Times New Roman"/>
          <w:sz w:val="28"/>
          <w:szCs w:val="28"/>
        </w:rPr>
        <w:t xml:space="preserve"> </w:t>
      </w:r>
      <w:r>
        <w:rPr>
          <w:rFonts w:ascii="Times New Roman" w:hAnsi="Times New Roman"/>
          <w:sz w:val="28"/>
          <w:szCs w:val="28"/>
        </w:rPr>
        <w:t>определяется по формуле:</w:t>
      </w:r>
    </w:p>
    <w:p w:rsidR="002954F1" w:rsidRDefault="002954F1" w:rsidP="002954F1">
      <w:pPr>
        <w:pStyle w:val="Style1"/>
        <w:widowControl/>
        <w:ind w:firstLine="720"/>
        <w:rPr>
          <w:rStyle w:val="FontStyle17"/>
          <w:rFonts w:ascii="Times New Roman" w:hAnsi="Times New Roman"/>
          <w:sz w:val="28"/>
          <w:szCs w:val="28"/>
        </w:rPr>
      </w:pPr>
    </w:p>
    <w:p w:rsidR="002954F1" w:rsidRDefault="002954F1" w:rsidP="002954F1">
      <w:pPr>
        <w:pStyle w:val="Style1"/>
        <w:widowControl/>
        <w:ind w:firstLine="720"/>
        <w:rPr>
          <w:rStyle w:val="FontStyle17"/>
          <w:rFonts w:ascii="Times New Roman" w:hAnsi="Times New Roman"/>
          <w:sz w:val="20"/>
          <w:szCs w:val="20"/>
        </w:rPr>
      </w:pPr>
      <w:r>
        <w:rPr>
          <w:rStyle w:val="FontStyle17"/>
          <w:rFonts w:ascii="Times New Roman" w:hAnsi="Times New Roman"/>
          <w:sz w:val="28"/>
          <w:szCs w:val="28"/>
        </w:rPr>
        <w:t xml:space="preserve">   С </w:t>
      </w:r>
      <w:proofErr w:type="spellStart"/>
      <w:r>
        <w:rPr>
          <w:rStyle w:val="FontStyle17"/>
          <w:rFonts w:ascii="Times New Roman" w:hAnsi="Times New Roman"/>
          <w:sz w:val="20"/>
          <w:szCs w:val="20"/>
        </w:rPr>
        <w:t>отх</w:t>
      </w:r>
      <w:proofErr w:type="spellEnd"/>
      <w:r>
        <w:rPr>
          <w:rStyle w:val="FontStyle17"/>
          <w:rFonts w:ascii="Times New Roman" w:hAnsi="Times New Roman"/>
          <w:sz w:val="20"/>
          <w:szCs w:val="20"/>
        </w:rPr>
        <w:t xml:space="preserve"> </w:t>
      </w:r>
      <w:proofErr w:type="spellStart"/>
      <w:proofErr w:type="gramStart"/>
      <w:r>
        <w:rPr>
          <w:rStyle w:val="FontStyle17"/>
          <w:rFonts w:ascii="Times New Roman" w:hAnsi="Times New Roman"/>
          <w:sz w:val="20"/>
          <w:szCs w:val="20"/>
          <w:lang w:val="en-US"/>
        </w:rPr>
        <w:t>i</w:t>
      </w:r>
      <w:proofErr w:type="spellEnd"/>
      <w:r>
        <w:rPr>
          <w:rStyle w:val="FontStyle17"/>
          <w:rFonts w:ascii="Times New Roman" w:hAnsi="Times New Roman"/>
          <w:sz w:val="20"/>
          <w:szCs w:val="20"/>
        </w:rPr>
        <w:t xml:space="preserve">  =</w:t>
      </w:r>
      <w:proofErr w:type="gramEnd"/>
      <w:r>
        <w:rPr>
          <w:rStyle w:val="FontStyle17"/>
          <w:rFonts w:ascii="Times New Roman" w:hAnsi="Times New Roman"/>
          <w:sz w:val="20"/>
          <w:szCs w:val="20"/>
        </w:rPr>
        <w:t xml:space="preserve"> </w:t>
      </w:r>
      <w:r>
        <w:rPr>
          <w:rStyle w:val="FontStyle17"/>
          <w:rFonts w:ascii="Times New Roman" w:hAnsi="Times New Roman"/>
          <w:sz w:val="28"/>
          <w:szCs w:val="28"/>
        </w:rPr>
        <w:t xml:space="preserve">Р </w:t>
      </w:r>
      <w:r>
        <w:rPr>
          <w:rStyle w:val="FontStyle17"/>
          <w:rFonts w:ascii="Times New Roman" w:hAnsi="Times New Roman"/>
          <w:sz w:val="20"/>
          <w:szCs w:val="20"/>
        </w:rPr>
        <w:t xml:space="preserve">основ   х </w:t>
      </w:r>
      <w:r>
        <w:rPr>
          <w:rStyle w:val="FontStyle17"/>
          <w:rFonts w:ascii="Times New Roman" w:hAnsi="Times New Roman"/>
          <w:sz w:val="28"/>
          <w:szCs w:val="28"/>
          <w:lang w:val="en-US"/>
        </w:rPr>
        <w:t>N</w:t>
      </w:r>
      <w:r w:rsidRPr="00054673">
        <w:rPr>
          <w:rStyle w:val="FontStyle17"/>
          <w:rFonts w:ascii="Times New Roman" w:hAnsi="Times New Roman"/>
          <w:sz w:val="20"/>
          <w:szCs w:val="20"/>
        </w:rPr>
        <w:t xml:space="preserve"> </w:t>
      </w:r>
      <w:r>
        <w:rPr>
          <w:rStyle w:val="FontStyle17"/>
          <w:rFonts w:ascii="Times New Roman" w:hAnsi="Times New Roman"/>
          <w:sz w:val="20"/>
          <w:szCs w:val="20"/>
        </w:rPr>
        <w:t xml:space="preserve">основ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r>
        <w:rPr>
          <w:rStyle w:val="FontStyle17"/>
          <w:rFonts w:ascii="Times New Roman" w:hAnsi="Times New Roman"/>
          <w:sz w:val="20"/>
          <w:szCs w:val="20"/>
        </w:rPr>
        <w:t xml:space="preserve">+  </w:t>
      </w:r>
      <w:r>
        <w:rPr>
          <w:rStyle w:val="FontStyle17"/>
          <w:rFonts w:ascii="Times New Roman" w:hAnsi="Times New Roman"/>
          <w:sz w:val="28"/>
          <w:szCs w:val="28"/>
        </w:rPr>
        <w:t xml:space="preserve">Р </w:t>
      </w:r>
      <w:proofErr w:type="spellStart"/>
      <w:r>
        <w:rPr>
          <w:rStyle w:val="FontStyle17"/>
          <w:rFonts w:ascii="Times New Roman" w:hAnsi="Times New Roman"/>
          <w:sz w:val="20"/>
          <w:szCs w:val="20"/>
        </w:rPr>
        <w:t>доп</w:t>
      </w:r>
      <w:proofErr w:type="spellEnd"/>
      <w:r>
        <w:rPr>
          <w:rStyle w:val="FontStyle17"/>
          <w:rFonts w:ascii="Times New Roman" w:hAnsi="Times New Roman"/>
          <w:sz w:val="20"/>
          <w:szCs w:val="20"/>
        </w:rPr>
        <w:t xml:space="preserve">   х </w:t>
      </w:r>
      <w:r>
        <w:rPr>
          <w:rStyle w:val="FontStyle17"/>
          <w:rFonts w:ascii="Times New Roman" w:hAnsi="Times New Roman"/>
          <w:sz w:val="28"/>
          <w:szCs w:val="28"/>
          <w:lang w:val="en-US"/>
        </w:rPr>
        <w:t>N</w:t>
      </w:r>
      <w:r w:rsidRPr="00054673">
        <w:rPr>
          <w:rStyle w:val="FontStyle17"/>
          <w:rFonts w:ascii="Times New Roman" w:hAnsi="Times New Roman"/>
          <w:sz w:val="20"/>
          <w:szCs w:val="20"/>
        </w:rPr>
        <w:t xml:space="preserve"> </w:t>
      </w:r>
      <w:proofErr w:type="spellStart"/>
      <w:r>
        <w:rPr>
          <w:rStyle w:val="FontStyle17"/>
          <w:rFonts w:ascii="Times New Roman" w:hAnsi="Times New Roman"/>
          <w:sz w:val="20"/>
          <w:szCs w:val="20"/>
        </w:rPr>
        <w:t>доп</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0"/>
          <w:szCs w:val="20"/>
        </w:rPr>
        <w:t xml:space="preserve"> +</w:t>
      </w:r>
      <w:r>
        <w:rPr>
          <w:rStyle w:val="FontStyle17"/>
          <w:rFonts w:ascii="Times New Roman" w:hAnsi="Times New Roman"/>
          <w:sz w:val="28"/>
          <w:szCs w:val="28"/>
        </w:rPr>
        <w:t xml:space="preserve"> ТК</w:t>
      </w:r>
      <w:r>
        <w:rPr>
          <w:rStyle w:val="FontStyle17"/>
          <w:rFonts w:ascii="Times New Roman" w:hAnsi="Times New Roman"/>
          <w:sz w:val="20"/>
          <w:szCs w:val="20"/>
        </w:rPr>
        <w:t xml:space="preserve"> о х</w:t>
      </w:r>
      <w:r>
        <w:rPr>
          <w:rStyle w:val="FontStyle17"/>
          <w:rFonts w:ascii="Times New Roman" w:hAnsi="Times New Roman"/>
          <w:sz w:val="28"/>
          <w:szCs w:val="28"/>
        </w:rPr>
        <w:t xml:space="preserve"> К </w:t>
      </w:r>
      <w:proofErr w:type="spellStart"/>
      <w:r>
        <w:rPr>
          <w:rStyle w:val="FontStyle17"/>
          <w:rFonts w:ascii="Times New Roman" w:hAnsi="Times New Roman"/>
          <w:sz w:val="20"/>
          <w:szCs w:val="20"/>
        </w:rPr>
        <w:t>тк</w:t>
      </w:r>
      <w:proofErr w:type="spellEnd"/>
      <w:r>
        <w:rPr>
          <w:rStyle w:val="FontStyle17"/>
          <w:rFonts w:ascii="Times New Roman" w:hAnsi="Times New Roman"/>
          <w:sz w:val="20"/>
          <w:szCs w:val="20"/>
        </w:rPr>
        <w:t xml:space="preserve"> о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0"/>
          <w:szCs w:val="20"/>
        </w:rPr>
        <w:t xml:space="preserve"> ,</w:t>
      </w:r>
    </w:p>
    <w:p w:rsidR="002954F1" w:rsidRDefault="002954F1" w:rsidP="002954F1">
      <w:pPr>
        <w:pStyle w:val="Style1"/>
        <w:widowControl/>
        <w:ind w:firstLine="720"/>
        <w:rPr>
          <w:rStyle w:val="FontStyle17"/>
          <w:rFonts w:ascii="Times New Roman" w:hAnsi="Times New Roman"/>
          <w:sz w:val="20"/>
          <w:szCs w:val="20"/>
        </w:rPr>
      </w:pP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0"/>
          <w:szCs w:val="20"/>
        </w:rPr>
        <w:t xml:space="preserve"> </w:t>
      </w:r>
      <w:r>
        <w:rPr>
          <w:rStyle w:val="FontStyle17"/>
          <w:rFonts w:ascii="Times New Roman" w:hAnsi="Times New Roman"/>
          <w:sz w:val="28"/>
          <w:szCs w:val="28"/>
        </w:rPr>
        <w:t xml:space="preserve">С </w:t>
      </w:r>
      <w:proofErr w:type="spellStart"/>
      <w:r>
        <w:rPr>
          <w:rStyle w:val="FontStyle17"/>
          <w:rFonts w:ascii="Times New Roman" w:hAnsi="Times New Roman"/>
          <w:sz w:val="20"/>
          <w:szCs w:val="20"/>
        </w:rPr>
        <w:t>отх</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0"/>
          <w:szCs w:val="20"/>
        </w:rPr>
        <w:t xml:space="preserve">  </w:t>
      </w:r>
      <w:r>
        <w:rPr>
          <w:rStyle w:val="FontStyle17"/>
          <w:rFonts w:ascii="Times New Roman" w:hAnsi="Times New Roman"/>
          <w:sz w:val="28"/>
          <w:szCs w:val="28"/>
        </w:rPr>
        <w:t xml:space="preserve">- размер межбюджетного трансферта на </w:t>
      </w:r>
      <w:r>
        <w:rPr>
          <w:rFonts w:ascii="Times New Roman" w:hAnsi="Times New Roman"/>
          <w:sz w:val="28"/>
          <w:szCs w:val="28"/>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-ому поселению;</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Р </w:t>
      </w:r>
      <w:r>
        <w:rPr>
          <w:rStyle w:val="FontStyle17"/>
          <w:rFonts w:ascii="Times New Roman" w:hAnsi="Times New Roman"/>
          <w:sz w:val="20"/>
          <w:szCs w:val="20"/>
        </w:rPr>
        <w:t xml:space="preserve">основ   </w:t>
      </w:r>
      <w:r>
        <w:rPr>
          <w:rStyle w:val="FontStyle17"/>
          <w:rFonts w:ascii="Times New Roman" w:hAnsi="Times New Roman"/>
          <w:sz w:val="28"/>
          <w:szCs w:val="28"/>
        </w:rPr>
        <w:t xml:space="preserve">- размер денежных средств предполагаемый к выделению из районного бюджета в очередном финансовом году на содержание одного основного места накопления ТКО (Р </w:t>
      </w:r>
      <w:proofErr w:type="gramStart"/>
      <w:r>
        <w:rPr>
          <w:rStyle w:val="FontStyle17"/>
          <w:rFonts w:ascii="Times New Roman" w:hAnsi="Times New Roman"/>
          <w:sz w:val="20"/>
          <w:szCs w:val="20"/>
        </w:rPr>
        <w:t xml:space="preserve">основ  </w:t>
      </w:r>
      <w:r>
        <w:rPr>
          <w:rStyle w:val="FontStyle17"/>
          <w:rFonts w:ascii="Times New Roman" w:hAnsi="Times New Roman"/>
          <w:sz w:val="28"/>
          <w:szCs w:val="28"/>
        </w:rPr>
        <w:t>=</w:t>
      </w:r>
      <w:proofErr w:type="gramEnd"/>
      <w:r>
        <w:rPr>
          <w:rStyle w:val="FontStyle17"/>
          <w:rFonts w:ascii="Times New Roman" w:hAnsi="Times New Roman"/>
          <w:sz w:val="28"/>
          <w:szCs w:val="28"/>
        </w:rPr>
        <w:t>20 тыс.рублей);</w:t>
      </w:r>
    </w:p>
    <w:p w:rsidR="002954F1" w:rsidRDefault="002954F1" w:rsidP="002954F1">
      <w:pPr>
        <w:pStyle w:val="Style1"/>
        <w:widowControl/>
        <w:ind w:firstLine="0"/>
        <w:rPr>
          <w:rStyle w:val="FontStyle17"/>
          <w:rFonts w:ascii="Times New Roman" w:hAnsi="Times New Roman"/>
          <w:sz w:val="28"/>
          <w:szCs w:val="28"/>
        </w:rPr>
      </w:pPr>
      <w:r>
        <w:rPr>
          <w:rStyle w:val="FontStyle17"/>
          <w:rFonts w:ascii="Times New Roman" w:hAnsi="Times New Roman"/>
          <w:sz w:val="28"/>
          <w:szCs w:val="28"/>
        </w:rPr>
        <w:t xml:space="preserve">          </w:t>
      </w:r>
      <w:r>
        <w:rPr>
          <w:rStyle w:val="FontStyle17"/>
          <w:rFonts w:ascii="Times New Roman" w:hAnsi="Times New Roman"/>
          <w:sz w:val="28"/>
          <w:szCs w:val="28"/>
          <w:lang w:val="en-US"/>
        </w:rPr>
        <w:t>N</w:t>
      </w:r>
      <w:r w:rsidRPr="00054673">
        <w:rPr>
          <w:rStyle w:val="FontStyle17"/>
          <w:rFonts w:ascii="Times New Roman" w:hAnsi="Times New Roman"/>
          <w:sz w:val="20"/>
          <w:szCs w:val="20"/>
        </w:rPr>
        <w:t xml:space="preserve"> </w:t>
      </w:r>
      <w:r>
        <w:rPr>
          <w:rStyle w:val="FontStyle17"/>
          <w:rFonts w:ascii="Times New Roman" w:hAnsi="Times New Roman"/>
          <w:sz w:val="20"/>
          <w:szCs w:val="20"/>
        </w:rPr>
        <w:t xml:space="preserve">основ </w:t>
      </w:r>
      <w:proofErr w:type="spellStart"/>
      <w:proofErr w:type="gramStart"/>
      <w:r>
        <w:rPr>
          <w:rStyle w:val="FontStyle17"/>
          <w:rFonts w:ascii="Times New Roman" w:hAnsi="Times New Roman"/>
          <w:sz w:val="20"/>
          <w:szCs w:val="20"/>
          <w:lang w:val="en-US"/>
        </w:rPr>
        <w:t>i</w:t>
      </w:r>
      <w:proofErr w:type="spellEnd"/>
      <w:r>
        <w:rPr>
          <w:rStyle w:val="FontStyle17"/>
          <w:rFonts w:ascii="Times New Roman" w:hAnsi="Times New Roman"/>
          <w:sz w:val="20"/>
          <w:szCs w:val="20"/>
        </w:rPr>
        <w:t xml:space="preserve">  </w:t>
      </w:r>
      <w:r>
        <w:rPr>
          <w:rStyle w:val="FontStyle17"/>
          <w:rFonts w:ascii="Times New Roman" w:hAnsi="Times New Roman"/>
          <w:sz w:val="28"/>
          <w:szCs w:val="28"/>
        </w:rPr>
        <w:t>-</w:t>
      </w:r>
      <w:proofErr w:type="gramEnd"/>
      <w:r>
        <w:rPr>
          <w:rStyle w:val="FontStyle17"/>
          <w:rFonts w:ascii="Times New Roman" w:hAnsi="Times New Roman"/>
          <w:sz w:val="28"/>
          <w:szCs w:val="28"/>
        </w:rPr>
        <w:t xml:space="preserve"> количество основных мест накопления ТКО  в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-ом поселении;</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Р </w:t>
      </w:r>
      <w:proofErr w:type="spellStart"/>
      <w:r>
        <w:rPr>
          <w:rStyle w:val="FontStyle17"/>
          <w:rFonts w:ascii="Times New Roman" w:hAnsi="Times New Roman"/>
          <w:sz w:val="20"/>
          <w:szCs w:val="20"/>
        </w:rPr>
        <w:t>доп</w:t>
      </w:r>
      <w:proofErr w:type="spellEnd"/>
      <w:r>
        <w:rPr>
          <w:rStyle w:val="FontStyle17"/>
          <w:rFonts w:ascii="Times New Roman" w:hAnsi="Times New Roman"/>
          <w:sz w:val="20"/>
          <w:szCs w:val="20"/>
        </w:rPr>
        <w:t xml:space="preserve">  </w:t>
      </w:r>
      <w:r>
        <w:rPr>
          <w:rStyle w:val="FontStyle17"/>
          <w:rFonts w:ascii="Times New Roman" w:hAnsi="Times New Roman"/>
          <w:sz w:val="28"/>
          <w:szCs w:val="28"/>
        </w:rPr>
        <w:t xml:space="preserve"> -</w:t>
      </w:r>
      <w:r>
        <w:rPr>
          <w:rStyle w:val="FontStyle17"/>
          <w:rFonts w:ascii="Times New Roman" w:hAnsi="Times New Roman"/>
          <w:sz w:val="20"/>
          <w:szCs w:val="20"/>
        </w:rPr>
        <w:t xml:space="preserve"> </w:t>
      </w:r>
      <w:r>
        <w:rPr>
          <w:rStyle w:val="FontStyle17"/>
          <w:rFonts w:ascii="Times New Roman" w:hAnsi="Times New Roman"/>
          <w:sz w:val="28"/>
          <w:szCs w:val="28"/>
        </w:rPr>
        <w:t xml:space="preserve">размер денежных средств предполагаемый к выделению из районного бюджета в очередном финансовом году на содержание </w:t>
      </w:r>
      <w:proofErr w:type="gramStart"/>
      <w:r>
        <w:rPr>
          <w:rStyle w:val="FontStyle17"/>
          <w:rFonts w:ascii="Times New Roman" w:hAnsi="Times New Roman"/>
          <w:sz w:val="28"/>
          <w:szCs w:val="28"/>
        </w:rPr>
        <w:t>одного  дополнительного</w:t>
      </w:r>
      <w:proofErr w:type="gramEnd"/>
      <w:r>
        <w:rPr>
          <w:rStyle w:val="FontStyle17"/>
          <w:rFonts w:ascii="Times New Roman" w:hAnsi="Times New Roman"/>
          <w:sz w:val="28"/>
          <w:szCs w:val="28"/>
        </w:rPr>
        <w:t xml:space="preserve"> места накопления ТКО (Р </w:t>
      </w:r>
      <w:proofErr w:type="spellStart"/>
      <w:r>
        <w:rPr>
          <w:rStyle w:val="FontStyle17"/>
          <w:rFonts w:ascii="Times New Roman" w:hAnsi="Times New Roman"/>
          <w:sz w:val="20"/>
          <w:szCs w:val="20"/>
        </w:rPr>
        <w:t>доп</w:t>
      </w:r>
      <w:proofErr w:type="spellEnd"/>
      <w:r>
        <w:rPr>
          <w:rStyle w:val="FontStyle17"/>
          <w:rFonts w:ascii="Times New Roman" w:hAnsi="Times New Roman"/>
          <w:sz w:val="20"/>
          <w:szCs w:val="20"/>
        </w:rPr>
        <w:t xml:space="preserve">   </w:t>
      </w:r>
      <w:r>
        <w:rPr>
          <w:rStyle w:val="FontStyle17"/>
          <w:rFonts w:ascii="Times New Roman" w:hAnsi="Times New Roman"/>
          <w:sz w:val="28"/>
          <w:szCs w:val="28"/>
        </w:rPr>
        <w:t xml:space="preserve">8,0 </w:t>
      </w:r>
      <w:proofErr w:type="spellStart"/>
      <w:r>
        <w:rPr>
          <w:rStyle w:val="FontStyle17"/>
          <w:rFonts w:ascii="Times New Roman" w:hAnsi="Times New Roman"/>
          <w:sz w:val="28"/>
          <w:szCs w:val="28"/>
        </w:rPr>
        <w:t>тыс.рублей</w:t>
      </w:r>
      <w:proofErr w:type="spellEnd"/>
      <w:r>
        <w:rPr>
          <w:rStyle w:val="FontStyle17"/>
          <w:rFonts w:ascii="Times New Roman" w:hAnsi="Times New Roman"/>
          <w:sz w:val="28"/>
          <w:szCs w:val="28"/>
        </w:rPr>
        <w:t>);</w:t>
      </w:r>
    </w:p>
    <w:p w:rsidR="002954F1" w:rsidRDefault="002954F1" w:rsidP="002954F1">
      <w:pPr>
        <w:pStyle w:val="Style1"/>
        <w:widowControl/>
        <w:ind w:firstLine="0"/>
        <w:rPr>
          <w:rStyle w:val="FontStyle17"/>
          <w:rFonts w:ascii="Times New Roman" w:hAnsi="Times New Roman"/>
          <w:sz w:val="28"/>
          <w:szCs w:val="28"/>
        </w:rPr>
      </w:pPr>
      <w:r>
        <w:rPr>
          <w:rStyle w:val="FontStyle17"/>
          <w:rFonts w:ascii="Times New Roman" w:hAnsi="Times New Roman"/>
          <w:sz w:val="20"/>
          <w:szCs w:val="20"/>
        </w:rPr>
        <w:t xml:space="preserve">              </w:t>
      </w:r>
      <w:r>
        <w:rPr>
          <w:rStyle w:val="FontStyle17"/>
          <w:rFonts w:ascii="Times New Roman" w:hAnsi="Times New Roman"/>
          <w:sz w:val="28"/>
          <w:szCs w:val="28"/>
          <w:lang w:val="en-US"/>
        </w:rPr>
        <w:t>N</w:t>
      </w:r>
      <w:r w:rsidRPr="00054673">
        <w:rPr>
          <w:rStyle w:val="FontStyle17"/>
          <w:rFonts w:ascii="Times New Roman" w:hAnsi="Times New Roman"/>
          <w:sz w:val="20"/>
          <w:szCs w:val="20"/>
        </w:rPr>
        <w:t xml:space="preserve"> </w:t>
      </w:r>
      <w:proofErr w:type="spellStart"/>
      <w:r>
        <w:rPr>
          <w:rStyle w:val="FontStyle17"/>
          <w:rFonts w:ascii="Times New Roman" w:hAnsi="Times New Roman"/>
          <w:sz w:val="20"/>
          <w:szCs w:val="20"/>
        </w:rPr>
        <w:t>доп</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0"/>
          <w:szCs w:val="20"/>
        </w:rPr>
        <w:t xml:space="preserve">   </w:t>
      </w:r>
      <w:r>
        <w:rPr>
          <w:rStyle w:val="FontStyle17"/>
          <w:rFonts w:ascii="Times New Roman" w:hAnsi="Times New Roman"/>
          <w:sz w:val="28"/>
          <w:szCs w:val="28"/>
        </w:rPr>
        <w:t xml:space="preserve">- количество дополнительных мест накопления ТКО </w:t>
      </w:r>
      <w:proofErr w:type="gramStart"/>
      <w:r>
        <w:rPr>
          <w:rStyle w:val="FontStyle17"/>
          <w:rFonts w:ascii="Times New Roman" w:hAnsi="Times New Roman"/>
          <w:sz w:val="28"/>
          <w:szCs w:val="28"/>
        </w:rPr>
        <w:t xml:space="preserve">в  </w:t>
      </w:r>
      <w:proofErr w:type="spellStart"/>
      <w:r>
        <w:rPr>
          <w:rStyle w:val="FontStyle17"/>
          <w:rFonts w:ascii="Times New Roman" w:hAnsi="Times New Roman"/>
          <w:sz w:val="28"/>
          <w:szCs w:val="28"/>
          <w:lang w:val="en-US"/>
        </w:rPr>
        <w:t>i</w:t>
      </w:r>
      <w:proofErr w:type="spellEnd"/>
      <w:proofErr w:type="gramEnd"/>
      <w:r>
        <w:rPr>
          <w:rStyle w:val="FontStyle17"/>
          <w:rFonts w:ascii="Times New Roman" w:hAnsi="Times New Roman"/>
          <w:sz w:val="28"/>
          <w:szCs w:val="28"/>
        </w:rPr>
        <w:t>-ом поселении.</w:t>
      </w:r>
    </w:p>
    <w:p w:rsidR="002954F1" w:rsidRDefault="002954F1" w:rsidP="002954F1">
      <w:pPr>
        <w:pStyle w:val="Style1"/>
        <w:widowControl/>
        <w:ind w:firstLine="0"/>
        <w:rPr>
          <w:rStyle w:val="FontStyle17"/>
          <w:rFonts w:ascii="Times New Roman" w:hAnsi="Times New Roman"/>
          <w:sz w:val="28"/>
          <w:szCs w:val="28"/>
        </w:rPr>
      </w:pPr>
    </w:p>
    <w:p w:rsidR="002954F1" w:rsidRDefault="002954F1" w:rsidP="002954F1">
      <w:pPr>
        <w:ind w:firstLine="709"/>
        <w:jc w:val="both"/>
        <w:rPr>
          <w:rStyle w:val="FontStyle17"/>
          <w:sz w:val="28"/>
          <w:szCs w:val="28"/>
        </w:rPr>
      </w:pPr>
      <w:r>
        <w:rPr>
          <w:sz w:val="28"/>
          <w:szCs w:val="28"/>
        </w:rPr>
        <w:t xml:space="preserve">5. </w:t>
      </w:r>
      <w:r>
        <w:rPr>
          <w:rStyle w:val="FontStyle17"/>
          <w:sz w:val="28"/>
          <w:szCs w:val="28"/>
        </w:rPr>
        <w:t>Межбюджетные трансферты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954F1" w:rsidRDefault="002954F1" w:rsidP="002954F1">
      <w:pPr>
        <w:pStyle w:val="Style1"/>
        <w:widowControl/>
        <w:ind w:firstLine="720"/>
        <w:rPr>
          <w:rStyle w:val="FontStyle17"/>
          <w:rFonts w:ascii="Times New Roman" w:hAnsi="Times New Roman"/>
          <w:sz w:val="28"/>
          <w:szCs w:val="28"/>
        </w:rPr>
      </w:pPr>
      <w:proofErr w:type="gramStart"/>
      <w:r>
        <w:rPr>
          <w:rStyle w:val="FontStyle17"/>
          <w:rFonts w:ascii="Times New Roman" w:hAnsi="Times New Roman"/>
          <w:sz w:val="28"/>
          <w:szCs w:val="28"/>
        </w:rPr>
        <w:t>Размер  межбюджетных</w:t>
      </w:r>
      <w:proofErr w:type="gramEnd"/>
      <w:r>
        <w:rPr>
          <w:rStyle w:val="FontStyle17"/>
          <w:rFonts w:ascii="Times New Roman" w:hAnsi="Times New Roman"/>
          <w:sz w:val="28"/>
          <w:szCs w:val="28"/>
        </w:rPr>
        <w:t xml:space="preserve"> трансфертов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пределах полномочий, установленных законодательством Российской Федерации необходимым для осуществления данных полномочий  определяется по формуле:</w:t>
      </w:r>
    </w:p>
    <w:p w:rsidR="002954F1" w:rsidRDefault="002954F1" w:rsidP="002954F1">
      <w:pPr>
        <w:pStyle w:val="Style1"/>
        <w:widowControl/>
        <w:ind w:firstLine="0"/>
        <w:rPr>
          <w:rStyle w:val="FontStyle17"/>
          <w:rFonts w:ascii="Times New Roman" w:hAnsi="Times New Roman"/>
          <w:sz w:val="28"/>
          <w:szCs w:val="28"/>
        </w:rPr>
      </w:pP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С</w:t>
      </w:r>
      <w:r>
        <w:rPr>
          <w:rStyle w:val="FontStyle17"/>
          <w:rFonts w:ascii="Times New Roman" w:hAnsi="Times New Roman"/>
          <w:sz w:val="20"/>
          <w:szCs w:val="20"/>
        </w:rPr>
        <w:t>правооб</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proofErr w:type="gramStart"/>
      <w:r>
        <w:rPr>
          <w:rStyle w:val="FontStyle17"/>
          <w:rFonts w:ascii="Times New Roman" w:hAnsi="Times New Roman"/>
          <w:sz w:val="28"/>
          <w:szCs w:val="28"/>
        </w:rPr>
        <w:t xml:space="preserve">=  </w:t>
      </w:r>
      <w:r>
        <w:rPr>
          <w:rStyle w:val="FontStyle17"/>
          <w:rFonts w:ascii="Times New Roman" w:hAnsi="Times New Roman"/>
          <w:sz w:val="28"/>
          <w:szCs w:val="28"/>
        </w:rPr>
        <w:softHyphen/>
      </w:r>
      <w:proofErr w:type="gramEnd"/>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lang w:val="en-US"/>
        </w:rPr>
        <w:t>V</w:t>
      </w:r>
      <w:r>
        <w:rPr>
          <w:rStyle w:val="FontStyle17"/>
          <w:rFonts w:ascii="Times New Roman" w:hAnsi="Times New Roman"/>
          <w:sz w:val="20"/>
          <w:szCs w:val="20"/>
        </w:rPr>
        <w:t>фот</w:t>
      </w:r>
      <w:r>
        <w:rPr>
          <w:rStyle w:val="FontStyle17"/>
          <w:rFonts w:ascii="Times New Roman" w:hAnsi="Times New Roman"/>
          <w:sz w:val="28"/>
          <w:szCs w:val="28"/>
        </w:rPr>
        <w:t xml:space="preserve">  х Д,      </w:t>
      </w:r>
    </w:p>
    <w:p w:rsidR="002954F1" w:rsidRDefault="002954F1" w:rsidP="002954F1">
      <w:pPr>
        <w:pStyle w:val="Style1"/>
        <w:widowControl/>
        <w:ind w:firstLine="720"/>
        <w:rPr>
          <w:rStyle w:val="FontStyle17"/>
          <w:rFonts w:ascii="Times New Roman" w:hAnsi="Times New Roman"/>
          <w:sz w:val="20"/>
          <w:szCs w:val="20"/>
        </w:rPr>
      </w:pPr>
      <w:r>
        <w:rPr>
          <w:rStyle w:val="FontStyle17"/>
          <w:rFonts w:ascii="Times New Roman" w:hAnsi="Times New Roman"/>
          <w:sz w:val="28"/>
          <w:szCs w:val="28"/>
        </w:rPr>
        <w:t xml:space="preserve">                    </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2954F1" w:rsidRDefault="002954F1" w:rsidP="002954F1">
      <w:pPr>
        <w:pStyle w:val="Style1"/>
        <w:widowControl/>
        <w:ind w:firstLine="720"/>
        <w:rPr>
          <w:rStyle w:val="FontStyle17"/>
          <w:rFonts w:ascii="Times New Roman" w:hAnsi="Times New Roman"/>
          <w:sz w:val="28"/>
          <w:szCs w:val="28"/>
        </w:rPr>
      </w:pPr>
      <w:proofErr w:type="spellStart"/>
      <w:r>
        <w:rPr>
          <w:rStyle w:val="FontStyle17"/>
          <w:rFonts w:ascii="Times New Roman" w:hAnsi="Times New Roman"/>
          <w:sz w:val="28"/>
          <w:szCs w:val="28"/>
        </w:rPr>
        <w:t>С</w:t>
      </w:r>
      <w:r>
        <w:rPr>
          <w:rStyle w:val="FontStyle17"/>
          <w:rFonts w:ascii="Times New Roman" w:hAnsi="Times New Roman"/>
          <w:sz w:val="20"/>
          <w:szCs w:val="20"/>
        </w:rPr>
        <w:t>правооб</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w:t>
      </w:r>
      <w:proofErr w:type="gramStart"/>
      <w:r>
        <w:rPr>
          <w:rStyle w:val="FontStyle17"/>
          <w:rFonts w:ascii="Times New Roman" w:hAnsi="Times New Roman"/>
          <w:sz w:val="28"/>
          <w:szCs w:val="28"/>
        </w:rPr>
        <w:t>размер  межбюджетных</w:t>
      </w:r>
      <w:proofErr w:type="gramEnd"/>
      <w:r>
        <w:rPr>
          <w:rStyle w:val="FontStyle17"/>
          <w:rFonts w:ascii="Times New Roman" w:hAnsi="Times New Roman"/>
          <w:sz w:val="28"/>
          <w:szCs w:val="28"/>
        </w:rPr>
        <w:t xml:space="preserve"> трансфертов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необходимым для осуществления данных полномочий  i –</w:t>
      </w:r>
      <w:proofErr w:type="spellStart"/>
      <w:r>
        <w:rPr>
          <w:rStyle w:val="FontStyle17"/>
          <w:rFonts w:ascii="Times New Roman" w:hAnsi="Times New Roman"/>
          <w:sz w:val="28"/>
          <w:szCs w:val="28"/>
        </w:rPr>
        <w:t>му</w:t>
      </w:r>
      <w:proofErr w:type="spellEnd"/>
      <w:r>
        <w:rPr>
          <w:rStyle w:val="FontStyle17"/>
          <w:rFonts w:ascii="Times New Roman" w:hAnsi="Times New Roman"/>
          <w:sz w:val="28"/>
          <w:szCs w:val="28"/>
        </w:rPr>
        <w:t xml:space="preserve"> поселению;</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lang w:val="en-US"/>
        </w:rPr>
        <w:t>V</w:t>
      </w:r>
      <w:r>
        <w:rPr>
          <w:rStyle w:val="FontStyle17"/>
          <w:rFonts w:ascii="Times New Roman" w:hAnsi="Times New Roman"/>
          <w:sz w:val="20"/>
          <w:szCs w:val="20"/>
        </w:rPr>
        <w:t>фот</w:t>
      </w:r>
      <w:r>
        <w:rPr>
          <w:rStyle w:val="FontStyle17"/>
          <w:rFonts w:ascii="Times New Roman" w:hAnsi="Times New Roman"/>
          <w:sz w:val="28"/>
          <w:szCs w:val="28"/>
        </w:rPr>
        <w:t xml:space="preserve"> - объем ассигнований, предусмотренных в бюджете муниципального района на оплату труда специалиста; </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Д – процент от общего фонда оплаты труда специалиста.</w:t>
      </w:r>
    </w:p>
    <w:p w:rsidR="002954F1" w:rsidRDefault="002954F1" w:rsidP="002954F1">
      <w:pPr>
        <w:pStyle w:val="Style1"/>
        <w:widowControl/>
        <w:ind w:firstLine="720"/>
        <w:rPr>
          <w:rStyle w:val="FontStyle17"/>
          <w:rFonts w:ascii="Times New Roman" w:hAnsi="Times New Roman"/>
          <w:sz w:val="28"/>
          <w:szCs w:val="28"/>
        </w:rPr>
      </w:pPr>
    </w:p>
    <w:p w:rsidR="002954F1" w:rsidRDefault="002954F1" w:rsidP="002954F1">
      <w:pPr>
        <w:ind w:firstLine="709"/>
        <w:jc w:val="both"/>
        <w:rPr>
          <w:rStyle w:val="FontStyle17"/>
          <w:sz w:val="28"/>
          <w:szCs w:val="28"/>
        </w:rPr>
      </w:pPr>
      <w:r>
        <w:rPr>
          <w:rStyle w:val="FontStyle17"/>
          <w:sz w:val="28"/>
          <w:szCs w:val="28"/>
        </w:rPr>
        <w:t>6. Межбюджетные трансферты на осуществление дорожной деятельности, в  части содержания автомобильных дорог местного значения.</w:t>
      </w:r>
    </w:p>
    <w:p w:rsidR="002954F1" w:rsidRDefault="002954F1" w:rsidP="002954F1">
      <w:pPr>
        <w:ind w:firstLine="709"/>
        <w:jc w:val="both"/>
        <w:rPr>
          <w:rStyle w:val="FontStyle17"/>
          <w:sz w:val="28"/>
          <w:szCs w:val="28"/>
        </w:rPr>
      </w:pPr>
      <w:proofErr w:type="gramStart"/>
      <w:r>
        <w:rPr>
          <w:rStyle w:val="FontStyle17"/>
          <w:sz w:val="28"/>
          <w:szCs w:val="28"/>
        </w:rPr>
        <w:t>Размер  межбюджетных</w:t>
      </w:r>
      <w:proofErr w:type="gramEnd"/>
      <w:r>
        <w:rPr>
          <w:rStyle w:val="FontStyle17"/>
          <w:sz w:val="28"/>
          <w:szCs w:val="28"/>
        </w:rPr>
        <w:t xml:space="preserve"> трансфертов на осуществление дорожной деятельности, в  части содержания автомобильных дорог местного значения. определяется по формуле:</w:t>
      </w:r>
    </w:p>
    <w:p w:rsidR="002954F1" w:rsidRDefault="002954F1" w:rsidP="002954F1">
      <w:pPr>
        <w:pStyle w:val="Style1"/>
        <w:widowControl/>
        <w:ind w:firstLine="0"/>
        <w:rPr>
          <w:rStyle w:val="FontStyle17"/>
          <w:rFonts w:ascii="Times New Roman" w:hAnsi="Times New Roman"/>
          <w:sz w:val="28"/>
          <w:szCs w:val="28"/>
        </w:rPr>
      </w:pP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С</w:t>
      </w:r>
      <w:r>
        <w:rPr>
          <w:rStyle w:val="FontStyle17"/>
          <w:rFonts w:ascii="Times New Roman" w:hAnsi="Times New Roman"/>
          <w:sz w:val="20"/>
          <w:szCs w:val="20"/>
        </w:rPr>
        <w:t>дд</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proofErr w:type="gramStart"/>
      <w:r>
        <w:rPr>
          <w:rStyle w:val="FontStyle17"/>
          <w:rFonts w:ascii="Times New Roman" w:hAnsi="Times New Roman"/>
          <w:sz w:val="28"/>
          <w:szCs w:val="28"/>
        </w:rPr>
        <w:t xml:space="preserve">=  </w:t>
      </w:r>
      <w:r>
        <w:rPr>
          <w:rStyle w:val="FontStyle17"/>
          <w:rFonts w:ascii="Times New Roman" w:hAnsi="Times New Roman"/>
          <w:sz w:val="28"/>
          <w:szCs w:val="28"/>
        </w:rPr>
        <w:softHyphen/>
      </w:r>
      <w:proofErr w:type="gramEnd"/>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t xml:space="preserve"> </w:t>
      </w:r>
      <w:proofErr w:type="spellStart"/>
      <w:r>
        <w:rPr>
          <w:rStyle w:val="FontStyle17"/>
          <w:rFonts w:ascii="Times New Roman" w:hAnsi="Times New Roman"/>
          <w:sz w:val="28"/>
          <w:szCs w:val="28"/>
        </w:rPr>
        <w:t>Мч</w:t>
      </w:r>
      <w:r>
        <w:rPr>
          <w:rStyle w:val="FontStyle17"/>
          <w:rFonts w:ascii="Times New Roman" w:hAnsi="Times New Roman"/>
          <w:sz w:val="28"/>
          <w:szCs w:val="28"/>
          <w:lang w:val="en-US"/>
        </w:rPr>
        <w:t>i</w:t>
      </w:r>
      <w:proofErr w:type="spellEnd"/>
      <w:r w:rsidRPr="00054673">
        <w:rPr>
          <w:rStyle w:val="FontStyle17"/>
          <w:rFonts w:ascii="Times New Roman" w:hAnsi="Times New Roman"/>
          <w:sz w:val="28"/>
          <w:szCs w:val="28"/>
        </w:rPr>
        <w:t xml:space="preserve"> </w:t>
      </w:r>
      <w:r>
        <w:rPr>
          <w:rStyle w:val="FontStyle17"/>
          <w:rFonts w:ascii="Times New Roman" w:hAnsi="Times New Roman"/>
          <w:sz w:val="28"/>
          <w:szCs w:val="28"/>
        </w:rPr>
        <w:t xml:space="preserve"> х </w:t>
      </w:r>
      <w:proofErr w:type="spellStart"/>
      <w:r>
        <w:rPr>
          <w:rStyle w:val="FontStyle17"/>
          <w:rFonts w:ascii="Times New Roman" w:hAnsi="Times New Roman"/>
          <w:sz w:val="28"/>
          <w:szCs w:val="28"/>
        </w:rPr>
        <w:t>КЧi</w:t>
      </w:r>
      <w:proofErr w:type="spellEnd"/>
      <w:r>
        <w:rPr>
          <w:rStyle w:val="FontStyle17"/>
          <w:rFonts w:ascii="Times New Roman" w:hAnsi="Times New Roman"/>
          <w:sz w:val="28"/>
          <w:szCs w:val="28"/>
        </w:rPr>
        <w:t xml:space="preserve">,      </w:t>
      </w:r>
    </w:p>
    <w:p w:rsidR="002954F1" w:rsidRDefault="002954F1" w:rsidP="002954F1">
      <w:pPr>
        <w:pStyle w:val="Style1"/>
        <w:widowControl/>
        <w:ind w:firstLine="720"/>
        <w:rPr>
          <w:rStyle w:val="FontStyle17"/>
          <w:rFonts w:ascii="Times New Roman" w:hAnsi="Times New Roman"/>
          <w:sz w:val="20"/>
          <w:szCs w:val="20"/>
        </w:rPr>
      </w:pPr>
      <w:r>
        <w:rPr>
          <w:rStyle w:val="FontStyle17"/>
          <w:rFonts w:ascii="Times New Roman" w:hAnsi="Times New Roman"/>
          <w:sz w:val="28"/>
          <w:szCs w:val="28"/>
        </w:rPr>
        <w:t xml:space="preserve">                    </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2954F1" w:rsidRDefault="002954F1" w:rsidP="002954F1">
      <w:pPr>
        <w:pStyle w:val="Style1"/>
        <w:widowControl/>
        <w:ind w:firstLine="720"/>
        <w:rPr>
          <w:rStyle w:val="FontStyle17"/>
          <w:rFonts w:ascii="Times New Roman" w:hAnsi="Times New Roman"/>
          <w:sz w:val="28"/>
          <w:szCs w:val="28"/>
        </w:rPr>
      </w:pPr>
      <w:proofErr w:type="spellStart"/>
      <w:r>
        <w:rPr>
          <w:rStyle w:val="FontStyle17"/>
          <w:rFonts w:ascii="Times New Roman" w:hAnsi="Times New Roman"/>
          <w:sz w:val="28"/>
          <w:szCs w:val="28"/>
        </w:rPr>
        <w:t>С</w:t>
      </w:r>
      <w:r>
        <w:rPr>
          <w:rStyle w:val="FontStyle17"/>
          <w:rFonts w:ascii="Times New Roman" w:hAnsi="Times New Roman"/>
          <w:sz w:val="20"/>
          <w:szCs w:val="20"/>
        </w:rPr>
        <w:t>дд</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r>
        <w:rPr>
          <w:rStyle w:val="FontStyle17"/>
          <w:rFonts w:ascii="Times New Roman" w:hAnsi="Times New Roman"/>
          <w:sz w:val="28"/>
          <w:szCs w:val="28"/>
        </w:rPr>
        <w:t>- размер  межбюджетных трансфертов на осуществление дорожной деятельности, в  части содержания автомобильных дорог местного значения  i –</w:t>
      </w:r>
      <w:proofErr w:type="spellStart"/>
      <w:r>
        <w:rPr>
          <w:rStyle w:val="FontStyle17"/>
          <w:rFonts w:ascii="Times New Roman" w:hAnsi="Times New Roman"/>
          <w:sz w:val="28"/>
          <w:szCs w:val="28"/>
        </w:rPr>
        <w:t>му</w:t>
      </w:r>
      <w:proofErr w:type="spellEnd"/>
      <w:r>
        <w:rPr>
          <w:rStyle w:val="FontStyle17"/>
          <w:rFonts w:ascii="Times New Roman" w:hAnsi="Times New Roman"/>
          <w:sz w:val="28"/>
          <w:szCs w:val="28"/>
        </w:rPr>
        <w:t xml:space="preserve"> поселению;</w:t>
      </w:r>
    </w:p>
    <w:p w:rsidR="002954F1" w:rsidRDefault="002954F1" w:rsidP="002954F1">
      <w:pPr>
        <w:pStyle w:val="Style1"/>
        <w:widowControl/>
        <w:ind w:firstLine="720"/>
        <w:rPr>
          <w:rStyle w:val="FontStyle17"/>
          <w:rFonts w:ascii="Times New Roman" w:hAnsi="Times New Roman"/>
          <w:sz w:val="28"/>
          <w:szCs w:val="28"/>
        </w:rPr>
      </w:pPr>
      <w:proofErr w:type="spellStart"/>
      <w:r>
        <w:rPr>
          <w:rStyle w:val="FontStyle17"/>
          <w:rFonts w:ascii="Times New Roman" w:hAnsi="Times New Roman"/>
          <w:sz w:val="28"/>
          <w:szCs w:val="28"/>
        </w:rPr>
        <w:t>Мч</w:t>
      </w:r>
      <w:r>
        <w:rPr>
          <w:rStyle w:val="FontStyle17"/>
          <w:rFonts w:ascii="Times New Roman" w:hAnsi="Times New Roman"/>
          <w:sz w:val="28"/>
          <w:szCs w:val="28"/>
          <w:lang w:val="en-US"/>
        </w:rPr>
        <w:t>i</w:t>
      </w:r>
      <w:proofErr w:type="spellEnd"/>
      <w:r>
        <w:rPr>
          <w:rStyle w:val="FontStyle17"/>
          <w:rFonts w:ascii="Times New Roman" w:hAnsi="Times New Roman"/>
          <w:sz w:val="28"/>
          <w:szCs w:val="28"/>
        </w:rPr>
        <w:t xml:space="preserve"> - стоимость одного </w:t>
      </w:r>
      <w:proofErr w:type="spellStart"/>
      <w:r>
        <w:rPr>
          <w:rStyle w:val="FontStyle17"/>
          <w:rFonts w:ascii="Times New Roman" w:hAnsi="Times New Roman"/>
          <w:sz w:val="28"/>
          <w:szCs w:val="28"/>
        </w:rPr>
        <w:t>машиночаса</w:t>
      </w:r>
      <w:proofErr w:type="spellEnd"/>
      <w:r>
        <w:rPr>
          <w:rStyle w:val="FontStyle17"/>
          <w:rFonts w:ascii="Times New Roman" w:hAnsi="Times New Roman"/>
          <w:sz w:val="28"/>
          <w:szCs w:val="28"/>
        </w:rPr>
        <w:t xml:space="preserve"> работы транспортного средства </w:t>
      </w:r>
      <w:proofErr w:type="gramStart"/>
      <w:r>
        <w:rPr>
          <w:rStyle w:val="FontStyle17"/>
          <w:rFonts w:ascii="Times New Roman" w:hAnsi="Times New Roman"/>
          <w:sz w:val="28"/>
          <w:szCs w:val="28"/>
        </w:rPr>
        <w:t>на  территории</w:t>
      </w:r>
      <w:proofErr w:type="gramEnd"/>
      <w:r>
        <w:rPr>
          <w:rStyle w:val="FontStyle17"/>
          <w:rFonts w:ascii="Times New Roman" w:hAnsi="Times New Roman"/>
          <w:sz w:val="28"/>
          <w:szCs w:val="28"/>
        </w:rPr>
        <w:t xml:space="preserve"> i-ого поселения; </w:t>
      </w:r>
    </w:p>
    <w:p w:rsidR="002954F1" w:rsidRDefault="002954F1" w:rsidP="002954F1">
      <w:pPr>
        <w:pStyle w:val="Style1"/>
        <w:widowControl/>
        <w:ind w:firstLine="720"/>
        <w:rPr>
          <w:rStyle w:val="FontStyle17"/>
          <w:rFonts w:ascii="Times New Roman" w:hAnsi="Times New Roman"/>
          <w:sz w:val="28"/>
          <w:szCs w:val="28"/>
        </w:rPr>
      </w:pPr>
      <w:proofErr w:type="spellStart"/>
      <w:r>
        <w:rPr>
          <w:rStyle w:val="FontStyle17"/>
          <w:rFonts w:ascii="Times New Roman" w:hAnsi="Times New Roman"/>
          <w:sz w:val="28"/>
          <w:szCs w:val="28"/>
        </w:rPr>
        <w:t>КЧi</w:t>
      </w:r>
      <w:proofErr w:type="spellEnd"/>
      <w:r>
        <w:rPr>
          <w:rStyle w:val="FontStyle17"/>
          <w:rFonts w:ascii="Times New Roman" w:hAnsi="Times New Roman"/>
          <w:sz w:val="28"/>
          <w:szCs w:val="28"/>
        </w:rPr>
        <w:t xml:space="preserve"> – количество часов работы </w:t>
      </w:r>
      <w:proofErr w:type="gramStart"/>
      <w:r>
        <w:rPr>
          <w:rStyle w:val="FontStyle17"/>
          <w:rFonts w:ascii="Times New Roman" w:hAnsi="Times New Roman"/>
          <w:sz w:val="28"/>
          <w:szCs w:val="28"/>
        </w:rPr>
        <w:t>на  территории</w:t>
      </w:r>
      <w:proofErr w:type="gramEnd"/>
      <w:r>
        <w:rPr>
          <w:rStyle w:val="FontStyle17"/>
          <w:rFonts w:ascii="Times New Roman" w:hAnsi="Times New Roman"/>
          <w:sz w:val="28"/>
          <w:szCs w:val="28"/>
        </w:rPr>
        <w:t xml:space="preserve"> i-ого поселения.</w:t>
      </w:r>
    </w:p>
    <w:p w:rsidR="002954F1" w:rsidRDefault="002954F1" w:rsidP="002954F1">
      <w:pPr>
        <w:pStyle w:val="Style1"/>
        <w:widowControl/>
        <w:ind w:firstLine="720"/>
        <w:rPr>
          <w:rStyle w:val="FontStyle17"/>
          <w:rFonts w:ascii="Times New Roman" w:hAnsi="Times New Roman"/>
          <w:sz w:val="28"/>
          <w:szCs w:val="28"/>
        </w:rPr>
      </w:pPr>
    </w:p>
    <w:p w:rsidR="002954F1" w:rsidRDefault="002954F1" w:rsidP="002954F1">
      <w:pPr>
        <w:ind w:firstLine="540"/>
        <w:jc w:val="both"/>
        <w:rPr>
          <w:rStyle w:val="FontStyle17"/>
          <w:sz w:val="28"/>
          <w:szCs w:val="28"/>
        </w:rPr>
      </w:pPr>
      <w:r>
        <w:rPr>
          <w:rStyle w:val="FontStyle17"/>
          <w:sz w:val="28"/>
          <w:szCs w:val="28"/>
        </w:rPr>
        <w:t>7. Межбюджетные трансферты на поощрение поселения за лучшее новогоднее оформление территории.</w:t>
      </w:r>
    </w:p>
    <w:p w:rsidR="002954F1" w:rsidRDefault="002954F1" w:rsidP="002954F1">
      <w:pPr>
        <w:ind w:firstLine="540"/>
        <w:jc w:val="both"/>
        <w:rPr>
          <w:rStyle w:val="FontStyle17"/>
          <w:sz w:val="28"/>
          <w:szCs w:val="28"/>
        </w:rPr>
      </w:pPr>
      <w:r>
        <w:rPr>
          <w:rStyle w:val="FontStyle17"/>
          <w:sz w:val="28"/>
          <w:szCs w:val="28"/>
        </w:rPr>
        <w:t>Размер межбюджетных трансфертов на поощрение поселения за лучшее новогоднее оформление территории определяется по формуле:</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С </w:t>
      </w:r>
      <w:proofErr w:type="gramStart"/>
      <w:r>
        <w:rPr>
          <w:rStyle w:val="FontStyle17"/>
          <w:rFonts w:ascii="Times New Roman" w:hAnsi="Times New Roman"/>
          <w:sz w:val="20"/>
          <w:szCs w:val="20"/>
        </w:rPr>
        <w:t>п</w:t>
      </w:r>
      <w:r>
        <w:rPr>
          <w:rStyle w:val="FontStyle17"/>
          <w:rFonts w:ascii="Times New Roman" w:hAnsi="Times New Roman"/>
          <w:sz w:val="28"/>
          <w:szCs w:val="28"/>
        </w:rPr>
        <w:t xml:space="preserve">  =</w:t>
      </w:r>
      <w:proofErr w:type="gramEnd"/>
      <w:r>
        <w:rPr>
          <w:rStyle w:val="FontStyle17"/>
          <w:rFonts w:ascii="Times New Roman" w:hAnsi="Times New Roman"/>
          <w:sz w:val="28"/>
          <w:szCs w:val="28"/>
        </w:rPr>
        <w:t xml:space="preserve">  </w:t>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t xml:space="preserve">Р </w:t>
      </w:r>
      <w:r>
        <w:rPr>
          <w:rStyle w:val="FontStyle17"/>
          <w:rFonts w:ascii="Times New Roman" w:hAnsi="Times New Roman"/>
          <w:sz w:val="20"/>
          <w:szCs w:val="20"/>
        </w:rPr>
        <w:t>п</w:t>
      </w:r>
      <w:r>
        <w:rPr>
          <w:rStyle w:val="FontStyle17"/>
          <w:rFonts w:ascii="Times New Roman" w:hAnsi="Times New Roman"/>
          <w:sz w:val="28"/>
          <w:szCs w:val="28"/>
        </w:rPr>
        <w:t xml:space="preserve">,  </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где </w:t>
      </w:r>
    </w:p>
    <w:p w:rsidR="002954F1" w:rsidRDefault="002954F1" w:rsidP="002954F1">
      <w:pPr>
        <w:pStyle w:val="Style2"/>
        <w:widowControl/>
        <w:spacing w:line="240" w:lineRule="auto"/>
        <w:ind w:firstLine="680"/>
        <w:jc w:val="both"/>
      </w:pPr>
      <w:r>
        <w:rPr>
          <w:rStyle w:val="FontStyle17"/>
          <w:rFonts w:ascii="Times New Roman" w:hAnsi="Times New Roman"/>
          <w:sz w:val="28"/>
          <w:szCs w:val="28"/>
        </w:rPr>
        <w:t xml:space="preserve">С </w:t>
      </w:r>
      <w:proofErr w:type="gramStart"/>
      <w:r>
        <w:rPr>
          <w:rStyle w:val="FontStyle17"/>
          <w:rFonts w:ascii="Times New Roman" w:hAnsi="Times New Roman"/>
          <w:sz w:val="20"/>
          <w:szCs w:val="20"/>
        </w:rPr>
        <w:t>п</w:t>
      </w:r>
      <w:r>
        <w:rPr>
          <w:rStyle w:val="FontStyle17"/>
          <w:rFonts w:ascii="Times New Roman" w:hAnsi="Times New Roman"/>
          <w:sz w:val="28"/>
          <w:szCs w:val="28"/>
        </w:rPr>
        <w:t xml:space="preserve">  -</w:t>
      </w:r>
      <w:proofErr w:type="gramEnd"/>
      <w:r>
        <w:rPr>
          <w:rStyle w:val="FontStyle17"/>
          <w:rFonts w:ascii="Times New Roman" w:hAnsi="Times New Roman"/>
          <w:sz w:val="28"/>
          <w:szCs w:val="28"/>
        </w:rPr>
        <w:t xml:space="preserve"> размер межбюджетного трансферта на поощрение поселения за лучшее новогоднее оформление территории</w:t>
      </w:r>
      <w:r>
        <w:rPr>
          <w:rFonts w:ascii="Times New Roman" w:hAnsi="Times New Roman"/>
          <w:sz w:val="28"/>
          <w:szCs w:val="28"/>
        </w:rPr>
        <w:t>.</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w:t>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t xml:space="preserve">Р </w:t>
      </w:r>
      <w:proofErr w:type="gramStart"/>
      <w:r>
        <w:rPr>
          <w:rStyle w:val="FontStyle17"/>
          <w:rFonts w:ascii="Times New Roman" w:hAnsi="Times New Roman"/>
          <w:sz w:val="20"/>
          <w:szCs w:val="20"/>
        </w:rPr>
        <w:t xml:space="preserve">п </w:t>
      </w:r>
      <w:r>
        <w:rPr>
          <w:rStyle w:val="FontStyle17"/>
          <w:rFonts w:ascii="Times New Roman" w:hAnsi="Times New Roman"/>
          <w:sz w:val="28"/>
          <w:szCs w:val="28"/>
        </w:rPr>
        <w:t xml:space="preserve"> –</w:t>
      </w:r>
      <w:proofErr w:type="gramEnd"/>
      <w:r>
        <w:rPr>
          <w:rStyle w:val="FontStyle17"/>
          <w:rFonts w:ascii="Times New Roman" w:hAnsi="Times New Roman"/>
          <w:sz w:val="28"/>
          <w:szCs w:val="28"/>
        </w:rPr>
        <w:t xml:space="preserve"> размер поощрения поселения за лучшее новогоднее оформление территории. Определяется на основании Распоряжения администрации Полтавского муниципального района №131 от 25.12.2023 года.</w:t>
      </w:r>
    </w:p>
    <w:p w:rsidR="002954F1" w:rsidRDefault="002954F1" w:rsidP="002954F1">
      <w:pPr>
        <w:pStyle w:val="Style1"/>
        <w:widowControl/>
        <w:ind w:firstLine="720"/>
        <w:rPr>
          <w:rStyle w:val="FontStyle17"/>
          <w:rFonts w:ascii="Times New Roman" w:hAnsi="Times New Roman"/>
          <w:sz w:val="28"/>
          <w:szCs w:val="28"/>
        </w:rPr>
      </w:pPr>
    </w:p>
    <w:p w:rsidR="002954F1" w:rsidRDefault="002954F1" w:rsidP="002954F1">
      <w:pPr>
        <w:pStyle w:val="Style1"/>
        <w:widowControl/>
        <w:ind w:firstLine="720"/>
        <w:rPr>
          <w:rStyle w:val="FontStyle17"/>
          <w:rFonts w:ascii="Times New Roman" w:hAnsi="Times New Roman"/>
          <w:sz w:val="28"/>
          <w:szCs w:val="28"/>
          <w:highlight w:val="yellow"/>
        </w:rPr>
      </w:pPr>
      <w:r>
        <w:rPr>
          <w:rStyle w:val="FontStyle17"/>
          <w:rFonts w:ascii="Times New Roman" w:hAnsi="Times New Roman"/>
          <w:sz w:val="28"/>
          <w:szCs w:val="28"/>
        </w:rPr>
        <w:t>8.</w:t>
      </w:r>
      <w:r>
        <w:rPr>
          <w:rFonts w:ascii="Times New Roman" w:hAnsi="Times New Roman"/>
          <w:sz w:val="28"/>
          <w:szCs w:val="28"/>
        </w:rPr>
        <w:t xml:space="preserve"> </w:t>
      </w:r>
      <w:r>
        <w:rPr>
          <w:rStyle w:val="FontStyle17"/>
          <w:rFonts w:ascii="Times New Roman" w:hAnsi="Times New Roman"/>
          <w:sz w:val="28"/>
          <w:szCs w:val="28"/>
        </w:rPr>
        <w:t>Межбюджетные трансферты на организацию временного трудоустройства несовершеннолетних граждан в возрасте от 14 до 18 лет в свободное от учебы время.</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Размер межбюджетных трансфертов на организацию временного трудоустройства несовершеннолетних граждан в возрасте от 14 до 18 лет в свободное от учебы время  определяется по формуле:</w:t>
      </w:r>
    </w:p>
    <w:p w:rsidR="002954F1" w:rsidRDefault="002954F1" w:rsidP="002954F1">
      <w:pPr>
        <w:pStyle w:val="Style1"/>
        <w:widowControl/>
        <w:ind w:firstLine="720"/>
        <w:rPr>
          <w:rStyle w:val="FontStyle17"/>
          <w:rFonts w:ascii="Times New Roman" w:hAnsi="Times New Roman"/>
          <w:sz w:val="28"/>
          <w:szCs w:val="28"/>
        </w:rPr>
      </w:pP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Н</w:t>
      </w:r>
      <w:proofErr w:type="spellStart"/>
      <w:r>
        <w:rPr>
          <w:rStyle w:val="FontStyle17"/>
          <w:rFonts w:ascii="Times New Roman" w:hAnsi="Times New Roman"/>
          <w:sz w:val="20"/>
          <w:szCs w:val="20"/>
          <w:lang w:val="en-US"/>
        </w:rPr>
        <w:t>i</w:t>
      </w:r>
      <w:proofErr w:type="spellEnd"/>
      <w:r w:rsidRPr="00F52CDA">
        <w:rPr>
          <w:rStyle w:val="FontStyle17"/>
          <w:rFonts w:ascii="Times New Roman" w:hAnsi="Times New Roman"/>
          <w:sz w:val="28"/>
          <w:szCs w:val="28"/>
        </w:rPr>
        <w:t xml:space="preserve"> </w:t>
      </w:r>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С</w:t>
      </w:r>
      <w:r>
        <w:rPr>
          <w:rStyle w:val="FontStyle17"/>
          <w:rFonts w:ascii="Times New Roman" w:hAnsi="Times New Roman"/>
          <w:sz w:val="20"/>
          <w:szCs w:val="20"/>
        </w:rPr>
        <w:t>н</w:t>
      </w:r>
      <w:proofErr w:type="spellEnd"/>
      <w:r>
        <w:rPr>
          <w:rStyle w:val="FontStyle17"/>
          <w:rFonts w:ascii="Times New Roman" w:hAnsi="Times New Roman"/>
          <w:sz w:val="28"/>
          <w:szCs w:val="28"/>
        </w:rPr>
        <w:t xml:space="preserve">, </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Н</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размер иного межбюджетного трансферта i-</w:t>
      </w:r>
      <w:proofErr w:type="spellStart"/>
      <w:r>
        <w:rPr>
          <w:rStyle w:val="FontStyle17"/>
          <w:rFonts w:ascii="Times New Roman" w:hAnsi="Times New Roman"/>
          <w:sz w:val="28"/>
          <w:szCs w:val="28"/>
        </w:rPr>
        <w:t>му</w:t>
      </w:r>
      <w:proofErr w:type="spellEnd"/>
      <w:r>
        <w:rPr>
          <w:rStyle w:val="FontStyle17"/>
          <w:rFonts w:ascii="Times New Roman" w:hAnsi="Times New Roman"/>
          <w:sz w:val="28"/>
          <w:szCs w:val="28"/>
        </w:rPr>
        <w:t xml:space="preserve"> поселению муниципального района на организацию временного трудоустройства несовершеннолетних граждан в возрасте от 14 до 18 лет в свободное от учебы время;</w:t>
      </w:r>
    </w:p>
    <w:p w:rsidR="002954F1" w:rsidRDefault="002954F1" w:rsidP="002954F1">
      <w:pPr>
        <w:pStyle w:val="Style1"/>
        <w:widowControl/>
        <w:ind w:firstLine="720"/>
        <w:rPr>
          <w:rStyle w:val="FontStyle17"/>
          <w:rFonts w:ascii="Times New Roman" w:hAnsi="Times New Roman"/>
          <w:sz w:val="28"/>
          <w:szCs w:val="28"/>
        </w:rPr>
      </w:pPr>
      <w:proofErr w:type="spellStart"/>
      <w:r>
        <w:rPr>
          <w:rStyle w:val="FontStyle17"/>
          <w:rFonts w:ascii="Times New Roman" w:hAnsi="Times New Roman"/>
          <w:sz w:val="28"/>
          <w:szCs w:val="28"/>
        </w:rPr>
        <w:t>С</w:t>
      </w:r>
      <w:r>
        <w:rPr>
          <w:rStyle w:val="FontStyle17"/>
          <w:rFonts w:ascii="Times New Roman" w:hAnsi="Times New Roman"/>
          <w:sz w:val="20"/>
          <w:szCs w:val="20"/>
        </w:rPr>
        <w:t>н</w:t>
      </w:r>
      <w:proofErr w:type="spellEnd"/>
      <w:r>
        <w:rPr>
          <w:rStyle w:val="FontStyle17"/>
          <w:rFonts w:ascii="Times New Roman" w:hAnsi="Times New Roman"/>
          <w:sz w:val="28"/>
          <w:szCs w:val="28"/>
        </w:rPr>
        <w:t xml:space="preserve"> – объем средств, предполагаемый к выделению из районного бюджета на организацию временного трудоустройства несовершеннолетних граждан в возрасте от 14 до 18 лет в свободное от учебы время. Определяется на основании Распоряжения администрации Полтавского муниципального района №50 от 26.04.2024 года.</w:t>
      </w:r>
    </w:p>
    <w:p w:rsidR="002954F1" w:rsidRDefault="002954F1" w:rsidP="002954F1">
      <w:pPr>
        <w:pStyle w:val="Style1"/>
        <w:widowControl/>
        <w:ind w:firstLine="720"/>
        <w:rPr>
          <w:rStyle w:val="FontStyle17"/>
          <w:rFonts w:ascii="Times New Roman" w:hAnsi="Times New Roman"/>
          <w:sz w:val="28"/>
          <w:szCs w:val="28"/>
        </w:rPr>
      </w:pPr>
    </w:p>
    <w:p w:rsidR="002954F1" w:rsidRDefault="002954F1" w:rsidP="002954F1">
      <w:pPr>
        <w:pStyle w:val="Style1"/>
        <w:widowControl/>
        <w:ind w:firstLine="720"/>
        <w:rPr>
          <w:rStyle w:val="FontStyle17"/>
          <w:rFonts w:ascii="Times New Roman" w:hAnsi="Times New Roman"/>
          <w:sz w:val="28"/>
          <w:szCs w:val="28"/>
        </w:rPr>
      </w:pPr>
    </w:p>
    <w:p w:rsidR="002954F1" w:rsidRDefault="002954F1" w:rsidP="002954F1">
      <w:pPr>
        <w:pStyle w:val="Style1"/>
        <w:widowControl/>
        <w:ind w:firstLine="0"/>
        <w:jc w:val="center"/>
        <w:rPr>
          <w:rStyle w:val="FontStyle17"/>
          <w:rFonts w:ascii="Times New Roman" w:hAnsi="Times New Roman"/>
          <w:sz w:val="28"/>
          <w:szCs w:val="28"/>
        </w:rPr>
      </w:pPr>
      <w:r>
        <w:rPr>
          <w:rStyle w:val="FontStyle17"/>
          <w:rFonts w:ascii="Times New Roman" w:hAnsi="Times New Roman"/>
          <w:sz w:val="28"/>
          <w:szCs w:val="28"/>
          <w:lang w:val="en-US"/>
        </w:rPr>
        <w:t>III</w:t>
      </w:r>
      <w:r w:rsidRPr="00FF09C4">
        <w:rPr>
          <w:rStyle w:val="FontStyle17"/>
          <w:rFonts w:ascii="Times New Roman" w:hAnsi="Times New Roman"/>
          <w:sz w:val="28"/>
          <w:szCs w:val="28"/>
        </w:rPr>
        <w:t>. Порядок предоставления иных межбюджетных трансфертов</w:t>
      </w:r>
    </w:p>
    <w:p w:rsidR="002954F1" w:rsidRPr="00FF09C4" w:rsidRDefault="002954F1" w:rsidP="002954F1">
      <w:pPr>
        <w:pStyle w:val="Style1"/>
        <w:widowControl/>
        <w:ind w:firstLine="0"/>
        <w:jc w:val="center"/>
        <w:rPr>
          <w:rStyle w:val="FontStyle17"/>
          <w:rFonts w:ascii="Times New Roman" w:hAnsi="Times New Roman"/>
          <w:sz w:val="28"/>
          <w:szCs w:val="28"/>
        </w:rPr>
      </w:pPr>
    </w:p>
    <w:p w:rsidR="002954F1" w:rsidRPr="00F6235D"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Иные межбюджетные трансферты предоставляются бюджетам поселений в соответствии со сводной бюджетной росписью районного бюджета на 2024 год и на плановый период 2025 и 2026 годов и кассовым планом исполнения районного бюджета на 2024 год.</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Иные межбюджетные трансферты, за исключением дотации на сбалансированность,  перечисляются с лицевых счетов главных распорядителей средств районного бюджета  на счета бюджетов поселений и расходуются через лицевые счета, открытые получателям средств местных бюджетов  в соответствии с законодательством.</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Администрации поселений ежеквартально, не позднее 15 числа месяца, следующего за отчетным периодом, представляют отчет об исполнении межбюджетных трансфертов по  форме, установленной соответствующим главным распорядителем средств районного бюджета.</w:t>
      </w:r>
    </w:p>
    <w:p w:rsidR="002954F1" w:rsidRDefault="002954F1" w:rsidP="002954F1">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Администрации поселений несут ответственность за нецелевое использование иных межбюджетных трансфертов в соответствии с законодательством.</w:t>
      </w:r>
    </w:p>
    <w:p w:rsidR="002954F1" w:rsidRPr="00FF09C4" w:rsidRDefault="002954F1" w:rsidP="002954F1">
      <w:pPr>
        <w:pStyle w:val="Style1"/>
        <w:widowControl/>
        <w:ind w:firstLine="720"/>
        <w:rPr>
          <w:rStyle w:val="FontStyle17"/>
          <w:rFonts w:ascii="Times New Roman" w:hAnsi="Times New Roman"/>
          <w:sz w:val="28"/>
          <w:szCs w:val="28"/>
        </w:rPr>
      </w:pPr>
    </w:p>
    <w:p w:rsidR="00EA08E7" w:rsidRPr="00EA08E7" w:rsidRDefault="00EA08E7" w:rsidP="00874863">
      <w:pPr>
        <w:autoSpaceDE w:val="0"/>
        <w:autoSpaceDN w:val="0"/>
        <w:adjustRightInd w:val="0"/>
        <w:jc w:val="both"/>
      </w:pPr>
    </w:p>
    <w:p w:rsidR="00EA08E7" w:rsidRPr="00EA08E7" w:rsidRDefault="00EA08E7" w:rsidP="00874863">
      <w:pPr>
        <w:autoSpaceDE w:val="0"/>
        <w:autoSpaceDN w:val="0"/>
        <w:adjustRightInd w:val="0"/>
        <w:jc w:val="both"/>
      </w:pPr>
    </w:p>
    <w:p w:rsidR="00EA08E7" w:rsidRPr="00EA08E7" w:rsidRDefault="00EA08E7" w:rsidP="00874863">
      <w:pPr>
        <w:autoSpaceDE w:val="0"/>
        <w:autoSpaceDN w:val="0"/>
        <w:adjustRightInd w:val="0"/>
        <w:jc w:val="both"/>
      </w:pPr>
    </w:p>
    <w:p w:rsidR="00EA08E7" w:rsidRPr="00EA08E7" w:rsidRDefault="00EA08E7" w:rsidP="00874863">
      <w:pPr>
        <w:autoSpaceDE w:val="0"/>
        <w:autoSpaceDN w:val="0"/>
        <w:adjustRightInd w:val="0"/>
        <w:jc w:val="both"/>
      </w:pPr>
    </w:p>
    <w:p w:rsidR="00EA08E7" w:rsidRPr="00EA08E7" w:rsidRDefault="00EA08E7" w:rsidP="00874863">
      <w:pPr>
        <w:autoSpaceDE w:val="0"/>
        <w:autoSpaceDN w:val="0"/>
        <w:adjustRightInd w:val="0"/>
        <w:jc w:val="both"/>
      </w:pPr>
    </w:p>
    <w:p w:rsidR="00EA08E7" w:rsidRPr="00EA08E7" w:rsidRDefault="00EA08E7" w:rsidP="00874863">
      <w:pPr>
        <w:autoSpaceDE w:val="0"/>
        <w:autoSpaceDN w:val="0"/>
        <w:adjustRightInd w:val="0"/>
        <w:jc w:val="both"/>
      </w:pPr>
    </w:p>
    <w:p w:rsidR="00EA08E7" w:rsidRPr="00EA08E7" w:rsidRDefault="00EA08E7" w:rsidP="00874863">
      <w:pPr>
        <w:autoSpaceDE w:val="0"/>
        <w:autoSpaceDN w:val="0"/>
        <w:adjustRightInd w:val="0"/>
        <w:jc w:val="both"/>
      </w:pPr>
    </w:p>
    <w:p w:rsidR="00EA08E7" w:rsidRPr="00EA08E7" w:rsidRDefault="00EA08E7" w:rsidP="00874863">
      <w:pPr>
        <w:autoSpaceDE w:val="0"/>
        <w:autoSpaceDN w:val="0"/>
        <w:adjustRightInd w:val="0"/>
        <w:jc w:val="both"/>
      </w:pPr>
    </w:p>
    <w:p w:rsidR="00EA08E7" w:rsidRPr="00EA08E7" w:rsidRDefault="00EA08E7" w:rsidP="00874863">
      <w:pPr>
        <w:autoSpaceDE w:val="0"/>
        <w:autoSpaceDN w:val="0"/>
        <w:adjustRightInd w:val="0"/>
        <w:jc w:val="both"/>
      </w:pPr>
    </w:p>
    <w:p w:rsidR="00EA08E7" w:rsidRPr="00EA08E7" w:rsidRDefault="00EA08E7" w:rsidP="00874863">
      <w:pPr>
        <w:autoSpaceDE w:val="0"/>
        <w:autoSpaceDN w:val="0"/>
        <w:adjustRightInd w:val="0"/>
        <w:jc w:val="both"/>
      </w:pPr>
    </w:p>
    <w:p w:rsidR="00EA08E7" w:rsidRPr="00EA08E7" w:rsidRDefault="00EA08E7" w:rsidP="00874863">
      <w:pPr>
        <w:autoSpaceDE w:val="0"/>
        <w:autoSpaceDN w:val="0"/>
        <w:adjustRightInd w:val="0"/>
        <w:jc w:val="both"/>
      </w:pPr>
    </w:p>
    <w:p w:rsidR="00EA08E7" w:rsidRPr="00EA08E7" w:rsidRDefault="00EA08E7" w:rsidP="00874863">
      <w:pPr>
        <w:autoSpaceDE w:val="0"/>
        <w:autoSpaceDN w:val="0"/>
        <w:adjustRightInd w:val="0"/>
        <w:jc w:val="both"/>
      </w:pPr>
    </w:p>
    <w:p w:rsidR="00EA08E7" w:rsidRPr="00EA08E7" w:rsidRDefault="00EA08E7" w:rsidP="00874863">
      <w:pPr>
        <w:autoSpaceDE w:val="0"/>
        <w:autoSpaceDN w:val="0"/>
        <w:adjustRightInd w:val="0"/>
        <w:jc w:val="both"/>
      </w:pPr>
    </w:p>
    <w:p w:rsidR="00EA08E7" w:rsidRPr="00EA08E7" w:rsidRDefault="00EA08E7" w:rsidP="00874863">
      <w:pPr>
        <w:autoSpaceDE w:val="0"/>
        <w:autoSpaceDN w:val="0"/>
        <w:adjustRightInd w:val="0"/>
        <w:jc w:val="both"/>
      </w:pPr>
    </w:p>
    <w:p w:rsidR="00EA08E7" w:rsidRPr="00EA08E7" w:rsidRDefault="00EA08E7" w:rsidP="00874863">
      <w:pPr>
        <w:autoSpaceDE w:val="0"/>
        <w:autoSpaceDN w:val="0"/>
        <w:adjustRightInd w:val="0"/>
        <w:jc w:val="both"/>
      </w:pPr>
    </w:p>
    <w:p w:rsidR="00EA08E7" w:rsidRPr="00EA08E7" w:rsidRDefault="00EA08E7" w:rsidP="00874863">
      <w:pPr>
        <w:autoSpaceDE w:val="0"/>
        <w:autoSpaceDN w:val="0"/>
        <w:adjustRightInd w:val="0"/>
        <w:jc w:val="both"/>
      </w:pPr>
    </w:p>
    <w:p w:rsidR="00EA08E7" w:rsidRPr="00EA08E7" w:rsidRDefault="00EA08E7" w:rsidP="00874863">
      <w:pPr>
        <w:autoSpaceDE w:val="0"/>
        <w:autoSpaceDN w:val="0"/>
        <w:adjustRightInd w:val="0"/>
        <w:jc w:val="both"/>
      </w:pPr>
    </w:p>
    <w:p w:rsidR="00EA08E7" w:rsidRPr="00EA08E7" w:rsidRDefault="00EA08E7" w:rsidP="00874863">
      <w:pPr>
        <w:autoSpaceDE w:val="0"/>
        <w:autoSpaceDN w:val="0"/>
        <w:adjustRightInd w:val="0"/>
        <w:jc w:val="both"/>
      </w:pPr>
    </w:p>
    <w:p w:rsidR="00EA08E7" w:rsidRPr="00EA08E7" w:rsidRDefault="00EA08E7" w:rsidP="00874863">
      <w:pPr>
        <w:autoSpaceDE w:val="0"/>
        <w:autoSpaceDN w:val="0"/>
        <w:adjustRightInd w:val="0"/>
        <w:jc w:val="both"/>
      </w:pPr>
    </w:p>
    <w:p w:rsidR="00EA08E7" w:rsidRPr="00EA08E7" w:rsidRDefault="00EA08E7" w:rsidP="00874863">
      <w:pPr>
        <w:autoSpaceDE w:val="0"/>
        <w:autoSpaceDN w:val="0"/>
        <w:adjustRightInd w:val="0"/>
        <w:jc w:val="both"/>
      </w:pPr>
    </w:p>
    <w:p w:rsidR="00EA08E7" w:rsidRPr="00EA08E7" w:rsidRDefault="00EA08E7" w:rsidP="00874863">
      <w:pPr>
        <w:autoSpaceDE w:val="0"/>
        <w:autoSpaceDN w:val="0"/>
        <w:adjustRightInd w:val="0"/>
        <w:jc w:val="both"/>
      </w:pPr>
    </w:p>
    <w:p w:rsidR="00EA08E7" w:rsidRPr="00EA08E7" w:rsidRDefault="00EA08E7" w:rsidP="00874863">
      <w:pPr>
        <w:autoSpaceDE w:val="0"/>
        <w:autoSpaceDN w:val="0"/>
        <w:adjustRightInd w:val="0"/>
        <w:jc w:val="both"/>
      </w:pPr>
    </w:p>
    <w:p w:rsidR="00EA08E7" w:rsidRPr="00EA08E7" w:rsidRDefault="00EA08E7" w:rsidP="00874863">
      <w:pPr>
        <w:autoSpaceDE w:val="0"/>
        <w:autoSpaceDN w:val="0"/>
        <w:adjustRightInd w:val="0"/>
        <w:jc w:val="both"/>
      </w:pPr>
    </w:p>
    <w:p w:rsidR="002954F1" w:rsidRDefault="002954F1" w:rsidP="00874863">
      <w:pPr>
        <w:autoSpaceDE w:val="0"/>
        <w:autoSpaceDN w:val="0"/>
        <w:adjustRightInd w:val="0"/>
        <w:jc w:val="both"/>
        <w:sectPr w:rsidR="002954F1" w:rsidSect="002954F1">
          <w:pgSz w:w="11906" w:h="16838"/>
          <w:pgMar w:top="1134" w:right="284" w:bottom="1134" w:left="284" w:header="709" w:footer="709" w:gutter="0"/>
          <w:cols w:space="708"/>
          <w:docGrid w:linePitch="360"/>
        </w:sectPr>
      </w:pPr>
    </w:p>
    <w:tbl>
      <w:tblPr>
        <w:tblW w:w="13760" w:type="dxa"/>
        <w:tblInd w:w="93" w:type="dxa"/>
        <w:tblLook w:val="04A0" w:firstRow="1" w:lastRow="0" w:firstColumn="1" w:lastColumn="0" w:noHBand="0" w:noVBand="1"/>
      </w:tblPr>
      <w:tblGrid>
        <w:gridCol w:w="4424"/>
        <w:gridCol w:w="4591"/>
        <w:gridCol w:w="4745"/>
      </w:tblGrid>
      <w:tr w:rsidR="00350BA2" w:rsidRPr="00350BA2" w:rsidTr="00350BA2">
        <w:trPr>
          <w:trHeight w:val="375"/>
        </w:trPr>
        <w:tc>
          <w:tcPr>
            <w:tcW w:w="13760" w:type="dxa"/>
            <w:gridSpan w:val="3"/>
            <w:tcBorders>
              <w:top w:val="nil"/>
              <w:left w:val="nil"/>
              <w:bottom w:val="nil"/>
              <w:right w:val="nil"/>
            </w:tcBorders>
            <w:shd w:val="clear" w:color="auto" w:fill="auto"/>
            <w:noWrap/>
            <w:vAlign w:val="bottom"/>
            <w:hideMark/>
          </w:tcPr>
          <w:p w:rsidR="00611514" w:rsidRDefault="00611514" w:rsidP="00350BA2">
            <w:pPr>
              <w:suppressAutoHyphens w:val="0"/>
              <w:jc w:val="center"/>
              <w:rPr>
                <w:color w:val="000000"/>
                <w:sz w:val="28"/>
                <w:szCs w:val="28"/>
              </w:rPr>
            </w:pPr>
          </w:p>
          <w:p w:rsidR="00350BA2" w:rsidRPr="00350BA2" w:rsidRDefault="00350BA2" w:rsidP="00611514">
            <w:pPr>
              <w:suppressAutoHyphens w:val="0"/>
              <w:jc w:val="center"/>
              <w:rPr>
                <w:color w:val="000000"/>
                <w:sz w:val="28"/>
                <w:szCs w:val="28"/>
              </w:rPr>
            </w:pPr>
            <w:r w:rsidRPr="00350BA2">
              <w:rPr>
                <w:color w:val="000000"/>
                <w:sz w:val="28"/>
                <w:szCs w:val="28"/>
              </w:rPr>
              <w:t>Расчет</w:t>
            </w:r>
          </w:p>
        </w:tc>
      </w:tr>
      <w:tr w:rsidR="00350BA2" w:rsidRPr="00350BA2" w:rsidTr="00350BA2">
        <w:trPr>
          <w:trHeight w:val="1245"/>
        </w:trPr>
        <w:tc>
          <w:tcPr>
            <w:tcW w:w="13760" w:type="dxa"/>
            <w:gridSpan w:val="3"/>
            <w:tcBorders>
              <w:top w:val="nil"/>
              <w:left w:val="nil"/>
              <w:bottom w:val="nil"/>
              <w:right w:val="nil"/>
            </w:tcBorders>
            <w:shd w:val="clear" w:color="auto" w:fill="auto"/>
            <w:vAlign w:val="bottom"/>
            <w:hideMark/>
          </w:tcPr>
          <w:p w:rsidR="00350BA2" w:rsidRPr="00350BA2" w:rsidRDefault="00350BA2" w:rsidP="00611514">
            <w:pPr>
              <w:suppressAutoHyphens w:val="0"/>
              <w:jc w:val="center"/>
              <w:rPr>
                <w:color w:val="000000"/>
                <w:sz w:val="28"/>
                <w:szCs w:val="28"/>
              </w:rPr>
            </w:pPr>
            <w:r w:rsidRPr="00350BA2">
              <w:rPr>
                <w:color w:val="000000"/>
                <w:sz w:val="28"/>
                <w:szCs w:val="28"/>
              </w:rPr>
              <w:t>размера межбюджетных трансфертов   на  организацию временного трудоустройства несовершеннолетних граждан в возрасте от 14 до 18 лет в свободное от учебы время на 2024 год</w:t>
            </w:r>
          </w:p>
        </w:tc>
      </w:tr>
      <w:tr w:rsidR="00350BA2" w:rsidRPr="00350BA2" w:rsidTr="00350BA2">
        <w:trPr>
          <w:trHeight w:val="375"/>
        </w:trPr>
        <w:tc>
          <w:tcPr>
            <w:tcW w:w="4424" w:type="dxa"/>
            <w:tcBorders>
              <w:top w:val="nil"/>
              <w:left w:val="nil"/>
              <w:bottom w:val="nil"/>
              <w:right w:val="nil"/>
            </w:tcBorders>
            <w:shd w:val="clear" w:color="auto" w:fill="auto"/>
            <w:noWrap/>
            <w:vAlign w:val="bottom"/>
            <w:hideMark/>
          </w:tcPr>
          <w:p w:rsidR="00350BA2" w:rsidRPr="00350BA2" w:rsidRDefault="00350BA2" w:rsidP="00350BA2">
            <w:pPr>
              <w:suppressAutoHyphens w:val="0"/>
              <w:rPr>
                <w:color w:val="000000"/>
                <w:sz w:val="28"/>
                <w:szCs w:val="28"/>
              </w:rPr>
            </w:pPr>
          </w:p>
        </w:tc>
        <w:tc>
          <w:tcPr>
            <w:tcW w:w="4591" w:type="dxa"/>
            <w:tcBorders>
              <w:top w:val="nil"/>
              <w:left w:val="nil"/>
              <w:bottom w:val="nil"/>
              <w:right w:val="nil"/>
            </w:tcBorders>
            <w:shd w:val="clear" w:color="auto" w:fill="auto"/>
            <w:noWrap/>
            <w:vAlign w:val="bottom"/>
            <w:hideMark/>
          </w:tcPr>
          <w:p w:rsidR="00350BA2" w:rsidRPr="00350BA2" w:rsidRDefault="00350BA2" w:rsidP="00611514">
            <w:pPr>
              <w:suppressAutoHyphens w:val="0"/>
              <w:jc w:val="center"/>
              <w:rPr>
                <w:color w:val="000000"/>
                <w:sz w:val="28"/>
                <w:szCs w:val="28"/>
              </w:rPr>
            </w:pPr>
          </w:p>
        </w:tc>
        <w:tc>
          <w:tcPr>
            <w:tcW w:w="4745" w:type="dxa"/>
            <w:tcBorders>
              <w:top w:val="nil"/>
              <w:left w:val="nil"/>
              <w:bottom w:val="nil"/>
              <w:right w:val="nil"/>
            </w:tcBorders>
            <w:shd w:val="clear" w:color="auto" w:fill="auto"/>
            <w:noWrap/>
            <w:vAlign w:val="bottom"/>
            <w:hideMark/>
          </w:tcPr>
          <w:p w:rsidR="00350BA2" w:rsidRPr="00350BA2" w:rsidRDefault="00350BA2" w:rsidP="00611514">
            <w:pPr>
              <w:suppressAutoHyphens w:val="0"/>
              <w:jc w:val="center"/>
              <w:rPr>
                <w:color w:val="000000"/>
                <w:sz w:val="28"/>
                <w:szCs w:val="28"/>
              </w:rPr>
            </w:pPr>
          </w:p>
        </w:tc>
      </w:tr>
      <w:tr w:rsidR="00350BA2" w:rsidRPr="00864ACA" w:rsidTr="00350BA2">
        <w:trPr>
          <w:trHeight w:val="458"/>
        </w:trPr>
        <w:tc>
          <w:tcPr>
            <w:tcW w:w="44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0BA2" w:rsidRPr="00864ACA" w:rsidRDefault="00350BA2" w:rsidP="00350BA2">
            <w:pPr>
              <w:suppressAutoHyphens w:val="0"/>
              <w:jc w:val="center"/>
              <w:rPr>
                <w:color w:val="000000"/>
                <w:sz w:val="20"/>
                <w:szCs w:val="20"/>
              </w:rPr>
            </w:pPr>
            <w:r w:rsidRPr="00864ACA">
              <w:rPr>
                <w:color w:val="000000"/>
                <w:sz w:val="20"/>
                <w:szCs w:val="20"/>
              </w:rPr>
              <w:t>Поселения</w:t>
            </w:r>
          </w:p>
        </w:tc>
        <w:tc>
          <w:tcPr>
            <w:tcW w:w="45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50BA2" w:rsidRPr="00864ACA" w:rsidRDefault="00350BA2" w:rsidP="00350BA2">
            <w:pPr>
              <w:suppressAutoHyphens w:val="0"/>
              <w:jc w:val="center"/>
              <w:rPr>
                <w:color w:val="000000"/>
                <w:sz w:val="20"/>
                <w:szCs w:val="20"/>
              </w:rPr>
            </w:pPr>
            <w:r w:rsidRPr="00864ACA">
              <w:rPr>
                <w:color w:val="000000"/>
                <w:sz w:val="20"/>
                <w:szCs w:val="20"/>
              </w:rPr>
              <w:t>Объем средств, предполагаемый к выделению из районного бюджета на организацию временного трудоустройства несовершеннолетних граждан в возрасте от 14 до 18 лет в свободное от учебы время</w:t>
            </w:r>
          </w:p>
        </w:tc>
        <w:tc>
          <w:tcPr>
            <w:tcW w:w="47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0BA2" w:rsidRPr="00864ACA" w:rsidRDefault="00350BA2" w:rsidP="00350BA2">
            <w:pPr>
              <w:suppressAutoHyphens w:val="0"/>
              <w:jc w:val="center"/>
              <w:rPr>
                <w:color w:val="000000"/>
                <w:sz w:val="20"/>
                <w:szCs w:val="20"/>
              </w:rPr>
            </w:pPr>
            <w:r w:rsidRPr="00864ACA">
              <w:rPr>
                <w:color w:val="000000"/>
                <w:sz w:val="20"/>
                <w:szCs w:val="20"/>
              </w:rPr>
              <w:t>Размер иного межбюджетного трансферта i-</w:t>
            </w:r>
            <w:proofErr w:type="spellStart"/>
            <w:r w:rsidRPr="00864ACA">
              <w:rPr>
                <w:color w:val="000000"/>
                <w:sz w:val="20"/>
                <w:szCs w:val="20"/>
              </w:rPr>
              <w:t>му</w:t>
            </w:r>
            <w:proofErr w:type="spellEnd"/>
            <w:r w:rsidRPr="00864ACA">
              <w:rPr>
                <w:color w:val="000000"/>
                <w:sz w:val="20"/>
                <w:szCs w:val="20"/>
              </w:rPr>
              <w:t xml:space="preserve"> поселению муниципального района на организацию временного трудоустройства несовершеннолетних граждан в возрасте от 14 до 18 лет в свободное от учебы время</w:t>
            </w:r>
          </w:p>
        </w:tc>
      </w:tr>
      <w:tr w:rsidR="00350BA2" w:rsidRPr="00864ACA" w:rsidTr="00864ACA">
        <w:trPr>
          <w:trHeight w:val="786"/>
        </w:trPr>
        <w:tc>
          <w:tcPr>
            <w:tcW w:w="4424" w:type="dxa"/>
            <w:vMerge/>
            <w:tcBorders>
              <w:top w:val="single" w:sz="4" w:space="0" w:color="auto"/>
              <w:left w:val="single" w:sz="4" w:space="0" w:color="auto"/>
              <w:bottom w:val="single" w:sz="4" w:space="0" w:color="000000"/>
              <w:right w:val="single" w:sz="4" w:space="0" w:color="auto"/>
            </w:tcBorders>
            <w:vAlign w:val="center"/>
            <w:hideMark/>
          </w:tcPr>
          <w:p w:rsidR="00350BA2" w:rsidRPr="00864ACA" w:rsidRDefault="00350BA2" w:rsidP="00350BA2">
            <w:pPr>
              <w:suppressAutoHyphens w:val="0"/>
              <w:rPr>
                <w:color w:val="000000"/>
                <w:sz w:val="20"/>
                <w:szCs w:val="20"/>
              </w:rPr>
            </w:pPr>
          </w:p>
        </w:tc>
        <w:tc>
          <w:tcPr>
            <w:tcW w:w="4591" w:type="dxa"/>
            <w:vMerge/>
            <w:tcBorders>
              <w:top w:val="single" w:sz="4" w:space="0" w:color="auto"/>
              <w:left w:val="single" w:sz="4" w:space="0" w:color="auto"/>
              <w:bottom w:val="single" w:sz="4" w:space="0" w:color="000000"/>
              <w:right w:val="single" w:sz="4" w:space="0" w:color="auto"/>
            </w:tcBorders>
            <w:vAlign w:val="center"/>
            <w:hideMark/>
          </w:tcPr>
          <w:p w:rsidR="00350BA2" w:rsidRPr="00864ACA" w:rsidRDefault="00350BA2" w:rsidP="00350BA2">
            <w:pPr>
              <w:suppressAutoHyphens w:val="0"/>
              <w:rPr>
                <w:color w:val="000000"/>
                <w:sz w:val="20"/>
                <w:szCs w:val="20"/>
              </w:rPr>
            </w:pPr>
          </w:p>
        </w:tc>
        <w:tc>
          <w:tcPr>
            <w:tcW w:w="4745" w:type="dxa"/>
            <w:vMerge/>
            <w:tcBorders>
              <w:top w:val="single" w:sz="4" w:space="0" w:color="auto"/>
              <w:left w:val="single" w:sz="4" w:space="0" w:color="auto"/>
              <w:bottom w:val="single" w:sz="4" w:space="0" w:color="auto"/>
              <w:right w:val="single" w:sz="4" w:space="0" w:color="auto"/>
            </w:tcBorders>
            <w:vAlign w:val="center"/>
            <w:hideMark/>
          </w:tcPr>
          <w:p w:rsidR="00350BA2" w:rsidRPr="00864ACA" w:rsidRDefault="00350BA2" w:rsidP="00350BA2">
            <w:pPr>
              <w:suppressAutoHyphens w:val="0"/>
              <w:rPr>
                <w:color w:val="000000"/>
                <w:sz w:val="20"/>
                <w:szCs w:val="20"/>
              </w:rPr>
            </w:pPr>
          </w:p>
        </w:tc>
      </w:tr>
      <w:tr w:rsidR="00350BA2" w:rsidRPr="00864ACA" w:rsidTr="00864ACA">
        <w:trPr>
          <w:trHeight w:val="70"/>
        </w:trPr>
        <w:tc>
          <w:tcPr>
            <w:tcW w:w="4424" w:type="dxa"/>
            <w:tcBorders>
              <w:top w:val="nil"/>
              <w:left w:val="single" w:sz="4" w:space="0" w:color="auto"/>
              <w:bottom w:val="single" w:sz="4" w:space="0" w:color="auto"/>
              <w:right w:val="single" w:sz="4" w:space="0" w:color="auto"/>
            </w:tcBorders>
            <w:shd w:val="clear" w:color="auto" w:fill="auto"/>
            <w:noWrap/>
            <w:vAlign w:val="bottom"/>
            <w:hideMark/>
          </w:tcPr>
          <w:p w:rsidR="00350BA2" w:rsidRPr="00864ACA" w:rsidRDefault="00350BA2" w:rsidP="00350BA2">
            <w:pPr>
              <w:suppressAutoHyphens w:val="0"/>
              <w:jc w:val="center"/>
              <w:rPr>
                <w:color w:val="000000"/>
                <w:sz w:val="20"/>
                <w:szCs w:val="20"/>
              </w:rPr>
            </w:pPr>
            <w:r w:rsidRPr="00864ACA">
              <w:rPr>
                <w:color w:val="000000"/>
                <w:sz w:val="20"/>
                <w:szCs w:val="20"/>
              </w:rPr>
              <w:t>1</w:t>
            </w:r>
          </w:p>
        </w:tc>
        <w:tc>
          <w:tcPr>
            <w:tcW w:w="4591" w:type="dxa"/>
            <w:tcBorders>
              <w:top w:val="nil"/>
              <w:left w:val="nil"/>
              <w:bottom w:val="single" w:sz="4" w:space="0" w:color="auto"/>
              <w:right w:val="single" w:sz="4" w:space="0" w:color="auto"/>
            </w:tcBorders>
            <w:shd w:val="clear" w:color="auto" w:fill="auto"/>
            <w:noWrap/>
            <w:hideMark/>
          </w:tcPr>
          <w:p w:rsidR="00350BA2" w:rsidRPr="00864ACA" w:rsidRDefault="00350BA2" w:rsidP="00350BA2">
            <w:pPr>
              <w:suppressAutoHyphens w:val="0"/>
              <w:jc w:val="center"/>
              <w:rPr>
                <w:color w:val="000000"/>
                <w:sz w:val="20"/>
                <w:szCs w:val="20"/>
              </w:rPr>
            </w:pPr>
            <w:r w:rsidRPr="00864ACA">
              <w:rPr>
                <w:color w:val="000000"/>
                <w:sz w:val="20"/>
                <w:szCs w:val="20"/>
              </w:rPr>
              <w:t>2</w:t>
            </w:r>
          </w:p>
        </w:tc>
        <w:tc>
          <w:tcPr>
            <w:tcW w:w="4745" w:type="dxa"/>
            <w:tcBorders>
              <w:top w:val="nil"/>
              <w:left w:val="nil"/>
              <w:bottom w:val="single" w:sz="4" w:space="0" w:color="auto"/>
              <w:right w:val="single" w:sz="4" w:space="0" w:color="auto"/>
            </w:tcBorders>
            <w:shd w:val="clear" w:color="auto" w:fill="auto"/>
            <w:noWrap/>
            <w:hideMark/>
          </w:tcPr>
          <w:p w:rsidR="00350BA2" w:rsidRPr="00864ACA" w:rsidRDefault="00350BA2" w:rsidP="00350BA2">
            <w:pPr>
              <w:suppressAutoHyphens w:val="0"/>
              <w:jc w:val="center"/>
              <w:rPr>
                <w:color w:val="000000"/>
                <w:sz w:val="20"/>
                <w:szCs w:val="20"/>
              </w:rPr>
            </w:pPr>
            <w:r w:rsidRPr="00864ACA">
              <w:rPr>
                <w:color w:val="000000"/>
                <w:sz w:val="20"/>
                <w:szCs w:val="20"/>
              </w:rPr>
              <w:t>3</w:t>
            </w:r>
          </w:p>
        </w:tc>
      </w:tr>
      <w:tr w:rsidR="00350BA2" w:rsidRPr="00864ACA" w:rsidTr="00864ACA">
        <w:trPr>
          <w:trHeight w:val="177"/>
        </w:trPr>
        <w:tc>
          <w:tcPr>
            <w:tcW w:w="4424" w:type="dxa"/>
            <w:tcBorders>
              <w:top w:val="nil"/>
              <w:left w:val="single" w:sz="4" w:space="0" w:color="auto"/>
              <w:bottom w:val="single" w:sz="4" w:space="0" w:color="auto"/>
              <w:right w:val="single" w:sz="4" w:space="0" w:color="auto"/>
            </w:tcBorders>
            <w:shd w:val="clear" w:color="auto" w:fill="auto"/>
            <w:noWrap/>
            <w:vAlign w:val="bottom"/>
            <w:hideMark/>
          </w:tcPr>
          <w:p w:rsidR="00350BA2" w:rsidRPr="00864ACA" w:rsidRDefault="00350BA2" w:rsidP="00350BA2">
            <w:pPr>
              <w:suppressAutoHyphens w:val="0"/>
              <w:jc w:val="center"/>
              <w:rPr>
                <w:sz w:val="20"/>
                <w:szCs w:val="20"/>
              </w:rPr>
            </w:pPr>
            <w:r w:rsidRPr="00864ACA">
              <w:rPr>
                <w:sz w:val="20"/>
                <w:szCs w:val="20"/>
              </w:rPr>
              <w:t>единица измерения</w:t>
            </w:r>
          </w:p>
        </w:tc>
        <w:tc>
          <w:tcPr>
            <w:tcW w:w="4591" w:type="dxa"/>
            <w:tcBorders>
              <w:top w:val="nil"/>
              <w:left w:val="nil"/>
              <w:bottom w:val="single" w:sz="4" w:space="0" w:color="auto"/>
              <w:right w:val="single" w:sz="4" w:space="0" w:color="auto"/>
            </w:tcBorders>
            <w:shd w:val="clear" w:color="auto" w:fill="auto"/>
            <w:noWrap/>
            <w:hideMark/>
          </w:tcPr>
          <w:p w:rsidR="00350BA2" w:rsidRPr="00864ACA" w:rsidRDefault="00350BA2" w:rsidP="00350BA2">
            <w:pPr>
              <w:suppressAutoHyphens w:val="0"/>
              <w:jc w:val="center"/>
              <w:rPr>
                <w:color w:val="000000"/>
                <w:sz w:val="20"/>
                <w:szCs w:val="20"/>
              </w:rPr>
            </w:pPr>
            <w:r w:rsidRPr="00864ACA">
              <w:rPr>
                <w:color w:val="000000"/>
                <w:sz w:val="20"/>
                <w:szCs w:val="20"/>
              </w:rPr>
              <w:t>рублей</w:t>
            </w:r>
          </w:p>
        </w:tc>
        <w:tc>
          <w:tcPr>
            <w:tcW w:w="4745" w:type="dxa"/>
            <w:tcBorders>
              <w:top w:val="nil"/>
              <w:left w:val="nil"/>
              <w:bottom w:val="single" w:sz="4" w:space="0" w:color="auto"/>
              <w:right w:val="single" w:sz="4" w:space="0" w:color="auto"/>
            </w:tcBorders>
            <w:shd w:val="clear" w:color="auto" w:fill="auto"/>
            <w:noWrap/>
            <w:hideMark/>
          </w:tcPr>
          <w:p w:rsidR="00350BA2" w:rsidRPr="00864ACA" w:rsidRDefault="00350BA2" w:rsidP="00350BA2">
            <w:pPr>
              <w:suppressAutoHyphens w:val="0"/>
              <w:jc w:val="center"/>
              <w:rPr>
                <w:color w:val="000000"/>
                <w:sz w:val="20"/>
                <w:szCs w:val="20"/>
              </w:rPr>
            </w:pPr>
            <w:r w:rsidRPr="00864ACA">
              <w:rPr>
                <w:color w:val="000000"/>
                <w:sz w:val="20"/>
                <w:szCs w:val="20"/>
              </w:rPr>
              <w:t>рублей</w:t>
            </w:r>
          </w:p>
        </w:tc>
      </w:tr>
      <w:tr w:rsidR="00350BA2" w:rsidRPr="00864ACA" w:rsidTr="00864ACA">
        <w:trPr>
          <w:trHeight w:val="70"/>
        </w:trPr>
        <w:tc>
          <w:tcPr>
            <w:tcW w:w="4424" w:type="dxa"/>
            <w:tcBorders>
              <w:top w:val="nil"/>
              <w:left w:val="single" w:sz="4" w:space="0" w:color="auto"/>
              <w:bottom w:val="single" w:sz="4" w:space="0" w:color="auto"/>
              <w:right w:val="single" w:sz="4" w:space="0" w:color="auto"/>
            </w:tcBorders>
            <w:shd w:val="clear" w:color="auto" w:fill="auto"/>
            <w:noWrap/>
            <w:vAlign w:val="bottom"/>
            <w:hideMark/>
          </w:tcPr>
          <w:p w:rsidR="00350BA2" w:rsidRPr="00864ACA" w:rsidRDefault="00350BA2" w:rsidP="00350BA2">
            <w:pPr>
              <w:suppressAutoHyphens w:val="0"/>
              <w:jc w:val="center"/>
              <w:rPr>
                <w:sz w:val="20"/>
                <w:szCs w:val="20"/>
              </w:rPr>
            </w:pPr>
            <w:r w:rsidRPr="00864ACA">
              <w:rPr>
                <w:sz w:val="20"/>
                <w:szCs w:val="20"/>
              </w:rPr>
              <w:t>показатель</w:t>
            </w:r>
          </w:p>
        </w:tc>
        <w:tc>
          <w:tcPr>
            <w:tcW w:w="4591" w:type="dxa"/>
            <w:tcBorders>
              <w:top w:val="nil"/>
              <w:left w:val="nil"/>
              <w:bottom w:val="single" w:sz="4" w:space="0" w:color="auto"/>
              <w:right w:val="single" w:sz="4" w:space="0" w:color="auto"/>
            </w:tcBorders>
            <w:shd w:val="clear" w:color="auto" w:fill="auto"/>
            <w:noWrap/>
            <w:hideMark/>
          </w:tcPr>
          <w:p w:rsidR="00350BA2" w:rsidRPr="00864ACA" w:rsidRDefault="00350BA2" w:rsidP="00350BA2">
            <w:pPr>
              <w:suppressAutoHyphens w:val="0"/>
              <w:jc w:val="center"/>
              <w:rPr>
                <w:color w:val="000000"/>
                <w:sz w:val="20"/>
                <w:szCs w:val="20"/>
              </w:rPr>
            </w:pPr>
            <w:proofErr w:type="spellStart"/>
            <w:r w:rsidRPr="00864ACA">
              <w:rPr>
                <w:color w:val="000000"/>
                <w:sz w:val="20"/>
                <w:szCs w:val="20"/>
              </w:rPr>
              <w:t>Сн</w:t>
            </w:r>
            <w:proofErr w:type="spellEnd"/>
          </w:p>
        </w:tc>
        <w:tc>
          <w:tcPr>
            <w:tcW w:w="4745" w:type="dxa"/>
            <w:tcBorders>
              <w:top w:val="nil"/>
              <w:left w:val="nil"/>
              <w:bottom w:val="single" w:sz="4" w:space="0" w:color="auto"/>
              <w:right w:val="single" w:sz="4" w:space="0" w:color="auto"/>
            </w:tcBorders>
            <w:shd w:val="clear" w:color="auto" w:fill="auto"/>
            <w:noWrap/>
            <w:hideMark/>
          </w:tcPr>
          <w:p w:rsidR="00350BA2" w:rsidRPr="00864ACA" w:rsidRDefault="00350BA2" w:rsidP="00350BA2">
            <w:pPr>
              <w:suppressAutoHyphens w:val="0"/>
              <w:jc w:val="center"/>
              <w:rPr>
                <w:color w:val="000000"/>
                <w:sz w:val="20"/>
                <w:szCs w:val="20"/>
              </w:rPr>
            </w:pPr>
            <w:proofErr w:type="spellStart"/>
            <w:r w:rsidRPr="00864ACA">
              <w:rPr>
                <w:color w:val="000000"/>
                <w:sz w:val="20"/>
                <w:szCs w:val="20"/>
              </w:rPr>
              <w:t>Нi</w:t>
            </w:r>
            <w:proofErr w:type="spellEnd"/>
          </w:p>
        </w:tc>
      </w:tr>
      <w:tr w:rsidR="00350BA2" w:rsidRPr="00864ACA" w:rsidTr="00864ACA">
        <w:trPr>
          <w:trHeight w:val="70"/>
        </w:trPr>
        <w:tc>
          <w:tcPr>
            <w:tcW w:w="4424" w:type="dxa"/>
            <w:tcBorders>
              <w:top w:val="nil"/>
              <w:left w:val="single" w:sz="4" w:space="0" w:color="auto"/>
              <w:bottom w:val="single" w:sz="4" w:space="0" w:color="auto"/>
              <w:right w:val="single" w:sz="4" w:space="0" w:color="auto"/>
            </w:tcBorders>
            <w:shd w:val="clear" w:color="auto" w:fill="auto"/>
            <w:noWrap/>
            <w:vAlign w:val="bottom"/>
            <w:hideMark/>
          </w:tcPr>
          <w:p w:rsidR="00350BA2" w:rsidRPr="00864ACA" w:rsidRDefault="00350BA2" w:rsidP="00350BA2">
            <w:pPr>
              <w:suppressAutoHyphens w:val="0"/>
              <w:rPr>
                <w:color w:val="000000"/>
                <w:sz w:val="20"/>
                <w:szCs w:val="20"/>
              </w:rPr>
            </w:pPr>
            <w:proofErr w:type="spellStart"/>
            <w:r w:rsidRPr="00864ACA">
              <w:rPr>
                <w:color w:val="000000"/>
                <w:sz w:val="20"/>
                <w:szCs w:val="20"/>
              </w:rPr>
              <w:t>Вольновское</w:t>
            </w:r>
            <w:proofErr w:type="spellEnd"/>
            <w:r w:rsidRPr="00864ACA">
              <w:rPr>
                <w:color w:val="000000"/>
                <w:sz w:val="20"/>
                <w:szCs w:val="20"/>
              </w:rPr>
              <w:t xml:space="preserve"> поселение</w:t>
            </w:r>
          </w:p>
        </w:tc>
        <w:tc>
          <w:tcPr>
            <w:tcW w:w="4591" w:type="dxa"/>
            <w:tcBorders>
              <w:top w:val="nil"/>
              <w:left w:val="nil"/>
              <w:bottom w:val="single" w:sz="4" w:space="0" w:color="auto"/>
              <w:right w:val="single" w:sz="4" w:space="0" w:color="auto"/>
            </w:tcBorders>
            <w:shd w:val="clear" w:color="000000" w:fill="FFFFFF"/>
            <w:noWrap/>
            <w:vAlign w:val="bottom"/>
            <w:hideMark/>
          </w:tcPr>
          <w:p w:rsidR="00350BA2" w:rsidRPr="00864ACA" w:rsidRDefault="00350BA2" w:rsidP="00350BA2">
            <w:pPr>
              <w:suppressAutoHyphens w:val="0"/>
              <w:jc w:val="center"/>
              <w:rPr>
                <w:color w:val="000000"/>
                <w:sz w:val="20"/>
                <w:szCs w:val="20"/>
              </w:rPr>
            </w:pPr>
            <w:r w:rsidRPr="00864ACA">
              <w:rPr>
                <w:color w:val="000000"/>
                <w:sz w:val="20"/>
                <w:szCs w:val="20"/>
              </w:rPr>
              <w:t>25 980,00</w:t>
            </w:r>
          </w:p>
        </w:tc>
        <w:tc>
          <w:tcPr>
            <w:tcW w:w="4745" w:type="dxa"/>
            <w:tcBorders>
              <w:top w:val="nil"/>
              <w:left w:val="nil"/>
              <w:bottom w:val="single" w:sz="4" w:space="0" w:color="auto"/>
              <w:right w:val="single" w:sz="4" w:space="0" w:color="auto"/>
            </w:tcBorders>
            <w:shd w:val="clear" w:color="000000" w:fill="FFFFFF"/>
            <w:noWrap/>
            <w:vAlign w:val="bottom"/>
            <w:hideMark/>
          </w:tcPr>
          <w:p w:rsidR="00350BA2" w:rsidRPr="00864ACA" w:rsidRDefault="00350BA2" w:rsidP="00350BA2">
            <w:pPr>
              <w:suppressAutoHyphens w:val="0"/>
              <w:jc w:val="center"/>
              <w:rPr>
                <w:color w:val="000000"/>
                <w:sz w:val="20"/>
                <w:szCs w:val="20"/>
              </w:rPr>
            </w:pPr>
            <w:r w:rsidRPr="00864ACA">
              <w:rPr>
                <w:color w:val="000000"/>
                <w:sz w:val="20"/>
                <w:szCs w:val="20"/>
              </w:rPr>
              <w:t>25 980,00</w:t>
            </w:r>
          </w:p>
        </w:tc>
      </w:tr>
      <w:tr w:rsidR="00350BA2" w:rsidRPr="00864ACA" w:rsidTr="00864ACA">
        <w:trPr>
          <w:trHeight w:val="70"/>
        </w:trPr>
        <w:tc>
          <w:tcPr>
            <w:tcW w:w="4424" w:type="dxa"/>
            <w:tcBorders>
              <w:top w:val="nil"/>
              <w:left w:val="single" w:sz="4" w:space="0" w:color="auto"/>
              <w:bottom w:val="single" w:sz="4" w:space="0" w:color="auto"/>
              <w:right w:val="single" w:sz="4" w:space="0" w:color="auto"/>
            </w:tcBorders>
            <w:shd w:val="clear" w:color="auto" w:fill="auto"/>
            <w:noWrap/>
            <w:vAlign w:val="bottom"/>
            <w:hideMark/>
          </w:tcPr>
          <w:p w:rsidR="00350BA2" w:rsidRPr="00864ACA" w:rsidRDefault="00350BA2" w:rsidP="00350BA2">
            <w:pPr>
              <w:suppressAutoHyphens w:val="0"/>
              <w:rPr>
                <w:color w:val="000000"/>
                <w:sz w:val="20"/>
                <w:szCs w:val="20"/>
              </w:rPr>
            </w:pPr>
            <w:r w:rsidRPr="00864ACA">
              <w:rPr>
                <w:color w:val="000000"/>
                <w:sz w:val="20"/>
                <w:szCs w:val="20"/>
              </w:rPr>
              <w:t>Воронцовское поселение</w:t>
            </w:r>
          </w:p>
        </w:tc>
        <w:tc>
          <w:tcPr>
            <w:tcW w:w="4591" w:type="dxa"/>
            <w:tcBorders>
              <w:top w:val="nil"/>
              <w:left w:val="nil"/>
              <w:bottom w:val="single" w:sz="4" w:space="0" w:color="auto"/>
              <w:right w:val="single" w:sz="4" w:space="0" w:color="auto"/>
            </w:tcBorders>
            <w:shd w:val="clear" w:color="000000" w:fill="FFFFFF"/>
            <w:noWrap/>
            <w:vAlign w:val="bottom"/>
            <w:hideMark/>
          </w:tcPr>
          <w:p w:rsidR="00350BA2" w:rsidRPr="00864ACA" w:rsidRDefault="00350BA2" w:rsidP="00350BA2">
            <w:pPr>
              <w:suppressAutoHyphens w:val="0"/>
              <w:jc w:val="center"/>
              <w:rPr>
                <w:color w:val="000000"/>
                <w:sz w:val="20"/>
                <w:szCs w:val="20"/>
              </w:rPr>
            </w:pPr>
            <w:r w:rsidRPr="00864ACA">
              <w:rPr>
                <w:color w:val="000000"/>
                <w:sz w:val="20"/>
                <w:szCs w:val="20"/>
              </w:rPr>
              <w:t>25 980,00</w:t>
            </w:r>
          </w:p>
        </w:tc>
        <w:tc>
          <w:tcPr>
            <w:tcW w:w="4745" w:type="dxa"/>
            <w:tcBorders>
              <w:top w:val="nil"/>
              <w:left w:val="nil"/>
              <w:bottom w:val="single" w:sz="4" w:space="0" w:color="auto"/>
              <w:right w:val="single" w:sz="4" w:space="0" w:color="auto"/>
            </w:tcBorders>
            <w:shd w:val="clear" w:color="000000" w:fill="FFFFFF"/>
            <w:noWrap/>
            <w:vAlign w:val="bottom"/>
            <w:hideMark/>
          </w:tcPr>
          <w:p w:rsidR="00350BA2" w:rsidRPr="00864ACA" w:rsidRDefault="00350BA2" w:rsidP="00350BA2">
            <w:pPr>
              <w:suppressAutoHyphens w:val="0"/>
              <w:jc w:val="center"/>
              <w:rPr>
                <w:color w:val="000000"/>
                <w:sz w:val="20"/>
                <w:szCs w:val="20"/>
              </w:rPr>
            </w:pPr>
            <w:r w:rsidRPr="00864ACA">
              <w:rPr>
                <w:color w:val="000000"/>
                <w:sz w:val="20"/>
                <w:szCs w:val="20"/>
              </w:rPr>
              <w:t>25 980,00</w:t>
            </w:r>
          </w:p>
        </w:tc>
      </w:tr>
      <w:tr w:rsidR="00350BA2" w:rsidRPr="00864ACA" w:rsidTr="00864ACA">
        <w:trPr>
          <w:trHeight w:val="205"/>
        </w:trPr>
        <w:tc>
          <w:tcPr>
            <w:tcW w:w="4424" w:type="dxa"/>
            <w:tcBorders>
              <w:top w:val="nil"/>
              <w:left w:val="single" w:sz="4" w:space="0" w:color="auto"/>
              <w:bottom w:val="single" w:sz="4" w:space="0" w:color="auto"/>
              <w:right w:val="single" w:sz="4" w:space="0" w:color="auto"/>
            </w:tcBorders>
            <w:shd w:val="clear" w:color="auto" w:fill="auto"/>
            <w:noWrap/>
            <w:vAlign w:val="bottom"/>
            <w:hideMark/>
          </w:tcPr>
          <w:p w:rsidR="00350BA2" w:rsidRPr="00864ACA" w:rsidRDefault="00350BA2" w:rsidP="00350BA2">
            <w:pPr>
              <w:suppressAutoHyphens w:val="0"/>
              <w:rPr>
                <w:color w:val="000000"/>
                <w:sz w:val="20"/>
                <w:szCs w:val="20"/>
              </w:rPr>
            </w:pPr>
            <w:r w:rsidRPr="00864ACA">
              <w:rPr>
                <w:color w:val="000000"/>
                <w:sz w:val="20"/>
                <w:szCs w:val="20"/>
              </w:rPr>
              <w:t>Ворошиловское поселение</w:t>
            </w:r>
          </w:p>
        </w:tc>
        <w:tc>
          <w:tcPr>
            <w:tcW w:w="4591" w:type="dxa"/>
            <w:tcBorders>
              <w:top w:val="nil"/>
              <w:left w:val="nil"/>
              <w:bottom w:val="single" w:sz="4" w:space="0" w:color="auto"/>
              <w:right w:val="single" w:sz="4" w:space="0" w:color="auto"/>
            </w:tcBorders>
            <w:shd w:val="clear" w:color="000000" w:fill="FFFFFF"/>
            <w:noWrap/>
            <w:vAlign w:val="bottom"/>
            <w:hideMark/>
          </w:tcPr>
          <w:p w:rsidR="00350BA2" w:rsidRPr="00864ACA" w:rsidRDefault="00350BA2" w:rsidP="00350BA2">
            <w:pPr>
              <w:suppressAutoHyphens w:val="0"/>
              <w:jc w:val="center"/>
              <w:rPr>
                <w:color w:val="000000"/>
                <w:sz w:val="20"/>
                <w:szCs w:val="20"/>
              </w:rPr>
            </w:pPr>
            <w:r w:rsidRPr="00864ACA">
              <w:rPr>
                <w:color w:val="000000"/>
                <w:sz w:val="20"/>
                <w:szCs w:val="20"/>
              </w:rPr>
              <w:t>29 230,00</w:t>
            </w:r>
          </w:p>
        </w:tc>
        <w:tc>
          <w:tcPr>
            <w:tcW w:w="4745" w:type="dxa"/>
            <w:tcBorders>
              <w:top w:val="nil"/>
              <w:left w:val="nil"/>
              <w:bottom w:val="single" w:sz="4" w:space="0" w:color="auto"/>
              <w:right w:val="single" w:sz="4" w:space="0" w:color="auto"/>
            </w:tcBorders>
            <w:shd w:val="clear" w:color="000000" w:fill="FFFFFF"/>
            <w:noWrap/>
            <w:vAlign w:val="bottom"/>
            <w:hideMark/>
          </w:tcPr>
          <w:p w:rsidR="00350BA2" w:rsidRPr="00864ACA" w:rsidRDefault="00350BA2" w:rsidP="00350BA2">
            <w:pPr>
              <w:suppressAutoHyphens w:val="0"/>
              <w:jc w:val="center"/>
              <w:rPr>
                <w:color w:val="000000"/>
                <w:sz w:val="20"/>
                <w:szCs w:val="20"/>
              </w:rPr>
            </w:pPr>
            <w:r w:rsidRPr="00864ACA">
              <w:rPr>
                <w:color w:val="000000"/>
                <w:sz w:val="20"/>
                <w:szCs w:val="20"/>
              </w:rPr>
              <w:t>29 230,00</w:t>
            </w:r>
          </w:p>
        </w:tc>
      </w:tr>
      <w:tr w:rsidR="00350BA2" w:rsidRPr="00864ACA" w:rsidTr="00864ACA">
        <w:trPr>
          <w:trHeight w:val="70"/>
        </w:trPr>
        <w:tc>
          <w:tcPr>
            <w:tcW w:w="4424" w:type="dxa"/>
            <w:tcBorders>
              <w:top w:val="nil"/>
              <w:left w:val="single" w:sz="4" w:space="0" w:color="auto"/>
              <w:bottom w:val="single" w:sz="4" w:space="0" w:color="auto"/>
              <w:right w:val="single" w:sz="4" w:space="0" w:color="auto"/>
            </w:tcBorders>
            <w:shd w:val="clear" w:color="auto" w:fill="auto"/>
            <w:noWrap/>
            <w:vAlign w:val="bottom"/>
            <w:hideMark/>
          </w:tcPr>
          <w:p w:rsidR="00350BA2" w:rsidRPr="00864ACA" w:rsidRDefault="00350BA2" w:rsidP="00350BA2">
            <w:pPr>
              <w:suppressAutoHyphens w:val="0"/>
              <w:rPr>
                <w:color w:val="000000"/>
                <w:sz w:val="20"/>
                <w:szCs w:val="20"/>
              </w:rPr>
            </w:pPr>
            <w:proofErr w:type="spellStart"/>
            <w:r w:rsidRPr="00864ACA">
              <w:rPr>
                <w:color w:val="000000"/>
                <w:sz w:val="20"/>
                <w:szCs w:val="20"/>
              </w:rPr>
              <w:t>Еремеевское</w:t>
            </w:r>
            <w:proofErr w:type="spellEnd"/>
            <w:r w:rsidRPr="00864ACA">
              <w:rPr>
                <w:color w:val="000000"/>
                <w:sz w:val="20"/>
                <w:szCs w:val="20"/>
              </w:rPr>
              <w:t xml:space="preserve"> поселение</w:t>
            </w:r>
          </w:p>
        </w:tc>
        <w:tc>
          <w:tcPr>
            <w:tcW w:w="4591" w:type="dxa"/>
            <w:tcBorders>
              <w:top w:val="nil"/>
              <w:left w:val="nil"/>
              <w:bottom w:val="single" w:sz="4" w:space="0" w:color="auto"/>
              <w:right w:val="single" w:sz="4" w:space="0" w:color="auto"/>
            </w:tcBorders>
            <w:shd w:val="clear" w:color="000000" w:fill="FFFFFF"/>
            <w:noWrap/>
            <w:vAlign w:val="bottom"/>
            <w:hideMark/>
          </w:tcPr>
          <w:p w:rsidR="00350BA2" w:rsidRPr="00864ACA" w:rsidRDefault="00350BA2" w:rsidP="00350BA2">
            <w:pPr>
              <w:suppressAutoHyphens w:val="0"/>
              <w:jc w:val="center"/>
              <w:rPr>
                <w:color w:val="000000"/>
                <w:sz w:val="20"/>
                <w:szCs w:val="20"/>
              </w:rPr>
            </w:pPr>
            <w:r w:rsidRPr="00864ACA">
              <w:rPr>
                <w:color w:val="000000"/>
                <w:sz w:val="20"/>
                <w:szCs w:val="20"/>
              </w:rPr>
              <w:t>25 980,00</w:t>
            </w:r>
          </w:p>
        </w:tc>
        <w:tc>
          <w:tcPr>
            <w:tcW w:w="4745" w:type="dxa"/>
            <w:tcBorders>
              <w:top w:val="nil"/>
              <w:left w:val="nil"/>
              <w:bottom w:val="single" w:sz="4" w:space="0" w:color="auto"/>
              <w:right w:val="single" w:sz="4" w:space="0" w:color="auto"/>
            </w:tcBorders>
            <w:shd w:val="clear" w:color="000000" w:fill="FFFFFF"/>
            <w:noWrap/>
            <w:vAlign w:val="bottom"/>
            <w:hideMark/>
          </w:tcPr>
          <w:p w:rsidR="00350BA2" w:rsidRPr="00864ACA" w:rsidRDefault="00350BA2" w:rsidP="00350BA2">
            <w:pPr>
              <w:suppressAutoHyphens w:val="0"/>
              <w:jc w:val="center"/>
              <w:rPr>
                <w:color w:val="000000"/>
                <w:sz w:val="20"/>
                <w:szCs w:val="20"/>
              </w:rPr>
            </w:pPr>
            <w:r w:rsidRPr="00864ACA">
              <w:rPr>
                <w:color w:val="000000"/>
                <w:sz w:val="20"/>
                <w:szCs w:val="20"/>
              </w:rPr>
              <w:t>25 980,00</w:t>
            </w:r>
          </w:p>
        </w:tc>
      </w:tr>
      <w:tr w:rsidR="00350BA2" w:rsidRPr="00864ACA" w:rsidTr="00864ACA">
        <w:trPr>
          <w:trHeight w:val="70"/>
        </w:trPr>
        <w:tc>
          <w:tcPr>
            <w:tcW w:w="4424" w:type="dxa"/>
            <w:tcBorders>
              <w:top w:val="nil"/>
              <w:left w:val="single" w:sz="4" w:space="0" w:color="auto"/>
              <w:bottom w:val="single" w:sz="4" w:space="0" w:color="auto"/>
              <w:right w:val="single" w:sz="4" w:space="0" w:color="auto"/>
            </w:tcBorders>
            <w:shd w:val="clear" w:color="auto" w:fill="auto"/>
            <w:noWrap/>
            <w:vAlign w:val="bottom"/>
            <w:hideMark/>
          </w:tcPr>
          <w:p w:rsidR="00350BA2" w:rsidRPr="00864ACA" w:rsidRDefault="00350BA2" w:rsidP="00350BA2">
            <w:pPr>
              <w:suppressAutoHyphens w:val="0"/>
              <w:rPr>
                <w:color w:val="000000"/>
                <w:sz w:val="20"/>
                <w:szCs w:val="20"/>
              </w:rPr>
            </w:pPr>
            <w:r w:rsidRPr="00864ACA">
              <w:rPr>
                <w:color w:val="000000"/>
                <w:sz w:val="20"/>
                <w:szCs w:val="20"/>
              </w:rPr>
              <w:t>Красногорское поселение</w:t>
            </w:r>
          </w:p>
        </w:tc>
        <w:tc>
          <w:tcPr>
            <w:tcW w:w="4591" w:type="dxa"/>
            <w:tcBorders>
              <w:top w:val="nil"/>
              <w:left w:val="nil"/>
              <w:bottom w:val="single" w:sz="4" w:space="0" w:color="auto"/>
              <w:right w:val="single" w:sz="4" w:space="0" w:color="auto"/>
            </w:tcBorders>
            <w:shd w:val="clear" w:color="000000" w:fill="FFFFFF"/>
            <w:noWrap/>
            <w:vAlign w:val="bottom"/>
            <w:hideMark/>
          </w:tcPr>
          <w:p w:rsidR="00350BA2" w:rsidRPr="00864ACA" w:rsidRDefault="00350BA2" w:rsidP="00350BA2">
            <w:pPr>
              <w:suppressAutoHyphens w:val="0"/>
              <w:jc w:val="center"/>
              <w:rPr>
                <w:color w:val="000000"/>
                <w:sz w:val="20"/>
                <w:szCs w:val="20"/>
              </w:rPr>
            </w:pPr>
            <w:r w:rsidRPr="00864ACA">
              <w:rPr>
                <w:color w:val="000000"/>
                <w:sz w:val="20"/>
                <w:szCs w:val="20"/>
              </w:rPr>
              <w:t>25 980,00</w:t>
            </w:r>
          </w:p>
        </w:tc>
        <w:tc>
          <w:tcPr>
            <w:tcW w:w="4745" w:type="dxa"/>
            <w:tcBorders>
              <w:top w:val="nil"/>
              <w:left w:val="nil"/>
              <w:bottom w:val="single" w:sz="4" w:space="0" w:color="auto"/>
              <w:right w:val="single" w:sz="4" w:space="0" w:color="auto"/>
            </w:tcBorders>
            <w:shd w:val="clear" w:color="000000" w:fill="FFFFFF"/>
            <w:noWrap/>
            <w:vAlign w:val="bottom"/>
            <w:hideMark/>
          </w:tcPr>
          <w:p w:rsidR="00350BA2" w:rsidRPr="00864ACA" w:rsidRDefault="00350BA2" w:rsidP="00350BA2">
            <w:pPr>
              <w:suppressAutoHyphens w:val="0"/>
              <w:jc w:val="center"/>
              <w:rPr>
                <w:color w:val="000000"/>
                <w:sz w:val="20"/>
                <w:szCs w:val="20"/>
              </w:rPr>
            </w:pPr>
            <w:r w:rsidRPr="00864ACA">
              <w:rPr>
                <w:color w:val="000000"/>
                <w:sz w:val="20"/>
                <w:szCs w:val="20"/>
              </w:rPr>
              <w:t>25 980,00</w:t>
            </w:r>
          </w:p>
        </w:tc>
      </w:tr>
      <w:tr w:rsidR="00350BA2" w:rsidRPr="00864ACA" w:rsidTr="00864ACA">
        <w:trPr>
          <w:trHeight w:val="70"/>
        </w:trPr>
        <w:tc>
          <w:tcPr>
            <w:tcW w:w="4424" w:type="dxa"/>
            <w:tcBorders>
              <w:top w:val="nil"/>
              <w:left w:val="single" w:sz="4" w:space="0" w:color="auto"/>
              <w:bottom w:val="single" w:sz="4" w:space="0" w:color="auto"/>
              <w:right w:val="single" w:sz="4" w:space="0" w:color="auto"/>
            </w:tcBorders>
            <w:shd w:val="clear" w:color="auto" w:fill="auto"/>
            <w:noWrap/>
            <w:vAlign w:val="bottom"/>
            <w:hideMark/>
          </w:tcPr>
          <w:p w:rsidR="00350BA2" w:rsidRPr="00864ACA" w:rsidRDefault="00350BA2" w:rsidP="00350BA2">
            <w:pPr>
              <w:suppressAutoHyphens w:val="0"/>
              <w:rPr>
                <w:color w:val="000000"/>
                <w:sz w:val="20"/>
                <w:szCs w:val="20"/>
              </w:rPr>
            </w:pPr>
            <w:proofErr w:type="spellStart"/>
            <w:r w:rsidRPr="00864ACA">
              <w:rPr>
                <w:color w:val="000000"/>
                <w:sz w:val="20"/>
                <w:szCs w:val="20"/>
              </w:rPr>
              <w:t>Новоильиновское</w:t>
            </w:r>
            <w:proofErr w:type="spellEnd"/>
            <w:r w:rsidRPr="00864ACA">
              <w:rPr>
                <w:color w:val="000000"/>
                <w:sz w:val="20"/>
                <w:szCs w:val="20"/>
              </w:rPr>
              <w:t xml:space="preserve"> поселение</w:t>
            </w:r>
          </w:p>
        </w:tc>
        <w:tc>
          <w:tcPr>
            <w:tcW w:w="4591" w:type="dxa"/>
            <w:tcBorders>
              <w:top w:val="nil"/>
              <w:left w:val="nil"/>
              <w:bottom w:val="single" w:sz="4" w:space="0" w:color="auto"/>
              <w:right w:val="single" w:sz="4" w:space="0" w:color="auto"/>
            </w:tcBorders>
            <w:shd w:val="clear" w:color="000000" w:fill="FFFFFF"/>
            <w:noWrap/>
            <w:vAlign w:val="bottom"/>
            <w:hideMark/>
          </w:tcPr>
          <w:p w:rsidR="00350BA2" w:rsidRPr="00864ACA" w:rsidRDefault="00350BA2" w:rsidP="00350BA2">
            <w:pPr>
              <w:suppressAutoHyphens w:val="0"/>
              <w:jc w:val="center"/>
              <w:rPr>
                <w:color w:val="000000"/>
                <w:sz w:val="20"/>
                <w:szCs w:val="20"/>
              </w:rPr>
            </w:pPr>
            <w:r w:rsidRPr="00864ACA">
              <w:rPr>
                <w:color w:val="000000"/>
                <w:sz w:val="20"/>
                <w:szCs w:val="20"/>
              </w:rPr>
              <w:t>25 980,00</w:t>
            </w:r>
          </w:p>
        </w:tc>
        <w:tc>
          <w:tcPr>
            <w:tcW w:w="4745" w:type="dxa"/>
            <w:tcBorders>
              <w:top w:val="nil"/>
              <w:left w:val="nil"/>
              <w:bottom w:val="single" w:sz="4" w:space="0" w:color="auto"/>
              <w:right w:val="single" w:sz="4" w:space="0" w:color="auto"/>
            </w:tcBorders>
            <w:shd w:val="clear" w:color="000000" w:fill="FFFFFF"/>
            <w:noWrap/>
            <w:vAlign w:val="bottom"/>
            <w:hideMark/>
          </w:tcPr>
          <w:p w:rsidR="00350BA2" w:rsidRPr="00864ACA" w:rsidRDefault="00350BA2" w:rsidP="00350BA2">
            <w:pPr>
              <w:suppressAutoHyphens w:val="0"/>
              <w:jc w:val="center"/>
              <w:rPr>
                <w:color w:val="000000"/>
                <w:sz w:val="20"/>
                <w:szCs w:val="20"/>
              </w:rPr>
            </w:pPr>
            <w:r w:rsidRPr="00864ACA">
              <w:rPr>
                <w:color w:val="000000"/>
                <w:sz w:val="20"/>
                <w:szCs w:val="20"/>
              </w:rPr>
              <w:t>25 980,00</w:t>
            </w:r>
          </w:p>
        </w:tc>
      </w:tr>
      <w:tr w:rsidR="00350BA2" w:rsidRPr="00864ACA" w:rsidTr="00864ACA">
        <w:trPr>
          <w:trHeight w:val="70"/>
        </w:trPr>
        <w:tc>
          <w:tcPr>
            <w:tcW w:w="4424" w:type="dxa"/>
            <w:tcBorders>
              <w:top w:val="nil"/>
              <w:left w:val="single" w:sz="4" w:space="0" w:color="auto"/>
              <w:bottom w:val="single" w:sz="4" w:space="0" w:color="auto"/>
              <w:right w:val="single" w:sz="4" w:space="0" w:color="auto"/>
            </w:tcBorders>
            <w:shd w:val="clear" w:color="auto" w:fill="auto"/>
            <w:noWrap/>
            <w:vAlign w:val="bottom"/>
            <w:hideMark/>
          </w:tcPr>
          <w:p w:rsidR="00350BA2" w:rsidRPr="00864ACA" w:rsidRDefault="00350BA2" w:rsidP="00350BA2">
            <w:pPr>
              <w:suppressAutoHyphens w:val="0"/>
              <w:rPr>
                <w:color w:val="000000"/>
                <w:sz w:val="20"/>
                <w:szCs w:val="20"/>
              </w:rPr>
            </w:pPr>
            <w:r w:rsidRPr="00864ACA">
              <w:rPr>
                <w:color w:val="000000"/>
                <w:sz w:val="20"/>
                <w:szCs w:val="20"/>
              </w:rPr>
              <w:t>Ольгинское поселение</w:t>
            </w:r>
          </w:p>
        </w:tc>
        <w:tc>
          <w:tcPr>
            <w:tcW w:w="4591" w:type="dxa"/>
            <w:tcBorders>
              <w:top w:val="nil"/>
              <w:left w:val="nil"/>
              <w:bottom w:val="single" w:sz="4" w:space="0" w:color="auto"/>
              <w:right w:val="single" w:sz="4" w:space="0" w:color="auto"/>
            </w:tcBorders>
            <w:shd w:val="clear" w:color="000000" w:fill="FFFFFF"/>
            <w:noWrap/>
            <w:vAlign w:val="bottom"/>
            <w:hideMark/>
          </w:tcPr>
          <w:p w:rsidR="00350BA2" w:rsidRPr="00864ACA" w:rsidRDefault="00350BA2" w:rsidP="00350BA2">
            <w:pPr>
              <w:suppressAutoHyphens w:val="0"/>
              <w:jc w:val="center"/>
              <w:rPr>
                <w:color w:val="000000"/>
                <w:sz w:val="20"/>
                <w:szCs w:val="20"/>
              </w:rPr>
            </w:pPr>
            <w:r w:rsidRPr="00864ACA">
              <w:rPr>
                <w:color w:val="000000"/>
                <w:sz w:val="20"/>
                <w:szCs w:val="20"/>
              </w:rPr>
              <w:t>25 980,00</w:t>
            </w:r>
          </w:p>
        </w:tc>
        <w:tc>
          <w:tcPr>
            <w:tcW w:w="4745" w:type="dxa"/>
            <w:tcBorders>
              <w:top w:val="nil"/>
              <w:left w:val="nil"/>
              <w:bottom w:val="single" w:sz="4" w:space="0" w:color="auto"/>
              <w:right w:val="single" w:sz="4" w:space="0" w:color="auto"/>
            </w:tcBorders>
            <w:shd w:val="clear" w:color="000000" w:fill="FFFFFF"/>
            <w:noWrap/>
            <w:vAlign w:val="bottom"/>
            <w:hideMark/>
          </w:tcPr>
          <w:p w:rsidR="00350BA2" w:rsidRPr="00864ACA" w:rsidRDefault="00350BA2" w:rsidP="00350BA2">
            <w:pPr>
              <w:suppressAutoHyphens w:val="0"/>
              <w:jc w:val="center"/>
              <w:rPr>
                <w:color w:val="000000"/>
                <w:sz w:val="20"/>
                <w:szCs w:val="20"/>
              </w:rPr>
            </w:pPr>
            <w:r w:rsidRPr="00864ACA">
              <w:rPr>
                <w:color w:val="000000"/>
                <w:sz w:val="20"/>
                <w:szCs w:val="20"/>
              </w:rPr>
              <w:t>25 980,00</w:t>
            </w:r>
          </w:p>
        </w:tc>
      </w:tr>
      <w:tr w:rsidR="00350BA2" w:rsidRPr="00864ACA" w:rsidTr="00864ACA">
        <w:trPr>
          <w:trHeight w:val="70"/>
        </w:trPr>
        <w:tc>
          <w:tcPr>
            <w:tcW w:w="4424" w:type="dxa"/>
            <w:tcBorders>
              <w:top w:val="nil"/>
              <w:left w:val="single" w:sz="4" w:space="0" w:color="auto"/>
              <w:bottom w:val="single" w:sz="4" w:space="0" w:color="auto"/>
              <w:right w:val="single" w:sz="4" w:space="0" w:color="auto"/>
            </w:tcBorders>
            <w:shd w:val="clear" w:color="auto" w:fill="auto"/>
            <w:noWrap/>
            <w:vAlign w:val="bottom"/>
            <w:hideMark/>
          </w:tcPr>
          <w:p w:rsidR="00350BA2" w:rsidRPr="00864ACA" w:rsidRDefault="00350BA2" w:rsidP="00350BA2">
            <w:pPr>
              <w:suppressAutoHyphens w:val="0"/>
              <w:rPr>
                <w:color w:val="000000"/>
                <w:sz w:val="20"/>
                <w:szCs w:val="20"/>
              </w:rPr>
            </w:pPr>
            <w:r w:rsidRPr="00864ACA">
              <w:rPr>
                <w:color w:val="000000"/>
                <w:sz w:val="20"/>
                <w:szCs w:val="20"/>
              </w:rPr>
              <w:t>Соловьевское поселение</w:t>
            </w:r>
          </w:p>
        </w:tc>
        <w:tc>
          <w:tcPr>
            <w:tcW w:w="4591" w:type="dxa"/>
            <w:tcBorders>
              <w:top w:val="nil"/>
              <w:left w:val="nil"/>
              <w:bottom w:val="single" w:sz="4" w:space="0" w:color="auto"/>
              <w:right w:val="single" w:sz="4" w:space="0" w:color="auto"/>
            </w:tcBorders>
            <w:shd w:val="clear" w:color="000000" w:fill="FFFFFF"/>
            <w:noWrap/>
            <w:vAlign w:val="bottom"/>
            <w:hideMark/>
          </w:tcPr>
          <w:p w:rsidR="00350BA2" w:rsidRPr="00864ACA" w:rsidRDefault="00350BA2" w:rsidP="00350BA2">
            <w:pPr>
              <w:suppressAutoHyphens w:val="0"/>
              <w:jc w:val="center"/>
              <w:rPr>
                <w:color w:val="000000"/>
                <w:sz w:val="20"/>
                <w:szCs w:val="20"/>
              </w:rPr>
            </w:pPr>
            <w:r w:rsidRPr="00864ACA">
              <w:rPr>
                <w:color w:val="000000"/>
                <w:sz w:val="20"/>
                <w:szCs w:val="20"/>
              </w:rPr>
              <w:t>25 980,00</w:t>
            </w:r>
          </w:p>
        </w:tc>
        <w:tc>
          <w:tcPr>
            <w:tcW w:w="4745" w:type="dxa"/>
            <w:tcBorders>
              <w:top w:val="nil"/>
              <w:left w:val="nil"/>
              <w:bottom w:val="single" w:sz="4" w:space="0" w:color="auto"/>
              <w:right w:val="single" w:sz="4" w:space="0" w:color="auto"/>
            </w:tcBorders>
            <w:shd w:val="clear" w:color="000000" w:fill="FFFFFF"/>
            <w:noWrap/>
            <w:vAlign w:val="bottom"/>
            <w:hideMark/>
          </w:tcPr>
          <w:p w:rsidR="00350BA2" w:rsidRPr="00864ACA" w:rsidRDefault="00350BA2" w:rsidP="00350BA2">
            <w:pPr>
              <w:suppressAutoHyphens w:val="0"/>
              <w:jc w:val="center"/>
              <w:rPr>
                <w:color w:val="000000"/>
                <w:sz w:val="20"/>
                <w:szCs w:val="20"/>
              </w:rPr>
            </w:pPr>
            <w:r w:rsidRPr="00864ACA">
              <w:rPr>
                <w:color w:val="000000"/>
                <w:sz w:val="20"/>
                <w:szCs w:val="20"/>
              </w:rPr>
              <w:t>25 980,00</w:t>
            </w:r>
          </w:p>
        </w:tc>
      </w:tr>
      <w:tr w:rsidR="00350BA2" w:rsidRPr="00864ACA" w:rsidTr="00864ACA">
        <w:trPr>
          <w:trHeight w:val="70"/>
        </w:trPr>
        <w:tc>
          <w:tcPr>
            <w:tcW w:w="4424" w:type="dxa"/>
            <w:tcBorders>
              <w:top w:val="nil"/>
              <w:left w:val="single" w:sz="4" w:space="0" w:color="auto"/>
              <w:bottom w:val="single" w:sz="4" w:space="0" w:color="auto"/>
              <w:right w:val="single" w:sz="4" w:space="0" w:color="auto"/>
            </w:tcBorders>
            <w:shd w:val="clear" w:color="auto" w:fill="auto"/>
            <w:noWrap/>
            <w:vAlign w:val="bottom"/>
            <w:hideMark/>
          </w:tcPr>
          <w:p w:rsidR="00350BA2" w:rsidRPr="00864ACA" w:rsidRDefault="00350BA2" w:rsidP="00350BA2">
            <w:pPr>
              <w:suppressAutoHyphens w:val="0"/>
              <w:rPr>
                <w:color w:val="000000"/>
                <w:sz w:val="20"/>
                <w:szCs w:val="20"/>
              </w:rPr>
            </w:pPr>
            <w:r w:rsidRPr="00864ACA">
              <w:rPr>
                <w:color w:val="000000"/>
                <w:sz w:val="20"/>
                <w:szCs w:val="20"/>
              </w:rPr>
              <w:t>Полтавское поселение</w:t>
            </w:r>
          </w:p>
        </w:tc>
        <w:tc>
          <w:tcPr>
            <w:tcW w:w="4591" w:type="dxa"/>
            <w:tcBorders>
              <w:top w:val="nil"/>
              <w:left w:val="nil"/>
              <w:bottom w:val="single" w:sz="4" w:space="0" w:color="auto"/>
              <w:right w:val="single" w:sz="4" w:space="0" w:color="auto"/>
            </w:tcBorders>
            <w:shd w:val="clear" w:color="000000" w:fill="FFFFFF"/>
            <w:noWrap/>
            <w:vAlign w:val="bottom"/>
            <w:hideMark/>
          </w:tcPr>
          <w:p w:rsidR="00350BA2" w:rsidRPr="00864ACA" w:rsidRDefault="00350BA2" w:rsidP="00350BA2">
            <w:pPr>
              <w:suppressAutoHyphens w:val="0"/>
              <w:jc w:val="center"/>
              <w:rPr>
                <w:color w:val="000000"/>
                <w:sz w:val="20"/>
                <w:szCs w:val="20"/>
              </w:rPr>
            </w:pPr>
            <w:r w:rsidRPr="00864ACA">
              <w:rPr>
                <w:color w:val="000000"/>
                <w:sz w:val="20"/>
                <w:szCs w:val="20"/>
              </w:rPr>
              <w:t>48 720,00</w:t>
            </w:r>
          </w:p>
        </w:tc>
        <w:tc>
          <w:tcPr>
            <w:tcW w:w="4745" w:type="dxa"/>
            <w:tcBorders>
              <w:top w:val="nil"/>
              <w:left w:val="nil"/>
              <w:bottom w:val="single" w:sz="4" w:space="0" w:color="auto"/>
              <w:right w:val="single" w:sz="4" w:space="0" w:color="auto"/>
            </w:tcBorders>
            <w:shd w:val="clear" w:color="000000" w:fill="FFFFFF"/>
            <w:noWrap/>
            <w:vAlign w:val="bottom"/>
            <w:hideMark/>
          </w:tcPr>
          <w:p w:rsidR="00350BA2" w:rsidRPr="00864ACA" w:rsidRDefault="00350BA2" w:rsidP="00350BA2">
            <w:pPr>
              <w:suppressAutoHyphens w:val="0"/>
              <w:jc w:val="center"/>
              <w:rPr>
                <w:color w:val="000000"/>
                <w:sz w:val="20"/>
                <w:szCs w:val="20"/>
              </w:rPr>
            </w:pPr>
            <w:r w:rsidRPr="00864ACA">
              <w:rPr>
                <w:color w:val="000000"/>
                <w:sz w:val="20"/>
                <w:szCs w:val="20"/>
              </w:rPr>
              <w:t>48 720,00</w:t>
            </w:r>
          </w:p>
        </w:tc>
      </w:tr>
      <w:tr w:rsidR="00350BA2" w:rsidRPr="00864ACA" w:rsidTr="00864ACA">
        <w:trPr>
          <w:trHeight w:val="70"/>
        </w:trPr>
        <w:tc>
          <w:tcPr>
            <w:tcW w:w="4424" w:type="dxa"/>
            <w:tcBorders>
              <w:top w:val="nil"/>
              <w:left w:val="single" w:sz="4" w:space="0" w:color="auto"/>
              <w:bottom w:val="single" w:sz="4" w:space="0" w:color="auto"/>
              <w:right w:val="single" w:sz="4" w:space="0" w:color="auto"/>
            </w:tcBorders>
            <w:shd w:val="clear" w:color="auto" w:fill="auto"/>
            <w:noWrap/>
            <w:vAlign w:val="bottom"/>
            <w:hideMark/>
          </w:tcPr>
          <w:p w:rsidR="00350BA2" w:rsidRPr="00864ACA" w:rsidRDefault="00350BA2" w:rsidP="00350BA2">
            <w:pPr>
              <w:suppressAutoHyphens w:val="0"/>
              <w:rPr>
                <w:color w:val="000000"/>
                <w:sz w:val="20"/>
                <w:szCs w:val="20"/>
              </w:rPr>
            </w:pPr>
            <w:r w:rsidRPr="00864ACA">
              <w:rPr>
                <w:color w:val="000000"/>
                <w:sz w:val="20"/>
                <w:szCs w:val="20"/>
              </w:rPr>
              <w:t>Всего</w:t>
            </w:r>
          </w:p>
        </w:tc>
        <w:tc>
          <w:tcPr>
            <w:tcW w:w="4591" w:type="dxa"/>
            <w:tcBorders>
              <w:top w:val="nil"/>
              <w:left w:val="nil"/>
              <w:bottom w:val="single" w:sz="4" w:space="0" w:color="auto"/>
              <w:right w:val="single" w:sz="4" w:space="0" w:color="auto"/>
            </w:tcBorders>
            <w:shd w:val="clear" w:color="auto" w:fill="auto"/>
            <w:noWrap/>
            <w:vAlign w:val="bottom"/>
            <w:hideMark/>
          </w:tcPr>
          <w:p w:rsidR="00350BA2" w:rsidRPr="00864ACA" w:rsidRDefault="00350BA2" w:rsidP="00350BA2">
            <w:pPr>
              <w:suppressAutoHyphens w:val="0"/>
              <w:jc w:val="center"/>
              <w:rPr>
                <w:color w:val="000000"/>
                <w:sz w:val="20"/>
                <w:szCs w:val="20"/>
              </w:rPr>
            </w:pPr>
            <w:r w:rsidRPr="00864ACA">
              <w:rPr>
                <w:color w:val="000000"/>
                <w:sz w:val="20"/>
                <w:szCs w:val="20"/>
              </w:rPr>
              <w:t>259 810,00</w:t>
            </w:r>
          </w:p>
        </w:tc>
        <w:tc>
          <w:tcPr>
            <w:tcW w:w="4745" w:type="dxa"/>
            <w:tcBorders>
              <w:top w:val="nil"/>
              <w:left w:val="nil"/>
              <w:bottom w:val="single" w:sz="4" w:space="0" w:color="auto"/>
              <w:right w:val="single" w:sz="4" w:space="0" w:color="auto"/>
            </w:tcBorders>
            <w:shd w:val="clear" w:color="auto" w:fill="auto"/>
            <w:noWrap/>
            <w:vAlign w:val="bottom"/>
            <w:hideMark/>
          </w:tcPr>
          <w:p w:rsidR="00350BA2" w:rsidRPr="00864ACA" w:rsidRDefault="00350BA2" w:rsidP="00350BA2">
            <w:pPr>
              <w:suppressAutoHyphens w:val="0"/>
              <w:jc w:val="center"/>
              <w:rPr>
                <w:color w:val="000000"/>
                <w:sz w:val="20"/>
                <w:szCs w:val="20"/>
              </w:rPr>
            </w:pPr>
            <w:r w:rsidRPr="00864ACA">
              <w:rPr>
                <w:color w:val="000000"/>
                <w:sz w:val="20"/>
                <w:szCs w:val="20"/>
              </w:rPr>
              <w:t>259 810,00</w:t>
            </w:r>
          </w:p>
        </w:tc>
      </w:tr>
    </w:tbl>
    <w:p w:rsidR="00350BA2" w:rsidRPr="00864ACA" w:rsidRDefault="00350BA2" w:rsidP="00874863">
      <w:pPr>
        <w:autoSpaceDE w:val="0"/>
        <w:autoSpaceDN w:val="0"/>
        <w:adjustRightInd w:val="0"/>
        <w:jc w:val="both"/>
        <w:rPr>
          <w:sz w:val="20"/>
          <w:szCs w:val="20"/>
        </w:rPr>
      </w:pPr>
    </w:p>
    <w:p w:rsidR="00864ACA" w:rsidRPr="00864ACA" w:rsidRDefault="00864ACA" w:rsidP="00611514">
      <w:pPr>
        <w:jc w:val="center"/>
        <w:rPr>
          <w:sz w:val="28"/>
          <w:szCs w:val="28"/>
        </w:rPr>
      </w:pPr>
      <w:r w:rsidRPr="00864ACA">
        <w:rPr>
          <w:sz w:val="28"/>
          <w:szCs w:val="28"/>
        </w:rPr>
        <w:t xml:space="preserve">Расчет </w:t>
      </w:r>
      <w:r w:rsidRPr="00864ACA">
        <w:rPr>
          <w:rFonts w:eastAsiaTheme="minorHAnsi"/>
          <w:sz w:val="28"/>
          <w:szCs w:val="28"/>
        </w:rPr>
        <w:t xml:space="preserve">размера иных межбюджетных </w:t>
      </w:r>
      <w:r w:rsidR="00611514" w:rsidRPr="00864ACA">
        <w:rPr>
          <w:rFonts w:eastAsiaTheme="minorHAnsi"/>
          <w:sz w:val="28"/>
          <w:szCs w:val="28"/>
        </w:rPr>
        <w:t>трансфертов на</w:t>
      </w:r>
      <w:r w:rsidRPr="00864ACA">
        <w:rPr>
          <w:rFonts w:eastAsiaTheme="minorHAnsi"/>
          <w:sz w:val="28"/>
          <w:szCs w:val="28"/>
        </w:rPr>
        <w:t xml:space="preserve"> поощрение поселения за лучшее новогоднее оформление территории на 2024 год</w:t>
      </w:r>
    </w:p>
    <w:p w:rsidR="00864ACA" w:rsidRPr="00864ACA" w:rsidRDefault="00864ACA" w:rsidP="00864ACA"/>
    <w:tbl>
      <w:tblPr>
        <w:tblW w:w="0" w:type="auto"/>
        <w:tblLayout w:type="fixed"/>
        <w:tblCellMar>
          <w:left w:w="30" w:type="dxa"/>
          <w:right w:w="30" w:type="dxa"/>
        </w:tblCellMar>
        <w:tblLook w:val="0000" w:firstRow="0" w:lastRow="0" w:firstColumn="0" w:lastColumn="0" w:noHBand="0" w:noVBand="0"/>
      </w:tblPr>
      <w:tblGrid>
        <w:gridCol w:w="535"/>
        <w:gridCol w:w="5031"/>
        <w:gridCol w:w="3532"/>
        <w:gridCol w:w="4637"/>
      </w:tblGrid>
      <w:tr w:rsidR="00350BA2" w:rsidRPr="00864ACA" w:rsidTr="00864ACA">
        <w:trPr>
          <w:trHeight w:val="65"/>
        </w:trPr>
        <w:tc>
          <w:tcPr>
            <w:tcW w:w="535"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 п/п</w:t>
            </w:r>
          </w:p>
        </w:tc>
        <w:tc>
          <w:tcPr>
            <w:tcW w:w="5031"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Поселения</w:t>
            </w:r>
          </w:p>
        </w:tc>
        <w:tc>
          <w:tcPr>
            <w:tcW w:w="3532"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Размер поощрения поселения за лучшее новогоднее оформление территории</w:t>
            </w:r>
          </w:p>
        </w:tc>
        <w:tc>
          <w:tcPr>
            <w:tcW w:w="4637"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Размер межбюджетного трансферта бюджету поселения на поощрение поселения за лучшее новогоднее оформление территории</w:t>
            </w:r>
          </w:p>
        </w:tc>
      </w:tr>
      <w:tr w:rsidR="00350BA2" w:rsidRPr="00864ACA" w:rsidTr="00864ACA">
        <w:trPr>
          <w:trHeight w:val="65"/>
        </w:trPr>
        <w:tc>
          <w:tcPr>
            <w:tcW w:w="535"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right"/>
              <w:rPr>
                <w:rFonts w:eastAsiaTheme="minorHAnsi"/>
                <w:color w:val="000000"/>
                <w:sz w:val="20"/>
                <w:szCs w:val="20"/>
                <w:lang w:eastAsia="en-US"/>
              </w:rPr>
            </w:pPr>
          </w:p>
        </w:tc>
        <w:tc>
          <w:tcPr>
            <w:tcW w:w="5031"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единица измерения</w:t>
            </w:r>
          </w:p>
        </w:tc>
        <w:tc>
          <w:tcPr>
            <w:tcW w:w="3532"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рублей</w:t>
            </w:r>
          </w:p>
        </w:tc>
        <w:tc>
          <w:tcPr>
            <w:tcW w:w="4637"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рублей</w:t>
            </w:r>
          </w:p>
        </w:tc>
      </w:tr>
      <w:tr w:rsidR="00350BA2" w:rsidRPr="00864ACA" w:rsidTr="00864ACA">
        <w:trPr>
          <w:trHeight w:val="69"/>
        </w:trPr>
        <w:tc>
          <w:tcPr>
            <w:tcW w:w="535"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right"/>
              <w:rPr>
                <w:rFonts w:eastAsiaTheme="minorHAnsi"/>
                <w:color w:val="000000"/>
                <w:sz w:val="20"/>
                <w:szCs w:val="20"/>
                <w:lang w:eastAsia="en-US"/>
              </w:rPr>
            </w:pPr>
          </w:p>
        </w:tc>
        <w:tc>
          <w:tcPr>
            <w:tcW w:w="5031"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показатель</w:t>
            </w:r>
          </w:p>
        </w:tc>
        <w:tc>
          <w:tcPr>
            <w:tcW w:w="3532"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 xml:space="preserve">Р п  </w:t>
            </w:r>
          </w:p>
        </w:tc>
        <w:tc>
          <w:tcPr>
            <w:tcW w:w="4637"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 xml:space="preserve">С п  </w:t>
            </w:r>
          </w:p>
        </w:tc>
      </w:tr>
      <w:tr w:rsidR="00350BA2" w:rsidRPr="00864ACA" w:rsidTr="00864ACA">
        <w:trPr>
          <w:trHeight w:val="65"/>
        </w:trPr>
        <w:tc>
          <w:tcPr>
            <w:tcW w:w="535"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right"/>
              <w:rPr>
                <w:rFonts w:eastAsiaTheme="minorHAnsi"/>
                <w:color w:val="000000"/>
                <w:sz w:val="20"/>
                <w:szCs w:val="20"/>
                <w:lang w:eastAsia="en-US"/>
              </w:rPr>
            </w:pPr>
            <w:r w:rsidRPr="00864ACA">
              <w:rPr>
                <w:rFonts w:eastAsiaTheme="minorHAnsi"/>
                <w:color w:val="000000"/>
                <w:sz w:val="20"/>
                <w:szCs w:val="20"/>
                <w:lang w:eastAsia="en-US"/>
              </w:rPr>
              <w:t>1</w:t>
            </w:r>
          </w:p>
        </w:tc>
        <w:tc>
          <w:tcPr>
            <w:tcW w:w="5031"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rPr>
                <w:rFonts w:eastAsiaTheme="minorHAnsi"/>
                <w:color w:val="000000"/>
                <w:sz w:val="20"/>
                <w:szCs w:val="20"/>
                <w:lang w:eastAsia="en-US"/>
              </w:rPr>
            </w:pPr>
            <w:r w:rsidRPr="00864ACA">
              <w:rPr>
                <w:rFonts w:eastAsiaTheme="minorHAnsi"/>
                <w:color w:val="000000"/>
                <w:sz w:val="20"/>
                <w:szCs w:val="20"/>
                <w:lang w:eastAsia="en-US"/>
              </w:rPr>
              <w:t>Ворошиловское сельское поселение</w:t>
            </w:r>
          </w:p>
        </w:tc>
        <w:tc>
          <w:tcPr>
            <w:tcW w:w="3532" w:type="dxa"/>
            <w:tcBorders>
              <w:top w:val="single" w:sz="6" w:space="0" w:color="auto"/>
              <w:left w:val="single" w:sz="6" w:space="0" w:color="auto"/>
              <w:bottom w:val="single" w:sz="6" w:space="0" w:color="auto"/>
              <w:right w:val="single" w:sz="6" w:space="0" w:color="auto"/>
            </w:tcBorders>
            <w:shd w:val="solid" w:color="FFFFFF" w:fill="auto"/>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45 000,00</w:t>
            </w:r>
          </w:p>
        </w:tc>
        <w:tc>
          <w:tcPr>
            <w:tcW w:w="4637"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45 000,00</w:t>
            </w:r>
          </w:p>
        </w:tc>
      </w:tr>
      <w:tr w:rsidR="00350BA2" w:rsidRPr="00864ACA" w:rsidTr="00864ACA">
        <w:trPr>
          <w:trHeight w:val="65"/>
        </w:trPr>
        <w:tc>
          <w:tcPr>
            <w:tcW w:w="535"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right"/>
              <w:rPr>
                <w:rFonts w:eastAsiaTheme="minorHAnsi"/>
                <w:color w:val="000000"/>
                <w:sz w:val="20"/>
                <w:szCs w:val="20"/>
                <w:lang w:eastAsia="en-US"/>
              </w:rPr>
            </w:pPr>
            <w:r w:rsidRPr="00864ACA">
              <w:rPr>
                <w:rFonts w:eastAsiaTheme="minorHAnsi"/>
                <w:color w:val="000000"/>
                <w:sz w:val="20"/>
                <w:szCs w:val="20"/>
                <w:lang w:eastAsia="en-US"/>
              </w:rPr>
              <w:t>2</w:t>
            </w:r>
          </w:p>
        </w:tc>
        <w:tc>
          <w:tcPr>
            <w:tcW w:w="5031"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rPr>
                <w:rFonts w:eastAsiaTheme="minorHAnsi"/>
                <w:color w:val="000000"/>
                <w:sz w:val="20"/>
                <w:szCs w:val="20"/>
                <w:lang w:eastAsia="en-US"/>
              </w:rPr>
            </w:pPr>
            <w:r w:rsidRPr="00864ACA">
              <w:rPr>
                <w:rFonts w:eastAsiaTheme="minorHAnsi"/>
                <w:color w:val="000000"/>
                <w:sz w:val="20"/>
                <w:szCs w:val="20"/>
                <w:lang w:eastAsia="en-US"/>
              </w:rPr>
              <w:t>Красногорское сельское поселение</w:t>
            </w:r>
          </w:p>
        </w:tc>
        <w:tc>
          <w:tcPr>
            <w:tcW w:w="3532" w:type="dxa"/>
            <w:tcBorders>
              <w:top w:val="single" w:sz="6" w:space="0" w:color="auto"/>
              <w:left w:val="single" w:sz="6" w:space="0" w:color="auto"/>
              <w:bottom w:val="single" w:sz="6" w:space="0" w:color="auto"/>
              <w:right w:val="single" w:sz="6" w:space="0" w:color="auto"/>
            </w:tcBorders>
            <w:shd w:val="solid" w:color="FFFFFF" w:fill="auto"/>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70 000,00</w:t>
            </w:r>
          </w:p>
        </w:tc>
        <w:tc>
          <w:tcPr>
            <w:tcW w:w="4637"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70 000,00</w:t>
            </w:r>
          </w:p>
        </w:tc>
      </w:tr>
      <w:tr w:rsidR="00350BA2" w:rsidRPr="00864ACA" w:rsidTr="00864ACA">
        <w:trPr>
          <w:trHeight w:val="65"/>
        </w:trPr>
        <w:tc>
          <w:tcPr>
            <w:tcW w:w="535"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right"/>
              <w:rPr>
                <w:rFonts w:eastAsiaTheme="minorHAnsi"/>
                <w:color w:val="000000"/>
                <w:sz w:val="20"/>
                <w:szCs w:val="20"/>
                <w:lang w:eastAsia="en-US"/>
              </w:rPr>
            </w:pPr>
            <w:r w:rsidRPr="00864ACA">
              <w:rPr>
                <w:rFonts w:eastAsiaTheme="minorHAnsi"/>
                <w:color w:val="000000"/>
                <w:sz w:val="20"/>
                <w:szCs w:val="20"/>
                <w:lang w:eastAsia="en-US"/>
              </w:rPr>
              <w:t>3</w:t>
            </w:r>
          </w:p>
        </w:tc>
        <w:tc>
          <w:tcPr>
            <w:tcW w:w="5031"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rPr>
                <w:rFonts w:eastAsiaTheme="minorHAnsi"/>
                <w:color w:val="000000"/>
                <w:sz w:val="20"/>
                <w:szCs w:val="20"/>
                <w:lang w:eastAsia="en-US"/>
              </w:rPr>
            </w:pPr>
            <w:r w:rsidRPr="00864ACA">
              <w:rPr>
                <w:rFonts w:eastAsiaTheme="minorHAnsi"/>
                <w:color w:val="000000"/>
                <w:sz w:val="20"/>
                <w:szCs w:val="20"/>
                <w:lang w:eastAsia="en-US"/>
              </w:rPr>
              <w:t>Ольгинское сельское поселение</w:t>
            </w:r>
          </w:p>
        </w:tc>
        <w:tc>
          <w:tcPr>
            <w:tcW w:w="3532" w:type="dxa"/>
            <w:tcBorders>
              <w:top w:val="single" w:sz="6" w:space="0" w:color="auto"/>
              <w:left w:val="single" w:sz="6" w:space="0" w:color="auto"/>
              <w:bottom w:val="single" w:sz="6" w:space="0" w:color="auto"/>
              <w:right w:val="single" w:sz="6" w:space="0" w:color="auto"/>
            </w:tcBorders>
            <w:shd w:val="solid" w:color="FFFFFF" w:fill="auto"/>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25 000,00</w:t>
            </w:r>
          </w:p>
        </w:tc>
        <w:tc>
          <w:tcPr>
            <w:tcW w:w="4637"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25 000,00</w:t>
            </w:r>
          </w:p>
        </w:tc>
      </w:tr>
      <w:tr w:rsidR="00350BA2" w:rsidRPr="00864ACA" w:rsidTr="00864ACA">
        <w:trPr>
          <w:trHeight w:val="65"/>
        </w:trPr>
        <w:tc>
          <w:tcPr>
            <w:tcW w:w="535"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right"/>
              <w:rPr>
                <w:rFonts w:eastAsiaTheme="minorHAnsi"/>
                <w:color w:val="000000"/>
                <w:sz w:val="20"/>
                <w:szCs w:val="20"/>
                <w:lang w:eastAsia="en-US"/>
              </w:rPr>
            </w:pPr>
            <w:r w:rsidRPr="00864ACA">
              <w:rPr>
                <w:rFonts w:eastAsiaTheme="minorHAnsi"/>
                <w:color w:val="000000"/>
                <w:sz w:val="20"/>
                <w:szCs w:val="20"/>
                <w:lang w:eastAsia="en-US"/>
              </w:rPr>
              <w:t>4</w:t>
            </w:r>
          </w:p>
        </w:tc>
        <w:tc>
          <w:tcPr>
            <w:tcW w:w="5031"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rPr>
                <w:rFonts w:eastAsiaTheme="minorHAnsi"/>
                <w:color w:val="000000"/>
                <w:sz w:val="20"/>
                <w:szCs w:val="20"/>
                <w:lang w:eastAsia="en-US"/>
              </w:rPr>
            </w:pPr>
            <w:r w:rsidRPr="00864ACA">
              <w:rPr>
                <w:rFonts w:eastAsiaTheme="minorHAnsi"/>
                <w:color w:val="000000"/>
                <w:sz w:val="20"/>
                <w:szCs w:val="20"/>
                <w:lang w:eastAsia="en-US"/>
              </w:rPr>
              <w:t>Соловьевское сельское поселение</w:t>
            </w:r>
          </w:p>
        </w:tc>
        <w:tc>
          <w:tcPr>
            <w:tcW w:w="3532" w:type="dxa"/>
            <w:tcBorders>
              <w:top w:val="single" w:sz="6" w:space="0" w:color="auto"/>
              <w:left w:val="single" w:sz="6" w:space="0" w:color="auto"/>
              <w:bottom w:val="single" w:sz="6" w:space="0" w:color="auto"/>
              <w:right w:val="single" w:sz="6" w:space="0" w:color="auto"/>
            </w:tcBorders>
            <w:shd w:val="solid" w:color="FFFFFF" w:fill="auto"/>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40 000,00</w:t>
            </w:r>
          </w:p>
        </w:tc>
        <w:tc>
          <w:tcPr>
            <w:tcW w:w="4637"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40 000,00</w:t>
            </w:r>
          </w:p>
        </w:tc>
      </w:tr>
      <w:tr w:rsidR="00350BA2" w:rsidRPr="00864ACA" w:rsidTr="00864ACA">
        <w:trPr>
          <w:trHeight w:val="65"/>
        </w:trPr>
        <w:tc>
          <w:tcPr>
            <w:tcW w:w="535"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right"/>
              <w:rPr>
                <w:rFonts w:ascii="Arial" w:eastAsiaTheme="minorHAnsi" w:hAnsi="Arial" w:cs="Arial"/>
                <w:color w:val="000000"/>
                <w:sz w:val="20"/>
                <w:szCs w:val="20"/>
                <w:lang w:eastAsia="en-US"/>
              </w:rPr>
            </w:pPr>
          </w:p>
        </w:tc>
        <w:tc>
          <w:tcPr>
            <w:tcW w:w="5031"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rPr>
                <w:rFonts w:eastAsiaTheme="minorHAnsi"/>
                <w:color w:val="000000"/>
                <w:sz w:val="20"/>
                <w:szCs w:val="20"/>
                <w:lang w:eastAsia="en-US"/>
              </w:rPr>
            </w:pPr>
            <w:r w:rsidRPr="00864ACA">
              <w:rPr>
                <w:rFonts w:eastAsiaTheme="minorHAnsi"/>
                <w:color w:val="000000"/>
                <w:sz w:val="20"/>
                <w:szCs w:val="20"/>
                <w:lang w:eastAsia="en-US"/>
              </w:rPr>
              <w:t>Всего</w:t>
            </w:r>
          </w:p>
        </w:tc>
        <w:tc>
          <w:tcPr>
            <w:tcW w:w="3532"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180 000,00</w:t>
            </w:r>
          </w:p>
        </w:tc>
        <w:tc>
          <w:tcPr>
            <w:tcW w:w="4637"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180 000,00</w:t>
            </w:r>
          </w:p>
        </w:tc>
      </w:tr>
    </w:tbl>
    <w:p w:rsidR="00874863" w:rsidRPr="00864ACA" w:rsidRDefault="00874863" w:rsidP="00611514">
      <w:pPr>
        <w:autoSpaceDE w:val="0"/>
        <w:autoSpaceDN w:val="0"/>
        <w:adjustRightInd w:val="0"/>
        <w:rPr>
          <w:sz w:val="28"/>
          <w:szCs w:val="28"/>
        </w:rPr>
      </w:pPr>
    </w:p>
    <w:p w:rsidR="00350BA2" w:rsidRPr="00864ACA" w:rsidRDefault="00864ACA" w:rsidP="00864ACA">
      <w:pPr>
        <w:jc w:val="center"/>
        <w:rPr>
          <w:sz w:val="28"/>
          <w:szCs w:val="28"/>
        </w:rPr>
      </w:pPr>
      <w:r w:rsidRPr="00864ACA">
        <w:rPr>
          <w:rFonts w:eastAsiaTheme="minorHAnsi"/>
          <w:color w:val="000000"/>
          <w:sz w:val="28"/>
          <w:szCs w:val="28"/>
          <w:lang w:eastAsia="en-US"/>
        </w:rPr>
        <w:t>Расчет</w:t>
      </w:r>
    </w:p>
    <w:p w:rsidR="00350BA2" w:rsidRPr="00864ACA" w:rsidRDefault="00864ACA" w:rsidP="00864ACA">
      <w:pPr>
        <w:jc w:val="center"/>
        <w:rPr>
          <w:sz w:val="28"/>
          <w:szCs w:val="28"/>
        </w:rPr>
      </w:pPr>
      <w:r w:rsidRPr="00864ACA">
        <w:rPr>
          <w:rFonts w:eastAsiaTheme="minorHAnsi"/>
          <w:color w:val="000000"/>
          <w:sz w:val="28"/>
          <w:szCs w:val="28"/>
          <w:lang w:eastAsia="en-US"/>
        </w:rPr>
        <w:t>размера  межбюджетных трансфертов на хранение архивных фондов поселений на 2024 год</w:t>
      </w:r>
    </w:p>
    <w:p w:rsidR="00350BA2" w:rsidRPr="00864ACA" w:rsidRDefault="00350BA2" w:rsidP="0075630F">
      <w:pPr>
        <w:rPr>
          <w:sz w:val="20"/>
          <w:szCs w:val="20"/>
        </w:rPr>
      </w:pPr>
    </w:p>
    <w:tbl>
      <w:tblPr>
        <w:tblW w:w="0" w:type="auto"/>
        <w:tblLayout w:type="fixed"/>
        <w:tblCellMar>
          <w:left w:w="30" w:type="dxa"/>
          <w:right w:w="30" w:type="dxa"/>
        </w:tblCellMar>
        <w:tblLook w:val="0000" w:firstRow="0" w:lastRow="0" w:firstColumn="0" w:lastColumn="0" w:noHBand="0" w:noVBand="0"/>
      </w:tblPr>
      <w:tblGrid>
        <w:gridCol w:w="492"/>
        <w:gridCol w:w="3649"/>
        <w:gridCol w:w="2414"/>
        <w:gridCol w:w="1701"/>
        <w:gridCol w:w="1984"/>
        <w:gridCol w:w="3969"/>
      </w:tblGrid>
      <w:tr w:rsidR="00350BA2" w:rsidRPr="00864ACA" w:rsidTr="00864ACA">
        <w:trPr>
          <w:trHeight w:val="907"/>
        </w:trPr>
        <w:tc>
          <w:tcPr>
            <w:tcW w:w="492"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 п/п</w:t>
            </w:r>
          </w:p>
        </w:tc>
        <w:tc>
          <w:tcPr>
            <w:tcW w:w="3649"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Поселения</w:t>
            </w:r>
          </w:p>
        </w:tc>
        <w:tc>
          <w:tcPr>
            <w:tcW w:w="2414"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Предельный объем средств, предполагаемый к выделению из районного бюджета в очередном финансовом году на хранение архивных фондов поселений</w:t>
            </w:r>
          </w:p>
        </w:tc>
        <w:tc>
          <w:tcPr>
            <w:tcW w:w="1701"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Количество архивов в i-ом поселении муниципального района</w:t>
            </w:r>
          </w:p>
        </w:tc>
        <w:tc>
          <w:tcPr>
            <w:tcW w:w="1984"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Количество архивов в поселениях</w:t>
            </w:r>
          </w:p>
        </w:tc>
        <w:tc>
          <w:tcPr>
            <w:tcW w:w="3969"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Размер межбюджетного трансферта на хранение архивных фондов i-ому поселению</w:t>
            </w:r>
          </w:p>
        </w:tc>
      </w:tr>
      <w:tr w:rsidR="00350BA2" w:rsidRPr="00864ACA" w:rsidTr="00864ACA">
        <w:trPr>
          <w:trHeight w:val="65"/>
        </w:trPr>
        <w:tc>
          <w:tcPr>
            <w:tcW w:w="492"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right"/>
              <w:rPr>
                <w:rFonts w:eastAsiaTheme="minorHAnsi"/>
                <w:color w:val="000000"/>
                <w:sz w:val="20"/>
                <w:szCs w:val="20"/>
                <w:lang w:eastAsia="en-US"/>
              </w:rPr>
            </w:pPr>
          </w:p>
        </w:tc>
        <w:tc>
          <w:tcPr>
            <w:tcW w:w="3649"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единица измерения</w:t>
            </w:r>
          </w:p>
        </w:tc>
        <w:tc>
          <w:tcPr>
            <w:tcW w:w="2414"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рублей</w:t>
            </w:r>
          </w:p>
        </w:tc>
        <w:tc>
          <w:tcPr>
            <w:tcW w:w="1701"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штук</w:t>
            </w:r>
          </w:p>
        </w:tc>
        <w:tc>
          <w:tcPr>
            <w:tcW w:w="1984"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штук</w:t>
            </w:r>
          </w:p>
        </w:tc>
        <w:tc>
          <w:tcPr>
            <w:tcW w:w="3969"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рублей</w:t>
            </w:r>
          </w:p>
        </w:tc>
      </w:tr>
      <w:tr w:rsidR="00350BA2" w:rsidRPr="00864ACA" w:rsidTr="00864ACA">
        <w:trPr>
          <w:trHeight w:val="65"/>
        </w:trPr>
        <w:tc>
          <w:tcPr>
            <w:tcW w:w="492"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right"/>
              <w:rPr>
                <w:rFonts w:eastAsiaTheme="minorHAnsi"/>
                <w:color w:val="000000"/>
                <w:sz w:val="20"/>
                <w:szCs w:val="20"/>
                <w:lang w:eastAsia="en-US"/>
              </w:rPr>
            </w:pPr>
          </w:p>
        </w:tc>
        <w:tc>
          <w:tcPr>
            <w:tcW w:w="3649"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показатель</w:t>
            </w:r>
          </w:p>
        </w:tc>
        <w:tc>
          <w:tcPr>
            <w:tcW w:w="2414"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 xml:space="preserve">П </w:t>
            </w:r>
            <w:proofErr w:type="spellStart"/>
            <w:r w:rsidRPr="00864ACA">
              <w:rPr>
                <w:rFonts w:eastAsiaTheme="minorHAnsi"/>
                <w:color w:val="000000"/>
                <w:sz w:val="20"/>
                <w:szCs w:val="20"/>
                <w:lang w:eastAsia="en-US"/>
              </w:rPr>
              <w:t>арх</w:t>
            </w:r>
            <w:proofErr w:type="spellEnd"/>
          </w:p>
        </w:tc>
        <w:tc>
          <w:tcPr>
            <w:tcW w:w="1701"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proofErr w:type="spellStart"/>
            <w:r w:rsidRPr="00864ACA">
              <w:rPr>
                <w:rFonts w:eastAsiaTheme="minorHAnsi"/>
                <w:color w:val="000000"/>
                <w:sz w:val="20"/>
                <w:szCs w:val="20"/>
                <w:lang w:eastAsia="en-US"/>
              </w:rPr>
              <w:t>Карх</w:t>
            </w:r>
            <w:proofErr w:type="spellEnd"/>
            <w:r w:rsidRPr="00864ACA">
              <w:rPr>
                <w:rFonts w:eastAsiaTheme="minorHAnsi"/>
                <w:color w:val="000000"/>
                <w:sz w:val="20"/>
                <w:szCs w:val="20"/>
                <w:lang w:eastAsia="en-US"/>
              </w:rPr>
              <w:t xml:space="preserve"> i </w:t>
            </w:r>
          </w:p>
        </w:tc>
        <w:tc>
          <w:tcPr>
            <w:tcW w:w="1984"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proofErr w:type="spellStart"/>
            <w:r w:rsidRPr="00864ACA">
              <w:rPr>
                <w:rFonts w:eastAsiaTheme="minorHAnsi"/>
                <w:color w:val="000000"/>
                <w:sz w:val="20"/>
                <w:szCs w:val="20"/>
                <w:lang w:eastAsia="en-US"/>
              </w:rPr>
              <w:t>Карх</w:t>
            </w:r>
            <w:proofErr w:type="spellEnd"/>
            <w:r w:rsidRPr="00864ACA">
              <w:rPr>
                <w:rFonts w:eastAsiaTheme="minorHAnsi"/>
                <w:color w:val="000000"/>
                <w:sz w:val="20"/>
                <w:szCs w:val="20"/>
                <w:lang w:eastAsia="en-US"/>
              </w:rPr>
              <w:t xml:space="preserve"> </w:t>
            </w:r>
          </w:p>
        </w:tc>
        <w:tc>
          <w:tcPr>
            <w:tcW w:w="3969"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 xml:space="preserve">С </w:t>
            </w:r>
            <w:proofErr w:type="spellStart"/>
            <w:r w:rsidRPr="00864ACA">
              <w:rPr>
                <w:rFonts w:eastAsiaTheme="minorHAnsi"/>
                <w:color w:val="000000"/>
                <w:sz w:val="20"/>
                <w:szCs w:val="20"/>
                <w:lang w:eastAsia="en-US"/>
              </w:rPr>
              <w:t>арх</w:t>
            </w:r>
            <w:proofErr w:type="spellEnd"/>
            <w:r w:rsidRPr="00864ACA">
              <w:rPr>
                <w:rFonts w:eastAsiaTheme="minorHAnsi"/>
                <w:color w:val="000000"/>
                <w:sz w:val="20"/>
                <w:szCs w:val="20"/>
                <w:lang w:eastAsia="en-US"/>
              </w:rPr>
              <w:t xml:space="preserve"> i</w:t>
            </w:r>
          </w:p>
        </w:tc>
      </w:tr>
      <w:tr w:rsidR="00350BA2" w:rsidRPr="00864ACA" w:rsidTr="00864ACA">
        <w:trPr>
          <w:trHeight w:val="65"/>
        </w:trPr>
        <w:tc>
          <w:tcPr>
            <w:tcW w:w="492"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1</w:t>
            </w:r>
          </w:p>
        </w:tc>
        <w:tc>
          <w:tcPr>
            <w:tcW w:w="3649"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rPr>
                <w:rFonts w:eastAsiaTheme="minorHAnsi"/>
                <w:color w:val="000000"/>
                <w:sz w:val="20"/>
                <w:szCs w:val="20"/>
                <w:lang w:eastAsia="en-US"/>
              </w:rPr>
            </w:pPr>
            <w:proofErr w:type="spellStart"/>
            <w:r w:rsidRPr="00864ACA">
              <w:rPr>
                <w:rFonts w:eastAsiaTheme="minorHAnsi"/>
                <w:color w:val="000000"/>
                <w:sz w:val="20"/>
                <w:szCs w:val="20"/>
                <w:lang w:eastAsia="en-US"/>
              </w:rPr>
              <w:t>Вольновское</w:t>
            </w:r>
            <w:proofErr w:type="spellEnd"/>
            <w:r w:rsidRPr="00864ACA">
              <w:rPr>
                <w:rFonts w:eastAsiaTheme="minorHAnsi"/>
                <w:color w:val="000000"/>
                <w:sz w:val="20"/>
                <w:szCs w:val="20"/>
                <w:lang w:eastAsia="en-US"/>
              </w:rPr>
              <w:t xml:space="preserve"> поселение</w:t>
            </w:r>
          </w:p>
        </w:tc>
        <w:tc>
          <w:tcPr>
            <w:tcW w:w="2414"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p>
        </w:tc>
        <w:tc>
          <w:tcPr>
            <w:tcW w:w="1701"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1</w:t>
            </w:r>
          </w:p>
        </w:tc>
        <w:tc>
          <w:tcPr>
            <w:tcW w:w="1984"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p>
        </w:tc>
        <w:tc>
          <w:tcPr>
            <w:tcW w:w="3969"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1 000,00</w:t>
            </w:r>
          </w:p>
        </w:tc>
      </w:tr>
      <w:tr w:rsidR="00350BA2" w:rsidRPr="00864ACA" w:rsidTr="00864ACA">
        <w:trPr>
          <w:trHeight w:val="65"/>
        </w:trPr>
        <w:tc>
          <w:tcPr>
            <w:tcW w:w="492"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2</w:t>
            </w:r>
          </w:p>
        </w:tc>
        <w:tc>
          <w:tcPr>
            <w:tcW w:w="3649" w:type="dxa"/>
            <w:tcBorders>
              <w:top w:val="single" w:sz="6" w:space="0" w:color="auto"/>
              <w:left w:val="single" w:sz="6" w:space="0" w:color="auto"/>
              <w:bottom w:val="single" w:sz="6" w:space="0" w:color="auto"/>
              <w:right w:val="single" w:sz="4" w:space="0" w:color="auto"/>
            </w:tcBorders>
          </w:tcPr>
          <w:p w:rsidR="00350BA2" w:rsidRPr="00864ACA" w:rsidRDefault="00350BA2" w:rsidP="00350BA2">
            <w:pPr>
              <w:suppressAutoHyphens w:val="0"/>
              <w:autoSpaceDE w:val="0"/>
              <w:autoSpaceDN w:val="0"/>
              <w:adjustRightInd w:val="0"/>
              <w:rPr>
                <w:rFonts w:eastAsiaTheme="minorHAnsi"/>
                <w:color w:val="000000"/>
                <w:sz w:val="20"/>
                <w:szCs w:val="20"/>
                <w:lang w:eastAsia="en-US"/>
              </w:rPr>
            </w:pPr>
            <w:r w:rsidRPr="00864ACA">
              <w:rPr>
                <w:rFonts w:eastAsiaTheme="minorHAnsi"/>
                <w:color w:val="000000"/>
                <w:sz w:val="20"/>
                <w:szCs w:val="20"/>
                <w:lang w:eastAsia="en-US"/>
              </w:rPr>
              <w:t>Воронцовское поселение</w:t>
            </w:r>
          </w:p>
        </w:tc>
        <w:tc>
          <w:tcPr>
            <w:tcW w:w="2414" w:type="dxa"/>
            <w:tcBorders>
              <w:top w:val="single" w:sz="6" w:space="0" w:color="auto"/>
              <w:left w:val="single" w:sz="4"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rPr>
                <w:rFonts w:eastAsiaTheme="minorHAnsi"/>
                <w:color w:val="000000"/>
                <w:sz w:val="20"/>
                <w:szCs w:val="20"/>
                <w:lang w:eastAsia="en-US"/>
              </w:rPr>
            </w:pPr>
          </w:p>
        </w:tc>
        <w:tc>
          <w:tcPr>
            <w:tcW w:w="1701"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1</w:t>
            </w:r>
          </w:p>
        </w:tc>
        <w:tc>
          <w:tcPr>
            <w:tcW w:w="1984"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p>
        </w:tc>
        <w:tc>
          <w:tcPr>
            <w:tcW w:w="3969"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1 000,00</w:t>
            </w:r>
          </w:p>
        </w:tc>
      </w:tr>
      <w:tr w:rsidR="00350BA2" w:rsidRPr="00864ACA" w:rsidTr="00864ACA">
        <w:trPr>
          <w:trHeight w:val="136"/>
        </w:trPr>
        <w:tc>
          <w:tcPr>
            <w:tcW w:w="492"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3</w:t>
            </w:r>
          </w:p>
        </w:tc>
        <w:tc>
          <w:tcPr>
            <w:tcW w:w="3649" w:type="dxa"/>
            <w:tcBorders>
              <w:top w:val="single" w:sz="6" w:space="0" w:color="auto"/>
              <w:left w:val="single" w:sz="6" w:space="0" w:color="auto"/>
              <w:bottom w:val="single" w:sz="6" w:space="0" w:color="auto"/>
              <w:right w:val="single" w:sz="4" w:space="0" w:color="auto"/>
            </w:tcBorders>
          </w:tcPr>
          <w:p w:rsidR="00350BA2" w:rsidRPr="00864ACA" w:rsidRDefault="00350BA2" w:rsidP="00350BA2">
            <w:pPr>
              <w:suppressAutoHyphens w:val="0"/>
              <w:autoSpaceDE w:val="0"/>
              <w:autoSpaceDN w:val="0"/>
              <w:adjustRightInd w:val="0"/>
              <w:rPr>
                <w:rFonts w:eastAsiaTheme="minorHAnsi"/>
                <w:color w:val="000000"/>
                <w:sz w:val="20"/>
                <w:szCs w:val="20"/>
                <w:lang w:eastAsia="en-US"/>
              </w:rPr>
            </w:pPr>
            <w:r w:rsidRPr="00864ACA">
              <w:rPr>
                <w:rFonts w:eastAsiaTheme="minorHAnsi"/>
                <w:color w:val="000000"/>
                <w:sz w:val="20"/>
                <w:szCs w:val="20"/>
                <w:lang w:eastAsia="en-US"/>
              </w:rPr>
              <w:t>Ворошиловское поселение</w:t>
            </w:r>
          </w:p>
        </w:tc>
        <w:tc>
          <w:tcPr>
            <w:tcW w:w="2414" w:type="dxa"/>
            <w:tcBorders>
              <w:top w:val="single" w:sz="6" w:space="0" w:color="auto"/>
              <w:left w:val="single" w:sz="4"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rPr>
                <w:rFonts w:eastAsiaTheme="minorHAnsi"/>
                <w:color w:val="000000"/>
                <w:sz w:val="20"/>
                <w:szCs w:val="20"/>
                <w:lang w:eastAsia="en-US"/>
              </w:rPr>
            </w:pPr>
          </w:p>
        </w:tc>
        <w:tc>
          <w:tcPr>
            <w:tcW w:w="1701"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1</w:t>
            </w:r>
          </w:p>
        </w:tc>
        <w:tc>
          <w:tcPr>
            <w:tcW w:w="1984"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p>
        </w:tc>
        <w:tc>
          <w:tcPr>
            <w:tcW w:w="3969"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1 000,00</w:t>
            </w:r>
          </w:p>
        </w:tc>
      </w:tr>
      <w:tr w:rsidR="00350BA2" w:rsidRPr="00864ACA" w:rsidTr="00864ACA">
        <w:trPr>
          <w:trHeight w:val="65"/>
        </w:trPr>
        <w:tc>
          <w:tcPr>
            <w:tcW w:w="492"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4</w:t>
            </w:r>
          </w:p>
        </w:tc>
        <w:tc>
          <w:tcPr>
            <w:tcW w:w="3649" w:type="dxa"/>
            <w:tcBorders>
              <w:top w:val="single" w:sz="6" w:space="0" w:color="auto"/>
              <w:left w:val="single" w:sz="6" w:space="0" w:color="auto"/>
              <w:bottom w:val="single" w:sz="6" w:space="0" w:color="auto"/>
              <w:right w:val="single" w:sz="4" w:space="0" w:color="auto"/>
            </w:tcBorders>
          </w:tcPr>
          <w:p w:rsidR="00350BA2" w:rsidRPr="00864ACA" w:rsidRDefault="00350BA2" w:rsidP="00350BA2">
            <w:pPr>
              <w:suppressAutoHyphens w:val="0"/>
              <w:autoSpaceDE w:val="0"/>
              <w:autoSpaceDN w:val="0"/>
              <w:adjustRightInd w:val="0"/>
              <w:rPr>
                <w:rFonts w:eastAsiaTheme="minorHAnsi"/>
                <w:color w:val="000000"/>
                <w:sz w:val="20"/>
                <w:szCs w:val="20"/>
                <w:lang w:eastAsia="en-US"/>
              </w:rPr>
            </w:pPr>
            <w:proofErr w:type="spellStart"/>
            <w:r w:rsidRPr="00864ACA">
              <w:rPr>
                <w:rFonts w:eastAsiaTheme="minorHAnsi"/>
                <w:color w:val="000000"/>
                <w:sz w:val="20"/>
                <w:szCs w:val="20"/>
                <w:lang w:eastAsia="en-US"/>
              </w:rPr>
              <w:t>Еремеевское</w:t>
            </w:r>
            <w:proofErr w:type="spellEnd"/>
            <w:r w:rsidRPr="00864ACA">
              <w:rPr>
                <w:rFonts w:eastAsiaTheme="minorHAnsi"/>
                <w:color w:val="000000"/>
                <w:sz w:val="20"/>
                <w:szCs w:val="20"/>
                <w:lang w:eastAsia="en-US"/>
              </w:rPr>
              <w:t xml:space="preserve"> поселение</w:t>
            </w:r>
          </w:p>
        </w:tc>
        <w:tc>
          <w:tcPr>
            <w:tcW w:w="2414" w:type="dxa"/>
            <w:tcBorders>
              <w:top w:val="single" w:sz="6" w:space="0" w:color="auto"/>
              <w:left w:val="single" w:sz="4"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rPr>
                <w:rFonts w:eastAsiaTheme="minorHAnsi"/>
                <w:color w:val="000000"/>
                <w:sz w:val="20"/>
                <w:szCs w:val="20"/>
                <w:lang w:eastAsia="en-US"/>
              </w:rPr>
            </w:pPr>
          </w:p>
        </w:tc>
        <w:tc>
          <w:tcPr>
            <w:tcW w:w="1701"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1</w:t>
            </w:r>
          </w:p>
        </w:tc>
        <w:tc>
          <w:tcPr>
            <w:tcW w:w="1984"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p>
        </w:tc>
        <w:tc>
          <w:tcPr>
            <w:tcW w:w="3969"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1 000,00</w:t>
            </w:r>
          </w:p>
        </w:tc>
      </w:tr>
      <w:tr w:rsidR="00350BA2" w:rsidRPr="00864ACA" w:rsidTr="00864ACA">
        <w:trPr>
          <w:trHeight w:val="65"/>
        </w:trPr>
        <w:tc>
          <w:tcPr>
            <w:tcW w:w="492"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5</w:t>
            </w:r>
          </w:p>
        </w:tc>
        <w:tc>
          <w:tcPr>
            <w:tcW w:w="3649" w:type="dxa"/>
            <w:tcBorders>
              <w:top w:val="single" w:sz="6" w:space="0" w:color="auto"/>
              <w:left w:val="single" w:sz="6" w:space="0" w:color="auto"/>
              <w:bottom w:val="single" w:sz="6" w:space="0" w:color="auto"/>
              <w:right w:val="single" w:sz="4" w:space="0" w:color="auto"/>
            </w:tcBorders>
          </w:tcPr>
          <w:p w:rsidR="00350BA2" w:rsidRPr="00864ACA" w:rsidRDefault="00350BA2" w:rsidP="00350BA2">
            <w:pPr>
              <w:suppressAutoHyphens w:val="0"/>
              <w:autoSpaceDE w:val="0"/>
              <w:autoSpaceDN w:val="0"/>
              <w:adjustRightInd w:val="0"/>
              <w:rPr>
                <w:rFonts w:eastAsiaTheme="minorHAnsi"/>
                <w:color w:val="000000"/>
                <w:sz w:val="20"/>
                <w:szCs w:val="20"/>
                <w:lang w:eastAsia="en-US"/>
              </w:rPr>
            </w:pPr>
            <w:r w:rsidRPr="00864ACA">
              <w:rPr>
                <w:rFonts w:eastAsiaTheme="minorHAnsi"/>
                <w:color w:val="000000"/>
                <w:sz w:val="20"/>
                <w:szCs w:val="20"/>
                <w:lang w:eastAsia="en-US"/>
              </w:rPr>
              <w:t>Красногорское поселение</w:t>
            </w:r>
          </w:p>
        </w:tc>
        <w:tc>
          <w:tcPr>
            <w:tcW w:w="2414" w:type="dxa"/>
            <w:tcBorders>
              <w:top w:val="single" w:sz="6" w:space="0" w:color="auto"/>
              <w:left w:val="single" w:sz="4"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rPr>
                <w:rFonts w:eastAsiaTheme="minorHAnsi"/>
                <w:color w:val="000000"/>
                <w:sz w:val="20"/>
                <w:szCs w:val="20"/>
                <w:lang w:eastAsia="en-US"/>
              </w:rPr>
            </w:pPr>
          </w:p>
        </w:tc>
        <w:tc>
          <w:tcPr>
            <w:tcW w:w="1701"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1</w:t>
            </w:r>
          </w:p>
        </w:tc>
        <w:tc>
          <w:tcPr>
            <w:tcW w:w="1984"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p>
        </w:tc>
        <w:tc>
          <w:tcPr>
            <w:tcW w:w="3969"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1 000,00</w:t>
            </w:r>
          </w:p>
        </w:tc>
      </w:tr>
      <w:tr w:rsidR="00350BA2" w:rsidRPr="00864ACA" w:rsidTr="00864ACA">
        <w:trPr>
          <w:trHeight w:val="104"/>
        </w:trPr>
        <w:tc>
          <w:tcPr>
            <w:tcW w:w="492"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6</w:t>
            </w:r>
          </w:p>
        </w:tc>
        <w:tc>
          <w:tcPr>
            <w:tcW w:w="3649" w:type="dxa"/>
            <w:tcBorders>
              <w:top w:val="single" w:sz="6" w:space="0" w:color="auto"/>
              <w:left w:val="single" w:sz="6" w:space="0" w:color="auto"/>
              <w:bottom w:val="single" w:sz="6" w:space="0" w:color="auto"/>
              <w:right w:val="single" w:sz="4" w:space="0" w:color="auto"/>
            </w:tcBorders>
          </w:tcPr>
          <w:p w:rsidR="00350BA2" w:rsidRPr="00864ACA" w:rsidRDefault="00350BA2" w:rsidP="00350BA2">
            <w:pPr>
              <w:suppressAutoHyphens w:val="0"/>
              <w:autoSpaceDE w:val="0"/>
              <w:autoSpaceDN w:val="0"/>
              <w:adjustRightInd w:val="0"/>
              <w:rPr>
                <w:rFonts w:eastAsiaTheme="minorHAnsi"/>
                <w:color w:val="000000"/>
                <w:sz w:val="20"/>
                <w:szCs w:val="20"/>
                <w:lang w:eastAsia="en-US"/>
              </w:rPr>
            </w:pPr>
            <w:proofErr w:type="spellStart"/>
            <w:r w:rsidRPr="00864ACA">
              <w:rPr>
                <w:rFonts w:eastAsiaTheme="minorHAnsi"/>
                <w:color w:val="000000"/>
                <w:sz w:val="20"/>
                <w:szCs w:val="20"/>
                <w:lang w:eastAsia="en-US"/>
              </w:rPr>
              <w:t>Новоильиновское</w:t>
            </w:r>
            <w:proofErr w:type="spellEnd"/>
            <w:r w:rsidRPr="00864ACA">
              <w:rPr>
                <w:rFonts w:eastAsiaTheme="minorHAnsi"/>
                <w:color w:val="000000"/>
                <w:sz w:val="20"/>
                <w:szCs w:val="20"/>
                <w:lang w:eastAsia="en-US"/>
              </w:rPr>
              <w:t xml:space="preserve"> поселение</w:t>
            </w:r>
          </w:p>
        </w:tc>
        <w:tc>
          <w:tcPr>
            <w:tcW w:w="2414" w:type="dxa"/>
            <w:tcBorders>
              <w:top w:val="single" w:sz="6" w:space="0" w:color="auto"/>
              <w:left w:val="single" w:sz="4"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rPr>
                <w:rFonts w:eastAsiaTheme="minorHAnsi"/>
                <w:color w:val="000000"/>
                <w:sz w:val="20"/>
                <w:szCs w:val="20"/>
                <w:lang w:eastAsia="en-US"/>
              </w:rPr>
            </w:pPr>
          </w:p>
        </w:tc>
        <w:tc>
          <w:tcPr>
            <w:tcW w:w="1701"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1</w:t>
            </w:r>
          </w:p>
        </w:tc>
        <w:tc>
          <w:tcPr>
            <w:tcW w:w="1984"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p>
        </w:tc>
        <w:tc>
          <w:tcPr>
            <w:tcW w:w="3969"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1 000,00</w:t>
            </w:r>
          </w:p>
        </w:tc>
      </w:tr>
      <w:tr w:rsidR="00350BA2" w:rsidRPr="00864ACA" w:rsidTr="00864ACA">
        <w:trPr>
          <w:trHeight w:val="65"/>
        </w:trPr>
        <w:tc>
          <w:tcPr>
            <w:tcW w:w="492"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7</w:t>
            </w:r>
          </w:p>
        </w:tc>
        <w:tc>
          <w:tcPr>
            <w:tcW w:w="3649" w:type="dxa"/>
            <w:tcBorders>
              <w:top w:val="single" w:sz="6" w:space="0" w:color="auto"/>
              <w:left w:val="single" w:sz="6" w:space="0" w:color="auto"/>
              <w:bottom w:val="single" w:sz="6" w:space="0" w:color="auto"/>
              <w:right w:val="single" w:sz="4" w:space="0" w:color="auto"/>
            </w:tcBorders>
          </w:tcPr>
          <w:p w:rsidR="00350BA2" w:rsidRPr="00864ACA" w:rsidRDefault="00350BA2" w:rsidP="00350BA2">
            <w:pPr>
              <w:suppressAutoHyphens w:val="0"/>
              <w:autoSpaceDE w:val="0"/>
              <w:autoSpaceDN w:val="0"/>
              <w:adjustRightInd w:val="0"/>
              <w:rPr>
                <w:rFonts w:eastAsiaTheme="minorHAnsi"/>
                <w:color w:val="000000"/>
                <w:sz w:val="20"/>
                <w:szCs w:val="20"/>
                <w:lang w:eastAsia="en-US"/>
              </w:rPr>
            </w:pPr>
            <w:r w:rsidRPr="00864ACA">
              <w:rPr>
                <w:rFonts w:eastAsiaTheme="minorHAnsi"/>
                <w:color w:val="000000"/>
                <w:sz w:val="20"/>
                <w:szCs w:val="20"/>
                <w:lang w:eastAsia="en-US"/>
              </w:rPr>
              <w:t>Ольгинское поселение</w:t>
            </w:r>
          </w:p>
        </w:tc>
        <w:tc>
          <w:tcPr>
            <w:tcW w:w="2414" w:type="dxa"/>
            <w:tcBorders>
              <w:top w:val="single" w:sz="6" w:space="0" w:color="auto"/>
              <w:left w:val="single" w:sz="4"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rPr>
                <w:rFonts w:eastAsiaTheme="minorHAnsi"/>
                <w:color w:val="000000"/>
                <w:sz w:val="20"/>
                <w:szCs w:val="20"/>
                <w:lang w:eastAsia="en-US"/>
              </w:rPr>
            </w:pPr>
          </w:p>
        </w:tc>
        <w:tc>
          <w:tcPr>
            <w:tcW w:w="1701"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1</w:t>
            </w:r>
          </w:p>
        </w:tc>
        <w:tc>
          <w:tcPr>
            <w:tcW w:w="1984"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p>
        </w:tc>
        <w:tc>
          <w:tcPr>
            <w:tcW w:w="3969"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1 000,00</w:t>
            </w:r>
          </w:p>
        </w:tc>
      </w:tr>
      <w:tr w:rsidR="00350BA2" w:rsidRPr="00864ACA" w:rsidTr="00864ACA">
        <w:trPr>
          <w:trHeight w:val="65"/>
        </w:trPr>
        <w:tc>
          <w:tcPr>
            <w:tcW w:w="492"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8</w:t>
            </w:r>
          </w:p>
        </w:tc>
        <w:tc>
          <w:tcPr>
            <w:tcW w:w="3649" w:type="dxa"/>
            <w:tcBorders>
              <w:top w:val="single" w:sz="6" w:space="0" w:color="auto"/>
              <w:left w:val="single" w:sz="6" w:space="0" w:color="auto"/>
              <w:bottom w:val="single" w:sz="6" w:space="0" w:color="auto"/>
              <w:right w:val="single" w:sz="4" w:space="0" w:color="auto"/>
            </w:tcBorders>
          </w:tcPr>
          <w:p w:rsidR="00350BA2" w:rsidRPr="00864ACA" w:rsidRDefault="00350BA2" w:rsidP="00350BA2">
            <w:pPr>
              <w:suppressAutoHyphens w:val="0"/>
              <w:autoSpaceDE w:val="0"/>
              <w:autoSpaceDN w:val="0"/>
              <w:adjustRightInd w:val="0"/>
              <w:rPr>
                <w:rFonts w:eastAsiaTheme="minorHAnsi"/>
                <w:color w:val="000000"/>
                <w:sz w:val="20"/>
                <w:szCs w:val="20"/>
                <w:lang w:eastAsia="en-US"/>
              </w:rPr>
            </w:pPr>
            <w:r w:rsidRPr="00864ACA">
              <w:rPr>
                <w:rFonts w:eastAsiaTheme="minorHAnsi"/>
                <w:color w:val="000000"/>
                <w:sz w:val="20"/>
                <w:szCs w:val="20"/>
                <w:lang w:eastAsia="en-US"/>
              </w:rPr>
              <w:t>Соловьевское поселение</w:t>
            </w:r>
          </w:p>
        </w:tc>
        <w:tc>
          <w:tcPr>
            <w:tcW w:w="2414" w:type="dxa"/>
            <w:tcBorders>
              <w:top w:val="single" w:sz="6" w:space="0" w:color="auto"/>
              <w:left w:val="single" w:sz="4"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rPr>
                <w:rFonts w:eastAsiaTheme="minorHAnsi"/>
                <w:color w:val="000000"/>
                <w:sz w:val="20"/>
                <w:szCs w:val="20"/>
                <w:lang w:eastAsia="en-US"/>
              </w:rPr>
            </w:pPr>
          </w:p>
        </w:tc>
        <w:tc>
          <w:tcPr>
            <w:tcW w:w="1701"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1</w:t>
            </w:r>
          </w:p>
        </w:tc>
        <w:tc>
          <w:tcPr>
            <w:tcW w:w="1984"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p>
        </w:tc>
        <w:tc>
          <w:tcPr>
            <w:tcW w:w="3969"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1 000,00</w:t>
            </w:r>
          </w:p>
        </w:tc>
      </w:tr>
      <w:tr w:rsidR="00350BA2" w:rsidRPr="00864ACA" w:rsidTr="00864ACA">
        <w:trPr>
          <w:trHeight w:val="65"/>
        </w:trPr>
        <w:tc>
          <w:tcPr>
            <w:tcW w:w="492"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9</w:t>
            </w:r>
          </w:p>
        </w:tc>
        <w:tc>
          <w:tcPr>
            <w:tcW w:w="3649" w:type="dxa"/>
            <w:tcBorders>
              <w:top w:val="single" w:sz="6" w:space="0" w:color="auto"/>
              <w:left w:val="single" w:sz="6" w:space="0" w:color="auto"/>
              <w:bottom w:val="single" w:sz="6" w:space="0" w:color="auto"/>
              <w:right w:val="single" w:sz="4" w:space="0" w:color="auto"/>
            </w:tcBorders>
          </w:tcPr>
          <w:p w:rsidR="00350BA2" w:rsidRPr="00864ACA" w:rsidRDefault="00350BA2" w:rsidP="00350BA2">
            <w:pPr>
              <w:suppressAutoHyphens w:val="0"/>
              <w:autoSpaceDE w:val="0"/>
              <w:autoSpaceDN w:val="0"/>
              <w:adjustRightInd w:val="0"/>
              <w:rPr>
                <w:rFonts w:eastAsiaTheme="minorHAnsi"/>
                <w:color w:val="000000"/>
                <w:sz w:val="20"/>
                <w:szCs w:val="20"/>
                <w:lang w:eastAsia="en-US"/>
              </w:rPr>
            </w:pPr>
            <w:r w:rsidRPr="00864ACA">
              <w:rPr>
                <w:rFonts w:eastAsiaTheme="minorHAnsi"/>
                <w:color w:val="000000"/>
                <w:sz w:val="20"/>
                <w:szCs w:val="20"/>
                <w:lang w:eastAsia="en-US"/>
              </w:rPr>
              <w:t>Полтавское поселение</w:t>
            </w:r>
          </w:p>
        </w:tc>
        <w:tc>
          <w:tcPr>
            <w:tcW w:w="2414" w:type="dxa"/>
            <w:tcBorders>
              <w:top w:val="single" w:sz="6" w:space="0" w:color="auto"/>
              <w:left w:val="single" w:sz="4"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rPr>
                <w:rFonts w:eastAsiaTheme="minorHAnsi"/>
                <w:color w:val="000000"/>
                <w:sz w:val="20"/>
                <w:szCs w:val="20"/>
                <w:lang w:eastAsia="en-US"/>
              </w:rPr>
            </w:pPr>
          </w:p>
        </w:tc>
        <w:tc>
          <w:tcPr>
            <w:tcW w:w="1701"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1</w:t>
            </w:r>
          </w:p>
        </w:tc>
        <w:tc>
          <w:tcPr>
            <w:tcW w:w="1984"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p>
        </w:tc>
        <w:tc>
          <w:tcPr>
            <w:tcW w:w="3969"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1 000,00</w:t>
            </w:r>
          </w:p>
        </w:tc>
      </w:tr>
      <w:tr w:rsidR="00350BA2" w:rsidRPr="00864ACA" w:rsidTr="00864ACA">
        <w:trPr>
          <w:trHeight w:val="65"/>
        </w:trPr>
        <w:tc>
          <w:tcPr>
            <w:tcW w:w="492"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right"/>
              <w:rPr>
                <w:rFonts w:ascii="Arial" w:eastAsiaTheme="minorHAnsi" w:hAnsi="Arial" w:cs="Arial"/>
                <w:color w:val="000000"/>
                <w:sz w:val="20"/>
                <w:szCs w:val="20"/>
                <w:lang w:eastAsia="en-US"/>
              </w:rPr>
            </w:pPr>
          </w:p>
        </w:tc>
        <w:tc>
          <w:tcPr>
            <w:tcW w:w="3649"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rPr>
                <w:rFonts w:eastAsiaTheme="minorHAnsi"/>
                <w:color w:val="000000"/>
                <w:sz w:val="20"/>
                <w:szCs w:val="20"/>
                <w:lang w:eastAsia="en-US"/>
              </w:rPr>
            </w:pPr>
            <w:r w:rsidRPr="00864ACA">
              <w:rPr>
                <w:rFonts w:eastAsiaTheme="minorHAnsi"/>
                <w:color w:val="000000"/>
                <w:sz w:val="20"/>
                <w:szCs w:val="20"/>
                <w:lang w:eastAsia="en-US"/>
              </w:rPr>
              <w:t>Всего</w:t>
            </w:r>
          </w:p>
        </w:tc>
        <w:tc>
          <w:tcPr>
            <w:tcW w:w="2414"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9 000,00</w:t>
            </w:r>
          </w:p>
        </w:tc>
        <w:tc>
          <w:tcPr>
            <w:tcW w:w="1701"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9</w:t>
            </w:r>
          </w:p>
        </w:tc>
        <w:tc>
          <w:tcPr>
            <w:tcW w:w="1984"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9,0</w:t>
            </w:r>
          </w:p>
        </w:tc>
        <w:tc>
          <w:tcPr>
            <w:tcW w:w="3969" w:type="dxa"/>
            <w:tcBorders>
              <w:top w:val="single" w:sz="6" w:space="0" w:color="auto"/>
              <w:left w:val="single" w:sz="6" w:space="0" w:color="auto"/>
              <w:bottom w:val="single" w:sz="6" w:space="0" w:color="auto"/>
              <w:right w:val="single" w:sz="6" w:space="0" w:color="auto"/>
            </w:tcBorders>
          </w:tcPr>
          <w:p w:rsidR="00350BA2" w:rsidRPr="00864ACA" w:rsidRDefault="00350BA2" w:rsidP="00350BA2">
            <w:pPr>
              <w:suppressAutoHyphens w:val="0"/>
              <w:autoSpaceDE w:val="0"/>
              <w:autoSpaceDN w:val="0"/>
              <w:adjustRightInd w:val="0"/>
              <w:jc w:val="center"/>
              <w:rPr>
                <w:rFonts w:eastAsiaTheme="minorHAnsi"/>
                <w:color w:val="000000"/>
                <w:sz w:val="20"/>
                <w:szCs w:val="20"/>
                <w:lang w:eastAsia="en-US"/>
              </w:rPr>
            </w:pPr>
            <w:r w:rsidRPr="00864ACA">
              <w:rPr>
                <w:rFonts w:eastAsiaTheme="minorHAnsi"/>
                <w:color w:val="000000"/>
                <w:sz w:val="20"/>
                <w:szCs w:val="20"/>
                <w:lang w:eastAsia="en-US"/>
              </w:rPr>
              <w:t>9 000,00</w:t>
            </w:r>
          </w:p>
        </w:tc>
      </w:tr>
    </w:tbl>
    <w:p w:rsidR="00350BA2" w:rsidRPr="00864ACA" w:rsidRDefault="00350BA2" w:rsidP="00350BA2">
      <w:pPr>
        <w:rPr>
          <w:sz w:val="20"/>
          <w:szCs w:val="20"/>
        </w:rPr>
      </w:pPr>
    </w:p>
    <w:p w:rsidR="009278F3" w:rsidRPr="00864ACA" w:rsidRDefault="009278F3" w:rsidP="00350BA2">
      <w:pPr>
        <w:rPr>
          <w:sz w:val="20"/>
          <w:szCs w:val="20"/>
        </w:rPr>
      </w:pPr>
    </w:p>
    <w:p w:rsidR="009278F3" w:rsidRPr="00864ACA" w:rsidRDefault="009278F3" w:rsidP="00350BA2">
      <w:pPr>
        <w:rPr>
          <w:sz w:val="20"/>
          <w:szCs w:val="20"/>
        </w:rPr>
      </w:pPr>
    </w:p>
    <w:p w:rsidR="009278F3" w:rsidRPr="00864ACA" w:rsidRDefault="009278F3" w:rsidP="00350BA2">
      <w:pPr>
        <w:rPr>
          <w:sz w:val="20"/>
          <w:szCs w:val="20"/>
        </w:rPr>
      </w:pPr>
    </w:p>
    <w:p w:rsidR="009278F3" w:rsidRPr="00864ACA" w:rsidRDefault="009278F3" w:rsidP="00350BA2">
      <w:pPr>
        <w:rPr>
          <w:sz w:val="20"/>
          <w:szCs w:val="20"/>
        </w:rPr>
      </w:pPr>
    </w:p>
    <w:p w:rsidR="009278F3" w:rsidRPr="00864ACA" w:rsidRDefault="009278F3" w:rsidP="00350BA2">
      <w:pPr>
        <w:rPr>
          <w:sz w:val="20"/>
          <w:szCs w:val="20"/>
        </w:rPr>
      </w:pPr>
    </w:p>
    <w:p w:rsidR="009278F3" w:rsidRPr="00864ACA" w:rsidRDefault="009278F3" w:rsidP="00350BA2">
      <w:pPr>
        <w:rPr>
          <w:sz w:val="20"/>
          <w:szCs w:val="20"/>
        </w:rPr>
      </w:pPr>
    </w:p>
    <w:p w:rsidR="009278F3" w:rsidRPr="00864ACA" w:rsidRDefault="009278F3" w:rsidP="00350BA2">
      <w:pPr>
        <w:rPr>
          <w:sz w:val="20"/>
          <w:szCs w:val="20"/>
        </w:rPr>
      </w:pPr>
    </w:p>
    <w:p w:rsidR="009278F3" w:rsidRPr="00864ACA" w:rsidRDefault="009278F3" w:rsidP="00350BA2">
      <w:pPr>
        <w:rPr>
          <w:sz w:val="20"/>
          <w:szCs w:val="20"/>
        </w:rPr>
      </w:pPr>
    </w:p>
    <w:p w:rsidR="009278F3" w:rsidRPr="00864ACA" w:rsidRDefault="009278F3" w:rsidP="00350BA2">
      <w:pPr>
        <w:rPr>
          <w:sz w:val="20"/>
          <w:szCs w:val="20"/>
        </w:rPr>
      </w:pPr>
    </w:p>
    <w:tbl>
      <w:tblPr>
        <w:tblW w:w="0" w:type="auto"/>
        <w:tblInd w:w="-459" w:type="dxa"/>
        <w:tblLook w:val="04A0" w:firstRow="1" w:lastRow="0" w:firstColumn="1" w:lastColumn="0" w:noHBand="0" w:noVBand="1"/>
      </w:tblPr>
      <w:tblGrid>
        <w:gridCol w:w="532"/>
        <w:gridCol w:w="463"/>
        <w:gridCol w:w="2895"/>
        <w:gridCol w:w="1442"/>
        <w:gridCol w:w="2315"/>
        <w:gridCol w:w="1882"/>
        <w:gridCol w:w="2403"/>
        <w:gridCol w:w="3314"/>
      </w:tblGrid>
      <w:tr w:rsidR="009278F3" w:rsidRPr="00864ACA" w:rsidTr="00864ACA">
        <w:trPr>
          <w:trHeight w:val="255"/>
        </w:trPr>
        <w:tc>
          <w:tcPr>
            <w:tcW w:w="995" w:type="dxa"/>
            <w:gridSpan w:val="2"/>
            <w:tcBorders>
              <w:top w:val="nil"/>
              <w:left w:val="nil"/>
              <w:bottom w:val="nil"/>
              <w:right w:val="nil"/>
            </w:tcBorders>
            <w:shd w:val="clear" w:color="auto" w:fill="auto"/>
            <w:noWrap/>
            <w:vAlign w:val="bottom"/>
            <w:hideMark/>
          </w:tcPr>
          <w:p w:rsidR="009278F3" w:rsidRPr="00864ACA" w:rsidRDefault="009278F3" w:rsidP="009278F3">
            <w:pPr>
              <w:suppressAutoHyphens w:val="0"/>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9278F3" w:rsidRPr="00864ACA" w:rsidRDefault="009278F3" w:rsidP="009278F3">
            <w:pPr>
              <w:suppressAutoHyphens w:val="0"/>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9278F3" w:rsidRPr="00864ACA" w:rsidRDefault="009278F3" w:rsidP="009278F3">
            <w:pPr>
              <w:suppressAutoHyphens w:val="0"/>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9278F3" w:rsidRPr="00864ACA" w:rsidRDefault="009278F3" w:rsidP="009278F3">
            <w:pPr>
              <w:suppressAutoHyphens w:val="0"/>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9278F3" w:rsidRPr="00864ACA" w:rsidRDefault="009278F3" w:rsidP="009278F3">
            <w:pPr>
              <w:suppressAutoHyphens w:val="0"/>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9278F3" w:rsidRPr="00864ACA" w:rsidRDefault="009278F3" w:rsidP="009278F3">
            <w:pPr>
              <w:suppressAutoHyphens w:val="0"/>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9278F3" w:rsidRPr="00864ACA" w:rsidRDefault="009278F3" w:rsidP="009278F3">
            <w:pPr>
              <w:suppressAutoHyphens w:val="0"/>
              <w:rPr>
                <w:rFonts w:ascii="Arial" w:hAnsi="Arial" w:cs="Arial"/>
                <w:sz w:val="20"/>
                <w:szCs w:val="20"/>
              </w:rPr>
            </w:pPr>
          </w:p>
        </w:tc>
      </w:tr>
      <w:tr w:rsidR="009278F3" w:rsidRPr="00864ACA" w:rsidTr="009278F3">
        <w:trPr>
          <w:trHeight w:val="1350"/>
        </w:trPr>
        <w:tc>
          <w:tcPr>
            <w:tcW w:w="15245" w:type="dxa"/>
            <w:gridSpan w:val="8"/>
            <w:tcBorders>
              <w:top w:val="nil"/>
              <w:left w:val="nil"/>
              <w:bottom w:val="nil"/>
              <w:right w:val="nil"/>
            </w:tcBorders>
            <w:shd w:val="clear" w:color="auto" w:fill="auto"/>
            <w:vAlign w:val="bottom"/>
            <w:hideMark/>
          </w:tcPr>
          <w:p w:rsidR="00611514" w:rsidRDefault="00611514" w:rsidP="00611514">
            <w:pPr>
              <w:suppressAutoHyphens w:val="0"/>
              <w:rPr>
                <w:sz w:val="28"/>
                <w:szCs w:val="28"/>
              </w:rPr>
            </w:pPr>
          </w:p>
          <w:p w:rsidR="00611514" w:rsidRDefault="00611514" w:rsidP="00611514">
            <w:pPr>
              <w:suppressAutoHyphens w:val="0"/>
              <w:rPr>
                <w:sz w:val="28"/>
                <w:szCs w:val="28"/>
              </w:rPr>
            </w:pPr>
          </w:p>
          <w:p w:rsidR="00611514" w:rsidRDefault="00611514" w:rsidP="00611514">
            <w:pPr>
              <w:suppressAutoHyphens w:val="0"/>
              <w:rPr>
                <w:sz w:val="28"/>
                <w:szCs w:val="28"/>
              </w:rPr>
            </w:pPr>
          </w:p>
          <w:p w:rsidR="00611514" w:rsidRDefault="00611514" w:rsidP="00611514">
            <w:pPr>
              <w:suppressAutoHyphens w:val="0"/>
              <w:rPr>
                <w:sz w:val="28"/>
                <w:szCs w:val="28"/>
              </w:rPr>
            </w:pPr>
          </w:p>
          <w:p w:rsidR="00611514" w:rsidRDefault="00611514" w:rsidP="00611514">
            <w:pPr>
              <w:suppressAutoHyphens w:val="0"/>
              <w:rPr>
                <w:sz w:val="28"/>
                <w:szCs w:val="28"/>
              </w:rPr>
            </w:pPr>
          </w:p>
          <w:p w:rsidR="00611514" w:rsidRDefault="00611514" w:rsidP="00611514">
            <w:pPr>
              <w:suppressAutoHyphens w:val="0"/>
              <w:rPr>
                <w:sz w:val="28"/>
                <w:szCs w:val="28"/>
              </w:rPr>
            </w:pPr>
          </w:p>
          <w:p w:rsidR="009278F3" w:rsidRPr="00864ACA" w:rsidRDefault="00611514" w:rsidP="00611514">
            <w:pPr>
              <w:suppressAutoHyphens w:val="0"/>
              <w:jc w:val="center"/>
              <w:rPr>
                <w:sz w:val="28"/>
                <w:szCs w:val="28"/>
              </w:rPr>
            </w:pPr>
            <w:r w:rsidRPr="00864ACA">
              <w:rPr>
                <w:sz w:val="28"/>
                <w:szCs w:val="28"/>
              </w:rPr>
              <w:t>Расчет размера</w:t>
            </w:r>
            <w:r w:rsidR="009278F3" w:rsidRPr="00864ACA">
              <w:rPr>
                <w:sz w:val="28"/>
                <w:szCs w:val="28"/>
              </w:rPr>
              <w:t xml:space="preserve"> межбюджетных трансфертов на участие в организации деятельности по накоплению (в том числе раздельному накоплению), сбору, транспортированию, обработке, утилизации, </w:t>
            </w:r>
            <w:r w:rsidRPr="00864ACA">
              <w:rPr>
                <w:sz w:val="28"/>
                <w:szCs w:val="28"/>
              </w:rPr>
              <w:t>обезвреживанию, захоронению</w:t>
            </w:r>
            <w:r w:rsidR="009278F3" w:rsidRPr="00864ACA">
              <w:rPr>
                <w:sz w:val="28"/>
                <w:szCs w:val="28"/>
              </w:rPr>
              <w:t xml:space="preserve"> твердых коммунальных отходов на территории Полтавского муниципального </w:t>
            </w:r>
            <w:r w:rsidRPr="00864ACA">
              <w:rPr>
                <w:sz w:val="28"/>
                <w:szCs w:val="28"/>
              </w:rPr>
              <w:t>района на</w:t>
            </w:r>
            <w:r w:rsidR="009278F3" w:rsidRPr="00864ACA">
              <w:rPr>
                <w:sz w:val="28"/>
                <w:szCs w:val="28"/>
              </w:rPr>
              <w:t xml:space="preserve"> 2024 год</w:t>
            </w:r>
          </w:p>
        </w:tc>
      </w:tr>
      <w:tr w:rsidR="009278F3" w:rsidRPr="00864ACA" w:rsidTr="00864ACA">
        <w:trPr>
          <w:trHeight w:val="255"/>
        </w:trPr>
        <w:tc>
          <w:tcPr>
            <w:tcW w:w="532" w:type="dxa"/>
            <w:tcBorders>
              <w:top w:val="nil"/>
              <w:left w:val="nil"/>
              <w:bottom w:val="nil"/>
              <w:right w:val="nil"/>
            </w:tcBorders>
            <w:shd w:val="clear" w:color="auto" w:fill="auto"/>
            <w:noWrap/>
            <w:vAlign w:val="bottom"/>
            <w:hideMark/>
          </w:tcPr>
          <w:p w:rsidR="009278F3" w:rsidRPr="00864ACA" w:rsidRDefault="009278F3" w:rsidP="009278F3">
            <w:pPr>
              <w:suppressAutoHyphens w:val="0"/>
              <w:rPr>
                <w:rFonts w:ascii="Arial" w:hAnsi="Arial" w:cs="Arial"/>
                <w:sz w:val="20"/>
                <w:szCs w:val="20"/>
              </w:rPr>
            </w:pPr>
          </w:p>
        </w:tc>
        <w:tc>
          <w:tcPr>
            <w:tcW w:w="3358" w:type="dxa"/>
            <w:gridSpan w:val="2"/>
            <w:tcBorders>
              <w:top w:val="nil"/>
              <w:left w:val="nil"/>
              <w:bottom w:val="nil"/>
              <w:right w:val="nil"/>
            </w:tcBorders>
            <w:shd w:val="clear" w:color="auto" w:fill="auto"/>
            <w:noWrap/>
            <w:vAlign w:val="bottom"/>
            <w:hideMark/>
          </w:tcPr>
          <w:p w:rsidR="009278F3" w:rsidRPr="00864ACA" w:rsidRDefault="009278F3" w:rsidP="009278F3">
            <w:pPr>
              <w:suppressAutoHyphens w:val="0"/>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9278F3" w:rsidRPr="00864ACA" w:rsidRDefault="009278F3" w:rsidP="009278F3">
            <w:pPr>
              <w:suppressAutoHyphens w:val="0"/>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9278F3" w:rsidRPr="00864ACA" w:rsidRDefault="009278F3" w:rsidP="009278F3">
            <w:pPr>
              <w:suppressAutoHyphens w:val="0"/>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9278F3" w:rsidRPr="00864ACA" w:rsidRDefault="009278F3" w:rsidP="009278F3">
            <w:pPr>
              <w:suppressAutoHyphens w:val="0"/>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9278F3" w:rsidRPr="00864ACA" w:rsidRDefault="009278F3" w:rsidP="009278F3">
            <w:pPr>
              <w:suppressAutoHyphens w:val="0"/>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9278F3" w:rsidRPr="00864ACA" w:rsidRDefault="009278F3" w:rsidP="009278F3">
            <w:pPr>
              <w:suppressAutoHyphens w:val="0"/>
              <w:rPr>
                <w:rFonts w:ascii="Arial" w:hAnsi="Arial" w:cs="Arial"/>
                <w:sz w:val="20"/>
                <w:szCs w:val="20"/>
              </w:rPr>
            </w:pPr>
          </w:p>
        </w:tc>
      </w:tr>
      <w:tr w:rsidR="009278F3" w:rsidRPr="00864ACA" w:rsidTr="00864ACA">
        <w:trPr>
          <w:trHeight w:val="2631"/>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8F3" w:rsidRPr="00864ACA" w:rsidRDefault="009278F3" w:rsidP="009278F3">
            <w:pPr>
              <w:suppressAutoHyphens w:val="0"/>
              <w:jc w:val="center"/>
              <w:rPr>
                <w:sz w:val="20"/>
                <w:szCs w:val="20"/>
              </w:rPr>
            </w:pPr>
            <w:r w:rsidRPr="00864ACA">
              <w:rPr>
                <w:sz w:val="20"/>
                <w:szCs w:val="20"/>
              </w:rPr>
              <w:t>№ п/п</w:t>
            </w:r>
          </w:p>
        </w:tc>
        <w:tc>
          <w:tcPr>
            <w:tcW w:w="3358" w:type="dxa"/>
            <w:gridSpan w:val="2"/>
            <w:tcBorders>
              <w:top w:val="single" w:sz="4" w:space="0" w:color="auto"/>
              <w:left w:val="nil"/>
              <w:bottom w:val="single" w:sz="4" w:space="0" w:color="auto"/>
              <w:right w:val="single" w:sz="4" w:space="0" w:color="auto"/>
            </w:tcBorders>
            <w:shd w:val="clear" w:color="auto" w:fill="auto"/>
            <w:vAlign w:val="center"/>
            <w:hideMark/>
          </w:tcPr>
          <w:p w:rsidR="009278F3" w:rsidRPr="00864ACA" w:rsidRDefault="009278F3" w:rsidP="009278F3">
            <w:pPr>
              <w:suppressAutoHyphens w:val="0"/>
              <w:jc w:val="center"/>
              <w:rPr>
                <w:sz w:val="20"/>
                <w:szCs w:val="20"/>
              </w:rPr>
            </w:pPr>
            <w:r w:rsidRPr="00864ACA">
              <w:rPr>
                <w:sz w:val="20"/>
                <w:szCs w:val="20"/>
              </w:rPr>
              <w:t xml:space="preserve">Поселения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278F3" w:rsidRPr="00864ACA" w:rsidRDefault="009278F3" w:rsidP="009278F3">
            <w:pPr>
              <w:suppressAutoHyphens w:val="0"/>
              <w:jc w:val="center"/>
              <w:rPr>
                <w:sz w:val="20"/>
                <w:szCs w:val="20"/>
              </w:rPr>
            </w:pPr>
            <w:r w:rsidRPr="00864ACA">
              <w:rPr>
                <w:sz w:val="20"/>
                <w:szCs w:val="20"/>
              </w:rPr>
              <w:t>Количество основных мест накопления ТКО в i-ом поселении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278F3" w:rsidRPr="00864ACA" w:rsidRDefault="009278F3" w:rsidP="009278F3">
            <w:pPr>
              <w:suppressAutoHyphens w:val="0"/>
              <w:jc w:val="center"/>
              <w:rPr>
                <w:sz w:val="20"/>
                <w:szCs w:val="20"/>
              </w:rPr>
            </w:pPr>
            <w:r w:rsidRPr="00864ACA">
              <w:rPr>
                <w:sz w:val="20"/>
                <w:szCs w:val="20"/>
              </w:rPr>
              <w:t xml:space="preserve">Размер </w:t>
            </w:r>
            <w:proofErr w:type="gramStart"/>
            <w:r w:rsidRPr="00864ACA">
              <w:rPr>
                <w:sz w:val="20"/>
                <w:szCs w:val="20"/>
              </w:rPr>
              <w:t>денежных средств</w:t>
            </w:r>
            <w:proofErr w:type="gramEnd"/>
            <w:r w:rsidRPr="00864ACA">
              <w:rPr>
                <w:sz w:val="20"/>
                <w:szCs w:val="20"/>
              </w:rPr>
              <w:t xml:space="preserve"> предполагаемый к выделению из районного бюджета в очередном финансовом году на содержание одного основного места накопления ТКО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278F3" w:rsidRPr="00864ACA" w:rsidRDefault="009278F3" w:rsidP="009278F3">
            <w:pPr>
              <w:suppressAutoHyphens w:val="0"/>
              <w:jc w:val="center"/>
              <w:rPr>
                <w:sz w:val="20"/>
                <w:szCs w:val="20"/>
              </w:rPr>
            </w:pPr>
            <w:r w:rsidRPr="00864ACA">
              <w:rPr>
                <w:sz w:val="20"/>
                <w:szCs w:val="20"/>
              </w:rPr>
              <w:t>Количество дополнительных мест накопления ТКО в i-ом поселении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278F3" w:rsidRPr="00864ACA" w:rsidRDefault="009278F3" w:rsidP="009278F3">
            <w:pPr>
              <w:suppressAutoHyphens w:val="0"/>
              <w:jc w:val="center"/>
              <w:rPr>
                <w:sz w:val="20"/>
                <w:szCs w:val="20"/>
              </w:rPr>
            </w:pPr>
            <w:r w:rsidRPr="00864ACA">
              <w:rPr>
                <w:sz w:val="20"/>
                <w:szCs w:val="20"/>
              </w:rPr>
              <w:t xml:space="preserve">Размер денежных средств предполагаемый к выделению из районного бюджета в очередном финансовом году на содержание </w:t>
            </w:r>
            <w:proofErr w:type="gramStart"/>
            <w:r w:rsidRPr="00864ACA">
              <w:rPr>
                <w:sz w:val="20"/>
                <w:szCs w:val="20"/>
              </w:rPr>
              <w:t>одного  дополнительного</w:t>
            </w:r>
            <w:proofErr w:type="gramEnd"/>
            <w:r w:rsidRPr="00864ACA">
              <w:rPr>
                <w:sz w:val="20"/>
                <w:szCs w:val="20"/>
              </w:rPr>
              <w:t xml:space="preserve"> места накопления ТКО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278F3" w:rsidRPr="00864ACA" w:rsidRDefault="009278F3" w:rsidP="009278F3">
            <w:pPr>
              <w:suppressAutoHyphens w:val="0"/>
              <w:jc w:val="center"/>
              <w:rPr>
                <w:sz w:val="20"/>
                <w:szCs w:val="20"/>
              </w:rPr>
            </w:pPr>
            <w:r w:rsidRPr="00864ACA">
              <w:rPr>
                <w:sz w:val="20"/>
                <w:szCs w:val="20"/>
              </w:rPr>
              <w:t>Размер межбюджетного трансферта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 i-ому поселению</w:t>
            </w:r>
          </w:p>
        </w:tc>
      </w:tr>
      <w:tr w:rsidR="009278F3" w:rsidRPr="00864ACA" w:rsidTr="00864ACA">
        <w:trPr>
          <w:trHeight w:val="7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rPr>
                <w:sz w:val="20"/>
                <w:szCs w:val="20"/>
              </w:rPr>
            </w:pPr>
            <w:r w:rsidRPr="00864ACA">
              <w:rPr>
                <w:sz w:val="20"/>
                <w:szCs w:val="20"/>
              </w:rPr>
              <w:t> </w:t>
            </w:r>
          </w:p>
        </w:tc>
        <w:tc>
          <w:tcPr>
            <w:tcW w:w="3358" w:type="dxa"/>
            <w:gridSpan w:val="2"/>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единица измерения</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единиц</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рублей</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единиц</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рублей</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рублей</w:t>
            </w:r>
          </w:p>
        </w:tc>
      </w:tr>
      <w:tr w:rsidR="009278F3" w:rsidRPr="00864ACA" w:rsidTr="00864ACA">
        <w:trPr>
          <w:trHeight w:val="7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rPr>
                <w:sz w:val="20"/>
                <w:szCs w:val="20"/>
              </w:rPr>
            </w:pPr>
            <w:r w:rsidRPr="00864ACA">
              <w:rPr>
                <w:sz w:val="20"/>
                <w:szCs w:val="20"/>
              </w:rPr>
              <w:t> </w:t>
            </w:r>
          </w:p>
        </w:tc>
        <w:tc>
          <w:tcPr>
            <w:tcW w:w="3358" w:type="dxa"/>
            <w:gridSpan w:val="2"/>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показатель</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N основ i</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P основ</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 xml:space="preserve">N </w:t>
            </w:r>
            <w:proofErr w:type="spellStart"/>
            <w:r w:rsidRPr="00864ACA">
              <w:rPr>
                <w:sz w:val="20"/>
                <w:szCs w:val="20"/>
              </w:rPr>
              <w:t>доп</w:t>
            </w:r>
            <w:proofErr w:type="spellEnd"/>
            <w:r w:rsidRPr="00864ACA">
              <w:rPr>
                <w:sz w:val="20"/>
                <w:szCs w:val="20"/>
              </w:rPr>
              <w:t xml:space="preserve"> i</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 xml:space="preserve">P </w:t>
            </w:r>
            <w:proofErr w:type="spellStart"/>
            <w:r w:rsidRPr="00864ACA">
              <w:rPr>
                <w:sz w:val="20"/>
                <w:szCs w:val="20"/>
              </w:rPr>
              <w:t>доп</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 xml:space="preserve">С </w:t>
            </w:r>
            <w:proofErr w:type="spellStart"/>
            <w:r w:rsidRPr="00864ACA">
              <w:rPr>
                <w:sz w:val="20"/>
                <w:szCs w:val="20"/>
              </w:rPr>
              <w:t>отх</w:t>
            </w:r>
            <w:proofErr w:type="spellEnd"/>
            <w:r w:rsidRPr="00864ACA">
              <w:rPr>
                <w:sz w:val="20"/>
                <w:szCs w:val="20"/>
              </w:rPr>
              <w:t xml:space="preserve"> i</w:t>
            </w:r>
          </w:p>
        </w:tc>
      </w:tr>
      <w:tr w:rsidR="009278F3" w:rsidRPr="00864ACA" w:rsidTr="00864ACA">
        <w:trPr>
          <w:trHeight w:val="7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1</w:t>
            </w:r>
          </w:p>
        </w:tc>
        <w:tc>
          <w:tcPr>
            <w:tcW w:w="3358" w:type="dxa"/>
            <w:gridSpan w:val="2"/>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rPr>
                <w:sz w:val="20"/>
                <w:szCs w:val="20"/>
              </w:rPr>
            </w:pPr>
            <w:proofErr w:type="spellStart"/>
            <w:r w:rsidRPr="00864ACA">
              <w:rPr>
                <w:sz w:val="20"/>
                <w:szCs w:val="20"/>
              </w:rPr>
              <w:t>Вольновское</w:t>
            </w:r>
            <w:proofErr w:type="spellEnd"/>
            <w:r w:rsidRPr="00864ACA">
              <w:rPr>
                <w:sz w:val="20"/>
                <w:szCs w:val="20"/>
              </w:rPr>
              <w:t xml:space="preserve"> поселение</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20 000,00</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8 000,00</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52 000,00</w:t>
            </w:r>
          </w:p>
        </w:tc>
      </w:tr>
      <w:tr w:rsidR="009278F3" w:rsidRPr="00864ACA" w:rsidTr="00864ACA">
        <w:trPr>
          <w:trHeight w:val="7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2</w:t>
            </w:r>
          </w:p>
        </w:tc>
        <w:tc>
          <w:tcPr>
            <w:tcW w:w="3358" w:type="dxa"/>
            <w:gridSpan w:val="2"/>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rPr>
                <w:sz w:val="20"/>
                <w:szCs w:val="20"/>
              </w:rPr>
            </w:pPr>
            <w:r w:rsidRPr="00864ACA">
              <w:rPr>
                <w:sz w:val="20"/>
                <w:szCs w:val="20"/>
              </w:rPr>
              <w:t>Воронцовское поселение</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20 000,00</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8 000,00</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52 000,00</w:t>
            </w:r>
          </w:p>
        </w:tc>
      </w:tr>
      <w:tr w:rsidR="009278F3" w:rsidRPr="00864ACA" w:rsidTr="00864ACA">
        <w:trPr>
          <w:trHeight w:val="7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3</w:t>
            </w:r>
          </w:p>
        </w:tc>
        <w:tc>
          <w:tcPr>
            <w:tcW w:w="3358" w:type="dxa"/>
            <w:gridSpan w:val="2"/>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rPr>
                <w:sz w:val="20"/>
                <w:szCs w:val="20"/>
              </w:rPr>
            </w:pPr>
            <w:r w:rsidRPr="00864ACA">
              <w:rPr>
                <w:sz w:val="20"/>
                <w:szCs w:val="20"/>
              </w:rPr>
              <w:t>Ворошиловское поселение</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8 000,00</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64 000,00</w:t>
            </w:r>
          </w:p>
        </w:tc>
      </w:tr>
      <w:tr w:rsidR="009278F3" w:rsidRPr="00864ACA" w:rsidTr="00864ACA">
        <w:trPr>
          <w:trHeight w:val="78"/>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4</w:t>
            </w:r>
          </w:p>
        </w:tc>
        <w:tc>
          <w:tcPr>
            <w:tcW w:w="3358" w:type="dxa"/>
            <w:gridSpan w:val="2"/>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rPr>
                <w:sz w:val="20"/>
                <w:szCs w:val="20"/>
              </w:rPr>
            </w:pPr>
            <w:proofErr w:type="spellStart"/>
            <w:r w:rsidRPr="00864ACA">
              <w:rPr>
                <w:sz w:val="20"/>
                <w:szCs w:val="20"/>
              </w:rPr>
              <w:t>Еремеевское</w:t>
            </w:r>
            <w:proofErr w:type="spellEnd"/>
            <w:r w:rsidRPr="00864ACA">
              <w:rPr>
                <w:sz w:val="20"/>
                <w:szCs w:val="20"/>
              </w:rPr>
              <w:t xml:space="preserve"> поселение</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20 000,00</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8 000,00</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44 000,00</w:t>
            </w:r>
          </w:p>
        </w:tc>
      </w:tr>
      <w:tr w:rsidR="009278F3" w:rsidRPr="00864ACA" w:rsidTr="00864ACA">
        <w:trPr>
          <w:trHeight w:val="7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5</w:t>
            </w:r>
          </w:p>
        </w:tc>
        <w:tc>
          <w:tcPr>
            <w:tcW w:w="3358" w:type="dxa"/>
            <w:gridSpan w:val="2"/>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rPr>
                <w:sz w:val="20"/>
                <w:szCs w:val="20"/>
              </w:rPr>
            </w:pPr>
            <w:r w:rsidRPr="00864ACA">
              <w:rPr>
                <w:sz w:val="20"/>
                <w:szCs w:val="20"/>
              </w:rPr>
              <w:t>Красногорское поселение</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20 000,00</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8 000,00</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52 000,00</w:t>
            </w:r>
          </w:p>
        </w:tc>
      </w:tr>
      <w:tr w:rsidR="009278F3" w:rsidRPr="00864ACA" w:rsidTr="00864ACA">
        <w:trPr>
          <w:trHeight w:val="7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6</w:t>
            </w:r>
          </w:p>
        </w:tc>
        <w:tc>
          <w:tcPr>
            <w:tcW w:w="3358" w:type="dxa"/>
            <w:gridSpan w:val="2"/>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rPr>
                <w:sz w:val="20"/>
                <w:szCs w:val="20"/>
              </w:rPr>
            </w:pPr>
            <w:proofErr w:type="spellStart"/>
            <w:r w:rsidRPr="00864ACA">
              <w:rPr>
                <w:sz w:val="20"/>
                <w:szCs w:val="20"/>
              </w:rPr>
              <w:t>Новоильиновкое</w:t>
            </w:r>
            <w:proofErr w:type="spellEnd"/>
            <w:r w:rsidRPr="00864ACA">
              <w:rPr>
                <w:sz w:val="20"/>
                <w:szCs w:val="20"/>
              </w:rPr>
              <w:t xml:space="preserve"> поселение</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20 000,00</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8 000,00</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28 000,00</w:t>
            </w:r>
          </w:p>
        </w:tc>
      </w:tr>
      <w:tr w:rsidR="009278F3" w:rsidRPr="00864ACA" w:rsidTr="00864ACA">
        <w:trPr>
          <w:trHeight w:val="7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7</w:t>
            </w:r>
          </w:p>
        </w:tc>
        <w:tc>
          <w:tcPr>
            <w:tcW w:w="3358" w:type="dxa"/>
            <w:gridSpan w:val="2"/>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rPr>
                <w:sz w:val="20"/>
                <w:szCs w:val="20"/>
              </w:rPr>
            </w:pPr>
            <w:r w:rsidRPr="00864ACA">
              <w:rPr>
                <w:sz w:val="20"/>
                <w:szCs w:val="20"/>
              </w:rPr>
              <w:t>Ольгинское поселение</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20 000,00</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8 000,00</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52 000,00</w:t>
            </w:r>
          </w:p>
        </w:tc>
      </w:tr>
      <w:tr w:rsidR="009278F3" w:rsidRPr="00864ACA" w:rsidTr="00864ACA">
        <w:trPr>
          <w:trHeight w:val="7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8</w:t>
            </w:r>
          </w:p>
        </w:tc>
        <w:tc>
          <w:tcPr>
            <w:tcW w:w="3358" w:type="dxa"/>
            <w:gridSpan w:val="2"/>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rPr>
                <w:sz w:val="20"/>
                <w:szCs w:val="20"/>
              </w:rPr>
            </w:pPr>
            <w:r w:rsidRPr="00864ACA">
              <w:rPr>
                <w:sz w:val="20"/>
                <w:szCs w:val="20"/>
              </w:rPr>
              <w:t>Соловьевское поселение</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20 000,00</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8 000,00</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44 000,00</w:t>
            </w:r>
          </w:p>
        </w:tc>
      </w:tr>
      <w:tr w:rsidR="009278F3" w:rsidRPr="00864ACA" w:rsidTr="00864ACA">
        <w:trPr>
          <w:trHeight w:val="7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rPr>
                <w:rFonts w:ascii="Arial" w:hAnsi="Arial" w:cs="Arial"/>
                <w:sz w:val="20"/>
                <w:szCs w:val="20"/>
              </w:rPr>
            </w:pPr>
            <w:r w:rsidRPr="00864ACA">
              <w:rPr>
                <w:rFonts w:ascii="Arial" w:hAnsi="Arial" w:cs="Arial"/>
                <w:sz w:val="20"/>
                <w:szCs w:val="20"/>
              </w:rPr>
              <w:t> </w:t>
            </w:r>
          </w:p>
        </w:tc>
        <w:tc>
          <w:tcPr>
            <w:tcW w:w="3358" w:type="dxa"/>
            <w:gridSpan w:val="2"/>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rPr>
                <w:sz w:val="20"/>
                <w:szCs w:val="20"/>
              </w:rPr>
            </w:pPr>
            <w:r w:rsidRPr="00864ACA">
              <w:rPr>
                <w:sz w:val="20"/>
                <w:szCs w:val="20"/>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31</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278F3" w:rsidRPr="00864ACA" w:rsidRDefault="009278F3" w:rsidP="009278F3">
            <w:pPr>
              <w:suppressAutoHyphens w:val="0"/>
              <w:jc w:val="center"/>
              <w:rPr>
                <w:sz w:val="20"/>
                <w:szCs w:val="20"/>
              </w:rPr>
            </w:pPr>
            <w:r w:rsidRPr="00864ACA">
              <w:rPr>
                <w:sz w:val="20"/>
                <w:szCs w:val="20"/>
              </w:rPr>
              <w:t>388 000,00</w:t>
            </w:r>
          </w:p>
        </w:tc>
      </w:tr>
    </w:tbl>
    <w:p w:rsidR="009278F3" w:rsidRPr="00864ACA" w:rsidRDefault="009278F3" w:rsidP="00350BA2">
      <w:pPr>
        <w:rPr>
          <w:sz w:val="20"/>
          <w:szCs w:val="20"/>
        </w:rPr>
      </w:pPr>
    </w:p>
    <w:p w:rsidR="009278F3" w:rsidRPr="00864ACA" w:rsidRDefault="009278F3" w:rsidP="00350BA2">
      <w:pPr>
        <w:rPr>
          <w:sz w:val="20"/>
          <w:szCs w:val="20"/>
        </w:rPr>
      </w:pPr>
    </w:p>
    <w:p w:rsidR="009278F3" w:rsidRPr="00864ACA" w:rsidRDefault="009278F3" w:rsidP="00350BA2">
      <w:pPr>
        <w:rPr>
          <w:sz w:val="20"/>
          <w:szCs w:val="20"/>
        </w:rPr>
      </w:pPr>
    </w:p>
    <w:p w:rsidR="009278F3" w:rsidRPr="00864ACA" w:rsidRDefault="009278F3" w:rsidP="00350BA2">
      <w:pPr>
        <w:rPr>
          <w:sz w:val="20"/>
          <w:szCs w:val="20"/>
        </w:rPr>
      </w:pPr>
    </w:p>
    <w:p w:rsidR="009278F3" w:rsidRPr="00864ACA" w:rsidRDefault="009278F3" w:rsidP="00350BA2">
      <w:pPr>
        <w:rPr>
          <w:sz w:val="20"/>
          <w:szCs w:val="20"/>
        </w:rPr>
      </w:pPr>
    </w:p>
    <w:p w:rsidR="009278F3" w:rsidRPr="00864ACA" w:rsidRDefault="009278F3" w:rsidP="00350BA2">
      <w:pPr>
        <w:rPr>
          <w:sz w:val="20"/>
          <w:szCs w:val="20"/>
        </w:rPr>
      </w:pPr>
    </w:p>
    <w:p w:rsidR="009278F3" w:rsidRPr="00864ACA" w:rsidRDefault="009278F3" w:rsidP="00350BA2">
      <w:pPr>
        <w:rPr>
          <w:sz w:val="20"/>
          <w:szCs w:val="20"/>
        </w:rPr>
      </w:pPr>
    </w:p>
    <w:p w:rsidR="009278F3" w:rsidRPr="00864ACA" w:rsidRDefault="009278F3" w:rsidP="00350BA2">
      <w:pPr>
        <w:rPr>
          <w:sz w:val="20"/>
          <w:szCs w:val="20"/>
        </w:rPr>
      </w:pPr>
    </w:p>
    <w:p w:rsidR="009278F3" w:rsidRPr="00864ACA" w:rsidRDefault="009278F3" w:rsidP="00350BA2">
      <w:pPr>
        <w:rPr>
          <w:sz w:val="20"/>
          <w:szCs w:val="20"/>
        </w:rPr>
      </w:pPr>
    </w:p>
    <w:p w:rsidR="002C0A62" w:rsidRPr="00864ACA" w:rsidRDefault="002C0A62" w:rsidP="00350BA2">
      <w:pPr>
        <w:rPr>
          <w:sz w:val="20"/>
          <w:szCs w:val="20"/>
        </w:rPr>
      </w:pPr>
    </w:p>
    <w:p w:rsidR="002C0A62" w:rsidRPr="00864ACA" w:rsidRDefault="002C0A62" w:rsidP="002C0A62">
      <w:pPr>
        <w:rPr>
          <w:sz w:val="20"/>
          <w:szCs w:val="20"/>
        </w:rPr>
      </w:pPr>
    </w:p>
    <w:p w:rsidR="002C0A62" w:rsidRPr="00864ACA" w:rsidRDefault="002C0A62" w:rsidP="002C0A62">
      <w:pPr>
        <w:rPr>
          <w:sz w:val="20"/>
          <w:szCs w:val="20"/>
        </w:rPr>
      </w:pPr>
    </w:p>
    <w:p w:rsidR="002C0A62" w:rsidRPr="00864ACA" w:rsidRDefault="002C0A62" w:rsidP="002C0A62">
      <w:pPr>
        <w:rPr>
          <w:sz w:val="20"/>
          <w:szCs w:val="20"/>
        </w:rPr>
      </w:pPr>
    </w:p>
    <w:p w:rsidR="002C0A62" w:rsidRPr="00864ACA" w:rsidRDefault="002C0A62" w:rsidP="002C0A62">
      <w:pPr>
        <w:rPr>
          <w:sz w:val="20"/>
          <w:szCs w:val="20"/>
        </w:rPr>
      </w:pPr>
    </w:p>
    <w:p w:rsidR="002C0A62" w:rsidRPr="00864ACA" w:rsidRDefault="002C0A62" w:rsidP="002C0A62">
      <w:pPr>
        <w:rPr>
          <w:sz w:val="20"/>
          <w:szCs w:val="20"/>
        </w:rPr>
      </w:pPr>
    </w:p>
    <w:p w:rsidR="002C0A62" w:rsidRPr="00864ACA" w:rsidRDefault="002C0A62" w:rsidP="002C0A62">
      <w:pPr>
        <w:rPr>
          <w:sz w:val="20"/>
          <w:szCs w:val="20"/>
        </w:rPr>
      </w:pPr>
    </w:p>
    <w:p w:rsidR="002C0A62" w:rsidRPr="00864ACA" w:rsidRDefault="002C0A62" w:rsidP="002C0A62">
      <w:pPr>
        <w:rPr>
          <w:sz w:val="20"/>
          <w:szCs w:val="20"/>
        </w:rPr>
      </w:pPr>
    </w:p>
    <w:p w:rsidR="002C0A62" w:rsidRPr="00864ACA" w:rsidRDefault="002C0A62" w:rsidP="002C0A62">
      <w:pPr>
        <w:rPr>
          <w:sz w:val="20"/>
          <w:szCs w:val="20"/>
        </w:rPr>
      </w:pPr>
    </w:p>
    <w:p w:rsidR="002C0A62" w:rsidRPr="00864ACA" w:rsidRDefault="002C0A62" w:rsidP="002C0A62">
      <w:pPr>
        <w:rPr>
          <w:sz w:val="20"/>
          <w:szCs w:val="20"/>
        </w:rPr>
      </w:pPr>
    </w:p>
    <w:tbl>
      <w:tblPr>
        <w:tblW w:w="0" w:type="auto"/>
        <w:tblInd w:w="-459" w:type="dxa"/>
        <w:tblLook w:val="04A0" w:firstRow="1" w:lastRow="0" w:firstColumn="1" w:lastColumn="0" w:noHBand="0" w:noVBand="1"/>
      </w:tblPr>
      <w:tblGrid>
        <w:gridCol w:w="594"/>
        <w:gridCol w:w="3353"/>
        <w:gridCol w:w="1936"/>
        <w:gridCol w:w="1362"/>
        <w:gridCol w:w="2055"/>
        <w:gridCol w:w="1839"/>
        <w:gridCol w:w="2024"/>
        <w:gridCol w:w="2083"/>
      </w:tblGrid>
      <w:tr w:rsidR="002C0A62" w:rsidRPr="00864ACA" w:rsidTr="002C0A62">
        <w:trPr>
          <w:trHeight w:val="1035"/>
        </w:trPr>
        <w:tc>
          <w:tcPr>
            <w:tcW w:w="15245" w:type="dxa"/>
            <w:gridSpan w:val="8"/>
            <w:tcBorders>
              <w:top w:val="nil"/>
              <w:left w:val="nil"/>
              <w:bottom w:val="nil"/>
              <w:right w:val="nil"/>
            </w:tcBorders>
            <w:shd w:val="clear" w:color="auto" w:fill="auto"/>
            <w:vAlign w:val="bottom"/>
            <w:hideMark/>
          </w:tcPr>
          <w:p w:rsidR="002C0A62" w:rsidRPr="00864ACA" w:rsidRDefault="00864ACA" w:rsidP="00611514">
            <w:pPr>
              <w:suppressAutoHyphens w:val="0"/>
              <w:jc w:val="center"/>
              <w:rPr>
                <w:sz w:val="28"/>
                <w:szCs w:val="28"/>
              </w:rPr>
            </w:pPr>
            <w:r w:rsidRPr="00864ACA">
              <w:rPr>
                <w:sz w:val="28"/>
                <w:szCs w:val="28"/>
              </w:rPr>
              <w:t xml:space="preserve">Расчет  </w:t>
            </w:r>
            <w:r w:rsidR="002C0A62" w:rsidRPr="00864ACA">
              <w:rPr>
                <w:sz w:val="28"/>
                <w:szCs w:val="28"/>
              </w:rPr>
              <w:t>размера  межбюджетных трансфертов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 на 2024 год</w:t>
            </w:r>
          </w:p>
        </w:tc>
      </w:tr>
      <w:tr w:rsidR="002C0A62" w:rsidRPr="00864ACA" w:rsidTr="00864ACA">
        <w:trPr>
          <w:trHeight w:val="255"/>
        </w:trPr>
        <w:tc>
          <w:tcPr>
            <w:tcW w:w="593" w:type="dxa"/>
            <w:tcBorders>
              <w:top w:val="nil"/>
              <w:left w:val="nil"/>
              <w:bottom w:val="nil"/>
              <w:right w:val="nil"/>
            </w:tcBorders>
            <w:shd w:val="clear" w:color="auto" w:fill="auto"/>
            <w:noWrap/>
            <w:vAlign w:val="bottom"/>
            <w:hideMark/>
          </w:tcPr>
          <w:p w:rsidR="002C0A62" w:rsidRPr="00864ACA" w:rsidRDefault="002C0A62" w:rsidP="002C0A62">
            <w:pPr>
              <w:suppressAutoHyphens w:val="0"/>
              <w:rPr>
                <w:rFonts w:ascii="Arial" w:hAnsi="Arial" w:cs="Arial"/>
                <w:sz w:val="20"/>
                <w:szCs w:val="20"/>
              </w:rPr>
            </w:pPr>
          </w:p>
        </w:tc>
        <w:tc>
          <w:tcPr>
            <w:tcW w:w="3353" w:type="dxa"/>
            <w:tcBorders>
              <w:top w:val="nil"/>
              <w:left w:val="nil"/>
              <w:bottom w:val="nil"/>
              <w:right w:val="nil"/>
            </w:tcBorders>
            <w:shd w:val="clear" w:color="auto" w:fill="auto"/>
            <w:noWrap/>
            <w:vAlign w:val="bottom"/>
            <w:hideMark/>
          </w:tcPr>
          <w:p w:rsidR="002C0A62" w:rsidRPr="00864ACA" w:rsidRDefault="002C0A62" w:rsidP="002C0A62">
            <w:pPr>
              <w:suppressAutoHyphens w:val="0"/>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2C0A62" w:rsidRPr="00864ACA" w:rsidRDefault="002C0A62" w:rsidP="002C0A62">
            <w:pPr>
              <w:suppressAutoHyphens w:val="0"/>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2C0A62" w:rsidRPr="00864ACA" w:rsidRDefault="002C0A62" w:rsidP="002C0A62">
            <w:pPr>
              <w:suppressAutoHyphens w:val="0"/>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2C0A62" w:rsidRPr="00864ACA" w:rsidRDefault="002C0A62" w:rsidP="002C0A62">
            <w:pPr>
              <w:suppressAutoHyphens w:val="0"/>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2C0A62" w:rsidRPr="00864ACA" w:rsidRDefault="002C0A62" w:rsidP="002C0A62">
            <w:pPr>
              <w:suppressAutoHyphens w:val="0"/>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2C0A62" w:rsidRPr="00864ACA" w:rsidRDefault="002C0A62" w:rsidP="002C0A62">
            <w:pPr>
              <w:suppressAutoHyphens w:val="0"/>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2C0A62" w:rsidRPr="00864ACA" w:rsidRDefault="002C0A62" w:rsidP="002C0A62">
            <w:pPr>
              <w:suppressAutoHyphens w:val="0"/>
              <w:rPr>
                <w:rFonts w:ascii="Arial" w:hAnsi="Arial" w:cs="Arial"/>
                <w:sz w:val="20"/>
                <w:szCs w:val="20"/>
              </w:rPr>
            </w:pPr>
          </w:p>
        </w:tc>
      </w:tr>
      <w:tr w:rsidR="002C0A62" w:rsidRPr="00864ACA" w:rsidTr="00864ACA">
        <w:trPr>
          <w:trHeight w:val="3094"/>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A62" w:rsidRPr="00864ACA" w:rsidRDefault="002C0A62" w:rsidP="002C0A62">
            <w:pPr>
              <w:suppressAutoHyphens w:val="0"/>
              <w:jc w:val="center"/>
              <w:rPr>
                <w:sz w:val="20"/>
                <w:szCs w:val="20"/>
              </w:rPr>
            </w:pPr>
            <w:r w:rsidRPr="00864ACA">
              <w:rPr>
                <w:sz w:val="20"/>
                <w:szCs w:val="20"/>
              </w:rPr>
              <w:t>№ п/п</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2C0A62" w:rsidRPr="00864ACA" w:rsidRDefault="002C0A62" w:rsidP="002C0A62">
            <w:pPr>
              <w:suppressAutoHyphens w:val="0"/>
              <w:jc w:val="center"/>
              <w:rPr>
                <w:sz w:val="20"/>
                <w:szCs w:val="20"/>
              </w:rPr>
            </w:pPr>
            <w:r w:rsidRPr="00864ACA">
              <w:rPr>
                <w:sz w:val="20"/>
                <w:szCs w:val="20"/>
              </w:rPr>
              <w:t>Поселения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C0A62" w:rsidRPr="00864ACA" w:rsidRDefault="002C0A62" w:rsidP="002C0A62">
            <w:pPr>
              <w:suppressAutoHyphens w:val="0"/>
              <w:jc w:val="center"/>
              <w:rPr>
                <w:sz w:val="20"/>
                <w:szCs w:val="20"/>
              </w:rPr>
            </w:pPr>
            <w:r w:rsidRPr="00864ACA">
              <w:rPr>
                <w:sz w:val="20"/>
                <w:szCs w:val="20"/>
              </w:rPr>
              <w:t xml:space="preserve">Объем ассигнований, предусмотренных в бюджете муниципального района на оплату труда специалиста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C0A62" w:rsidRPr="00864ACA" w:rsidRDefault="002C0A62" w:rsidP="002C0A62">
            <w:pPr>
              <w:suppressAutoHyphens w:val="0"/>
              <w:jc w:val="center"/>
              <w:rPr>
                <w:sz w:val="20"/>
                <w:szCs w:val="20"/>
              </w:rPr>
            </w:pPr>
            <w:r w:rsidRPr="00864ACA">
              <w:rPr>
                <w:sz w:val="20"/>
                <w:szCs w:val="20"/>
              </w:rPr>
              <w:t xml:space="preserve">Процент  от общего фонда оплаты труда специалиста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C0A62" w:rsidRPr="00864ACA" w:rsidRDefault="002C0A62" w:rsidP="002C0A62">
            <w:pPr>
              <w:suppressAutoHyphens w:val="0"/>
              <w:jc w:val="center"/>
              <w:rPr>
                <w:sz w:val="20"/>
                <w:szCs w:val="20"/>
              </w:rPr>
            </w:pPr>
            <w:r w:rsidRPr="00864ACA">
              <w:rPr>
                <w:sz w:val="20"/>
                <w:szCs w:val="20"/>
              </w:rPr>
              <w:t>Размер межбюджетного трансферта на организацию в границах поселений водоснабжения населения, в части владения и распоряжением имуществом необходимым для осуществления данных полномочий i-</w:t>
            </w:r>
            <w:proofErr w:type="spellStart"/>
            <w:r w:rsidRPr="00864ACA">
              <w:rPr>
                <w:sz w:val="20"/>
                <w:szCs w:val="20"/>
              </w:rPr>
              <w:t>му</w:t>
            </w:r>
            <w:proofErr w:type="spellEnd"/>
            <w:r w:rsidRPr="00864ACA">
              <w:rPr>
                <w:sz w:val="20"/>
                <w:szCs w:val="20"/>
              </w:rPr>
              <w:t xml:space="preserve"> поселению</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C0A62" w:rsidRPr="00864ACA" w:rsidRDefault="002C0A62" w:rsidP="002C0A62">
            <w:pPr>
              <w:suppressAutoHyphens w:val="0"/>
              <w:jc w:val="center"/>
              <w:rPr>
                <w:sz w:val="20"/>
                <w:szCs w:val="20"/>
              </w:rPr>
            </w:pPr>
            <w:r w:rsidRPr="00864ACA">
              <w:rPr>
                <w:sz w:val="20"/>
                <w:szCs w:val="20"/>
              </w:rPr>
              <w:t xml:space="preserve">Стоимость работ, согласно предоставленной сметы   расходов </w:t>
            </w:r>
            <w:proofErr w:type="gramStart"/>
            <w:r w:rsidRPr="00864ACA">
              <w:rPr>
                <w:sz w:val="20"/>
                <w:szCs w:val="20"/>
              </w:rPr>
              <w:t>и  договоров</w:t>
            </w:r>
            <w:proofErr w:type="gramEnd"/>
            <w:r w:rsidRPr="00864ACA">
              <w:rPr>
                <w:sz w:val="20"/>
                <w:szCs w:val="20"/>
              </w:rPr>
              <w:t xml:space="preserve">  i –го поселения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C0A62" w:rsidRPr="00864ACA" w:rsidRDefault="002C0A62" w:rsidP="002C0A62">
            <w:pPr>
              <w:suppressAutoHyphens w:val="0"/>
              <w:jc w:val="center"/>
              <w:rPr>
                <w:sz w:val="20"/>
                <w:szCs w:val="20"/>
              </w:rPr>
            </w:pPr>
            <w:r w:rsidRPr="00864ACA">
              <w:rPr>
                <w:sz w:val="20"/>
                <w:szCs w:val="20"/>
              </w:rPr>
              <w:t>Размер межбюджетного трансферта на организацию в границах поселений водоснабжения населения, в части пользования имуществом необходимым для осуществления данных полномочий i-</w:t>
            </w:r>
            <w:proofErr w:type="spellStart"/>
            <w:r w:rsidRPr="00864ACA">
              <w:rPr>
                <w:sz w:val="20"/>
                <w:szCs w:val="20"/>
              </w:rPr>
              <w:t>му</w:t>
            </w:r>
            <w:proofErr w:type="spellEnd"/>
            <w:r w:rsidRPr="00864ACA">
              <w:rPr>
                <w:sz w:val="20"/>
                <w:szCs w:val="20"/>
              </w:rPr>
              <w:t xml:space="preserve"> поселению</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C0A62" w:rsidRPr="00864ACA" w:rsidRDefault="002C0A62" w:rsidP="002C0A62">
            <w:pPr>
              <w:suppressAutoHyphens w:val="0"/>
              <w:jc w:val="center"/>
              <w:rPr>
                <w:sz w:val="20"/>
                <w:szCs w:val="20"/>
              </w:rPr>
            </w:pPr>
            <w:r w:rsidRPr="00864ACA">
              <w:rPr>
                <w:sz w:val="20"/>
                <w:szCs w:val="20"/>
              </w:rPr>
              <w:t>Размер межбюджетного трансферта на организацию в границах поселений водоснабжения населения, в части владения, пользования и распоряжением имуществом необходимым для осуществления данных полномочий i-</w:t>
            </w:r>
            <w:proofErr w:type="spellStart"/>
            <w:r w:rsidRPr="00864ACA">
              <w:rPr>
                <w:sz w:val="20"/>
                <w:szCs w:val="20"/>
              </w:rPr>
              <w:t>му</w:t>
            </w:r>
            <w:proofErr w:type="spellEnd"/>
            <w:r w:rsidRPr="00864ACA">
              <w:rPr>
                <w:sz w:val="20"/>
                <w:szCs w:val="20"/>
              </w:rPr>
              <w:t xml:space="preserve"> поселению</w:t>
            </w:r>
          </w:p>
        </w:tc>
      </w:tr>
      <w:tr w:rsidR="002C0A62" w:rsidRPr="00864ACA" w:rsidTr="00864ACA">
        <w:trPr>
          <w:trHeight w:val="70"/>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rPr>
                <w:sz w:val="20"/>
                <w:szCs w:val="20"/>
              </w:rPr>
            </w:pPr>
            <w:r w:rsidRPr="00864ACA">
              <w:rPr>
                <w:sz w:val="20"/>
                <w:szCs w:val="20"/>
              </w:rPr>
              <w:t> </w:t>
            </w:r>
          </w:p>
        </w:tc>
        <w:tc>
          <w:tcPr>
            <w:tcW w:w="3353" w:type="dxa"/>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единица измерения</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рублей</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процент</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рублей</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рублей</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рублей</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рублей</w:t>
            </w:r>
          </w:p>
        </w:tc>
      </w:tr>
      <w:tr w:rsidR="002C0A62" w:rsidRPr="00864ACA" w:rsidTr="00864ACA">
        <w:trPr>
          <w:trHeight w:val="70"/>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rPr>
                <w:sz w:val="20"/>
                <w:szCs w:val="20"/>
              </w:rPr>
            </w:pPr>
            <w:r w:rsidRPr="00864ACA">
              <w:rPr>
                <w:sz w:val="20"/>
                <w:szCs w:val="20"/>
              </w:rPr>
              <w:t> </w:t>
            </w:r>
          </w:p>
        </w:tc>
        <w:tc>
          <w:tcPr>
            <w:tcW w:w="3353" w:type="dxa"/>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показатель</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proofErr w:type="spellStart"/>
            <w:r w:rsidRPr="00864ACA">
              <w:rPr>
                <w:sz w:val="20"/>
                <w:szCs w:val="20"/>
              </w:rPr>
              <w:t>Vфот</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 xml:space="preserve">Д </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 xml:space="preserve">С </w:t>
            </w:r>
            <w:proofErr w:type="spellStart"/>
            <w:r w:rsidRPr="00864ACA">
              <w:rPr>
                <w:sz w:val="20"/>
                <w:szCs w:val="20"/>
              </w:rPr>
              <w:t>расп</w:t>
            </w:r>
            <w:proofErr w:type="spellEnd"/>
            <w:r w:rsidRPr="00864ACA">
              <w:rPr>
                <w:sz w:val="20"/>
                <w:szCs w:val="20"/>
              </w:rPr>
              <w:t xml:space="preserve"> i </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 xml:space="preserve">S стоим раб  i  </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 xml:space="preserve">С польз i, </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 xml:space="preserve">С </w:t>
            </w:r>
            <w:proofErr w:type="spellStart"/>
            <w:r w:rsidRPr="00864ACA">
              <w:rPr>
                <w:sz w:val="20"/>
                <w:szCs w:val="20"/>
              </w:rPr>
              <w:t>водi</w:t>
            </w:r>
            <w:proofErr w:type="spellEnd"/>
          </w:p>
        </w:tc>
      </w:tr>
      <w:tr w:rsidR="002C0A62" w:rsidRPr="00864ACA" w:rsidTr="00864ACA">
        <w:trPr>
          <w:trHeight w:val="70"/>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1</w:t>
            </w:r>
          </w:p>
        </w:tc>
        <w:tc>
          <w:tcPr>
            <w:tcW w:w="3353" w:type="dxa"/>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rPr>
                <w:sz w:val="20"/>
                <w:szCs w:val="20"/>
              </w:rPr>
            </w:pPr>
            <w:proofErr w:type="spellStart"/>
            <w:r w:rsidRPr="00864ACA">
              <w:rPr>
                <w:sz w:val="20"/>
                <w:szCs w:val="20"/>
              </w:rPr>
              <w:t>Вольновское</w:t>
            </w:r>
            <w:proofErr w:type="spellEnd"/>
            <w:r w:rsidRPr="00864ACA">
              <w:rPr>
                <w:sz w:val="20"/>
                <w:szCs w:val="20"/>
              </w:rPr>
              <w:t xml:space="preserve"> поселение</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2C0A62" w:rsidRPr="00864ACA" w:rsidRDefault="002C0A62" w:rsidP="002C0A62">
            <w:pPr>
              <w:suppressAutoHyphens w:val="0"/>
              <w:jc w:val="center"/>
              <w:rPr>
                <w:sz w:val="20"/>
                <w:szCs w:val="20"/>
              </w:rPr>
            </w:pPr>
            <w:r w:rsidRPr="00864ACA">
              <w:rPr>
                <w:sz w:val="20"/>
                <w:szCs w:val="20"/>
              </w:rPr>
              <w:t>4 398,00</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3 052 379,45</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3 052 379,45</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3 056 777,45</w:t>
            </w:r>
          </w:p>
        </w:tc>
      </w:tr>
      <w:tr w:rsidR="002C0A62" w:rsidRPr="00864ACA" w:rsidTr="00864ACA">
        <w:trPr>
          <w:trHeight w:val="70"/>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2</w:t>
            </w:r>
          </w:p>
        </w:tc>
        <w:tc>
          <w:tcPr>
            <w:tcW w:w="3353" w:type="dxa"/>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rPr>
                <w:sz w:val="20"/>
                <w:szCs w:val="20"/>
              </w:rPr>
            </w:pPr>
            <w:r w:rsidRPr="00864ACA">
              <w:rPr>
                <w:sz w:val="20"/>
                <w:szCs w:val="20"/>
              </w:rPr>
              <w:t>Ворошиловское поселение</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2C0A62" w:rsidRPr="00864ACA" w:rsidRDefault="002C0A62" w:rsidP="002C0A62">
            <w:pPr>
              <w:suppressAutoHyphens w:val="0"/>
              <w:jc w:val="center"/>
              <w:rPr>
                <w:sz w:val="20"/>
                <w:szCs w:val="20"/>
              </w:rPr>
            </w:pPr>
            <w:r w:rsidRPr="00864ACA">
              <w:rPr>
                <w:sz w:val="20"/>
                <w:szCs w:val="20"/>
              </w:rPr>
              <w:t>4 398,00</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182 855,34</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182 855,34</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187 253,34</w:t>
            </w:r>
          </w:p>
        </w:tc>
      </w:tr>
      <w:tr w:rsidR="002C0A62" w:rsidRPr="00864ACA" w:rsidTr="00864ACA">
        <w:trPr>
          <w:trHeight w:val="70"/>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3</w:t>
            </w:r>
          </w:p>
        </w:tc>
        <w:tc>
          <w:tcPr>
            <w:tcW w:w="3353" w:type="dxa"/>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rPr>
                <w:sz w:val="20"/>
                <w:szCs w:val="20"/>
              </w:rPr>
            </w:pPr>
            <w:r w:rsidRPr="00864ACA">
              <w:rPr>
                <w:sz w:val="20"/>
                <w:szCs w:val="20"/>
              </w:rPr>
              <w:t>Красногорское поселение</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2C0A62" w:rsidRPr="00864ACA" w:rsidRDefault="002C0A62" w:rsidP="002C0A62">
            <w:pPr>
              <w:suppressAutoHyphens w:val="0"/>
              <w:jc w:val="center"/>
              <w:rPr>
                <w:sz w:val="20"/>
                <w:szCs w:val="20"/>
              </w:rPr>
            </w:pPr>
            <w:r w:rsidRPr="00864ACA">
              <w:rPr>
                <w:sz w:val="20"/>
                <w:szCs w:val="20"/>
              </w:rPr>
              <w:t>4 398,00</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404 398,00</w:t>
            </w:r>
          </w:p>
        </w:tc>
      </w:tr>
      <w:tr w:rsidR="002C0A62" w:rsidRPr="00864ACA" w:rsidTr="00864ACA">
        <w:trPr>
          <w:trHeight w:val="70"/>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4</w:t>
            </w:r>
          </w:p>
        </w:tc>
        <w:tc>
          <w:tcPr>
            <w:tcW w:w="3353" w:type="dxa"/>
            <w:tcBorders>
              <w:top w:val="single" w:sz="4" w:space="0" w:color="auto"/>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rPr>
                <w:sz w:val="20"/>
                <w:szCs w:val="20"/>
              </w:rPr>
            </w:pPr>
            <w:r w:rsidRPr="00864ACA">
              <w:rPr>
                <w:sz w:val="20"/>
                <w:szCs w:val="20"/>
              </w:rPr>
              <w:t>Ольгинское поселение</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C0A62" w:rsidRPr="00864ACA" w:rsidRDefault="002C0A62" w:rsidP="002C0A62">
            <w:pPr>
              <w:suppressAutoHyphens w:val="0"/>
              <w:jc w:val="center"/>
              <w:rPr>
                <w:sz w:val="20"/>
                <w:szCs w:val="20"/>
              </w:rPr>
            </w:pPr>
            <w:r w:rsidRPr="00864ACA">
              <w:rPr>
                <w:sz w:val="20"/>
                <w:szCs w:val="20"/>
              </w:rPr>
              <w:t>4 398,00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200 000,00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200 000,00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204 398,00</w:t>
            </w:r>
          </w:p>
        </w:tc>
      </w:tr>
      <w:tr w:rsidR="002C0A62" w:rsidRPr="00864ACA" w:rsidTr="00864ACA">
        <w:trPr>
          <w:trHeight w:val="70"/>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5</w:t>
            </w:r>
          </w:p>
        </w:tc>
        <w:tc>
          <w:tcPr>
            <w:tcW w:w="3353" w:type="dxa"/>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rPr>
                <w:sz w:val="20"/>
                <w:szCs w:val="20"/>
              </w:rPr>
            </w:pPr>
            <w:r w:rsidRPr="00864ACA">
              <w:rPr>
                <w:sz w:val="20"/>
                <w:szCs w:val="20"/>
              </w:rPr>
              <w:t>Соловьевское поселение</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2C0A62" w:rsidRPr="00864ACA" w:rsidRDefault="002C0A62" w:rsidP="002C0A62">
            <w:pPr>
              <w:suppressAutoHyphens w:val="0"/>
              <w:jc w:val="center"/>
              <w:rPr>
                <w:sz w:val="20"/>
                <w:szCs w:val="20"/>
              </w:rPr>
            </w:pPr>
            <w:r w:rsidRPr="00864ACA">
              <w:rPr>
                <w:sz w:val="20"/>
                <w:szCs w:val="20"/>
              </w:rPr>
              <w:t>4 398,00</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404 398,00</w:t>
            </w:r>
          </w:p>
        </w:tc>
      </w:tr>
      <w:tr w:rsidR="002C0A62" w:rsidRPr="00864ACA" w:rsidTr="00864ACA">
        <w:trPr>
          <w:trHeight w:val="70"/>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rPr>
                <w:rFonts w:ascii="Arial" w:hAnsi="Arial" w:cs="Arial"/>
                <w:sz w:val="20"/>
                <w:szCs w:val="20"/>
              </w:rPr>
            </w:pPr>
            <w:r w:rsidRPr="00864ACA">
              <w:rPr>
                <w:rFonts w:ascii="Arial" w:hAnsi="Arial" w:cs="Arial"/>
                <w:sz w:val="20"/>
                <w:szCs w:val="20"/>
              </w:rPr>
              <w:t> </w:t>
            </w:r>
          </w:p>
        </w:tc>
        <w:tc>
          <w:tcPr>
            <w:tcW w:w="3353" w:type="dxa"/>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rPr>
                <w:sz w:val="20"/>
                <w:szCs w:val="20"/>
              </w:rPr>
            </w:pPr>
            <w:r w:rsidRPr="00864ACA">
              <w:rPr>
                <w:sz w:val="20"/>
                <w:szCs w:val="20"/>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219 923,40</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21 990,00</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1 182 855,34</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1 182 855,34</w:t>
            </w:r>
          </w:p>
        </w:tc>
        <w:tc>
          <w:tcPr>
            <w:tcW w:w="0" w:type="auto"/>
            <w:tcBorders>
              <w:top w:val="nil"/>
              <w:left w:val="nil"/>
              <w:bottom w:val="single" w:sz="4" w:space="0" w:color="auto"/>
              <w:right w:val="single" w:sz="4" w:space="0" w:color="auto"/>
            </w:tcBorders>
            <w:shd w:val="clear" w:color="auto" w:fill="auto"/>
            <w:noWrap/>
            <w:vAlign w:val="bottom"/>
            <w:hideMark/>
          </w:tcPr>
          <w:p w:rsidR="002C0A62" w:rsidRPr="00864ACA" w:rsidRDefault="002C0A62" w:rsidP="002C0A62">
            <w:pPr>
              <w:suppressAutoHyphens w:val="0"/>
              <w:jc w:val="center"/>
              <w:rPr>
                <w:sz w:val="20"/>
                <w:szCs w:val="20"/>
              </w:rPr>
            </w:pPr>
            <w:r w:rsidRPr="00864ACA">
              <w:rPr>
                <w:sz w:val="20"/>
                <w:szCs w:val="20"/>
              </w:rPr>
              <w:t>4 257 224,79</w:t>
            </w:r>
          </w:p>
        </w:tc>
      </w:tr>
    </w:tbl>
    <w:p w:rsidR="002C0A62" w:rsidRPr="00864ACA" w:rsidRDefault="002C0A62" w:rsidP="002C0A62">
      <w:pPr>
        <w:rPr>
          <w:sz w:val="20"/>
          <w:szCs w:val="20"/>
        </w:rPr>
      </w:pPr>
    </w:p>
    <w:p w:rsidR="002C0A62" w:rsidRPr="00864ACA" w:rsidRDefault="002C0A62" w:rsidP="002C0A62">
      <w:pPr>
        <w:rPr>
          <w:sz w:val="20"/>
          <w:szCs w:val="20"/>
        </w:rPr>
      </w:pPr>
    </w:p>
    <w:p w:rsidR="002C0A62" w:rsidRPr="00864ACA" w:rsidRDefault="002C0A62" w:rsidP="002C0A62">
      <w:pPr>
        <w:rPr>
          <w:sz w:val="20"/>
          <w:szCs w:val="20"/>
        </w:rPr>
      </w:pPr>
    </w:p>
    <w:p w:rsidR="002C0A62" w:rsidRPr="00864ACA" w:rsidRDefault="002C0A62" w:rsidP="002C0A62">
      <w:pPr>
        <w:rPr>
          <w:sz w:val="20"/>
          <w:szCs w:val="20"/>
        </w:rPr>
      </w:pPr>
    </w:p>
    <w:p w:rsidR="002C0A62" w:rsidRPr="00864ACA" w:rsidRDefault="002C0A62" w:rsidP="002C0A62">
      <w:pPr>
        <w:rPr>
          <w:sz w:val="20"/>
          <w:szCs w:val="20"/>
        </w:rPr>
      </w:pPr>
    </w:p>
    <w:p w:rsidR="002C0A62" w:rsidRPr="00864ACA" w:rsidRDefault="002C0A62" w:rsidP="002C0A62">
      <w:pPr>
        <w:rPr>
          <w:sz w:val="20"/>
          <w:szCs w:val="20"/>
        </w:rPr>
      </w:pPr>
    </w:p>
    <w:p w:rsidR="002C0A62" w:rsidRPr="00864ACA" w:rsidRDefault="002C0A62" w:rsidP="002C0A62">
      <w:pPr>
        <w:rPr>
          <w:sz w:val="20"/>
          <w:szCs w:val="20"/>
        </w:rPr>
      </w:pPr>
    </w:p>
    <w:p w:rsidR="002C0A62" w:rsidRPr="00864ACA" w:rsidRDefault="002C0A62" w:rsidP="002C0A62">
      <w:pPr>
        <w:rPr>
          <w:sz w:val="20"/>
          <w:szCs w:val="20"/>
        </w:rPr>
      </w:pPr>
    </w:p>
    <w:p w:rsidR="002C0A62" w:rsidRPr="00864ACA" w:rsidRDefault="002C0A62" w:rsidP="002C0A62">
      <w:pPr>
        <w:rPr>
          <w:sz w:val="20"/>
          <w:szCs w:val="20"/>
        </w:rPr>
      </w:pPr>
    </w:p>
    <w:p w:rsidR="002C0A62" w:rsidRPr="00864ACA" w:rsidRDefault="002C0A62" w:rsidP="002C0A62">
      <w:pPr>
        <w:rPr>
          <w:sz w:val="20"/>
          <w:szCs w:val="20"/>
        </w:rPr>
      </w:pPr>
    </w:p>
    <w:p w:rsidR="002C0A62" w:rsidRPr="00864ACA" w:rsidRDefault="002C0A62" w:rsidP="002C0A62">
      <w:pPr>
        <w:rPr>
          <w:sz w:val="20"/>
          <w:szCs w:val="20"/>
        </w:rPr>
      </w:pPr>
    </w:p>
    <w:p w:rsidR="002C0A62" w:rsidRPr="00864ACA" w:rsidRDefault="002C0A62" w:rsidP="002C0A62">
      <w:pPr>
        <w:rPr>
          <w:sz w:val="20"/>
          <w:szCs w:val="20"/>
        </w:rPr>
      </w:pPr>
    </w:p>
    <w:p w:rsidR="002C0A62" w:rsidRPr="00864ACA" w:rsidRDefault="002C0A62" w:rsidP="002C0A62">
      <w:pPr>
        <w:rPr>
          <w:sz w:val="20"/>
          <w:szCs w:val="20"/>
        </w:rPr>
      </w:pPr>
    </w:p>
    <w:p w:rsidR="002C0A62" w:rsidRPr="00864ACA" w:rsidRDefault="002C0A62" w:rsidP="002C0A62">
      <w:pPr>
        <w:rPr>
          <w:sz w:val="20"/>
          <w:szCs w:val="20"/>
        </w:rPr>
      </w:pPr>
    </w:p>
    <w:p w:rsidR="002C0A62" w:rsidRPr="00864ACA" w:rsidRDefault="002C0A62" w:rsidP="002C0A62">
      <w:pPr>
        <w:rPr>
          <w:sz w:val="20"/>
          <w:szCs w:val="20"/>
        </w:rPr>
      </w:pPr>
    </w:p>
    <w:p w:rsidR="002C0A62" w:rsidRPr="00864ACA" w:rsidRDefault="002C0A62" w:rsidP="002C0A62">
      <w:pPr>
        <w:rPr>
          <w:sz w:val="20"/>
          <w:szCs w:val="20"/>
        </w:rPr>
      </w:pPr>
    </w:p>
    <w:tbl>
      <w:tblPr>
        <w:tblpPr w:leftFromText="180" w:rightFromText="180" w:vertAnchor="text" w:horzAnchor="margin" w:tblpXSpec="center" w:tblpY="-102"/>
        <w:tblW w:w="16338" w:type="dxa"/>
        <w:tblLook w:val="04A0" w:firstRow="1" w:lastRow="0" w:firstColumn="1" w:lastColumn="0" w:noHBand="0" w:noVBand="1"/>
      </w:tblPr>
      <w:tblGrid>
        <w:gridCol w:w="16338"/>
      </w:tblGrid>
      <w:tr w:rsidR="00864ACA" w:rsidRPr="00864ACA" w:rsidTr="00864ACA">
        <w:trPr>
          <w:trHeight w:val="80"/>
        </w:trPr>
        <w:tc>
          <w:tcPr>
            <w:tcW w:w="16338" w:type="dxa"/>
            <w:tcBorders>
              <w:top w:val="nil"/>
              <w:left w:val="nil"/>
              <w:bottom w:val="nil"/>
              <w:right w:val="nil"/>
            </w:tcBorders>
            <w:shd w:val="clear" w:color="auto" w:fill="auto"/>
            <w:vAlign w:val="bottom"/>
            <w:hideMark/>
          </w:tcPr>
          <w:p w:rsidR="00864ACA" w:rsidRDefault="00864ACA" w:rsidP="00864ACA">
            <w:pPr>
              <w:suppressAutoHyphens w:val="0"/>
              <w:jc w:val="center"/>
              <w:rPr>
                <w:sz w:val="28"/>
                <w:szCs w:val="20"/>
              </w:rPr>
            </w:pPr>
            <w:r w:rsidRPr="00864ACA">
              <w:rPr>
                <w:sz w:val="28"/>
                <w:szCs w:val="20"/>
              </w:rPr>
              <w:t xml:space="preserve">Расчет </w:t>
            </w:r>
            <w:r w:rsidR="00611514" w:rsidRPr="00864ACA">
              <w:rPr>
                <w:sz w:val="28"/>
                <w:szCs w:val="20"/>
              </w:rPr>
              <w:t>размера межбюджетных</w:t>
            </w:r>
            <w:r w:rsidRPr="00864ACA">
              <w:rPr>
                <w:sz w:val="28"/>
                <w:szCs w:val="20"/>
              </w:rPr>
              <w:t xml:space="preserve"> трансфертов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пределах полномочий, установленных </w:t>
            </w:r>
            <w:r w:rsidR="00611514" w:rsidRPr="00864ACA">
              <w:rPr>
                <w:sz w:val="28"/>
                <w:szCs w:val="20"/>
              </w:rPr>
              <w:t>законодательством</w:t>
            </w:r>
            <w:r w:rsidRPr="00864ACA">
              <w:rPr>
                <w:sz w:val="28"/>
                <w:szCs w:val="20"/>
              </w:rPr>
              <w:t xml:space="preserve"> Российской Федерации на 2024 год</w:t>
            </w:r>
          </w:p>
          <w:p w:rsidR="00A06FDA" w:rsidRDefault="00A06FDA" w:rsidP="00864ACA">
            <w:pPr>
              <w:suppressAutoHyphens w:val="0"/>
              <w:jc w:val="center"/>
              <w:rPr>
                <w:sz w:val="28"/>
                <w:szCs w:val="20"/>
              </w:rPr>
            </w:pPr>
          </w:p>
          <w:p w:rsidR="00A06FDA" w:rsidRPr="00864ACA" w:rsidRDefault="00A06FDA" w:rsidP="00864ACA">
            <w:pPr>
              <w:suppressAutoHyphens w:val="0"/>
              <w:jc w:val="center"/>
              <w:rPr>
                <w:sz w:val="20"/>
                <w:szCs w:val="20"/>
              </w:rPr>
            </w:pPr>
          </w:p>
        </w:tc>
      </w:tr>
    </w:tbl>
    <w:tbl>
      <w:tblPr>
        <w:tblW w:w="15180" w:type="dxa"/>
        <w:tblInd w:w="95" w:type="dxa"/>
        <w:tblLook w:val="04A0" w:firstRow="1" w:lastRow="0" w:firstColumn="1" w:lastColumn="0" w:noHBand="0" w:noVBand="1"/>
      </w:tblPr>
      <w:tblGrid>
        <w:gridCol w:w="517"/>
        <w:gridCol w:w="3616"/>
        <w:gridCol w:w="2179"/>
        <w:gridCol w:w="1754"/>
        <w:gridCol w:w="3254"/>
        <w:gridCol w:w="3860"/>
      </w:tblGrid>
      <w:tr w:rsidR="00A06FDA" w:rsidRPr="00A06FDA" w:rsidTr="00A06FDA">
        <w:trPr>
          <w:trHeight w:val="1993"/>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FDA" w:rsidRPr="00A06FDA" w:rsidRDefault="00A06FDA" w:rsidP="00A06FDA">
            <w:pPr>
              <w:suppressAutoHyphens w:val="0"/>
              <w:jc w:val="center"/>
              <w:rPr>
                <w:sz w:val="20"/>
                <w:szCs w:val="20"/>
              </w:rPr>
            </w:pPr>
            <w:r w:rsidRPr="00A06FDA">
              <w:rPr>
                <w:sz w:val="20"/>
                <w:szCs w:val="20"/>
              </w:rPr>
              <w:t>№ п/п</w:t>
            </w:r>
          </w:p>
        </w:tc>
        <w:tc>
          <w:tcPr>
            <w:tcW w:w="3616" w:type="dxa"/>
            <w:tcBorders>
              <w:top w:val="single" w:sz="4" w:space="0" w:color="auto"/>
              <w:left w:val="nil"/>
              <w:bottom w:val="single" w:sz="4" w:space="0" w:color="auto"/>
              <w:right w:val="single" w:sz="4" w:space="0" w:color="auto"/>
            </w:tcBorders>
            <w:shd w:val="clear" w:color="auto" w:fill="auto"/>
            <w:vAlign w:val="center"/>
            <w:hideMark/>
          </w:tcPr>
          <w:p w:rsidR="00A06FDA" w:rsidRPr="00A06FDA" w:rsidRDefault="00A06FDA" w:rsidP="00A06FDA">
            <w:pPr>
              <w:suppressAutoHyphens w:val="0"/>
              <w:jc w:val="center"/>
              <w:rPr>
                <w:sz w:val="20"/>
                <w:szCs w:val="20"/>
              </w:rPr>
            </w:pPr>
            <w:r w:rsidRPr="00A06FDA">
              <w:rPr>
                <w:sz w:val="20"/>
                <w:szCs w:val="20"/>
              </w:rPr>
              <w:t>Поселения</w:t>
            </w:r>
          </w:p>
        </w:tc>
        <w:tc>
          <w:tcPr>
            <w:tcW w:w="2179" w:type="dxa"/>
            <w:tcBorders>
              <w:top w:val="single" w:sz="4" w:space="0" w:color="auto"/>
              <w:left w:val="nil"/>
              <w:bottom w:val="single" w:sz="4" w:space="0" w:color="auto"/>
              <w:right w:val="single" w:sz="4" w:space="0" w:color="auto"/>
            </w:tcBorders>
            <w:shd w:val="clear" w:color="auto" w:fill="auto"/>
            <w:vAlign w:val="center"/>
            <w:hideMark/>
          </w:tcPr>
          <w:p w:rsidR="00A06FDA" w:rsidRPr="00A06FDA" w:rsidRDefault="00A06FDA" w:rsidP="00A06FDA">
            <w:pPr>
              <w:suppressAutoHyphens w:val="0"/>
              <w:jc w:val="center"/>
              <w:rPr>
                <w:sz w:val="20"/>
                <w:szCs w:val="20"/>
              </w:rPr>
            </w:pPr>
            <w:r w:rsidRPr="00A06FDA">
              <w:rPr>
                <w:sz w:val="20"/>
                <w:szCs w:val="20"/>
              </w:rPr>
              <w:t xml:space="preserve">Объем ассигнований, предусмотренных в бюджете муниципального района на оплату труда специалиста </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rsidR="00A06FDA" w:rsidRPr="00A06FDA" w:rsidRDefault="00A06FDA" w:rsidP="00A06FDA">
            <w:pPr>
              <w:suppressAutoHyphens w:val="0"/>
              <w:jc w:val="center"/>
              <w:rPr>
                <w:sz w:val="20"/>
                <w:szCs w:val="20"/>
              </w:rPr>
            </w:pPr>
            <w:r w:rsidRPr="00A06FDA">
              <w:rPr>
                <w:sz w:val="20"/>
                <w:szCs w:val="20"/>
              </w:rPr>
              <w:t xml:space="preserve">Процент от общего фонда оплаты труда специалиста </w:t>
            </w:r>
          </w:p>
        </w:tc>
        <w:tc>
          <w:tcPr>
            <w:tcW w:w="3254" w:type="dxa"/>
            <w:tcBorders>
              <w:top w:val="single" w:sz="4" w:space="0" w:color="auto"/>
              <w:left w:val="nil"/>
              <w:bottom w:val="single" w:sz="4" w:space="0" w:color="auto"/>
              <w:right w:val="single" w:sz="4" w:space="0" w:color="auto"/>
            </w:tcBorders>
            <w:shd w:val="clear" w:color="auto" w:fill="auto"/>
            <w:vAlign w:val="bottom"/>
            <w:hideMark/>
          </w:tcPr>
          <w:p w:rsidR="00A06FDA" w:rsidRPr="00A06FDA" w:rsidRDefault="00611514" w:rsidP="00A06FDA">
            <w:pPr>
              <w:suppressAutoHyphens w:val="0"/>
              <w:jc w:val="center"/>
              <w:rPr>
                <w:sz w:val="20"/>
                <w:szCs w:val="20"/>
              </w:rPr>
            </w:pPr>
            <w:r w:rsidRPr="00A06FDA">
              <w:rPr>
                <w:sz w:val="20"/>
                <w:szCs w:val="20"/>
              </w:rPr>
              <w:t>Размер межбюджетных</w:t>
            </w:r>
            <w:r w:rsidR="00A06FDA" w:rsidRPr="00A06FDA">
              <w:rPr>
                <w:sz w:val="20"/>
                <w:szCs w:val="20"/>
              </w:rPr>
              <w:t xml:space="preserve"> трансфертов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необходимым для осуществления данных </w:t>
            </w:r>
            <w:proofErr w:type="gramStart"/>
            <w:r w:rsidR="00A06FDA" w:rsidRPr="00A06FDA">
              <w:rPr>
                <w:sz w:val="20"/>
                <w:szCs w:val="20"/>
              </w:rPr>
              <w:t>полномочий  i</w:t>
            </w:r>
            <w:proofErr w:type="gramEnd"/>
            <w:r w:rsidR="00A06FDA" w:rsidRPr="00A06FDA">
              <w:rPr>
                <w:sz w:val="20"/>
                <w:szCs w:val="20"/>
              </w:rPr>
              <w:t xml:space="preserve"> –</w:t>
            </w:r>
            <w:proofErr w:type="spellStart"/>
            <w:r w:rsidR="00A06FDA" w:rsidRPr="00A06FDA">
              <w:rPr>
                <w:sz w:val="20"/>
                <w:szCs w:val="20"/>
              </w:rPr>
              <w:t>му</w:t>
            </w:r>
            <w:proofErr w:type="spellEnd"/>
            <w:r w:rsidR="00A06FDA" w:rsidRPr="00A06FDA">
              <w:rPr>
                <w:sz w:val="20"/>
                <w:szCs w:val="20"/>
              </w:rPr>
              <w:t xml:space="preserve"> поселению</w:t>
            </w:r>
          </w:p>
        </w:tc>
        <w:tc>
          <w:tcPr>
            <w:tcW w:w="3860" w:type="dxa"/>
            <w:tcBorders>
              <w:top w:val="single" w:sz="4" w:space="0" w:color="auto"/>
              <w:left w:val="nil"/>
              <w:bottom w:val="single" w:sz="4" w:space="0" w:color="auto"/>
              <w:right w:val="single" w:sz="4" w:space="0" w:color="auto"/>
            </w:tcBorders>
            <w:shd w:val="clear" w:color="auto" w:fill="auto"/>
            <w:vAlign w:val="center"/>
            <w:hideMark/>
          </w:tcPr>
          <w:p w:rsidR="00A06FDA" w:rsidRPr="00A06FDA" w:rsidRDefault="00A06FDA" w:rsidP="00A06FDA">
            <w:pPr>
              <w:suppressAutoHyphens w:val="0"/>
              <w:jc w:val="center"/>
              <w:rPr>
                <w:sz w:val="20"/>
                <w:szCs w:val="20"/>
              </w:rPr>
            </w:pPr>
            <w:r w:rsidRPr="00A06FDA">
              <w:rPr>
                <w:sz w:val="20"/>
                <w:szCs w:val="20"/>
              </w:rPr>
              <w:t xml:space="preserve">Размер  межбюджетных трансфертов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пределах полномочий, установленных </w:t>
            </w:r>
            <w:proofErr w:type="spellStart"/>
            <w:r w:rsidRPr="00A06FDA">
              <w:rPr>
                <w:sz w:val="20"/>
                <w:szCs w:val="20"/>
              </w:rPr>
              <w:t>законодательстом</w:t>
            </w:r>
            <w:proofErr w:type="spellEnd"/>
            <w:r w:rsidRPr="00A06FDA">
              <w:rPr>
                <w:sz w:val="20"/>
                <w:szCs w:val="20"/>
              </w:rPr>
              <w:t xml:space="preserve"> Российской Федерации, i-</w:t>
            </w:r>
            <w:proofErr w:type="spellStart"/>
            <w:r w:rsidRPr="00A06FDA">
              <w:rPr>
                <w:sz w:val="20"/>
                <w:szCs w:val="20"/>
              </w:rPr>
              <w:t>му</w:t>
            </w:r>
            <w:proofErr w:type="spellEnd"/>
            <w:r w:rsidRPr="00A06FDA">
              <w:rPr>
                <w:sz w:val="20"/>
                <w:szCs w:val="20"/>
              </w:rPr>
              <w:t xml:space="preserve"> поселению</w:t>
            </w:r>
          </w:p>
        </w:tc>
      </w:tr>
      <w:tr w:rsidR="00A06FDA" w:rsidRPr="00A06FDA" w:rsidTr="00A06FDA">
        <w:trPr>
          <w:trHeight w:val="6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rPr>
                <w:sz w:val="20"/>
                <w:szCs w:val="20"/>
              </w:rPr>
            </w:pPr>
            <w:r w:rsidRPr="00A06FDA">
              <w:rPr>
                <w:sz w:val="20"/>
                <w:szCs w:val="20"/>
              </w:rPr>
              <w:t> </w:t>
            </w:r>
          </w:p>
        </w:tc>
        <w:tc>
          <w:tcPr>
            <w:tcW w:w="3616"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единица измерения</w:t>
            </w:r>
          </w:p>
        </w:tc>
        <w:tc>
          <w:tcPr>
            <w:tcW w:w="2179"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рублей</w:t>
            </w:r>
          </w:p>
        </w:tc>
        <w:tc>
          <w:tcPr>
            <w:tcW w:w="1754"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процент</w:t>
            </w:r>
          </w:p>
        </w:tc>
        <w:tc>
          <w:tcPr>
            <w:tcW w:w="3254"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рублей</w:t>
            </w:r>
          </w:p>
        </w:tc>
        <w:tc>
          <w:tcPr>
            <w:tcW w:w="386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рублей</w:t>
            </w:r>
          </w:p>
        </w:tc>
      </w:tr>
      <w:tr w:rsidR="00A06FDA" w:rsidRPr="00A06FDA" w:rsidTr="00A06FDA">
        <w:trPr>
          <w:trHeight w:val="6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rPr>
                <w:sz w:val="20"/>
                <w:szCs w:val="20"/>
              </w:rPr>
            </w:pPr>
            <w:r w:rsidRPr="00A06FDA">
              <w:rPr>
                <w:sz w:val="20"/>
                <w:szCs w:val="20"/>
              </w:rPr>
              <w:t> </w:t>
            </w:r>
          </w:p>
        </w:tc>
        <w:tc>
          <w:tcPr>
            <w:tcW w:w="3616"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показатель</w:t>
            </w:r>
          </w:p>
        </w:tc>
        <w:tc>
          <w:tcPr>
            <w:tcW w:w="2179"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proofErr w:type="spellStart"/>
            <w:r w:rsidRPr="00A06FDA">
              <w:rPr>
                <w:sz w:val="20"/>
                <w:szCs w:val="20"/>
              </w:rPr>
              <w:t>Vфот</w:t>
            </w:r>
            <w:proofErr w:type="spellEnd"/>
          </w:p>
        </w:tc>
        <w:tc>
          <w:tcPr>
            <w:tcW w:w="1754"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 xml:space="preserve">Д </w:t>
            </w:r>
          </w:p>
        </w:tc>
        <w:tc>
          <w:tcPr>
            <w:tcW w:w="3254" w:type="dxa"/>
            <w:tcBorders>
              <w:top w:val="nil"/>
              <w:left w:val="nil"/>
              <w:bottom w:val="nil"/>
              <w:right w:val="nil"/>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 xml:space="preserve">С </w:t>
            </w:r>
            <w:proofErr w:type="spellStart"/>
            <w:r w:rsidRPr="00A06FDA">
              <w:rPr>
                <w:sz w:val="20"/>
                <w:szCs w:val="20"/>
              </w:rPr>
              <w:t>расп</w:t>
            </w:r>
            <w:proofErr w:type="spellEnd"/>
            <w:r w:rsidRPr="00A06FDA">
              <w:rPr>
                <w:sz w:val="20"/>
                <w:szCs w:val="20"/>
              </w:rPr>
              <w:t xml:space="preserve"> i </w:t>
            </w:r>
          </w:p>
        </w:tc>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 xml:space="preserve">Степ i </w:t>
            </w:r>
          </w:p>
        </w:tc>
      </w:tr>
      <w:tr w:rsidR="00A06FDA" w:rsidRPr="00A06FDA" w:rsidTr="00A06FDA">
        <w:trPr>
          <w:trHeight w:val="6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1</w:t>
            </w:r>
          </w:p>
        </w:tc>
        <w:tc>
          <w:tcPr>
            <w:tcW w:w="3616"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rPr>
                <w:sz w:val="20"/>
                <w:szCs w:val="20"/>
              </w:rPr>
            </w:pPr>
            <w:proofErr w:type="spellStart"/>
            <w:r w:rsidRPr="00A06FDA">
              <w:rPr>
                <w:sz w:val="20"/>
                <w:szCs w:val="20"/>
              </w:rPr>
              <w:t>Вольновское</w:t>
            </w:r>
            <w:proofErr w:type="spellEnd"/>
            <w:r w:rsidRPr="00A06FDA">
              <w:rPr>
                <w:sz w:val="20"/>
                <w:szCs w:val="20"/>
              </w:rPr>
              <w:t xml:space="preserve"> поселение</w:t>
            </w:r>
          </w:p>
        </w:tc>
        <w:tc>
          <w:tcPr>
            <w:tcW w:w="2179"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2,0</w:t>
            </w:r>
          </w:p>
        </w:tc>
        <w:tc>
          <w:tcPr>
            <w:tcW w:w="3254" w:type="dxa"/>
            <w:tcBorders>
              <w:top w:val="single" w:sz="4" w:space="0" w:color="auto"/>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4 398,00</w:t>
            </w:r>
          </w:p>
        </w:tc>
        <w:tc>
          <w:tcPr>
            <w:tcW w:w="386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4 398,00</w:t>
            </w:r>
          </w:p>
        </w:tc>
      </w:tr>
      <w:tr w:rsidR="00A06FDA" w:rsidRPr="00A06FDA" w:rsidTr="00A06FDA">
        <w:trPr>
          <w:trHeight w:val="6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2</w:t>
            </w:r>
          </w:p>
        </w:tc>
        <w:tc>
          <w:tcPr>
            <w:tcW w:w="3616"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rPr>
                <w:sz w:val="20"/>
                <w:szCs w:val="20"/>
              </w:rPr>
            </w:pPr>
            <w:r w:rsidRPr="00A06FDA">
              <w:rPr>
                <w:sz w:val="20"/>
                <w:szCs w:val="20"/>
              </w:rPr>
              <w:t>Воронцовское поселение</w:t>
            </w:r>
          </w:p>
        </w:tc>
        <w:tc>
          <w:tcPr>
            <w:tcW w:w="2179"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2,0</w:t>
            </w:r>
          </w:p>
        </w:tc>
        <w:tc>
          <w:tcPr>
            <w:tcW w:w="3254"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4 398,00</w:t>
            </w:r>
          </w:p>
        </w:tc>
        <w:tc>
          <w:tcPr>
            <w:tcW w:w="386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4 398,00</w:t>
            </w:r>
          </w:p>
        </w:tc>
      </w:tr>
      <w:tr w:rsidR="00A06FDA" w:rsidRPr="00A06FDA" w:rsidTr="00A06FDA">
        <w:trPr>
          <w:trHeight w:val="6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3</w:t>
            </w:r>
          </w:p>
        </w:tc>
        <w:tc>
          <w:tcPr>
            <w:tcW w:w="3616"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rPr>
                <w:sz w:val="20"/>
                <w:szCs w:val="20"/>
              </w:rPr>
            </w:pPr>
            <w:r w:rsidRPr="00A06FDA">
              <w:rPr>
                <w:sz w:val="20"/>
                <w:szCs w:val="20"/>
              </w:rPr>
              <w:t>Ворошиловское поселение</w:t>
            </w:r>
          </w:p>
        </w:tc>
        <w:tc>
          <w:tcPr>
            <w:tcW w:w="2179"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2,0</w:t>
            </w:r>
          </w:p>
        </w:tc>
        <w:tc>
          <w:tcPr>
            <w:tcW w:w="3254"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4 398,00</w:t>
            </w:r>
          </w:p>
        </w:tc>
        <w:tc>
          <w:tcPr>
            <w:tcW w:w="386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4 398,00</w:t>
            </w:r>
          </w:p>
        </w:tc>
      </w:tr>
      <w:tr w:rsidR="00A06FDA" w:rsidRPr="00A06FDA" w:rsidTr="00A06FDA">
        <w:trPr>
          <w:trHeight w:val="6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4</w:t>
            </w:r>
          </w:p>
        </w:tc>
        <w:tc>
          <w:tcPr>
            <w:tcW w:w="3616"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rPr>
                <w:sz w:val="20"/>
                <w:szCs w:val="20"/>
              </w:rPr>
            </w:pPr>
            <w:proofErr w:type="spellStart"/>
            <w:r w:rsidRPr="00A06FDA">
              <w:rPr>
                <w:sz w:val="20"/>
                <w:szCs w:val="20"/>
              </w:rPr>
              <w:t>Еремеевское</w:t>
            </w:r>
            <w:proofErr w:type="spellEnd"/>
            <w:r w:rsidRPr="00A06FDA">
              <w:rPr>
                <w:sz w:val="20"/>
                <w:szCs w:val="20"/>
              </w:rPr>
              <w:t xml:space="preserve"> поселение</w:t>
            </w:r>
          </w:p>
        </w:tc>
        <w:tc>
          <w:tcPr>
            <w:tcW w:w="2179"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2,0</w:t>
            </w:r>
          </w:p>
        </w:tc>
        <w:tc>
          <w:tcPr>
            <w:tcW w:w="3254"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4 398,00</w:t>
            </w:r>
          </w:p>
        </w:tc>
        <w:tc>
          <w:tcPr>
            <w:tcW w:w="386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4 398,00</w:t>
            </w:r>
          </w:p>
        </w:tc>
      </w:tr>
      <w:tr w:rsidR="00A06FDA" w:rsidRPr="00A06FDA" w:rsidTr="00A06FDA">
        <w:trPr>
          <w:trHeight w:val="6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5</w:t>
            </w:r>
          </w:p>
        </w:tc>
        <w:tc>
          <w:tcPr>
            <w:tcW w:w="3616"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rPr>
                <w:sz w:val="20"/>
                <w:szCs w:val="20"/>
              </w:rPr>
            </w:pPr>
            <w:r w:rsidRPr="00A06FDA">
              <w:rPr>
                <w:sz w:val="20"/>
                <w:szCs w:val="20"/>
              </w:rPr>
              <w:t>Красногорское поселение</w:t>
            </w:r>
          </w:p>
        </w:tc>
        <w:tc>
          <w:tcPr>
            <w:tcW w:w="2179"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2,0</w:t>
            </w:r>
          </w:p>
        </w:tc>
        <w:tc>
          <w:tcPr>
            <w:tcW w:w="3254"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4 398,00</w:t>
            </w:r>
          </w:p>
        </w:tc>
        <w:tc>
          <w:tcPr>
            <w:tcW w:w="386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4 398,00</w:t>
            </w:r>
          </w:p>
        </w:tc>
      </w:tr>
      <w:tr w:rsidR="00A06FDA" w:rsidRPr="00A06FDA" w:rsidTr="00A06FDA">
        <w:trPr>
          <w:trHeight w:val="6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6</w:t>
            </w:r>
          </w:p>
        </w:tc>
        <w:tc>
          <w:tcPr>
            <w:tcW w:w="3616"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rPr>
                <w:sz w:val="20"/>
                <w:szCs w:val="20"/>
              </w:rPr>
            </w:pPr>
            <w:proofErr w:type="spellStart"/>
            <w:r w:rsidRPr="00A06FDA">
              <w:rPr>
                <w:sz w:val="20"/>
                <w:szCs w:val="20"/>
              </w:rPr>
              <w:t>Новоильиновское</w:t>
            </w:r>
            <w:proofErr w:type="spellEnd"/>
            <w:r w:rsidRPr="00A06FDA">
              <w:rPr>
                <w:sz w:val="20"/>
                <w:szCs w:val="20"/>
              </w:rPr>
              <w:t xml:space="preserve"> поселение</w:t>
            </w:r>
          </w:p>
        </w:tc>
        <w:tc>
          <w:tcPr>
            <w:tcW w:w="2179"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2,0</w:t>
            </w:r>
          </w:p>
        </w:tc>
        <w:tc>
          <w:tcPr>
            <w:tcW w:w="3254"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4 398,00</w:t>
            </w:r>
          </w:p>
        </w:tc>
        <w:tc>
          <w:tcPr>
            <w:tcW w:w="386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4 398,00</w:t>
            </w:r>
          </w:p>
        </w:tc>
      </w:tr>
      <w:tr w:rsidR="00A06FDA" w:rsidRPr="00A06FDA" w:rsidTr="00A06FDA">
        <w:trPr>
          <w:trHeight w:val="6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7</w:t>
            </w:r>
          </w:p>
        </w:tc>
        <w:tc>
          <w:tcPr>
            <w:tcW w:w="3616"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rPr>
                <w:sz w:val="20"/>
                <w:szCs w:val="20"/>
              </w:rPr>
            </w:pPr>
            <w:r w:rsidRPr="00A06FDA">
              <w:rPr>
                <w:sz w:val="20"/>
                <w:szCs w:val="20"/>
              </w:rPr>
              <w:t>Ольгинское поселение</w:t>
            </w:r>
          </w:p>
        </w:tc>
        <w:tc>
          <w:tcPr>
            <w:tcW w:w="2179"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2,0</w:t>
            </w:r>
          </w:p>
        </w:tc>
        <w:tc>
          <w:tcPr>
            <w:tcW w:w="3254"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4 398,00</w:t>
            </w:r>
          </w:p>
        </w:tc>
        <w:tc>
          <w:tcPr>
            <w:tcW w:w="386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4 398,00</w:t>
            </w:r>
          </w:p>
        </w:tc>
      </w:tr>
      <w:tr w:rsidR="00A06FDA" w:rsidRPr="00A06FDA" w:rsidTr="00A06FDA">
        <w:trPr>
          <w:trHeight w:val="6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8</w:t>
            </w:r>
          </w:p>
        </w:tc>
        <w:tc>
          <w:tcPr>
            <w:tcW w:w="3616"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rPr>
                <w:sz w:val="20"/>
                <w:szCs w:val="20"/>
              </w:rPr>
            </w:pPr>
            <w:r w:rsidRPr="00A06FDA">
              <w:rPr>
                <w:sz w:val="20"/>
                <w:szCs w:val="20"/>
              </w:rPr>
              <w:t>Соловьевское поселение</w:t>
            </w:r>
          </w:p>
        </w:tc>
        <w:tc>
          <w:tcPr>
            <w:tcW w:w="2179"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2,0</w:t>
            </w:r>
          </w:p>
        </w:tc>
        <w:tc>
          <w:tcPr>
            <w:tcW w:w="3254"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4 398,00</w:t>
            </w:r>
          </w:p>
        </w:tc>
        <w:tc>
          <w:tcPr>
            <w:tcW w:w="386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4 398,00</w:t>
            </w:r>
          </w:p>
        </w:tc>
      </w:tr>
      <w:tr w:rsidR="00A06FDA" w:rsidRPr="00A06FDA" w:rsidTr="00A06FDA">
        <w:trPr>
          <w:trHeight w:val="6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rPr>
                <w:sz w:val="20"/>
                <w:szCs w:val="20"/>
              </w:rPr>
            </w:pPr>
            <w:r w:rsidRPr="00A06FDA">
              <w:rPr>
                <w:sz w:val="20"/>
                <w:szCs w:val="20"/>
              </w:rPr>
              <w:t> </w:t>
            </w:r>
          </w:p>
        </w:tc>
        <w:tc>
          <w:tcPr>
            <w:tcW w:w="3616"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rPr>
                <w:sz w:val="20"/>
                <w:szCs w:val="20"/>
              </w:rPr>
            </w:pPr>
            <w:r w:rsidRPr="00A06FDA">
              <w:rPr>
                <w:sz w:val="20"/>
                <w:szCs w:val="20"/>
              </w:rPr>
              <w:t>Всего</w:t>
            </w:r>
          </w:p>
        </w:tc>
        <w:tc>
          <w:tcPr>
            <w:tcW w:w="2179"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219 923,40</w:t>
            </w:r>
          </w:p>
        </w:tc>
        <w:tc>
          <w:tcPr>
            <w:tcW w:w="1754"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 </w:t>
            </w:r>
          </w:p>
        </w:tc>
        <w:tc>
          <w:tcPr>
            <w:tcW w:w="3254"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35 184,00</w:t>
            </w:r>
          </w:p>
        </w:tc>
        <w:tc>
          <w:tcPr>
            <w:tcW w:w="386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35 184,00</w:t>
            </w:r>
          </w:p>
        </w:tc>
      </w:tr>
    </w:tbl>
    <w:p w:rsidR="002C0A62" w:rsidRPr="00864ACA" w:rsidRDefault="002C0A62" w:rsidP="002C0A62">
      <w:pPr>
        <w:rPr>
          <w:sz w:val="20"/>
          <w:szCs w:val="20"/>
        </w:rPr>
      </w:pPr>
    </w:p>
    <w:p w:rsidR="002C0A62" w:rsidRPr="00864ACA" w:rsidRDefault="002C0A62" w:rsidP="002C0A62">
      <w:pPr>
        <w:rPr>
          <w:sz w:val="20"/>
          <w:szCs w:val="20"/>
        </w:rPr>
      </w:pPr>
    </w:p>
    <w:p w:rsidR="002D6712" w:rsidRPr="00864ACA" w:rsidRDefault="002D6712" w:rsidP="002C0A62">
      <w:pPr>
        <w:rPr>
          <w:sz w:val="20"/>
          <w:szCs w:val="20"/>
        </w:rPr>
      </w:pPr>
    </w:p>
    <w:p w:rsidR="002D6712" w:rsidRPr="00864ACA" w:rsidRDefault="002D6712" w:rsidP="002D6712">
      <w:pPr>
        <w:rPr>
          <w:sz w:val="20"/>
          <w:szCs w:val="20"/>
        </w:rPr>
      </w:pPr>
    </w:p>
    <w:p w:rsidR="002D6712" w:rsidRPr="00864ACA" w:rsidRDefault="002D6712" w:rsidP="002D6712">
      <w:pPr>
        <w:rPr>
          <w:sz w:val="20"/>
          <w:szCs w:val="20"/>
        </w:rPr>
      </w:pPr>
    </w:p>
    <w:tbl>
      <w:tblPr>
        <w:tblpPr w:leftFromText="180" w:rightFromText="180" w:vertAnchor="text" w:horzAnchor="margin" w:tblpY="-70"/>
        <w:tblW w:w="13520" w:type="dxa"/>
        <w:tblLook w:val="04A0" w:firstRow="1" w:lastRow="0" w:firstColumn="1" w:lastColumn="0" w:noHBand="0" w:noVBand="1"/>
      </w:tblPr>
      <w:tblGrid>
        <w:gridCol w:w="520"/>
        <w:gridCol w:w="3620"/>
        <w:gridCol w:w="3400"/>
        <w:gridCol w:w="2400"/>
        <w:gridCol w:w="3580"/>
      </w:tblGrid>
      <w:tr w:rsidR="00A06FDA" w:rsidRPr="00864ACA" w:rsidTr="00A06FDA">
        <w:trPr>
          <w:trHeight w:val="255"/>
        </w:trPr>
        <w:tc>
          <w:tcPr>
            <w:tcW w:w="520" w:type="dxa"/>
            <w:tcBorders>
              <w:top w:val="nil"/>
              <w:left w:val="nil"/>
              <w:bottom w:val="nil"/>
              <w:right w:val="nil"/>
            </w:tcBorders>
            <w:shd w:val="clear" w:color="auto" w:fill="auto"/>
            <w:noWrap/>
            <w:vAlign w:val="bottom"/>
            <w:hideMark/>
          </w:tcPr>
          <w:p w:rsidR="00A06FDA" w:rsidRPr="00864ACA" w:rsidRDefault="00A06FDA" w:rsidP="00A06FDA">
            <w:pPr>
              <w:suppressAutoHyphens w:val="0"/>
              <w:rPr>
                <w:rFonts w:ascii="Arial" w:hAnsi="Arial" w:cs="Arial"/>
                <w:sz w:val="20"/>
                <w:szCs w:val="20"/>
              </w:rPr>
            </w:pPr>
          </w:p>
        </w:tc>
        <w:tc>
          <w:tcPr>
            <w:tcW w:w="3620" w:type="dxa"/>
            <w:tcBorders>
              <w:top w:val="nil"/>
              <w:left w:val="nil"/>
              <w:bottom w:val="nil"/>
              <w:right w:val="nil"/>
            </w:tcBorders>
            <w:shd w:val="clear" w:color="auto" w:fill="auto"/>
            <w:noWrap/>
            <w:vAlign w:val="bottom"/>
            <w:hideMark/>
          </w:tcPr>
          <w:p w:rsidR="00A06FDA" w:rsidRPr="00864ACA" w:rsidRDefault="00A06FDA" w:rsidP="00A06FDA">
            <w:pPr>
              <w:suppressAutoHyphens w:val="0"/>
              <w:rPr>
                <w:rFonts w:ascii="Arial" w:hAnsi="Arial" w:cs="Arial"/>
                <w:sz w:val="20"/>
                <w:szCs w:val="20"/>
              </w:rPr>
            </w:pPr>
          </w:p>
        </w:tc>
        <w:tc>
          <w:tcPr>
            <w:tcW w:w="3400" w:type="dxa"/>
            <w:tcBorders>
              <w:top w:val="nil"/>
              <w:left w:val="nil"/>
              <w:bottom w:val="nil"/>
              <w:right w:val="nil"/>
            </w:tcBorders>
            <w:shd w:val="clear" w:color="auto" w:fill="auto"/>
            <w:noWrap/>
            <w:vAlign w:val="bottom"/>
            <w:hideMark/>
          </w:tcPr>
          <w:p w:rsidR="00A06FDA" w:rsidRPr="00864ACA" w:rsidRDefault="00A06FDA" w:rsidP="00A06FDA">
            <w:pPr>
              <w:suppressAutoHyphens w:val="0"/>
              <w:rPr>
                <w:rFonts w:ascii="Arial" w:hAnsi="Arial" w:cs="Arial"/>
                <w:sz w:val="20"/>
                <w:szCs w:val="20"/>
              </w:rPr>
            </w:pPr>
          </w:p>
        </w:tc>
        <w:tc>
          <w:tcPr>
            <w:tcW w:w="2400" w:type="dxa"/>
            <w:tcBorders>
              <w:top w:val="nil"/>
              <w:left w:val="nil"/>
              <w:bottom w:val="nil"/>
              <w:right w:val="nil"/>
            </w:tcBorders>
            <w:shd w:val="clear" w:color="auto" w:fill="auto"/>
            <w:noWrap/>
            <w:vAlign w:val="bottom"/>
            <w:hideMark/>
          </w:tcPr>
          <w:p w:rsidR="00A06FDA" w:rsidRPr="00864ACA" w:rsidRDefault="00A06FDA" w:rsidP="00A06FDA">
            <w:pPr>
              <w:suppressAutoHyphens w:val="0"/>
              <w:rPr>
                <w:rFonts w:ascii="Arial" w:hAnsi="Arial" w:cs="Arial"/>
                <w:sz w:val="20"/>
                <w:szCs w:val="20"/>
              </w:rPr>
            </w:pPr>
          </w:p>
        </w:tc>
        <w:tc>
          <w:tcPr>
            <w:tcW w:w="3580" w:type="dxa"/>
            <w:tcBorders>
              <w:top w:val="nil"/>
              <w:left w:val="nil"/>
              <w:bottom w:val="nil"/>
              <w:right w:val="nil"/>
            </w:tcBorders>
            <w:shd w:val="clear" w:color="auto" w:fill="auto"/>
            <w:noWrap/>
            <w:vAlign w:val="bottom"/>
            <w:hideMark/>
          </w:tcPr>
          <w:p w:rsidR="00A06FDA" w:rsidRPr="00864ACA" w:rsidRDefault="00A06FDA" w:rsidP="00A06FDA">
            <w:pPr>
              <w:suppressAutoHyphens w:val="0"/>
              <w:rPr>
                <w:rFonts w:ascii="Arial" w:hAnsi="Arial" w:cs="Arial"/>
                <w:sz w:val="20"/>
                <w:szCs w:val="20"/>
              </w:rPr>
            </w:pPr>
          </w:p>
        </w:tc>
      </w:tr>
      <w:tr w:rsidR="00A06FDA" w:rsidRPr="00864ACA" w:rsidTr="00A06FDA">
        <w:trPr>
          <w:trHeight w:val="375"/>
        </w:trPr>
        <w:tc>
          <w:tcPr>
            <w:tcW w:w="13520" w:type="dxa"/>
            <w:gridSpan w:val="5"/>
            <w:tcBorders>
              <w:top w:val="nil"/>
              <w:left w:val="nil"/>
              <w:bottom w:val="nil"/>
              <w:right w:val="nil"/>
            </w:tcBorders>
            <w:shd w:val="clear" w:color="auto" w:fill="auto"/>
            <w:noWrap/>
            <w:vAlign w:val="bottom"/>
            <w:hideMark/>
          </w:tcPr>
          <w:p w:rsidR="00611514" w:rsidRPr="00611514" w:rsidRDefault="00611514" w:rsidP="00A06FDA">
            <w:pPr>
              <w:suppressAutoHyphens w:val="0"/>
              <w:jc w:val="center"/>
              <w:rPr>
                <w:sz w:val="28"/>
                <w:szCs w:val="28"/>
              </w:rPr>
            </w:pPr>
          </w:p>
          <w:p w:rsidR="00A06FDA" w:rsidRPr="00611514" w:rsidRDefault="00A06FDA" w:rsidP="00A06FDA">
            <w:pPr>
              <w:suppressAutoHyphens w:val="0"/>
              <w:jc w:val="center"/>
              <w:rPr>
                <w:sz w:val="28"/>
                <w:szCs w:val="28"/>
              </w:rPr>
            </w:pPr>
            <w:r w:rsidRPr="00611514">
              <w:rPr>
                <w:sz w:val="28"/>
                <w:szCs w:val="28"/>
              </w:rPr>
              <w:t>Расчет</w:t>
            </w:r>
          </w:p>
        </w:tc>
      </w:tr>
      <w:tr w:rsidR="00A06FDA" w:rsidRPr="00864ACA" w:rsidTr="00A06FDA">
        <w:trPr>
          <w:trHeight w:val="690"/>
        </w:trPr>
        <w:tc>
          <w:tcPr>
            <w:tcW w:w="13520" w:type="dxa"/>
            <w:gridSpan w:val="5"/>
            <w:tcBorders>
              <w:top w:val="nil"/>
              <w:left w:val="nil"/>
              <w:bottom w:val="nil"/>
              <w:right w:val="nil"/>
            </w:tcBorders>
            <w:shd w:val="clear" w:color="auto" w:fill="auto"/>
            <w:vAlign w:val="bottom"/>
            <w:hideMark/>
          </w:tcPr>
          <w:p w:rsidR="00A06FDA" w:rsidRPr="00611514" w:rsidRDefault="00611514" w:rsidP="00A06FDA">
            <w:pPr>
              <w:suppressAutoHyphens w:val="0"/>
              <w:jc w:val="center"/>
              <w:rPr>
                <w:sz w:val="28"/>
                <w:szCs w:val="28"/>
              </w:rPr>
            </w:pPr>
            <w:r w:rsidRPr="00611514">
              <w:rPr>
                <w:sz w:val="28"/>
                <w:szCs w:val="28"/>
              </w:rPr>
              <w:t>размера межбюджетных</w:t>
            </w:r>
            <w:r w:rsidR="00A06FDA" w:rsidRPr="00611514">
              <w:rPr>
                <w:sz w:val="28"/>
                <w:szCs w:val="28"/>
              </w:rPr>
              <w:t xml:space="preserve"> трансфертов на обеспечение проживающих в поселении и нуждающихся в жилых помещениях малоимущих граждан жилыми помещениями на 2024 год</w:t>
            </w:r>
          </w:p>
        </w:tc>
      </w:tr>
      <w:tr w:rsidR="00A06FDA" w:rsidRPr="00864ACA" w:rsidTr="00A06FDA">
        <w:trPr>
          <w:trHeight w:val="255"/>
        </w:trPr>
        <w:tc>
          <w:tcPr>
            <w:tcW w:w="520" w:type="dxa"/>
            <w:tcBorders>
              <w:top w:val="nil"/>
              <w:left w:val="nil"/>
              <w:bottom w:val="nil"/>
              <w:right w:val="nil"/>
            </w:tcBorders>
            <w:shd w:val="clear" w:color="auto" w:fill="auto"/>
            <w:noWrap/>
            <w:vAlign w:val="bottom"/>
            <w:hideMark/>
          </w:tcPr>
          <w:p w:rsidR="00A06FDA" w:rsidRPr="00864ACA" w:rsidRDefault="00A06FDA" w:rsidP="00A06FDA">
            <w:pPr>
              <w:suppressAutoHyphens w:val="0"/>
              <w:rPr>
                <w:rFonts w:ascii="Arial" w:hAnsi="Arial" w:cs="Arial"/>
                <w:sz w:val="20"/>
                <w:szCs w:val="20"/>
              </w:rPr>
            </w:pPr>
          </w:p>
        </w:tc>
        <w:tc>
          <w:tcPr>
            <w:tcW w:w="3620" w:type="dxa"/>
            <w:tcBorders>
              <w:top w:val="nil"/>
              <w:left w:val="nil"/>
              <w:bottom w:val="nil"/>
              <w:right w:val="nil"/>
            </w:tcBorders>
            <w:shd w:val="clear" w:color="auto" w:fill="auto"/>
            <w:noWrap/>
            <w:vAlign w:val="bottom"/>
            <w:hideMark/>
          </w:tcPr>
          <w:p w:rsidR="00A06FDA" w:rsidRPr="00864ACA" w:rsidRDefault="00A06FDA" w:rsidP="00A06FDA">
            <w:pPr>
              <w:suppressAutoHyphens w:val="0"/>
              <w:rPr>
                <w:rFonts w:ascii="Arial" w:hAnsi="Arial" w:cs="Arial"/>
                <w:sz w:val="20"/>
                <w:szCs w:val="20"/>
              </w:rPr>
            </w:pPr>
          </w:p>
        </w:tc>
        <w:tc>
          <w:tcPr>
            <w:tcW w:w="3400" w:type="dxa"/>
            <w:tcBorders>
              <w:top w:val="nil"/>
              <w:left w:val="nil"/>
              <w:bottom w:val="nil"/>
              <w:right w:val="nil"/>
            </w:tcBorders>
            <w:shd w:val="clear" w:color="auto" w:fill="auto"/>
            <w:noWrap/>
            <w:vAlign w:val="bottom"/>
            <w:hideMark/>
          </w:tcPr>
          <w:p w:rsidR="00A06FDA" w:rsidRPr="00864ACA" w:rsidRDefault="00A06FDA" w:rsidP="00A06FDA">
            <w:pPr>
              <w:suppressAutoHyphens w:val="0"/>
              <w:rPr>
                <w:rFonts w:ascii="Arial" w:hAnsi="Arial" w:cs="Arial"/>
                <w:sz w:val="20"/>
                <w:szCs w:val="20"/>
              </w:rPr>
            </w:pPr>
          </w:p>
        </w:tc>
        <w:tc>
          <w:tcPr>
            <w:tcW w:w="2400" w:type="dxa"/>
            <w:tcBorders>
              <w:top w:val="nil"/>
              <w:left w:val="nil"/>
              <w:bottom w:val="nil"/>
              <w:right w:val="nil"/>
            </w:tcBorders>
            <w:shd w:val="clear" w:color="auto" w:fill="auto"/>
            <w:noWrap/>
            <w:vAlign w:val="bottom"/>
            <w:hideMark/>
          </w:tcPr>
          <w:p w:rsidR="00A06FDA" w:rsidRPr="00864ACA" w:rsidRDefault="00A06FDA" w:rsidP="00A06FDA">
            <w:pPr>
              <w:suppressAutoHyphens w:val="0"/>
              <w:rPr>
                <w:rFonts w:ascii="Arial" w:hAnsi="Arial" w:cs="Arial"/>
                <w:sz w:val="20"/>
                <w:szCs w:val="20"/>
              </w:rPr>
            </w:pPr>
          </w:p>
        </w:tc>
        <w:tc>
          <w:tcPr>
            <w:tcW w:w="3580" w:type="dxa"/>
            <w:tcBorders>
              <w:top w:val="nil"/>
              <w:left w:val="nil"/>
              <w:bottom w:val="nil"/>
              <w:right w:val="nil"/>
            </w:tcBorders>
            <w:shd w:val="clear" w:color="auto" w:fill="auto"/>
            <w:noWrap/>
            <w:vAlign w:val="bottom"/>
            <w:hideMark/>
          </w:tcPr>
          <w:p w:rsidR="00A06FDA" w:rsidRPr="00864ACA" w:rsidRDefault="00A06FDA" w:rsidP="00A06FDA">
            <w:pPr>
              <w:suppressAutoHyphens w:val="0"/>
              <w:rPr>
                <w:rFonts w:ascii="Arial" w:hAnsi="Arial" w:cs="Arial"/>
                <w:sz w:val="20"/>
                <w:szCs w:val="20"/>
              </w:rPr>
            </w:pPr>
          </w:p>
        </w:tc>
      </w:tr>
      <w:tr w:rsidR="00A06FDA" w:rsidRPr="00864ACA" w:rsidTr="00A06FDA">
        <w:trPr>
          <w:trHeight w:val="251"/>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FDA" w:rsidRPr="00A06FDA" w:rsidRDefault="00A06FDA" w:rsidP="00A06FDA">
            <w:pPr>
              <w:suppressAutoHyphens w:val="0"/>
              <w:jc w:val="center"/>
              <w:rPr>
                <w:sz w:val="20"/>
                <w:szCs w:val="20"/>
              </w:rPr>
            </w:pPr>
            <w:r w:rsidRPr="00A06FDA">
              <w:rPr>
                <w:sz w:val="20"/>
                <w:szCs w:val="20"/>
              </w:rPr>
              <w:t>№ п/п</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A06FDA" w:rsidRPr="00A06FDA" w:rsidRDefault="00A06FDA" w:rsidP="00A06FDA">
            <w:pPr>
              <w:suppressAutoHyphens w:val="0"/>
              <w:jc w:val="center"/>
              <w:rPr>
                <w:sz w:val="20"/>
                <w:szCs w:val="20"/>
              </w:rPr>
            </w:pPr>
            <w:r w:rsidRPr="00A06FDA">
              <w:rPr>
                <w:sz w:val="20"/>
                <w:szCs w:val="20"/>
              </w:rPr>
              <w:t>Поселения</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A06FDA" w:rsidRPr="00A06FDA" w:rsidRDefault="00A06FDA" w:rsidP="00A06FDA">
            <w:pPr>
              <w:suppressAutoHyphens w:val="0"/>
              <w:jc w:val="center"/>
              <w:rPr>
                <w:sz w:val="20"/>
                <w:szCs w:val="20"/>
              </w:rPr>
            </w:pPr>
            <w:r w:rsidRPr="00A06FDA">
              <w:rPr>
                <w:sz w:val="20"/>
                <w:szCs w:val="20"/>
              </w:rPr>
              <w:t xml:space="preserve">Объем ассигнований, предусмотренных в бюджете муниципального района на оплату труда специалиста </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A06FDA" w:rsidRPr="00A06FDA" w:rsidRDefault="00A06FDA" w:rsidP="00A06FDA">
            <w:pPr>
              <w:suppressAutoHyphens w:val="0"/>
              <w:jc w:val="center"/>
              <w:rPr>
                <w:sz w:val="20"/>
                <w:szCs w:val="20"/>
              </w:rPr>
            </w:pPr>
            <w:r w:rsidRPr="00A06FDA">
              <w:rPr>
                <w:sz w:val="20"/>
                <w:szCs w:val="20"/>
              </w:rPr>
              <w:t>Процент от общего объема ассигнований,  перечисляемый в бюджет  i –го поселения</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A06FDA" w:rsidRPr="00A06FDA" w:rsidRDefault="00A06FDA" w:rsidP="00A06FDA">
            <w:pPr>
              <w:suppressAutoHyphens w:val="0"/>
              <w:jc w:val="center"/>
              <w:rPr>
                <w:sz w:val="20"/>
                <w:szCs w:val="20"/>
              </w:rPr>
            </w:pPr>
            <w:r w:rsidRPr="00A06FDA">
              <w:rPr>
                <w:sz w:val="20"/>
                <w:szCs w:val="20"/>
              </w:rPr>
              <w:t xml:space="preserve">Размер межбюджетного трансферта на обеспечению проживающих в поселении и нуждающихся в жилых помещениях малоимущих </w:t>
            </w:r>
            <w:proofErr w:type="gramStart"/>
            <w:r w:rsidRPr="00A06FDA">
              <w:rPr>
                <w:sz w:val="20"/>
                <w:szCs w:val="20"/>
              </w:rPr>
              <w:t>граждан  жилыми</w:t>
            </w:r>
            <w:proofErr w:type="gramEnd"/>
            <w:r w:rsidRPr="00A06FDA">
              <w:rPr>
                <w:sz w:val="20"/>
                <w:szCs w:val="20"/>
              </w:rPr>
              <w:t xml:space="preserve"> помещениями   i–</w:t>
            </w:r>
            <w:proofErr w:type="spellStart"/>
            <w:r w:rsidRPr="00A06FDA">
              <w:rPr>
                <w:sz w:val="20"/>
                <w:szCs w:val="20"/>
              </w:rPr>
              <w:t>му</w:t>
            </w:r>
            <w:proofErr w:type="spellEnd"/>
            <w:r w:rsidRPr="00A06FDA">
              <w:rPr>
                <w:sz w:val="20"/>
                <w:szCs w:val="20"/>
              </w:rPr>
              <w:t xml:space="preserve"> поселению </w:t>
            </w:r>
          </w:p>
        </w:tc>
      </w:tr>
      <w:tr w:rsidR="00A06FDA" w:rsidRPr="00864ACA" w:rsidTr="00A06FDA">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rPr>
                <w:sz w:val="20"/>
                <w:szCs w:val="20"/>
              </w:rPr>
            </w:pPr>
            <w:r w:rsidRPr="00A06FDA">
              <w:rPr>
                <w:sz w:val="20"/>
                <w:szCs w:val="20"/>
              </w:rPr>
              <w:t> </w:t>
            </w:r>
          </w:p>
        </w:tc>
        <w:tc>
          <w:tcPr>
            <w:tcW w:w="362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единица измерения</w:t>
            </w:r>
          </w:p>
        </w:tc>
        <w:tc>
          <w:tcPr>
            <w:tcW w:w="340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рублей</w:t>
            </w:r>
          </w:p>
        </w:tc>
        <w:tc>
          <w:tcPr>
            <w:tcW w:w="240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процент</w:t>
            </w:r>
          </w:p>
        </w:tc>
        <w:tc>
          <w:tcPr>
            <w:tcW w:w="358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рублей</w:t>
            </w:r>
          </w:p>
        </w:tc>
      </w:tr>
      <w:tr w:rsidR="00A06FDA" w:rsidRPr="00864ACA" w:rsidTr="00A06FDA">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rPr>
                <w:sz w:val="20"/>
                <w:szCs w:val="20"/>
              </w:rPr>
            </w:pPr>
            <w:r w:rsidRPr="00A06FDA">
              <w:rPr>
                <w:sz w:val="20"/>
                <w:szCs w:val="20"/>
              </w:rPr>
              <w:t> </w:t>
            </w:r>
          </w:p>
        </w:tc>
        <w:tc>
          <w:tcPr>
            <w:tcW w:w="362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показатель</w:t>
            </w:r>
          </w:p>
        </w:tc>
        <w:tc>
          <w:tcPr>
            <w:tcW w:w="340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proofErr w:type="spellStart"/>
            <w:r w:rsidRPr="00A06FDA">
              <w:rPr>
                <w:sz w:val="20"/>
                <w:szCs w:val="20"/>
              </w:rPr>
              <w:t>Vфот</w:t>
            </w:r>
            <w:proofErr w:type="spellEnd"/>
          </w:p>
        </w:tc>
        <w:tc>
          <w:tcPr>
            <w:tcW w:w="240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proofErr w:type="spellStart"/>
            <w:r w:rsidRPr="00A06FDA">
              <w:rPr>
                <w:sz w:val="20"/>
                <w:szCs w:val="20"/>
              </w:rPr>
              <w:t>Джу</w:t>
            </w:r>
            <w:proofErr w:type="spellEnd"/>
            <w:r w:rsidRPr="00A06FDA">
              <w:rPr>
                <w:sz w:val="20"/>
                <w:szCs w:val="20"/>
              </w:rPr>
              <w:t xml:space="preserve"> i    </w:t>
            </w:r>
          </w:p>
        </w:tc>
        <w:tc>
          <w:tcPr>
            <w:tcW w:w="358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proofErr w:type="spellStart"/>
            <w:r w:rsidRPr="00A06FDA">
              <w:rPr>
                <w:sz w:val="20"/>
                <w:szCs w:val="20"/>
              </w:rPr>
              <w:t>Сжу</w:t>
            </w:r>
            <w:proofErr w:type="spellEnd"/>
            <w:r w:rsidRPr="00A06FDA">
              <w:rPr>
                <w:sz w:val="20"/>
                <w:szCs w:val="20"/>
              </w:rPr>
              <w:t xml:space="preserve"> i </w:t>
            </w:r>
          </w:p>
        </w:tc>
      </w:tr>
      <w:tr w:rsidR="00A06FDA" w:rsidRPr="00864ACA" w:rsidTr="00A06FDA">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1</w:t>
            </w:r>
          </w:p>
        </w:tc>
        <w:tc>
          <w:tcPr>
            <w:tcW w:w="362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rPr>
                <w:sz w:val="20"/>
                <w:szCs w:val="20"/>
              </w:rPr>
            </w:pPr>
            <w:proofErr w:type="spellStart"/>
            <w:r w:rsidRPr="00A06FDA">
              <w:rPr>
                <w:sz w:val="20"/>
                <w:szCs w:val="20"/>
              </w:rPr>
              <w:t>Вольновское</w:t>
            </w:r>
            <w:proofErr w:type="spellEnd"/>
            <w:r w:rsidRPr="00A06FDA">
              <w:rPr>
                <w:sz w:val="20"/>
                <w:szCs w:val="20"/>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 </w:t>
            </w:r>
          </w:p>
        </w:tc>
        <w:tc>
          <w:tcPr>
            <w:tcW w:w="240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2,0</w:t>
            </w:r>
          </w:p>
        </w:tc>
        <w:tc>
          <w:tcPr>
            <w:tcW w:w="358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4 398,00</w:t>
            </w:r>
          </w:p>
        </w:tc>
      </w:tr>
      <w:tr w:rsidR="00A06FDA" w:rsidRPr="00864ACA" w:rsidTr="00A06FDA">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2</w:t>
            </w:r>
          </w:p>
        </w:tc>
        <w:tc>
          <w:tcPr>
            <w:tcW w:w="362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rPr>
                <w:sz w:val="20"/>
                <w:szCs w:val="20"/>
              </w:rPr>
            </w:pPr>
            <w:r w:rsidRPr="00A06FDA">
              <w:rPr>
                <w:sz w:val="20"/>
                <w:szCs w:val="20"/>
              </w:rPr>
              <w:t>Воронцовское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 </w:t>
            </w:r>
          </w:p>
        </w:tc>
        <w:tc>
          <w:tcPr>
            <w:tcW w:w="240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2,0</w:t>
            </w:r>
          </w:p>
        </w:tc>
        <w:tc>
          <w:tcPr>
            <w:tcW w:w="358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4 398,00</w:t>
            </w:r>
          </w:p>
        </w:tc>
      </w:tr>
      <w:tr w:rsidR="00A06FDA" w:rsidRPr="00864ACA" w:rsidTr="00A06FDA">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3</w:t>
            </w:r>
          </w:p>
        </w:tc>
        <w:tc>
          <w:tcPr>
            <w:tcW w:w="362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rPr>
                <w:sz w:val="20"/>
                <w:szCs w:val="20"/>
              </w:rPr>
            </w:pPr>
            <w:r w:rsidRPr="00A06FDA">
              <w:rPr>
                <w:sz w:val="20"/>
                <w:szCs w:val="20"/>
              </w:rPr>
              <w:t>Ворошиловское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 </w:t>
            </w:r>
          </w:p>
        </w:tc>
        <w:tc>
          <w:tcPr>
            <w:tcW w:w="240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2,0</w:t>
            </w:r>
          </w:p>
        </w:tc>
        <w:tc>
          <w:tcPr>
            <w:tcW w:w="358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4 398,00</w:t>
            </w:r>
          </w:p>
        </w:tc>
      </w:tr>
      <w:tr w:rsidR="00A06FDA" w:rsidRPr="00864ACA" w:rsidTr="00A06FDA">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4</w:t>
            </w:r>
          </w:p>
        </w:tc>
        <w:tc>
          <w:tcPr>
            <w:tcW w:w="362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rPr>
                <w:sz w:val="20"/>
                <w:szCs w:val="20"/>
              </w:rPr>
            </w:pPr>
            <w:proofErr w:type="spellStart"/>
            <w:r w:rsidRPr="00A06FDA">
              <w:rPr>
                <w:sz w:val="20"/>
                <w:szCs w:val="20"/>
              </w:rPr>
              <w:t>Еремеевское</w:t>
            </w:r>
            <w:proofErr w:type="spellEnd"/>
            <w:r w:rsidRPr="00A06FDA">
              <w:rPr>
                <w:sz w:val="20"/>
                <w:szCs w:val="20"/>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 </w:t>
            </w:r>
          </w:p>
        </w:tc>
        <w:tc>
          <w:tcPr>
            <w:tcW w:w="240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2,0</w:t>
            </w:r>
          </w:p>
        </w:tc>
        <w:tc>
          <w:tcPr>
            <w:tcW w:w="358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4 398,00</w:t>
            </w:r>
          </w:p>
        </w:tc>
      </w:tr>
      <w:tr w:rsidR="00A06FDA" w:rsidRPr="00864ACA" w:rsidTr="00A06FDA">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5</w:t>
            </w:r>
          </w:p>
        </w:tc>
        <w:tc>
          <w:tcPr>
            <w:tcW w:w="362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rPr>
                <w:sz w:val="20"/>
                <w:szCs w:val="20"/>
              </w:rPr>
            </w:pPr>
            <w:r w:rsidRPr="00A06FDA">
              <w:rPr>
                <w:sz w:val="20"/>
                <w:szCs w:val="20"/>
              </w:rPr>
              <w:t>Красногорское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 </w:t>
            </w:r>
          </w:p>
        </w:tc>
        <w:tc>
          <w:tcPr>
            <w:tcW w:w="240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2,0</w:t>
            </w:r>
          </w:p>
        </w:tc>
        <w:tc>
          <w:tcPr>
            <w:tcW w:w="358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4 398,00</w:t>
            </w:r>
          </w:p>
        </w:tc>
      </w:tr>
      <w:tr w:rsidR="00A06FDA" w:rsidRPr="00864ACA" w:rsidTr="00A06FDA">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6</w:t>
            </w:r>
          </w:p>
        </w:tc>
        <w:tc>
          <w:tcPr>
            <w:tcW w:w="362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rPr>
                <w:sz w:val="20"/>
                <w:szCs w:val="20"/>
              </w:rPr>
            </w:pPr>
            <w:proofErr w:type="spellStart"/>
            <w:r w:rsidRPr="00A06FDA">
              <w:rPr>
                <w:sz w:val="20"/>
                <w:szCs w:val="20"/>
              </w:rPr>
              <w:t>Новоильиновское</w:t>
            </w:r>
            <w:proofErr w:type="spellEnd"/>
            <w:r w:rsidRPr="00A06FDA">
              <w:rPr>
                <w:sz w:val="20"/>
                <w:szCs w:val="20"/>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 </w:t>
            </w:r>
          </w:p>
        </w:tc>
        <w:tc>
          <w:tcPr>
            <w:tcW w:w="240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2,0</w:t>
            </w:r>
          </w:p>
        </w:tc>
        <w:tc>
          <w:tcPr>
            <w:tcW w:w="358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4 398,00</w:t>
            </w:r>
          </w:p>
        </w:tc>
      </w:tr>
      <w:tr w:rsidR="00A06FDA" w:rsidRPr="00864ACA" w:rsidTr="00A06FDA">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7</w:t>
            </w:r>
          </w:p>
        </w:tc>
        <w:tc>
          <w:tcPr>
            <w:tcW w:w="362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rPr>
                <w:sz w:val="20"/>
                <w:szCs w:val="20"/>
              </w:rPr>
            </w:pPr>
            <w:r w:rsidRPr="00A06FDA">
              <w:rPr>
                <w:sz w:val="20"/>
                <w:szCs w:val="20"/>
              </w:rPr>
              <w:t>Ольгинское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 </w:t>
            </w:r>
          </w:p>
        </w:tc>
        <w:tc>
          <w:tcPr>
            <w:tcW w:w="240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2,0</w:t>
            </w:r>
          </w:p>
        </w:tc>
        <w:tc>
          <w:tcPr>
            <w:tcW w:w="358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4 398,00</w:t>
            </w:r>
          </w:p>
        </w:tc>
      </w:tr>
      <w:tr w:rsidR="00A06FDA" w:rsidRPr="00864ACA" w:rsidTr="00A06FDA">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8</w:t>
            </w:r>
          </w:p>
        </w:tc>
        <w:tc>
          <w:tcPr>
            <w:tcW w:w="362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rPr>
                <w:sz w:val="20"/>
                <w:szCs w:val="20"/>
              </w:rPr>
            </w:pPr>
            <w:r w:rsidRPr="00A06FDA">
              <w:rPr>
                <w:sz w:val="20"/>
                <w:szCs w:val="20"/>
              </w:rPr>
              <w:t>Соловьевское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 </w:t>
            </w:r>
          </w:p>
        </w:tc>
        <w:tc>
          <w:tcPr>
            <w:tcW w:w="240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2,0</w:t>
            </w:r>
          </w:p>
        </w:tc>
        <w:tc>
          <w:tcPr>
            <w:tcW w:w="358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4 398,00</w:t>
            </w:r>
          </w:p>
        </w:tc>
      </w:tr>
      <w:tr w:rsidR="00A06FDA" w:rsidRPr="00864ACA" w:rsidTr="00A06FDA">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rPr>
                <w:rFonts w:ascii="Arial" w:hAnsi="Arial" w:cs="Arial"/>
                <w:sz w:val="20"/>
                <w:szCs w:val="20"/>
              </w:rPr>
            </w:pPr>
            <w:r w:rsidRPr="00A06FDA">
              <w:rPr>
                <w:rFonts w:ascii="Arial" w:hAnsi="Arial" w:cs="Arial"/>
                <w:sz w:val="20"/>
                <w:szCs w:val="20"/>
              </w:rPr>
              <w:t> </w:t>
            </w:r>
          </w:p>
        </w:tc>
        <w:tc>
          <w:tcPr>
            <w:tcW w:w="362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rPr>
                <w:sz w:val="20"/>
                <w:szCs w:val="20"/>
              </w:rPr>
            </w:pPr>
            <w:r w:rsidRPr="00A06FDA">
              <w:rPr>
                <w:sz w:val="20"/>
                <w:szCs w:val="20"/>
              </w:rPr>
              <w:t>Всего</w:t>
            </w:r>
          </w:p>
        </w:tc>
        <w:tc>
          <w:tcPr>
            <w:tcW w:w="340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219 923,40</w:t>
            </w:r>
          </w:p>
        </w:tc>
        <w:tc>
          <w:tcPr>
            <w:tcW w:w="240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 </w:t>
            </w:r>
          </w:p>
        </w:tc>
        <w:tc>
          <w:tcPr>
            <w:tcW w:w="3580" w:type="dxa"/>
            <w:tcBorders>
              <w:top w:val="nil"/>
              <w:left w:val="nil"/>
              <w:bottom w:val="single" w:sz="4" w:space="0" w:color="auto"/>
              <w:right w:val="single" w:sz="4" w:space="0" w:color="auto"/>
            </w:tcBorders>
            <w:shd w:val="clear" w:color="auto" w:fill="auto"/>
            <w:noWrap/>
            <w:vAlign w:val="bottom"/>
            <w:hideMark/>
          </w:tcPr>
          <w:p w:rsidR="00A06FDA" w:rsidRPr="00A06FDA" w:rsidRDefault="00A06FDA" w:rsidP="00A06FDA">
            <w:pPr>
              <w:suppressAutoHyphens w:val="0"/>
              <w:jc w:val="center"/>
              <w:rPr>
                <w:sz w:val="20"/>
                <w:szCs w:val="20"/>
              </w:rPr>
            </w:pPr>
            <w:r w:rsidRPr="00A06FDA">
              <w:rPr>
                <w:sz w:val="20"/>
                <w:szCs w:val="20"/>
              </w:rPr>
              <w:t>35 184,00</w:t>
            </w:r>
          </w:p>
        </w:tc>
      </w:tr>
    </w:tbl>
    <w:p w:rsidR="002D6712" w:rsidRPr="00864ACA" w:rsidRDefault="002D6712" w:rsidP="002D6712">
      <w:pPr>
        <w:rPr>
          <w:sz w:val="20"/>
          <w:szCs w:val="20"/>
        </w:rPr>
      </w:pPr>
    </w:p>
    <w:p w:rsidR="002D6712" w:rsidRPr="00864ACA" w:rsidRDefault="002D6712" w:rsidP="002D6712">
      <w:pPr>
        <w:rPr>
          <w:sz w:val="20"/>
          <w:szCs w:val="20"/>
        </w:rPr>
      </w:pPr>
    </w:p>
    <w:p w:rsidR="002D6712" w:rsidRPr="00864ACA" w:rsidRDefault="002D6712" w:rsidP="002D6712">
      <w:pPr>
        <w:rPr>
          <w:sz w:val="20"/>
          <w:szCs w:val="20"/>
        </w:rPr>
      </w:pPr>
    </w:p>
    <w:p w:rsidR="002D6712" w:rsidRPr="00864ACA" w:rsidRDefault="002D6712" w:rsidP="002D6712">
      <w:pPr>
        <w:rPr>
          <w:sz w:val="20"/>
          <w:szCs w:val="20"/>
        </w:rPr>
      </w:pPr>
    </w:p>
    <w:p w:rsidR="002D6712" w:rsidRPr="00864ACA" w:rsidRDefault="002D6712" w:rsidP="002D6712">
      <w:pPr>
        <w:rPr>
          <w:sz w:val="20"/>
          <w:szCs w:val="20"/>
        </w:rPr>
      </w:pPr>
    </w:p>
    <w:p w:rsidR="002D6712" w:rsidRPr="00864ACA" w:rsidRDefault="002D6712" w:rsidP="002D6712">
      <w:pPr>
        <w:rPr>
          <w:sz w:val="20"/>
          <w:szCs w:val="20"/>
        </w:rPr>
      </w:pPr>
    </w:p>
    <w:p w:rsidR="002D6712" w:rsidRPr="00864ACA" w:rsidRDefault="002D6712" w:rsidP="002D6712">
      <w:pPr>
        <w:rPr>
          <w:sz w:val="20"/>
          <w:szCs w:val="20"/>
        </w:rPr>
      </w:pPr>
    </w:p>
    <w:p w:rsidR="002D6712" w:rsidRPr="00864ACA" w:rsidRDefault="002D6712" w:rsidP="002D6712">
      <w:pPr>
        <w:rPr>
          <w:sz w:val="20"/>
          <w:szCs w:val="20"/>
        </w:rPr>
      </w:pPr>
    </w:p>
    <w:p w:rsidR="002D6712" w:rsidRPr="00864ACA" w:rsidRDefault="002D6712" w:rsidP="002D6712">
      <w:pPr>
        <w:rPr>
          <w:sz w:val="20"/>
          <w:szCs w:val="20"/>
        </w:rPr>
      </w:pPr>
    </w:p>
    <w:p w:rsidR="002D6712" w:rsidRPr="00864ACA" w:rsidRDefault="002D6712" w:rsidP="002D6712">
      <w:pPr>
        <w:rPr>
          <w:sz w:val="20"/>
          <w:szCs w:val="20"/>
        </w:rPr>
      </w:pPr>
    </w:p>
    <w:p w:rsidR="002D6712" w:rsidRPr="00864ACA" w:rsidRDefault="002D6712" w:rsidP="002D6712">
      <w:pPr>
        <w:rPr>
          <w:sz w:val="20"/>
          <w:szCs w:val="20"/>
        </w:rPr>
      </w:pPr>
    </w:p>
    <w:p w:rsidR="002D6712" w:rsidRPr="00864ACA" w:rsidRDefault="002D6712" w:rsidP="002D6712">
      <w:pPr>
        <w:rPr>
          <w:sz w:val="20"/>
          <w:szCs w:val="20"/>
        </w:rPr>
      </w:pPr>
    </w:p>
    <w:p w:rsidR="002D6712" w:rsidRPr="00864ACA" w:rsidRDefault="002D6712" w:rsidP="002D6712">
      <w:pPr>
        <w:rPr>
          <w:sz w:val="20"/>
          <w:szCs w:val="20"/>
        </w:rPr>
      </w:pPr>
    </w:p>
    <w:p w:rsidR="002D6712" w:rsidRPr="00864ACA" w:rsidRDefault="002D6712" w:rsidP="002D6712">
      <w:pPr>
        <w:rPr>
          <w:sz w:val="20"/>
          <w:szCs w:val="20"/>
        </w:rPr>
      </w:pPr>
    </w:p>
    <w:p w:rsidR="002D6712" w:rsidRPr="00864ACA" w:rsidRDefault="002D6712" w:rsidP="002D6712">
      <w:pPr>
        <w:rPr>
          <w:sz w:val="20"/>
          <w:szCs w:val="20"/>
        </w:rPr>
      </w:pPr>
    </w:p>
    <w:p w:rsidR="002D6712" w:rsidRPr="00864ACA" w:rsidRDefault="002D6712" w:rsidP="002D6712">
      <w:pPr>
        <w:rPr>
          <w:sz w:val="20"/>
          <w:szCs w:val="20"/>
        </w:rPr>
      </w:pPr>
    </w:p>
    <w:p w:rsidR="002D6712" w:rsidRPr="00864ACA" w:rsidRDefault="002D6712" w:rsidP="002D6712">
      <w:pPr>
        <w:rPr>
          <w:sz w:val="20"/>
          <w:szCs w:val="20"/>
        </w:rPr>
      </w:pPr>
    </w:p>
    <w:p w:rsidR="002D6712" w:rsidRPr="00864ACA" w:rsidRDefault="002D6712" w:rsidP="002D6712">
      <w:pPr>
        <w:rPr>
          <w:sz w:val="20"/>
          <w:szCs w:val="20"/>
        </w:rPr>
      </w:pPr>
    </w:p>
    <w:p w:rsidR="002D6712" w:rsidRPr="00864ACA" w:rsidRDefault="002D6712" w:rsidP="002D6712">
      <w:pPr>
        <w:rPr>
          <w:sz w:val="20"/>
          <w:szCs w:val="20"/>
        </w:rPr>
      </w:pPr>
    </w:p>
    <w:p w:rsidR="002D6712" w:rsidRPr="00864ACA" w:rsidRDefault="002D6712" w:rsidP="002D6712">
      <w:pPr>
        <w:rPr>
          <w:sz w:val="20"/>
          <w:szCs w:val="20"/>
        </w:rPr>
      </w:pPr>
    </w:p>
    <w:p w:rsidR="002C0A62" w:rsidRPr="00864ACA" w:rsidRDefault="002D6712" w:rsidP="002D6712">
      <w:pPr>
        <w:tabs>
          <w:tab w:val="left" w:pos="1200"/>
        </w:tabs>
        <w:rPr>
          <w:sz w:val="20"/>
          <w:szCs w:val="20"/>
        </w:rPr>
      </w:pPr>
      <w:r w:rsidRPr="00864ACA">
        <w:rPr>
          <w:sz w:val="20"/>
          <w:szCs w:val="20"/>
        </w:rPr>
        <w:tab/>
      </w:r>
    </w:p>
    <w:p w:rsidR="00611514" w:rsidRPr="00864ACA" w:rsidRDefault="00611514" w:rsidP="002D6712">
      <w:pPr>
        <w:tabs>
          <w:tab w:val="left" w:pos="1200"/>
        </w:tabs>
        <w:rPr>
          <w:sz w:val="20"/>
          <w:szCs w:val="20"/>
        </w:rPr>
      </w:pPr>
    </w:p>
    <w:tbl>
      <w:tblPr>
        <w:tblW w:w="14020" w:type="dxa"/>
        <w:tblInd w:w="93" w:type="dxa"/>
        <w:tblLook w:val="04A0" w:firstRow="1" w:lastRow="0" w:firstColumn="1" w:lastColumn="0" w:noHBand="0" w:noVBand="1"/>
      </w:tblPr>
      <w:tblGrid>
        <w:gridCol w:w="660"/>
        <w:gridCol w:w="3620"/>
        <w:gridCol w:w="3400"/>
        <w:gridCol w:w="2760"/>
        <w:gridCol w:w="3580"/>
      </w:tblGrid>
      <w:tr w:rsidR="002D6712" w:rsidRPr="00864ACA" w:rsidTr="002D6712">
        <w:trPr>
          <w:trHeight w:val="255"/>
        </w:trPr>
        <w:tc>
          <w:tcPr>
            <w:tcW w:w="660" w:type="dxa"/>
            <w:tcBorders>
              <w:top w:val="nil"/>
              <w:left w:val="nil"/>
              <w:bottom w:val="nil"/>
              <w:right w:val="nil"/>
            </w:tcBorders>
            <w:shd w:val="clear" w:color="auto" w:fill="auto"/>
            <w:noWrap/>
            <w:vAlign w:val="bottom"/>
            <w:hideMark/>
          </w:tcPr>
          <w:p w:rsidR="002D6712" w:rsidRPr="00864ACA" w:rsidRDefault="002D6712" w:rsidP="002D6712">
            <w:pPr>
              <w:suppressAutoHyphens w:val="0"/>
              <w:rPr>
                <w:rFonts w:ascii="Arial" w:hAnsi="Arial" w:cs="Arial"/>
                <w:sz w:val="20"/>
                <w:szCs w:val="20"/>
              </w:rPr>
            </w:pPr>
          </w:p>
        </w:tc>
        <w:tc>
          <w:tcPr>
            <w:tcW w:w="3620" w:type="dxa"/>
            <w:tcBorders>
              <w:top w:val="nil"/>
              <w:left w:val="nil"/>
              <w:bottom w:val="nil"/>
              <w:right w:val="nil"/>
            </w:tcBorders>
            <w:shd w:val="clear" w:color="auto" w:fill="auto"/>
            <w:noWrap/>
            <w:vAlign w:val="bottom"/>
            <w:hideMark/>
          </w:tcPr>
          <w:p w:rsidR="002D6712" w:rsidRPr="00864ACA" w:rsidRDefault="002D6712" w:rsidP="00A06FDA">
            <w:pPr>
              <w:suppressAutoHyphens w:val="0"/>
              <w:jc w:val="center"/>
              <w:rPr>
                <w:rFonts w:ascii="Arial" w:hAnsi="Arial" w:cs="Arial"/>
                <w:sz w:val="20"/>
                <w:szCs w:val="20"/>
              </w:rPr>
            </w:pPr>
          </w:p>
        </w:tc>
        <w:tc>
          <w:tcPr>
            <w:tcW w:w="3400" w:type="dxa"/>
            <w:tcBorders>
              <w:top w:val="nil"/>
              <w:left w:val="nil"/>
              <w:bottom w:val="nil"/>
              <w:right w:val="nil"/>
            </w:tcBorders>
            <w:shd w:val="clear" w:color="auto" w:fill="auto"/>
            <w:noWrap/>
            <w:vAlign w:val="bottom"/>
            <w:hideMark/>
          </w:tcPr>
          <w:p w:rsidR="002D6712" w:rsidRPr="00864ACA" w:rsidRDefault="002D6712" w:rsidP="00A06FDA">
            <w:pPr>
              <w:suppressAutoHyphens w:val="0"/>
              <w:jc w:val="center"/>
              <w:rPr>
                <w:rFonts w:ascii="Arial" w:hAnsi="Arial" w:cs="Arial"/>
                <w:sz w:val="20"/>
                <w:szCs w:val="20"/>
              </w:rPr>
            </w:pPr>
          </w:p>
        </w:tc>
        <w:tc>
          <w:tcPr>
            <w:tcW w:w="2760" w:type="dxa"/>
            <w:tcBorders>
              <w:top w:val="nil"/>
              <w:left w:val="nil"/>
              <w:bottom w:val="nil"/>
              <w:right w:val="nil"/>
            </w:tcBorders>
            <w:shd w:val="clear" w:color="auto" w:fill="auto"/>
            <w:noWrap/>
            <w:vAlign w:val="bottom"/>
            <w:hideMark/>
          </w:tcPr>
          <w:p w:rsidR="002D6712" w:rsidRPr="00864ACA" w:rsidRDefault="002D6712" w:rsidP="00A06FDA">
            <w:pPr>
              <w:suppressAutoHyphens w:val="0"/>
              <w:jc w:val="center"/>
              <w:rPr>
                <w:rFonts w:ascii="Arial" w:hAnsi="Arial" w:cs="Arial"/>
                <w:sz w:val="20"/>
                <w:szCs w:val="20"/>
              </w:rPr>
            </w:pPr>
          </w:p>
        </w:tc>
        <w:tc>
          <w:tcPr>
            <w:tcW w:w="3580" w:type="dxa"/>
            <w:tcBorders>
              <w:top w:val="nil"/>
              <w:left w:val="nil"/>
              <w:bottom w:val="nil"/>
              <w:right w:val="nil"/>
            </w:tcBorders>
            <w:shd w:val="clear" w:color="auto" w:fill="auto"/>
            <w:noWrap/>
            <w:vAlign w:val="bottom"/>
            <w:hideMark/>
          </w:tcPr>
          <w:p w:rsidR="002D6712" w:rsidRPr="00864ACA" w:rsidRDefault="002D6712" w:rsidP="00A06FDA">
            <w:pPr>
              <w:suppressAutoHyphens w:val="0"/>
              <w:jc w:val="center"/>
              <w:rPr>
                <w:rFonts w:ascii="Arial" w:hAnsi="Arial" w:cs="Arial"/>
                <w:sz w:val="20"/>
                <w:szCs w:val="20"/>
              </w:rPr>
            </w:pPr>
          </w:p>
        </w:tc>
      </w:tr>
      <w:tr w:rsidR="002D6712" w:rsidRPr="00864ACA" w:rsidTr="002D6712">
        <w:trPr>
          <w:trHeight w:val="375"/>
        </w:trPr>
        <w:tc>
          <w:tcPr>
            <w:tcW w:w="660" w:type="dxa"/>
            <w:tcBorders>
              <w:top w:val="nil"/>
              <w:left w:val="nil"/>
              <w:bottom w:val="nil"/>
              <w:right w:val="nil"/>
            </w:tcBorders>
            <w:shd w:val="clear" w:color="auto" w:fill="auto"/>
            <w:noWrap/>
            <w:vAlign w:val="bottom"/>
            <w:hideMark/>
          </w:tcPr>
          <w:p w:rsidR="002D6712" w:rsidRPr="00864ACA" w:rsidRDefault="002D6712" w:rsidP="002D6712">
            <w:pPr>
              <w:suppressAutoHyphens w:val="0"/>
              <w:rPr>
                <w:rFonts w:ascii="Arial" w:hAnsi="Arial" w:cs="Arial"/>
                <w:sz w:val="20"/>
                <w:szCs w:val="20"/>
              </w:rPr>
            </w:pPr>
          </w:p>
        </w:tc>
        <w:tc>
          <w:tcPr>
            <w:tcW w:w="13360" w:type="dxa"/>
            <w:gridSpan w:val="4"/>
            <w:tcBorders>
              <w:top w:val="nil"/>
              <w:left w:val="nil"/>
              <w:bottom w:val="nil"/>
              <w:right w:val="nil"/>
            </w:tcBorders>
            <w:shd w:val="clear" w:color="auto" w:fill="auto"/>
            <w:noWrap/>
            <w:vAlign w:val="bottom"/>
            <w:hideMark/>
          </w:tcPr>
          <w:p w:rsidR="002D6712" w:rsidRPr="00864ACA" w:rsidRDefault="002D6712" w:rsidP="00A06FDA">
            <w:pPr>
              <w:suppressAutoHyphens w:val="0"/>
              <w:jc w:val="center"/>
              <w:rPr>
                <w:sz w:val="28"/>
                <w:szCs w:val="20"/>
              </w:rPr>
            </w:pPr>
            <w:r w:rsidRPr="00864ACA">
              <w:rPr>
                <w:sz w:val="28"/>
                <w:szCs w:val="20"/>
              </w:rPr>
              <w:t>Расчет</w:t>
            </w:r>
          </w:p>
        </w:tc>
      </w:tr>
      <w:tr w:rsidR="002D6712" w:rsidRPr="00864ACA" w:rsidTr="002D6712">
        <w:trPr>
          <w:trHeight w:val="720"/>
        </w:trPr>
        <w:tc>
          <w:tcPr>
            <w:tcW w:w="660" w:type="dxa"/>
            <w:tcBorders>
              <w:top w:val="nil"/>
              <w:left w:val="nil"/>
              <w:bottom w:val="nil"/>
              <w:right w:val="nil"/>
            </w:tcBorders>
            <w:shd w:val="clear" w:color="auto" w:fill="auto"/>
            <w:noWrap/>
            <w:vAlign w:val="bottom"/>
            <w:hideMark/>
          </w:tcPr>
          <w:p w:rsidR="002D6712" w:rsidRPr="00864ACA" w:rsidRDefault="002D6712" w:rsidP="002D6712">
            <w:pPr>
              <w:suppressAutoHyphens w:val="0"/>
              <w:rPr>
                <w:rFonts w:ascii="Arial" w:hAnsi="Arial" w:cs="Arial"/>
                <w:sz w:val="20"/>
                <w:szCs w:val="20"/>
              </w:rPr>
            </w:pPr>
          </w:p>
        </w:tc>
        <w:tc>
          <w:tcPr>
            <w:tcW w:w="13360" w:type="dxa"/>
            <w:gridSpan w:val="4"/>
            <w:tcBorders>
              <w:top w:val="nil"/>
              <w:left w:val="nil"/>
              <w:bottom w:val="nil"/>
              <w:right w:val="nil"/>
            </w:tcBorders>
            <w:shd w:val="clear" w:color="auto" w:fill="auto"/>
            <w:vAlign w:val="bottom"/>
            <w:hideMark/>
          </w:tcPr>
          <w:p w:rsidR="002D6712" w:rsidRPr="00864ACA" w:rsidRDefault="002D6712" w:rsidP="00A06FDA">
            <w:pPr>
              <w:suppressAutoHyphens w:val="0"/>
              <w:jc w:val="center"/>
              <w:rPr>
                <w:sz w:val="28"/>
                <w:szCs w:val="20"/>
              </w:rPr>
            </w:pPr>
            <w:r w:rsidRPr="00864ACA">
              <w:rPr>
                <w:sz w:val="28"/>
                <w:szCs w:val="20"/>
              </w:rPr>
              <w:t>размера  межбюджетных трансфертов на осуществление дорожной деятельности, в  части содержания автомобильных дорог местного значения на 2024 год</w:t>
            </w:r>
          </w:p>
        </w:tc>
      </w:tr>
      <w:tr w:rsidR="002D6712" w:rsidRPr="00864ACA" w:rsidTr="002D6712">
        <w:trPr>
          <w:trHeight w:val="255"/>
        </w:trPr>
        <w:tc>
          <w:tcPr>
            <w:tcW w:w="660" w:type="dxa"/>
            <w:tcBorders>
              <w:top w:val="nil"/>
              <w:left w:val="nil"/>
              <w:bottom w:val="nil"/>
              <w:right w:val="nil"/>
            </w:tcBorders>
            <w:shd w:val="clear" w:color="auto" w:fill="auto"/>
            <w:noWrap/>
            <w:vAlign w:val="bottom"/>
            <w:hideMark/>
          </w:tcPr>
          <w:p w:rsidR="002D6712" w:rsidRPr="00864ACA" w:rsidRDefault="002D6712" w:rsidP="002D6712">
            <w:pPr>
              <w:suppressAutoHyphens w:val="0"/>
              <w:rPr>
                <w:rFonts w:ascii="Arial" w:hAnsi="Arial" w:cs="Arial"/>
                <w:sz w:val="20"/>
                <w:szCs w:val="20"/>
              </w:rPr>
            </w:pPr>
          </w:p>
        </w:tc>
        <w:tc>
          <w:tcPr>
            <w:tcW w:w="3620" w:type="dxa"/>
            <w:tcBorders>
              <w:top w:val="nil"/>
              <w:left w:val="nil"/>
              <w:bottom w:val="nil"/>
              <w:right w:val="nil"/>
            </w:tcBorders>
            <w:shd w:val="clear" w:color="auto" w:fill="auto"/>
            <w:noWrap/>
            <w:vAlign w:val="bottom"/>
            <w:hideMark/>
          </w:tcPr>
          <w:p w:rsidR="002D6712" w:rsidRPr="00864ACA" w:rsidRDefault="002D6712" w:rsidP="002D6712">
            <w:pPr>
              <w:suppressAutoHyphens w:val="0"/>
              <w:rPr>
                <w:rFonts w:ascii="Arial" w:hAnsi="Arial" w:cs="Arial"/>
                <w:sz w:val="20"/>
                <w:szCs w:val="20"/>
              </w:rPr>
            </w:pPr>
          </w:p>
        </w:tc>
        <w:tc>
          <w:tcPr>
            <w:tcW w:w="3400" w:type="dxa"/>
            <w:tcBorders>
              <w:top w:val="nil"/>
              <w:left w:val="nil"/>
              <w:bottom w:val="nil"/>
              <w:right w:val="nil"/>
            </w:tcBorders>
            <w:shd w:val="clear" w:color="auto" w:fill="auto"/>
            <w:noWrap/>
            <w:vAlign w:val="bottom"/>
            <w:hideMark/>
          </w:tcPr>
          <w:p w:rsidR="002D6712" w:rsidRPr="00864ACA" w:rsidRDefault="002D6712" w:rsidP="002D6712">
            <w:pPr>
              <w:suppressAutoHyphens w:val="0"/>
              <w:rPr>
                <w:rFonts w:ascii="Arial" w:hAnsi="Arial" w:cs="Arial"/>
                <w:sz w:val="20"/>
                <w:szCs w:val="20"/>
              </w:rPr>
            </w:pPr>
          </w:p>
        </w:tc>
        <w:tc>
          <w:tcPr>
            <w:tcW w:w="2760" w:type="dxa"/>
            <w:tcBorders>
              <w:top w:val="nil"/>
              <w:left w:val="nil"/>
              <w:bottom w:val="nil"/>
              <w:right w:val="nil"/>
            </w:tcBorders>
            <w:shd w:val="clear" w:color="auto" w:fill="auto"/>
            <w:noWrap/>
            <w:vAlign w:val="bottom"/>
            <w:hideMark/>
          </w:tcPr>
          <w:p w:rsidR="002D6712" w:rsidRPr="00864ACA" w:rsidRDefault="002D6712" w:rsidP="002D6712">
            <w:pPr>
              <w:suppressAutoHyphens w:val="0"/>
              <w:rPr>
                <w:rFonts w:ascii="Arial" w:hAnsi="Arial" w:cs="Arial"/>
                <w:sz w:val="28"/>
                <w:szCs w:val="20"/>
              </w:rPr>
            </w:pPr>
          </w:p>
        </w:tc>
        <w:tc>
          <w:tcPr>
            <w:tcW w:w="3580" w:type="dxa"/>
            <w:tcBorders>
              <w:top w:val="nil"/>
              <w:left w:val="nil"/>
              <w:bottom w:val="nil"/>
              <w:right w:val="nil"/>
            </w:tcBorders>
            <w:shd w:val="clear" w:color="auto" w:fill="auto"/>
            <w:noWrap/>
            <w:vAlign w:val="bottom"/>
            <w:hideMark/>
          </w:tcPr>
          <w:p w:rsidR="002D6712" w:rsidRPr="00864ACA" w:rsidRDefault="002D6712" w:rsidP="002D6712">
            <w:pPr>
              <w:suppressAutoHyphens w:val="0"/>
              <w:rPr>
                <w:rFonts w:ascii="Arial" w:hAnsi="Arial" w:cs="Arial"/>
                <w:sz w:val="20"/>
                <w:szCs w:val="20"/>
              </w:rPr>
            </w:pPr>
          </w:p>
        </w:tc>
      </w:tr>
      <w:tr w:rsidR="002D6712" w:rsidRPr="00A06FDA" w:rsidTr="00A06FDA">
        <w:trPr>
          <w:trHeight w:val="641"/>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12" w:rsidRPr="00A06FDA" w:rsidRDefault="002D6712" w:rsidP="002D6712">
            <w:pPr>
              <w:suppressAutoHyphens w:val="0"/>
              <w:jc w:val="center"/>
              <w:rPr>
                <w:sz w:val="20"/>
                <w:szCs w:val="20"/>
              </w:rPr>
            </w:pPr>
            <w:r w:rsidRPr="00A06FDA">
              <w:rPr>
                <w:sz w:val="20"/>
                <w:szCs w:val="20"/>
              </w:rPr>
              <w:t>№ п/п</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2D6712" w:rsidRPr="00A06FDA" w:rsidRDefault="002D6712" w:rsidP="002D6712">
            <w:pPr>
              <w:suppressAutoHyphens w:val="0"/>
              <w:jc w:val="center"/>
              <w:rPr>
                <w:sz w:val="20"/>
                <w:szCs w:val="20"/>
              </w:rPr>
            </w:pPr>
            <w:r w:rsidRPr="00A06FDA">
              <w:rPr>
                <w:sz w:val="20"/>
                <w:szCs w:val="20"/>
              </w:rPr>
              <w:t>Поселения</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2D6712" w:rsidRPr="00A06FDA" w:rsidRDefault="002D6712" w:rsidP="002D6712">
            <w:pPr>
              <w:suppressAutoHyphens w:val="0"/>
              <w:jc w:val="center"/>
              <w:rPr>
                <w:sz w:val="20"/>
                <w:szCs w:val="20"/>
              </w:rPr>
            </w:pPr>
            <w:r w:rsidRPr="00A06FDA">
              <w:rPr>
                <w:sz w:val="20"/>
                <w:szCs w:val="20"/>
              </w:rPr>
              <w:t xml:space="preserve">Стоимость одного </w:t>
            </w:r>
            <w:proofErr w:type="spellStart"/>
            <w:r w:rsidRPr="00A06FDA">
              <w:rPr>
                <w:sz w:val="20"/>
                <w:szCs w:val="20"/>
              </w:rPr>
              <w:t>машиночаса</w:t>
            </w:r>
            <w:proofErr w:type="spellEnd"/>
            <w:r w:rsidRPr="00A06FDA">
              <w:rPr>
                <w:sz w:val="20"/>
                <w:szCs w:val="20"/>
              </w:rPr>
              <w:t xml:space="preserve"> работы транспортного средства на  территории i-ого поселения  </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2D6712" w:rsidRPr="00A06FDA" w:rsidRDefault="002D6712" w:rsidP="002D6712">
            <w:pPr>
              <w:suppressAutoHyphens w:val="0"/>
              <w:jc w:val="center"/>
              <w:rPr>
                <w:sz w:val="20"/>
                <w:szCs w:val="20"/>
              </w:rPr>
            </w:pPr>
            <w:r w:rsidRPr="00A06FDA">
              <w:rPr>
                <w:sz w:val="20"/>
                <w:szCs w:val="20"/>
              </w:rPr>
              <w:t>Количество часов работы на  территории i-ого поселения</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2D6712" w:rsidRPr="00A06FDA" w:rsidRDefault="002D6712" w:rsidP="002D6712">
            <w:pPr>
              <w:suppressAutoHyphens w:val="0"/>
              <w:jc w:val="center"/>
              <w:rPr>
                <w:sz w:val="20"/>
                <w:szCs w:val="20"/>
              </w:rPr>
            </w:pPr>
            <w:r w:rsidRPr="00A06FDA">
              <w:rPr>
                <w:sz w:val="20"/>
                <w:szCs w:val="20"/>
              </w:rPr>
              <w:t>Размер межбюджетного трансферта на осуществление дорожной деятельности, в  части содержания автомобильных дорог местного значения  i-ому поселению</w:t>
            </w:r>
          </w:p>
        </w:tc>
      </w:tr>
      <w:tr w:rsidR="002D6712" w:rsidRPr="00A06FDA" w:rsidTr="00864ACA">
        <w:trPr>
          <w:trHeight w:val="177"/>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rPr>
                <w:sz w:val="20"/>
                <w:szCs w:val="20"/>
              </w:rPr>
            </w:pPr>
            <w:r w:rsidRPr="00A06FDA">
              <w:rPr>
                <w:sz w:val="20"/>
                <w:szCs w:val="20"/>
              </w:rPr>
              <w:t> </w:t>
            </w:r>
          </w:p>
        </w:tc>
        <w:tc>
          <w:tcPr>
            <w:tcW w:w="3620" w:type="dxa"/>
            <w:tcBorders>
              <w:top w:val="nil"/>
              <w:left w:val="nil"/>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jc w:val="center"/>
              <w:rPr>
                <w:sz w:val="20"/>
                <w:szCs w:val="20"/>
              </w:rPr>
            </w:pPr>
            <w:r w:rsidRPr="00A06FDA">
              <w:rPr>
                <w:sz w:val="20"/>
                <w:szCs w:val="20"/>
              </w:rPr>
              <w:t>единица измерения</w:t>
            </w:r>
          </w:p>
        </w:tc>
        <w:tc>
          <w:tcPr>
            <w:tcW w:w="3400" w:type="dxa"/>
            <w:tcBorders>
              <w:top w:val="nil"/>
              <w:left w:val="nil"/>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jc w:val="center"/>
              <w:rPr>
                <w:sz w:val="20"/>
                <w:szCs w:val="20"/>
              </w:rPr>
            </w:pPr>
            <w:r w:rsidRPr="00A06FDA">
              <w:rPr>
                <w:sz w:val="20"/>
                <w:szCs w:val="20"/>
              </w:rPr>
              <w:t>рублей</w:t>
            </w:r>
          </w:p>
        </w:tc>
        <w:tc>
          <w:tcPr>
            <w:tcW w:w="2760" w:type="dxa"/>
            <w:tcBorders>
              <w:top w:val="nil"/>
              <w:left w:val="nil"/>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jc w:val="center"/>
              <w:rPr>
                <w:sz w:val="20"/>
                <w:szCs w:val="20"/>
              </w:rPr>
            </w:pPr>
            <w:r w:rsidRPr="00A06FDA">
              <w:rPr>
                <w:sz w:val="20"/>
                <w:szCs w:val="20"/>
              </w:rPr>
              <w:t>единиц</w:t>
            </w:r>
          </w:p>
        </w:tc>
        <w:tc>
          <w:tcPr>
            <w:tcW w:w="3580" w:type="dxa"/>
            <w:tcBorders>
              <w:top w:val="nil"/>
              <w:left w:val="nil"/>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jc w:val="center"/>
              <w:rPr>
                <w:sz w:val="20"/>
                <w:szCs w:val="20"/>
              </w:rPr>
            </w:pPr>
            <w:r w:rsidRPr="00A06FDA">
              <w:rPr>
                <w:sz w:val="20"/>
                <w:szCs w:val="20"/>
              </w:rPr>
              <w:t>рублей</w:t>
            </w:r>
          </w:p>
        </w:tc>
      </w:tr>
      <w:tr w:rsidR="002D6712" w:rsidRPr="00A06FDA" w:rsidTr="00A06FDA">
        <w:trPr>
          <w:trHeight w:val="6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rPr>
                <w:sz w:val="20"/>
                <w:szCs w:val="20"/>
              </w:rPr>
            </w:pPr>
            <w:r w:rsidRPr="00A06FDA">
              <w:rPr>
                <w:sz w:val="20"/>
                <w:szCs w:val="20"/>
              </w:rPr>
              <w:t> </w:t>
            </w:r>
          </w:p>
        </w:tc>
        <w:tc>
          <w:tcPr>
            <w:tcW w:w="3620" w:type="dxa"/>
            <w:tcBorders>
              <w:top w:val="nil"/>
              <w:left w:val="nil"/>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jc w:val="center"/>
              <w:rPr>
                <w:sz w:val="20"/>
                <w:szCs w:val="20"/>
              </w:rPr>
            </w:pPr>
            <w:r w:rsidRPr="00A06FDA">
              <w:rPr>
                <w:sz w:val="20"/>
                <w:szCs w:val="20"/>
              </w:rPr>
              <w:t>показатель</w:t>
            </w:r>
          </w:p>
        </w:tc>
        <w:tc>
          <w:tcPr>
            <w:tcW w:w="3400" w:type="dxa"/>
            <w:tcBorders>
              <w:top w:val="nil"/>
              <w:left w:val="nil"/>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jc w:val="center"/>
              <w:rPr>
                <w:sz w:val="20"/>
                <w:szCs w:val="20"/>
              </w:rPr>
            </w:pPr>
            <w:proofErr w:type="spellStart"/>
            <w:r w:rsidRPr="00A06FDA">
              <w:rPr>
                <w:sz w:val="20"/>
                <w:szCs w:val="20"/>
              </w:rPr>
              <w:t>Мчi</w:t>
            </w:r>
            <w:proofErr w:type="spellEnd"/>
          </w:p>
        </w:tc>
        <w:tc>
          <w:tcPr>
            <w:tcW w:w="2760" w:type="dxa"/>
            <w:tcBorders>
              <w:top w:val="nil"/>
              <w:left w:val="nil"/>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jc w:val="center"/>
              <w:rPr>
                <w:sz w:val="20"/>
                <w:szCs w:val="20"/>
              </w:rPr>
            </w:pPr>
            <w:proofErr w:type="spellStart"/>
            <w:r w:rsidRPr="00A06FDA">
              <w:rPr>
                <w:sz w:val="20"/>
                <w:szCs w:val="20"/>
              </w:rPr>
              <w:t>КЧi</w:t>
            </w:r>
            <w:proofErr w:type="spellEnd"/>
          </w:p>
        </w:tc>
        <w:tc>
          <w:tcPr>
            <w:tcW w:w="3580" w:type="dxa"/>
            <w:tcBorders>
              <w:top w:val="nil"/>
              <w:left w:val="nil"/>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jc w:val="center"/>
              <w:rPr>
                <w:sz w:val="20"/>
                <w:szCs w:val="20"/>
              </w:rPr>
            </w:pPr>
            <w:r w:rsidRPr="00A06FDA">
              <w:rPr>
                <w:sz w:val="20"/>
                <w:szCs w:val="20"/>
              </w:rPr>
              <w:t xml:space="preserve">С </w:t>
            </w:r>
            <w:proofErr w:type="spellStart"/>
            <w:r w:rsidRPr="00A06FDA">
              <w:rPr>
                <w:sz w:val="20"/>
                <w:szCs w:val="20"/>
              </w:rPr>
              <w:t>дд</w:t>
            </w:r>
            <w:proofErr w:type="spellEnd"/>
            <w:r w:rsidRPr="00A06FDA">
              <w:rPr>
                <w:sz w:val="20"/>
                <w:szCs w:val="20"/>
              </w:rPr>
              <w:t xml:space="preserve"> i</w:t>
            </w:r>
          </w:p>
        </w:tc>
      </w:tr>
      <w:tr w:rsidR="002D6712" w:rsidRPr="00A06FDA" w:rsidTr="00A06FDA">
        <w:trPr>
          <w:trHeight w:val="6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jc w:val="center"/>
              <w:rPr>
                <w:sz w:val="20"/>
                <w:szCs w:val="20"/>
              </w:rPr>
            </w:pPr>
            <w:r w:rsidRPr="00A06FDA">
              <w:rPr>
                <w:sz w:val="20"/>
                <w:szCs w:val="20"/>
              </w:rPr>
              <w:t>1</w:t>
            </w:r>
          </w:p>
        </w:tc>
        <w:tc>
          <w:tcPr>
            <w:tcW w:w="3620" w:type="dxa"/>
            <w:tcBorders>
              <w:top w:val="nil"/>
              <w:left w:val="nil"/>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rPr>
                <w:sz w:val="20"/>
                <w:szCs w:val="20"/>
              </w:rPr>
            </w:pPr>
            <w:proofErr w:type="spellStart"/>
            <w:r w:rsidRPr="00A06FDA">
              <w:rPr>
                <w:sz w:val="20"/>
                <w:szCs w:val="20"/>
              </w:rPr>
              <w:t>Вольновское</w:t>
            </w:r>
            <w:proofErr w:type="spellEnd"/>
            <w:r w:rsidRPr="00A06FDA">
              <w:rPr>
                <w:sz w:val="20"/>
                <w:szCs w:val="20"/>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jc w:val="center"/>
              <w:rPr>
                <w:sz w:val="20"/>
                <w:szCs w:val="20"/>
              </w:rPr>
            </w:pPr>
            <w:r w:rsidRPr="00A06FDA">
              <w:rPr>
                <w:sz w:val="20"/>
                <w:szCs w:val="20"/>
              </w:rPr>
              <w:t>3250</w:t>
            </w:r>
          </w:p>
        </w:tc>
        <w:tc>
          <w:tcPr>
            <w:tcW w:w="2760" w:type="dxa"/>
            <w:tcBorders>
              <w:top w:val="nil"/>
              <w:left w:val="nil"/>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jc w:val="center"/>
              <w:rPr>
                <w:sz w:val="20"/>
                <w:szCs w:val="20"/>
              </w:rPr>
            </w:pPr>
            <w:r w:rsidRPr="00A06FDA">
              <w:rPr>
                <w:sz w:val="20"/>
                <w:szCs w:val="20"/>
              </w:rPr>
              <w:t>61,54</w:t>
            </w:r>
          </w:p>
        </w:tc>
        <w:tc>
          <w:tcPr>
            <w:tcW w:w="3580" w:type="dxa"/>
            <w:tcBorders>
              <w:top w:val="nil"/>
              <w:left w:val="nil"/>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jc w:val="center"/>
              <w:rPr>
                <w:sz w:val="20"/>
                <w:szCs w:val="20"/>
              </w:rPr>
            </w:pPr>
            <w:r w:rsidRPr="00A06FDA">
              <w:rPr>
                <w:sz w:val="20"/>
                <w:szCs w:val="20"/>
              </w:rPr>
              <w:t>400 000,00</w:t>
            </w:r>
          </w:p>
        </w:tc>
      </w:tr>
      <w:tr w:rsidR="002D6712" w:rsidRPr="00A06FDA" w:rsidTr="00A06FDA">
        <w:trPr>
          <w:trHeight w:val="6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jc w:val="center"/>
              <w:rPr>
                <w:sz w:val="20"/>
                <w:szCs w:val="20"/>
              </w:rPr>
            </w:pPr>
            <w:r w:rsidRPr="00A06FDA">
              <w:rPr>
                <w:sz w:val="20"/>
                <w:szCs w:val="20"/>
              </w:rPr>
              <w:t>2</w:t>
            </w:r>
          </w:p>
        </w:tc>
        <w:tc>
          <w:tcPr>
            <w:tcW w:w="3620" w:type="dxa"/>
            <w:tcBorders>
              <w:top w:val="nil"/>
              <w:left w:val="nil"/>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rPr>
                <w:sz w:val="20"/>
                <w:szCs w:val="20"/>
              </w:rPr>
            </w:pPr>
            <w:r w:rsidRPr="00A06FDA">
              <w:rPr>
                <w:sz w:val="20"/>
                <w:szCs w:val="20"/>
              </w:rPr>
              <w:t>Воронцовское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jc w:val="center"/>
              <w:rPr>
                <w:sz w:val="20"/>
                <w:szCs w:val="20"/>
              </w:rPr>
            </w:pPr>
            <w:r w:rsidRPr="00A06FDA">
              <w:rPr>
                <w:sz w:val="20"/>
                <w:szCs w:val="20"/>
              </w:rPr>
              <w:t>3250</w:t>
            </w:r>
          </w:p>
        </w:tc>
        <w:tc>
          <w:tcPr>
            <w:tcW w:w="2760" w:type="dxa"/>
            <w:tcBorders>
              <w:top w:val="nil"/>
              <w:left w:val="nil"/>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jc w:val="center"/>
              <w:rPr>
                <w:sz w:val="20"/>
                <w:szCs w:val="20"/>
              </w:rPr>
            </w:pPr>
            <w:r w:rsidRPr="00A06FDA">
              <w:rPr>
                <w:sz w:val="20"/>
                <w:szCs w:val="20"/>
              </w:rPr>
              <w:t>61,54</w:t>
            </w:r>
          </w:p>
        </w:tc>
        <w:tc>
          <w:tcPr>
            <w:tcW w:w="3580" w:type="dxa"/>
            <w:tcBorders>
              <w:top w:val="nil"/>
              <w:left w:val="nil"/>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jc w:val="center"/>
              <w:rPr>
                <w:sz w:val="20"/>
                <w:szCs w:val="20"/>
              </w:rPr>
            </w:pPr>
            <w:r w:rsidRPr="00A06FDA">
              <w:rPr>
                <w:sz w:val="20"/>
                <w:szCs w:val="20"/>
              </w:rPr>
              <w:t>200 000,00</w:t>
            </w:r>
          </w:p>
        </w:tc>
      </w:tr>
      <w:tr w:rsidR="002D6712" w:rsidRPr="00A06FDA" w:rsidTr="00A06FDA">
        <w:trPr>
          <w:trHeight w:val="6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jc w:val="center"/>
              <w:rPr>
                <w:sz w:val="20"/>
                <w:szCs w:val="20"/>
              </w:rPr>
            </w:pPr>
            <w:r w:rsidRPr="00A06FDA">
              <w:rPr>
                <w:sz w:val="20"/>
                <w:szCs w:val="20"/>
              </w:rPr>
              <w:t>3</w:t>
            </w:r>
          </w:p>
        </w:tc>
        <w:tc>
          <w:tcPr>
            <w:tcW w:w="3620" w:type="dxa"/>
            <w:tcBorders>
              <w:top w:val="nil"/>
              <w:left w:val="nil"/>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rPr>
                <w:sz w:val="20"/>
                <w:szCs w:val="20"/>
              </w:rPr>
            </w:pPr>
            <w:proofErr w:type="spellStart"/>
            <w:r w:rsidRPr="00A06FDA">
              <w:rPr>
                <w:sz w:val="20"/>
                <w:szCs w:val="20"/>
              </w:rPr>
              <w:t>Новоильиновское</w:t>
            </w:r>
            <w:proofErr w:type="spellEnd"/>
            <w:r w:rsidRPr="00A06FDA">
              <w:rPr>
                <w:sz w:val="20"/>
                <w:szCs w:val="20"/>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jc w:val="center"/>
              <w:rPr>
                <w:sz w:val="20"/>
                <w:szCs w:val="20"/>
              </w:rPr>
            </w:pPr>
            <w:r w:rsidRPr="00A06FDA">
              <w:rPr>
                <w:sz w:val="20"/>
                <w:szCs w:val="20"/>
              </w:rPr>
              <w:t>3250</w:t>
            </w:r>
          </w:p>
        </w:tc>
        <w:tc>
          <w:tcPr>
            <w:tcW w:w="2760" w:type="dxa"/>
            <w:tcBorders>
              <w:top w:val="nil"/>
              <w:left w:val="nil"/>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jc w:val="center"/>
              <w:rPr>
                <w:sz w:val="20"/>
                <w:szCs w:val="20"/>
              </w:rPr>
            </w:pPr>
            <w:r w:rsidRPr="00A06FDA">
              <w:rPr>
                <w:sz w:val="20"/>
                <w:szCs w:val="20"/>
              </w:rPr>
              <w:t>61,54</w:t>
            </w:r>
          </w:p>
        </w:tc>
        <w:tc>
          <w:tcPr>
            <w:tcW w:w="3580" w:type="dxa"/>
            <w:tcBorders>
              <w:top w:val="nil"/>
              <w:left w:val="nil"/>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jc w:val="center"/>
              <w:rPr>
                <w:sz w:val="20"/>
                <w:szCs w:val="20"/>
              </w:rPr>
            </w:pPr>
            <w:r w:rsidRPr="00A06FDA">
              <w:rPr>
                <w:sz w:val="20"/>
                <w:szCs w:val="20"/>
              </w:rPr>
              <w:t>200 000,00</w:t>
            </w:r>
          </w:p>
        </w:tc>
      </w:tr>
      <w:tr w:rsidR="002D6712" w:rsidRPr="00A06FDA" w:rsidTr="00A06FDA">
        <w:trPr>
          <w:trHeight w:val="108"/>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jc w:val="center"/>
              <w:rPr>
                <w:sz w:val="20"/>
                <w:szCs w:val="20"/>
              </w:rPr>
            </w:pPr>
            <w:r w:rsidRPr="00A06FDA">
              <w:rPr>
                <w:sz w:val="20"/>
                <w:szCs w:val="20"/>
              </w:rPr>
              <w:t>4</w:t>
            </w:r>
          </w:p>
        </w:tc>
        <w:tc>
          <w:tcPr>
            <w:tcW w:w="3620" w:type="dxa"/>
            <w:tcBorders>
              <w:top w:val="nil"/>
              <w:left w:val="nil"/>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rPr>
                <w:sz w:val="20"/>
                <w:szCs w:val="20"/>
              </w:rPr>
            </w:pPr>
            <w:r w:rsidRPr="00A06FDA">
              <w:rPr>
                <w:sz w:val="20"/>
                <w:szCs w:val="20"/>
              </w:rPr>
              <w:t>Ольгинское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jc w:val="center"/>
              <w:rPr>
                <w:sz w:val="20"/>
                <w:szCs w:val="20"/>
              </w:rPr>
            </w:pPr>
            <w:r w:rsidRPr="00A06FDA">
              <w:rPr>
                <w:sz w:val="20"/>
                <w:szCs w:val="20"/>
              </w:rPr>
              <w:t>3250</w:t>
            </w:r>
          </w:p>
        </w:tc>
        <w:tc>
          <w:tcPr>
            <w:tcW w:w="2760" w:type="dxa"/>
            <w:tcBorders>
              <w:top w:val="nil"/>
              <w:left w:val="nil"/>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jc w:val="center"/>
              <w:rPr>
                <w:sz w:val="20"/>
                <w:szCs w:val="20"/>
              </w:rPr>
            </w:pPr>
            <w:r w:rsidRPr="00A06FDA">
              <w:rPr>
                <w:sz w:val="20"/>
                <w:szCs w:val="20"/>
              </w:rPr>
              <w:t>61,54</w:t>
            </w:r>
          </w:p>
        </w:tc>
        <w:tc>
          <w:tcPr>
            <w:tcW w:w="3580" w:type="dxa"/>
            <w:tcBorders>
              <w:top w:val="nil"/>
              <w:left w:val="nil"/>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jc w:val="center"/>
              <w:rPr>
                <w:sz w:val="20"/>
                <w:szCs w:val="20"/>
              </w:rPr>
            </w:pPr>
            <w:r w:rsidRPr="00A06FDA">
              <w:rPr>
                <w:sz w:val="20"/>
                <w:szCs w:val="20"/>
              </w:rPr>
              <w:t>200 000,00</w:t>
            </w:r>
          </w:p>
        </w:tc>
      </w:tr>
      <w:tr w:rsidR="002D6712" w:rsidRPr="00A06FDA" w:rsidTr="00A06FDA">
        <w:trPr>
          <w:trHeight w:val="6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jc w:val="center"/>
              <w:rPr>
                <w:sz w:val="20"/>
                <w:szCs w:val="20"/>
              </w:rPr>
            </w:pPr>
            <w:r w:rsidRPr="00A06FDA">
              <w:rPr>
                <w:sz w:val="20"/>
                <w:szCs w:val="20"/>
              </w:rPr>
              <w:t>5</w:t>
            </w:r>
          </w:p>
        </w:tc>
        <w:tc>
          <w:tcPr>
            <w:tcW w:w="3620" w:type="dxa"/>
            <w:tcBorders>
              <w:top w:val="nil"/>
              <w:left w:val="nil"/>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rPr>
                <w:sz w:val="20"/>
                <w:szCs w:val="20"/>
              </w:rPr>
            </w:pPr>
            <w:r w:rsidRPr="00A06FDA">
              <w:rPr>
                <w:sz w:val="20"/>
                <w:szCs w:val="20"/>
              </w:rPr>
              <w:t>Соловьевское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jc w:val="center"/>
              <w:rPr>
                <w:sz w:val="20"/>
                <w:szCs w:val="20"/>
              </w:rPr>
            </w:pPr>
            <w:r w:rsidRPr="00A06FDA">
              <w:rPr>
                <w:sz w:val="20"/>
                <w:szCs w:val="20"/>
              </w:rPr>
              <w:t>3250</w:t>
            </w:r>
          </w:p>
        </w:tc>
        <w:tc>
          <w:tcPr>
            <w:tcW w:w="2760" w:type="dxa"/>
            <w:tcBorders>
              <w:top w:val="nil"/>
              <w:left w:val="nil"/>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jc w:val="center"/>
              <w:rPr>
                <w:sz w:val="20"/>
                <w:szCs w:val="20"/>
              </w:rPr>
            </w:pPr>
            <w:r w:rsidRPr="00A06FDA">
              <w:rPr>
                <w:sz w:val="20"/>
                <w:szCs w:val="20"/>
              </w:rPr>
              <w:t>61,54</w:t>
            </w:r>
          </w:p>
        </w:tc>
        <w:tc>
          <w:tcPr>
            <w:tcW w:w="3580" w:type="dxa"/>
            <w:tcBorders>
              <w:top w:val="nil"/>
              <w:left w:val="nil"/>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jc w:val="center"/>
              <w:rPr>
                <w:sz w:val="20"/>
                <w:szCs w:val="20"/>
              </w:rPr>
            </w:pPr>
            <w:r w:rsidRPr="00A06FDA">
              <w:rPr>
                <w:sz w:val="20"/>
                <w:szCs w:val="20"/>
              </w:rPr>
              <w:t>200 000,00</w:t>
            </w:r>
          </w:p>
        </w:tc>
      </w:tr>
      <w:tr w:rsidR="002D6712" w:rsidRPr="00A06FDA" w:rsidTr="00A06FDA">
        <w:trPr>
          <w:trHeight w:val="6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rPr>
                <w:rFonts w:ascii="Arial" w:hAnsi="Arial" w:cs="Arial"/>
                <w:sz w:val="20"/>
                <w:szCs w:val="20"/>
              </w:rPr>
            </w:pPr>
            <w:r w:rsidRPr="00A06FDA">
              <w:rPr>
                <w:rFonts w:ascii="Arial" w:hAnsi="Arial" w:cs="Arial"/>
                <w:sz w:val="20"/>
                <w:szCs w:val="20"/>
              </w:rPr>
              <w:t> </w:t>
            </w:r>
          </w:p>
        </w:tc>
        <w:tc>
          <w:tcPr>
            <w:tcW w:w="3620" w:type="dxa"/>
            <w:tcBorders>
              <w:top w:val="nil"/>
              <w:left w:val="nil"/>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rPr>
                <w:sz w:val="20"/>
                <w:szCs w:val="20"/>
              </w:rPr>
            </w:pPr>
            <w:r w:rsidRPr="00A06FDA">
              <w:rPr>
                <w:sz w:val="20"/>
                <w:szCs w:val="20"/>
              </w:rPr>
              <w:t>Всего</w:t>
            </w:r>
          </w:p>
        </w:tc>
        <w:tc>
          <w:tcPr>
            <w:tcW w:w="3400" w:type="dxa"/>
            <w:tcBorders>
              <w:top w:val="nil"/>
              <w:left w:val="nil"/>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jc w:val="center"/>
              <w:rPr>
                <w:sz w:val="20"/>
                <w:szCs w:val="20"/>
              </w:rPr>
            </w:pPr>
            <w:r w:rsidRPr="00A06FDA">
              <w:rPr>
                <w:sz w:val="20"/>
                <w:szCs w:val="20"/>
              </w:rPr>
              <w:t> </w:t>
            </w:r>
          </w:p>
        </w:tc>
        <w:tc>
          <w:tcPr>
            <w:tcW w:w="2760" w:type="dxa"/>
            <w:tcBorders>
              <w:top w:val="nil"/>
              <w:left w:val="nil"/>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jc w:val="center"/>
              <w:rPr>
                <w:sz w:val="20"/>
                <w:szCs w:val="20"/>
              </w:rPr>
            </w:pPr>
            <w:r w:rsidRPr="00A06FDA">
              <w:rPr>
                <w:sz w:val="20"/>
                <w:szCs w:val="20"/>
              </w:rPr>
              <w:t> </w:t>
            </w:r>
          </w:p>
        </w:tc>
        <w:tc>
          <w:tcPr>
            <w:tcW w:w="3580" w:type="dxa"/>
            <w:tcBorders>
              <w:top w:val="nil"/>
              <w:left w:val="nil"/>
              <w:bottom w:val="single" w:sz="4" w:space="0" w:color="auto"/>
              <w:right w:val="single" w:sz="4" w:space="0" w:color="auto"/>
            </w:tcBorders>
            <w:shd w:val="clear" w:color="auto" w:fill="auto"/>
            <w:noWrap/>
            <w:vAlign w:val="bottom"/>
            <w:hideMark/>
          </w:tcPr>
          <w:p w:rsidR="002D6712" w:rsidRPr="00A06FDA" w:rsidRDefault="002D6712" w:rsidP="002D6712">
            <w:pPr>
              <w:suppressAutoHyphens w:val="0"/>
              <w:jc w:val="center"/>
              <w:rPr>
                <w:sz w:val="20"/>
                <w:szCs w:val="20"/>
              </w:rPr>
            </w:pPr>
            <w:r w:rsidRPr="00A06FDA">
              <w:rPr>
                <w:sz w:val="20"/>
                <w:szCs w:val="20"/>
              </w:rPr>
              <w:t>1 200 000,00</w:t>
            </w:r>
          </w:p>
        </w:tc>
      </w:tr>
    </w:tbl>
    <w:p w:rsidR="002D6712" w:rsidRPr="00864ACA" w:rsidRDefault="002D6712" w:rsidP="002D6712">
      <w:pPr>
        <w:tabs>
          <w:tab w:val="left" w:pos="1200"/>
        </w:tabs>
        <w:rPr>
          <w:sz w:val="20"/>
          <w:szCs w:val="20"/>
        </w:rPr>
      </w:pPr>
    </w:p>
    <w:p w:rsidR="00A06FDA" w:rsidRDefault="00A06FDA" w:rsidP="002D6712">
      <w:pPr>
        <w:tabs>
          <w:tab w:val="left" w:pos="1200"/>
        </w:tabs>
      </w:pPr>
    </w:p>
    <w:p w:rsidR="00A06FDA" w:rsidRDefault="00A06FDA" w:rsidP="002D6712">
      <w:pPr>
        <w:tabs>
          <w:tab w:val="left" w:pos="1200"/>
        </w:tabs>
      </w:pPr>
    </w:p>
    <w:tbl>
      <w:tblPr>
        <w:tblW w:w="18104" w:type="dxa"/>
        <w:tblInd w:w="-601" w:type="dxa"/>
        <w:tblLayout w:type="fixed"/>
        <w:tblLook w:val="04A0" w:firstRow="1" w:lastRow="0" w:firstColumn="1" w:lastColumn="0" w:noHBand="0" w:noVBand="1"/>
      </w:tblPr>
      <w:tblGrid>
        <w:gridCol w:w="424"/>
        <w:gridCol w:w="138"/>
        <w:gridCol w:w="1667"/>
        <w:gridCol w:w="181"/>
        <w:gridCol w:w="267"/>
        <w:gridCol w:w="442"/>
        <w:gridCol w:w="121"/>
        <w:gridCol w:w="854"/>
        <w:gridCol w:w="299"/>
        <w:gridCol w:w="622"/>
        <w:gridCol w:w="939"/>
        <w:gridCol w:w="282"/>
        <w:gridCol w:w="629"/>
        <w:gridCol w:w="646"/>
        <w:gridCol w:w="309"/>
        <w:gridCol w:w="1109"/>
        <w:gridCol w:w="799"/>
        <w:gridCol w:w="477"/>
        <w:gridCol w:w="236"/>
        <w:gridCol w:w="190"/>
        <w:gridCol w:w="708"/>
        <w:gridCol w:w="1234"/>
        <w:gridCol w:w="185"/>
        <w:gridCol w:w="1418"/>
        <w:gridCol w:w="949"/>
        <w:gridCol w:w="41"/>
        <w:gridCol w:w="994"/>
        <w:gridCol w:w="140"/>
        <w:gridCol w:w="385"/>
        <w:gridCol w:w="1419"/>
      </w:tblGrid>
      <w:tr w:rsidR="00D57D62" w:rsidRPr="00D57D62" w:rsidTr="002E5590">
        <w:trPr>
          <w:gridAfter w:val="3"/>
          <w:wAfter w:w="1944" w:type="dxa"/>
          <w:trHeight w:val="375"/>
        </w:trPr>
        <w:tc>
          <w:tcPr>
            <w:tcW w:w="562"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1667" w:type="dxa"/>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448"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563"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854" w:type="dxa"/>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921"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1221"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629" w:type="dxa"/>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955" w:type="dxa"/>
            <w:gridSpan w:val="2"/>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1109" w:type="dxa"/>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799" w:type="dxa"/>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903" w:type="dxa"/>
            <w:gridSpan w:val="3"/>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5529" w:type="dxa"/>
            <w:gridSpan w:val="7"/>
            <w:tcBorders>
              <w:top w:val="nil"/>
              <w:left w:val="nil"/>
              <w:bottom w:val="nil"/>
              <w:right w:val="nil"/>
            </w:tcBorders>
            <w:shd w:val="clear" w:color="auto" w:fill="auto"/>
            <w:noWrap/>
            <w:vAlign w:val="bottom"/>
            <w:hideMark/>
          </w:tcPr>
          <w:p w:rsidR="00D57D62" w:rsidRPr="00611514" w:rsidRDefault="00D57D62" w:rsidP="00D57D62">
            <w:pPr>
              <w:suppressAutoHyphens w:val="0"/>
              <w:jc w:val="right"/>
              <w:rPr>
                <w:sz w:val="22"/>
                <w:szCs w:val="22"/>
              </w:rPr>
            </w:pPr>
            <w:r w:rsidRPr="00611514">
              <w:rPr>
                <w:sz w:val="22"/>
                <w:szCs w:val="22"/>
              </w:rPr>
              <w:t>Приложение №8</w:t>
            </w:r>
          </w:p>
        </w:tc>
      </w:tr>
      <w:tr w:rsidR="00D57D62" w:rsidRPr="00D57D62" w:rsidTr="002E5590">
        <w:trPr>
          <w:gridAfter w:val="3"/>
          <w:wAfter w:w="1944" w:type="dxa"/>
          <w:trHeight w:val="375"/>
        </w:trPr>
        <w:tc>
          <w:tcPr>
            <w:tcW w:w="562"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1667" w:type="dxa"/>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448"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563"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854" w:type="dxa"/>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921"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1221"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629" w:type="dxa"/>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955" w:type="dxa"/>
            <w:gridSpan w:val="2"/>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1109" w:type="dxa"/>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799" w:type="dxa"/>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903" w:type="dxa"/>
            <w:gridSpan w:val="3"/>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5529" w:type="dxa"/>
            <w:gridSpan w:val="7"/>
            <w:tcBorders>
              <w:top w:val="nil"/>
              <w:left w:val="nil"/>
              <w:bottom w:val="nil"/>
              <w:right w:val="nil"/>
            </w:tcBorders>
            <w:shd w:val="clear" w:color="auto" w:fill="auto"/>
            <w:noWrap/>
            <w:vAlign w:val="bottom"/>
            <w:hideMark/>
          </w:tcPr>
          <w:p w:rsidR="00D57D62" w:rsidRPr="00611514" w:rsidRDefault="00D57D62" w:rsidP="00D57D62">
            <w:pPr>
              <w:suppressAutoHyphens w:val="0"/>
              <w:jc w:val="right"/>
              <w:rPr>
                <w:sz w:val="22"/>
                <w:szCs w:val="22"/>
              </w:rPr>
            </w:pPr>
            <w:r w:rsidRPr="00611514">
              <w:rPr>
                <w:sz w:val="22"/>
                <w:szCs w:val="22"/>
              </w:rPr>
              <w:t>к решению №50 от 30 июля 2024 года "О внесении</w:t>
            </w:r>
          </w:p>
        </w:tc>
      </w:tr>
      <w:tr w:rsidR="00D57D62" w:rsidRPr="00D57D62" w:rsidTr="002E5590">
        <w:trPr>
          <w:gridAfter w:val="3"/>
          <w:wAfter w:w="1944" w:type="dxa"/>
          <w:trHeight w:val="375"/>
        </w:trPr>
        <w:tc>
          <w:tcPr>
            <w:tcW w:w="562"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1667" w:type="dxa"/>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448"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563"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854" w:type="dxa"/>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921"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1221"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629" w:type="dxa"/>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955" w:type="dxa"/>
            <w:gridSpan w:val="2"/>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1109" w:type="dxa"/>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799" w:type="dxa"/>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903" w:type="dxa"/>
            <w:gridSpan w:val="3"/>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5529" w:type="dxa"/>
            <w:gridSpan w:val="7"/>
            <w:tcBorders>
              <w:top w:val="nil"/>
              <w:left w:val="nil"/>
              <w:bottom w:val="nil"/>
              <w:right w:val="nil"/>
            </w:tcBorders>
            <w:shd w:val="clear" w:color="auto" w:fill="auto"/>
            <w:noWrap/>
            <w:vAlign w:val="bottom"/>
            <w:hideMark/>
          </w:tcPr>
          <w:p w:rsidR="00D57D62" w:rsidRPr="00611514" w:rsidRDefault="00D57D62" w:rsidP="00D57D62">
            <w:pPr>
              <w:suppressAutoHyphens w:val="0"/>
              <w:jc w:val="right"/>
              <w:rPr>
                <w:sz w:val="22"/>
                <w:szCs w:val="22"/>
              </w:rPr>
            </w:pPr>
            <w:r w:rsidRPr="00611514">
              <w:rPr>
                <w:sz w:val="22"/>
                <w:szCs w:val="22"/>
              </w:rPr>
              <w:t>изменений в решение Совета Полтавского муниципального района</w:t>
            </w:r>
          </w:p>
        </w:tc>
      </w:tr>
      <w:tr w:rsidR="00D57D62" w:rsidRPr="00D57D62" w:rsidTr="002E5590">
        <w:trPr>
          <w:gridAfter w:val="3"/>
          <w:wAfter w:w="1944" w:type="dxa"/>
          <w:trHeight w:val="375"/>
        </w:trPr>
        <w:tc>
          <w:tcPr>
            <w:tcW w:w="562"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1667" w:type="dxa"/>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448"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563"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854" w:type="dxa"/>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921"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1221"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629" w:type="dxa"/>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955" w:type="dxa"/>
            <w:gridSpan w:val="2"/>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1109" w:type="dxa"/>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799" w:type="dxa"/>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903" w:type="dxa"/>
            <w:gridSpan w:val="3"/>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5529" w:type="dxa"/>
            <w:gridSpan w:val="7"/>
            <w:tcBorders>
              <w:top w:val="nil"/>
              <w:left w:val="nil"/>
              <w:bottom w:val="nil"/>
              <w:right w:val="nil"/>
            </w:tcBorders>
            <w:shd w:val="clear" w:color="auto" w:fill="auto"/>
            <w:noWrap/>
            <w:vAlign w:val="bottom"/>
            <w:hideMark/>
          </w:tcPr>
          <w:p w:rsidR="00D57D62" w:rsidRPr="00611514" w:rsidRDefault="00D57D62" w:rsidP="00D57D62">
            <w:pPr>
              <w:suppressAutoHyphens w:val="0"/>
              <w:jc w:val="right"/>
              <w:rPr>
                <w:sz w:val="22"/>
                <w:szCs w:val="22"/>
              </w:rPr>
            </w:pPr>
            <w:r w:rsidRPr="00611514">
              <w:rPr>
                <w:sz w:val="22"/>
                <w:szCs w:val="22"/>
              </w:rPr>
              <w:t xml:space="preserve"> "О бюджете муниципального района на 2024 год и на плановый период 2025 и 2026 годов"</w:t>
            </w:r>
          </w:p>
        </w:tc>
      </w:tr>
      <w:tr w:rsidR="00D57D62" w:rsidRPr="00D57D62" w:rsidTr="002E5590">
        <w:trPr>
          <w:gridAfter w:val="3"/>
          <w:wAfter w:w="1944" w:type="dxa"/>
          <w:trHeight w:val="375"/>
        </w:trPr>
        <w:tc>
          <w:tcPr>
            <w:tcW w:w="562"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1667" w:type="dxa"/>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448"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563"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854" w:type="dxa"/>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921"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1221"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629" w:type="dxa"/>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955" w:type="dxa"/>
            <w:gridSpan w:val="2"/>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1109" w:type="dxa"/>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799" w:type="dxa"/>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903" w:type="dxa"/>
            <w:gridSpan w:val="3"/>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5529" w:type="dxa"/>
            <w:gridSpan w:val="7"/>
            <w:tcBorders>
              <w:top w:val="nil"/>
              <w:left w:val="nil"/>
              <w:bottom w:val="nil"/>
              <w:right w:val="nil"/>
            </w:tcBorders>
            <w:shd w:val="clear" w:color="auto" w:fill="auto"/>
            <w:noWrap/>
            <w:vAlign w:val="bottom"/>
            <w:hideMark/>
          </w:tcPr>
          <w:p w:rsidR="00D57D62" w:rsidRPr="00611514" w:rsidRDefault="00D57D62" w:rsidP="00D57D62">
            <w:pPr>
              <w:suppressAutoHyphens w:val="0"/>
              <w:jc w:val="right"/>
              <w:rPr>
                <w:sz w:val="22"/>
                <w:szCs w:val="22"/>
              </w:rPr>
            </w:pPr>
          </w:p>
        </w:tc>
      </w:tr>
      <w:tr w:rsidR="00D57D62" w:rsidRPr="00D57D62" w:rsidTr="002E5590">
        <w:trPr>
          <w:gridAfter w:val="3"/>
          <w:wAfter w:w="1944" w:type="dxa"/>
          <w:trHeight w:val="375"/>
        </w:trPr>
        <w:tc>
          <w:tcPr>
            <w:tcW w:w="562"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1667" w:type="dxa"/>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448"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563"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854" w:type="dxa"/>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921"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1221"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629" w:type="dxa"/>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955" w:type="dxa"/>
            <w:gridSpan w:val="2"/>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1109" w:type="dxa"/>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799" w:type="dxa"/>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903" w:type="dxa"/>
            <w:gridSpan w:val="3"/>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5529" w:type="dxa"/>
            <w:gridSpan w:val="7"/>
            <w:tcBorders>
              <w:top w:val="nil"/>
              <w:left w:val="nil"/>
              <w:bottom w:val="nil"/>
              <w:right w:val="nil"/>
            </w:tcBorders>
            <w:shd w:val="clear" w:color="auto" w:fill="auto"/>
            <w:noWrap/>
            <w:vAlign w:val="bottom"/>
            <w:hideMark/>
          </w:tcPr>
          <w:p w:rsidR="00D57D62" w:rsidRPr="00611514" w:rsidRDefault="00D57D62" w:rsidP="00D57D62">
            <w:pPr>
              <w:suppressAutoHyphens w:val="0"/>
              <w:jc w:val="right"/>
              <w:rPr>
                <w:sz w:val="22"/>
                <w:szCs w:val="22"/>
              </w:rPr>
            </w:pPr>
            <w:r w:rsidRPr="00611514">
              <w:rPr>
                <w:sz w:val="22"/>
                <w:szCs w:val="22"/>
              </w:rPr>
              <w:t>Приложение №13</w:t>
            </w:r>
          </w:p>
        </w:tc>
      </w:tr>
      <w:tr w:rsidR="00D57D62" w:rsidRPr="00D57D62" w:rsidTr="002E5590">
        <w:trPr>
          <w:gridAfter w:val="3"/>
          <w:wAfter w:w="1944" w:type="dxa"/>
          <w:trHeight w:val="375"/>
        </w:trPr>
        <w:tc>
          <w:tcPr>
            <w:tcW w:w="562"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1667" w:type="dxa"/>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448"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563"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854" w:type="dxa"/>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921"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1221"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629" w:type="dxa"/>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955" w:type="dxa"/>
            <w:gridSpan w:val="2"/>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1109" w:type="dxa"/>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799" w:type="dxa"/>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903" w:type="dxa"/>
            <w:gridSpan w:val="3"/>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5529" w:type="dxa"/>
            <w:gridSpan w:val="7"/>
            <w:tcBorders>
              <w:top w:val="nil"/>
              <w:left w:val="nil"/>
              <w:bottom w:val="nil"/>
              <w:right w:val="nil"/>
            </w:tcBorders>
            <w:shd w:val="clear" w:color="auto" w:fill="auto"/>
            <w:noWrap/>
            <w:vAlign w:val="bottom"/>
            <w:hideMark/>
          </w:tcPr>
          <w:p w:rsidR="00D57D62" w:rsidRPr="00611514" w:rsidRDefault="00D57D62" w:rsidP="00D57D62">
            <w:pPr>
              <w:suppressAutoHyphens w:val="0"/>
              <w:jc w:val="right"/>
              <w:rPr>
                <w:sz w:val="22"/>
                <w:szCs w:val="22"/>
              </w:rPr>
            </w:pPr>
            <w:r w:rsidRPr="00611514">
              <w:rPr>
                <w:sz w:val="22"/>
                <w:szCs w:val="22"/>
              </w:rPr>
              <w:t>к решению Совета Полтавского муниципального района</w:t>
            </w:r>
          </w:p>
        </w:tc>
      </w:tr>
      <w:tr w:rsidR="00D57D62" w:rsidRPr="00D57D62" w:rsidTr="002E5590">
        <w:trPr>
          <w:gridAfter w:val="3"/>
          <w:wAfter w:w="1944" w:type="dxa"/>
          <w:trHeight w:val="375"/>
        </w:trPr>
        <w:tc>
          <w:tcPr>
            <w:tcW w:w="562"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1667" w:type="dxa"/>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448"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563"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854" w:type="dxa"/>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921"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1221" w:type="dxa"/>
            <w:gridSpan w:val="2"/>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629" w:type="dxa"/>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p>
        </w:tc>
        <w:tc>
          <w:tcPr>
            <w:tcW w:w="955" w:type="dxa"/>
            <w:gridSpan w:val="2"/>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1109" w:type="dxa"/>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799" w:type="dxa"/>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903" w:type="dxa"/>
            <w:gridSpan w:val="3"/>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5529" w:type="dxa"/>
            <w:gridSpan w:val="7"/>
            <w:tcBorders>
              <w:top w:val="nil"/>
              <w:left w:val="nil"/>
              <w:bottom w:val="nil"/>
              <w:right w:val="nil"/>
            </w:tcBorders>
            <w:shd w:val="clear" w:color="auto" w:fill="auto"/>
            <w:noWrap/>
            <w:vAlign w:val="bottom"/>
            <w:hideMark/>
          </w:tcPr>
          <w:p w:rsidR="00D57D62" w:rsidRPr="00611514" w:rsidRDefault="00D57D62" w:rsidP="00D57D62">
            <w:pPr>
              <w:suppressAutoHyphens w:val="0"/>
              <w:jc w:val="right"/>
              <w:rPr>
                <w:sz w:val="22"/>
                <w:szCs w:val="22"/>
              </w:rPr>
            </w:pPr>
            <w:r w:rsidRPr="00611514">
              <w:rPr>
                <w:sz w:val="22"/>
                <w:szCs w:val="22"/>
              </w:rPr>
              <w:t xml:space="preserve"> "О бюджете муниципального района на 2024 год и на плановый период 2025 и 2026 годов"</w:t>
            </w:r>
          </w:p>
        </w:tc>
      </w:tr>
      <w:tr w:rsidR="00D57D62" w:rsidRPr="00D57D62" w:rsidTr="002E5590">
        <w:trPr>
          <w:gridAfter w:val="3"/>
          <w:wAfter w:w="1944" w:type="dxa"/>
          <w:trHeight w:val="270"/>
        </w:trPr>
        <w:tc>
          <w:tcPr>
            <w:tcW w:w="562" w:type="dxa"/>
            <w:gridSpan w:val="2"/>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1667" w:type="dxa"/>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448" w:type="dxa"/>
            <w:gridSpan w:val="2"/>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563" w:type="dxa"/>
            <w:gridSpan w:val="2"/>
            <w:tcBorders>
              <w:top w:val="nil"/>
              <w:left w:val="nil"/>
              <w:bottom w:val="nil"/>
              <w:right w:val="nil"/>
            </w:tcBorders>
            <w:shd w:val="clear" w:color="auto" w:fill="auto"/>
            <w:noWrap/>
            <w:vAlign w:val="bottom"/>
            <w:hideMark/>
          </w:tcPr>
          <w:p w:rsidR="00D57D62" w:rsidRPr="00D57D62" w:rsidRDefault="00D57D62" w:rsidP="00D57D62">
            <w:pPr>
              <w:suppressAutoHyphens w:val="0"/>
              <w:rPr>
                <w:sz w:val="28"/>
                <w:szCs w:val="28"/>
              </w:rPr>
            </w:pPr>
          </w:p>
        </w:tc>
        <w:tc>
          <w:tcPr>
            <w:tcW w:w="854" w:type="dxa"/>
            <w:tcBorders>
              <w:top w:val="nil"/>
              <w:left w:val="nil"/>
              <w:bottom w:val="nil"/>
              <w:right w:val="nil"/>
            </w:tcBorders>
            <w:shd w:val="clear" w:color="auto" w:fill="auto"/>
            <w:noWrap/>
            <w:vAlign w:val="bottom"/>
            <w:hideMark/>
          </w:tcPr>
          <w:p w:rsidR="00D57D62" w:rsidRPr="00D57D62" w:rsidRDefault="00D57D62" w:rsidP="00D57D62">
            <w:pPr>
              <w:suppressAutoHyphens w:val="0"/>
              <w:jc w:val="right"/>
              <w:rPr>
                <w:sz w:val="28"/>
                <w:szCs w:val="28"/>
              </w:rPr>
            </w:pPr>
          </w:p>
        </w:tc>
        <w:tc>
          <w:tcPr>
            <w:tcW w:w="921" w:type="dxa"/>
            <w:gridSpan w:val="2"/>
            <w:tcBorders>
              <w:top w:val="nil"/>
              <w:left w:val="nil"/>
              <w:bottom w:val="nil"/>
              <w:right w:val="nil"/>
            </w:tcBorders>
            <w:shd w:val="clear" w:color="auto" w:fill="auto"/>
            <w:noWrap/>
            <w:vAlign w:val="bottom"/>
            <w:hideMark/>
          </w:tcPr>
          <w:p w:rsidR="00D57D62" w:rsidRPr="00D57D62" w:rsidRDefault="00D57D62" w:rsidP="00D57D62">
            <w:pPr>
              <w:suppressAutoHyphens w:val="0"/>
              <w:jc w:val="right"/>
              <w:rPr>
                <w:sz w:val="28"/>
                <w:szCs w:val="28"/>
              </w:rPr>
            </w:pPr>
          </w:p>
        </w:tc>
        <w:tc>
          <w:tcPr>
            <w:tcW w:w="1221" w:type="dxa"/>
            <w:gridSpan w:val="2"/>
            <w:tcBorders>
              <w:top w:val="nil"/>
              <w:left w:val="nil"/>
              <w:bottom w:val="nil"/>
              <w:right w:val="nil"/>
            </w:tcBorders>
            <w:shd w:val="clear" w:color="auto" w:fill="auto"/>
            <w:noWrap/>
            <w:vAlign w:val="bottom"/>
            <w:hideMark/>
          </w:tcPr>
          <w:p w:rsidR="00D57D62" w:rsidRPr="00D57D62" w:rsidRDefault="00D57D62" w:rsidP="00D57D62">
            <w:pPr>
              <w:suppressAutoHyphens w:val="0"/>
              <w:jc w:val="right"/>
              <w:rPr>
                <w:sz w:val="28"/>
                <w:szCs w:val="28"/>
              </w:rPr>
            </w:pPr>
          </w:p>
        </w:tc>
        <w:tc>
          <w:tcPr>
            <w:tcW w:w="629" w:type="dxa"/>
            <w:tcBorders>
              <w:top w:val="nil"/>
              <w:left w:val="nil"/>
              <w:bottom w:val="nil"/>
              <w:right w:val="nil"/>
            </w:tcBorders>
            <w:shd w:val="clear" w:color="auto" w:fill="auto"/>
            <w:noWrap/>
            <w:vAlign w:val="bottom"/>
            <w:hideMark/>
          </w:tcPr>
          <w:p w:rsidR="00D57D62" w:rsidRPr="00D57D62" w:rsidRDefault="00D57D62" w:rsidP="00D57D62">
            <w:pPr>
              <w:suppressAutoHyphens w:val="0"/>
              <w:jc w:val="right"/>
              <w:rPr>
                <w:sz w:val="28"/>
                <w:szCs w:val="28"/>
              </w:rPr>
            </w:pPr>
          </w:p>
        </w:tc>
        <w:tc>
          <w:tcPr>
            <w:tcW w:w="955" w:type="dxa"/>
            <w:gridSpan w:val="2"/>
            <w:tcBorders>
              <w:top w:val="nil"/>
              <w:left w:val="nil"/>
              <w:bottom w:val="nil"/>
              <w:right w:val="nil"/>
            </w:tcBorders>
            <w:shd w:val="clear" w:color="auto" w:fill="auto"/>
            <w:noWrap/>
            <w:vAlign w:val="bottom"/>
            <w:hideMark/>
          </w:tcPr>
          <w:p w:rsidR="00D57D62" w:rsidRPr="00D57D62" w:rsidRDefault="00D57D62" w:rsidP="00D57D62">
            <w:pPr>
              <w:suppressAutoHyphens w:val="0"/>
              <w:jc w:val="right"/>
              <w:rPr>
                <w:sz w:val="28"/>
                <w:szCs w:val="28"/>
              </w:rPr>
            </w:pPr>
          </w:p>
        </w:tc>
        <w:tc>
          <w:tcPr>
            <w:tcW w:w="1109" w:type="dxa"/>
            <w:tcBorders>
              <w:top w:val="nil"/>
              <w:left w:val="nil"/>
              <w:bottom w:val="nil"/>
              <w:right w:val="nil"/>
            </w:tcBorders>
            <w:shd w:val="clear" w:color="auto" w:fill="auto"/>
            <w:noWrap/>
            <w:vAlign w:val="bottom"/>
            <w:hideMark/>
          </w:tcPr>
          <w:p w:rsidR="00D57D62" w:rsidRPr="00D57D62" w:rsidRDefault="00D57D62" w:rsidP="00D57D62">
            <w:pPr>
              <w:suppressAutoHyphens w:val="0"/>
              <w:jc w:val="right"/>
              <w:rPr>
                <w:sz w:val="28"/>
                <w:szCs w:val="28"/>
              </w:rPr>
            </w:pPr>
          </w:p>
        </w:tc>
        <w:tc>
          <w:tcPr>
            <w:tcW w:w="799" w:type="dxa"/>
            <w:tcBorders>
              <w:top w:val="nil"/>
              <w:left w:val="nil"/>
              <w:bottom w:val="nil"/>
              <w:right w:val="nil"/>
            </w:tcBorders>
            <w:shd w:val="clear" w:color="auto" w:fill="auto"/>
            <w:noWrap/>
            <w:vAlign w:val="bottom"/>
            <w:hideMark/>
          </w:tcPr>
          <w:p w:rsidR="00D57D62" w:rsidRPr="00D57D62" w:rsidRDefault="00D57D62" w:rsidP="00D57D62">
            <w:pPr>
              <w:suppressAutoHyphens w:val="0"/>
              <w:jc w:val="right"/>
              <w:rPr>
                <w:sz w:val="28"/>
                <w:szCs w:val="28"/>
              </w:rPr>
            </w:pPr>
          </w:p>
        </w:tc>
        <w:tc>
          <w:tcPr>
            <w:tcW w:w="903" w:type="dxa"/>
            <w:gridSpan w:val="3"/>
            <w:tcBorders>
              <w:top w:val="nil"/>
              <w:left w:val="nil"/>
              <w:bottom w:val="nil"/>
              <w:right w:val="nil"/>
            </w:tcBorders>
            <w:shd w:val="clear" w:color="auto" w:fill="auto"/>
            <w:noWrap/>
            <w:vAlign w:val="bottom"/>
            <w:hideMark/>
          </w:tcPr>
          <w:p w:rsidR="00D57D62" w:rsidRPr="00D57D62" w:rsidRDefault="00D57D62" w:rsidP="00D57D62">
            <w:pPr>
              <w:suppressAutoHyphens w:val="0"/>
              <w:jc w:val="right"/>
              <w:rPr>
                <w:sz w:val="28"/>
                <w:szCs w:val="28"/>
              </w:rPr>
            </w:pPr>
          </w:p>
        </w:tc>
        <w:tc>
          <w:tcPr>
            <w:tcW w:w="5529" w:type="dxa"/>
            <w:gridSpan w:val="7"/>
            <w:tcBorders>
              <w:top w:val="nil"/>
              <w:left w:val="nil"/>
              <w:bottom w:val="nil"/>
              <w:right w:val="nil"/>
            </w:tcBorders>
            <w:shd w:val="clear" w:color="auto" w:fill="auto"/>
            <w:noWrap/>
            <w:vAlign w:val="bottom"/>
            <w:hideMark/>
          </w:tcPr>
          <w:p w:rsidR="00D57D62" w:rsidRPr="00D57D62" w:rsidRDefault="00D57D62" w:rsidP="00D57D62">
            <w:pPr>
              <w:suppressAutoHyphens w:val="0"/>
              <w:jc w:val="right"/>
              <w:rPr>
                <w:sz w:val="28"/>
                <w:szCs w:val="28"/>
              </w:rPr>
            </w:pPr>
          </w:p>
        </w:tc>
      </w:tr>
      <w:tr w:rsidR="00D57D62" w:rsidRPr="00D57D62" w:rsidTr="002E5590">
        <w:trPr>
          <w:gridAfter w:val="3"/>
          <w:wAfter w:w="1944" w:type="dxa"/>
          <w:trHeight w:val="1020"/>
        </w:trPr>
        <w:tc>
          <w:tcPr>
            <w:tcW w:w="16160" w:type="dxa"/>
            <w:gridSpan w:val="27"/>
            <w:tcBorders>
              <w:top w:val="nil"/>
              <w:left w:val="nil"/>
              <w:bottom w:val="nil"/>
              <w:right w:val="nil"/>
            </w:tcBorders>
            <w:shd w:val="clear" w:color="auto" w:fill="auto"/>
            <w:vAlign w:val="center"/>
            <w:hideMark/>
          </w:tcPr>
          <w:p w:rsidR="00D57D62" w:rsidRPr="00D57D62" w:rsidRDefault="00D57D62" w:rsidP="00D57D62">
            <w:pPr>
              <w:suppressAutoHyphens w:val="0"/>
              <w:jc w:val="center"/>
              <w:rPr>
                <w:sz w:val="28"/>
                <w:szCs w:val="28"/>
              </w:rPr>
            </w:pPr>
            <w:r w:rsidRPr="00D57D62">
              <w:rPr>
                <w:sz w:val="28"/>
                <w:szCs w:val="28"/>
              </w:rPr>
              <w:t>РАСПРЕДЕЛЕНИЕ</w:t>
            </w:r>
            <w:r w:rsidRPr="00D57D62">
              <w:rPr>
                <w:sz w:val="28"/>
                <w:szCs w:val="28"/>
              </w:rPr>
              <w:br/>
              <w:t>иных межбюджетных трансфертов бюджетам поселений на 2024 год и на плановый период 2025 и 2026 годов</w:t>
            </w:r>
          </w:p>
        </w:tc>
      </w:tr>
      <w:tr w:rsidR="00D57D62" w:rsidRPr="00A06FDA" w:rsidTr="00611514">
        <w:trPr>
          <w:trHeight w:val="345"/>
        </w:trPr>
        <w:tc>
          <w:tcPr>
            <w:tcW w:w="424" w:type="dxa"/>
            <w:tcBorders>
              <w:top w:val="nil"/>
              <w:left w:val="nil"/>
              <w:bottom w:val="nil"/>
              <w:right w:val="nil"/>
            </w:tcBorders>
            <w:shd w:val="clear" w:color="auto" w:fill="auto"/>
            <w:vAlign w:val="center"/>
            <w:hideMark/>
          </w:tcPr>
          <w:p w:rsidR="00D57D62" w:rsidRPr="00A06FDA" w:rsidRDefault="00D57D62" w:rsidP="00D57D62">
            <w:pPr>
              <w:suppressAutoHyphens w:val="0"/>
              <w:jc w:val="center"/>
              <w:rPr>
                <w:sz w:val="20"/>
                <w:szCs w:val="20"/>
              </w:rPr>
            </w:pPr>
          </w:p>
        </w:tc>
        <w:tc>
          <w:tcPr>
            <w:tcW w:w="1986" w:type="dxa"/>
            <w:gridSpan w:val="3"/>
            <w:tcBorders>
              <w:top w:val="nil"/>
              <w:left w:val="nil"/>
              <w:bottom w:val="nil"/>
              <w:right w:val="nil"/>
            </w:tcBorders>
            <w:shd w:val="clear" w:color="auto" w:fill="auto"/>
            <w:vAlign w:val="center"/>
            <w:hideMark/>
          </w:tcPr>
          <w:p w:rsidR="00D57D62" w:rsidRPr="00A06FDA" w:rsidRDefault="00D57D62" w:rsidP="00D57D62">
            <w:pPr>
              <w:suppressAutoHyphens w:val="0"/>
              <w:jc w:val="center"/>
              <w:rPr>
                <w:sz w:val="20"/>
                <w:szCs w:val="20"/>
              </w:rPr>
            </w:pPr>
          </w:p>
        </w:tc>
        <w:tc>
          <w:tcPr>
            <w:tcW w:w="709" w:type="dxa"/>
            <w:gridSpan w:val="2"/>
            <w:tcBorders>
              <w:top w:val="nil"/>
              <w:left w:val="nil"/>
              <w:bottom w:val="nil"/>
              <w:right w:val="nil"/>
            </w:tcBorders>
            <w:shd w:val="clear" w:color="auto" w:fill="auto"/>
            <w:vAlign w:val="center"/>
            <w:hideMark/>
          </w:tcPr>
          <w:p w:rsidR="00D57D62" w:rsidRPr="00A06FDA" w:rsidRDefault="00D57D62" w:rsidP="00D57D62">
            <w:pPr>
              <w:suppressAutoHyphens w:val="0"/>
              <w:jc w:val="center"/>
              <w:rPr>
                <w:sz w:val="20"/>
                <w:szCs w:val="20"/>
              </w:rPr>
            </w:pPr>
          </w:p>
        </w:tc>
        <w:tc>
          <w:tcPr>
            <w:tcW w:w="1274" w:type="dxa"/>
            <w:gridSpan w:val="3"/>
            <w:tcBorders>
              <w:top w:val="nil"/>
              <w:left w:val="nil"/>
              <w:bottom w:val="nil"/>
              <w:right w:val="nil"/>
            </w:tcBorders>
            <w:shd w:val="clear" w:color="auto" w:fill="auto"/>
            <w:vAlign w:val="center"/>
            <w:hideMark/>
          </w:tcPr>
          <w:p w:rsidR="00D57D62" w:rsidRPr="00A06FDA" w:rsidRDefault="00D57D62" w:rsidP="00D57D62">
            <w:pPr>
              <w:suppressAutoHyphens w:val="0"/>
              <w:jc w:val="center"/>
              <w:rPr>
                <w:sz w:val="20"/>
                <w:szCs w:val="20"/>
              </w:rPr>
            </w:pPr>
          </w:p>
        </w:tc>
        <w:tc>
          <w:tcPr>
            <w:tcW w:w="1561" w:type="dxa"/>
            <w:gridSpan w:val="2"/>
            <w:tcBorders>
              <w:top w:val="nil"/>
              <w:left w:val="nil"/>
              <w:bottom w:val="nil"/>
              <w:right w:val="nil"/>
            </w:tcBorders>
            <w:shd w:val="clear" w:color="auto" w:fill="auto"/>
            <w:vAlign w:val="center"/>
            <w:hideMark/>
          </w:tcPr>
          <w:p w:rsidR="00D57D62" w:rsidRPr="00A06FDA" w:rsidRDefault="00D57D62" w:rsidP="00D57D62">
            <w:pPr>
              <w:suppressAutoHyphens w:val="0"/>
              <w:jc w:val="center"/>
              <w:rPr>
                <w:sz w:val="20"/>
                <w:szCs w:val="20"/>
              </w:rPr>
            </w:pPr>
          </w:p>
        </w:tc>
        <w:tc>
          <w:tcPr>
            <w:tcW w:w="1557" w:type="dxa"/>
            <w:gridSpan w:val="3"/>
            <w:tcBorders>
              <w:top w:val="nil"/>
              <w:left w:val="nil"/>
              <w:bottom w:val="nil"/>
              <w:right w:val="nil"/>
            </w:tcBorders>
            <w:shd w:val="clear" w:color="auto" w:fill="auto"/>
            <w:vAlign w:val="center"/>
            <w:hideMark/>
          </w:tcPr>
          <w:p w:rsidR="00D57D62" w:rsidRPr="00A06FDA" w:rsidRDefault="00D57D62" w:rsidP="00D57D62">
            <w:pPr>
              <w:suppressAutoHyphens w:val="0"/>
              <w:jc w:val="center"/>
              <w:rPr>
                <w:sz w:val="20"/>
                <w:szCs w:val="20"/>
              </w:rPr>
            </w:pPr>
          </w:p>
        </w:tc>
        <w:tc>
          <w:tcPr>
            <w:tcW w:w="1418" w:type="dxa"/>
            <w:gridSpan w:val="2"/>
            <w:tcBorders>
              <w:top w:val="nil"/>
              <w:left w:val="nil"/>
              <w:bottom w:val="nil"/>
              <w:right w:val="nil"/>
            </w:tcBorders>
            <w:shd w:val="clear" w:color="auto" w:fill="auto"/>
            <w:vAlign w:val="center"/>
            <w:hideMark/>
          </w:tcPr>
          <w:p w:rsidR="00D57D62" w:rsidRPr="00A06FDA" w:rsidRDefault="00D57D62" w:rsidP="00611514">
            <w:pPr>
              <w:suppressAutoHyphens w:val="0"/>
              <w:rPr>
                <w:sz w:val="20"/>
                <w:szCs w:val="20"/>
              </w:rPr>
            </w:pPr>
          </w:p>
        </w:tc>
        <w:tc>
          <w:tcPr>
            <w:tcW w:w="1276" w:type="dxa"/>
            <w:gridSpan w:val="2"/>
            <w:tcBorders>
              <w:top w:val="nil"/>
              <w:left w:val="nil"/>
              <w:bottom w:val="nil"/>
              <w:right w:val="nil"/>
            </w:tcBorders>
            <w:shd w:val="clear" w:color="auto" w:fill="auto"/>
            <w:vAlign w:val="center"/>
            <w:hideMark/>
          </w:tcPr>
          <w:p w:rsidR="00D57D62" w:rsidRPr="00A06FDA" w:rsidRDefault="00D57D62" w:rsidP="00D57D62">
            <w:pPr>
              <w:suppressAutoHyphens w:val="0"/>
              <w:jc w:val="center"/>
              <w:rPr>
                <w:sz w:val="20"/>
                <w:szCs w:val="20"/>
              </w:rPr>
            </w:pPr>
          </w:p>
        </w:tc>
        <w:tc>
          <w:tcPr>
            <w:tcW w:w="236" w:type="dxa"/>
            <w:tcBorders>
              <w:top w:val="nil"/>
              <w:left w:val="nil"/>
              <w:bottom w:val="nil"/>
              <w:right w:val="nil"/>
            </w:tcBorders>
            <w:shd w:val="clear" w:color="auto" w:fill="auto"/>
            <w:vAlign w:val="center"/>
            <w:hideMark/>
          </w:tcPr>
          <w:p w:rsidR="00D57D62" w:rsidRPr="00A06FDA" w:rsidRDefault="00D57D62" w:rsidP="00D57D62">
            <w:pPr>
              <w:suppressAutoHyphens w:val="0"/>
              <w:jc w:val="center"/>
              <w:rPr>
                <w:sz w:val="20"/>
                <w:szCs w:val="20"/>
              </w:rPr>
            </w:pPr>
          </w:p>
        </w:tc>
        <w:tc>
          <w:tcPr>
            <w:tcW w:w="2132" w:type="dxa"/>
            <w:gridSpan w:val="3"/>
            <w:tcBorders>
              <w:top w:val="nil"/>
              <w:left w:val="nil"/>
              <w:bottom w:val="nil"/>
              <w:right w:val="nil"/>
            </w:tcBorders>
            <w:shd w:val="clear" w:color="auto" w:fill="auto"/>
            <w:vAlign w:val="center"/>
            <w:hideMark/>
          </w:tcPr>
          <w:p w:rsidR="00D57D62" w:rsidRPr="00A06FDA" w:rsidRDefault="00D57D62" w:rsidP="00D57D62">
            <w:pPr>
              <w:suppressAutoHyphens w:val="0"/>
              <w:jc w:val="center"/>
              <w:rPr>
                <w:sz w:val="20"/>
                <w:szCs w:val="20"/>
              </w:rPr>
            </w:pPr>
          </w:p>
        </w:tc>
        <w:tc>
          <w:tcPr>
            <w:tcW w:w="2552" w:type="dxa"/>
            <w:gridSpan w:val="3"/>
            <w:tcBorders>
              <w:top w:val="nil"/>
              <w:left w:val="nil"/>
              <w:bottom w:val="nil"/>
              <w:right w:val="nil"/>
            </w:tcBorders>
            <w:shd w:val="clear" w:color="auto" w:fill="auto"/>
            <w:vAlign w:val="center"/>
            <w:hideMark/>
          </w:tcPr>
          <w:p w:rsidR="00D57D62" w:rsidRPr="00A06FDA" w:rsidRDefault="00D57D62" w:rsidP="00D57D62">
            <w:pPr>
              <w:suppressAutoHyphens w:val="0"/>
              <w:jc w:val="center"/>
              <w:rPr>
                <w:sz w:val="20"/>
                <w:szCs w:val="20"/>
              </w:rPr>
            </w:pPr>
          </w:p>
        </w:tc>
        <w:tc>
          <w:tcPr>
            <w:tcW w:w="1560" w:type="dxa"/>
            <w:gridSpan w:val="4"/>
            <w:tcBorders>
              <w:top w:val="nil"/>
              <w:left w:val="nil"/>
              <w:bottom w:val="nil"/>
              <w:right w:val="nil"/>
            </w:tcBorders>
            <w:shd w:val="clear" w:color="auto" w:fill="auto"/>
            <w:vAlign w:val="center"/>
            <w:hideMark/>
          </w:tcPr>
          <w:p w:rsidR="00D57D62" w:rsidRPr="00A06FDA" w:rsidRDefault="00D57D62" w:rsidP="00D57D62">
            <w:pPr>
              <w:suppressAutoHyphens w:val="0"/>
              <w:jc w:val="center"/>
              <w:rPr>
                <w:sz w:val="20"/>
                <w:szCs w:val="20"/>
              </w:rPr>
            </w:pPr>
          </w:p>
        </w:tc>
        <w:tc>
          <w:tcPr>
            <w:tcW w:w="1419" w:type="dxa"/>
            <w:tcBorders>
              <w:top w:val="nil"/>
              <w:left w:val="nil"/>
              <w:bottom w:val="nil"/>
              <w:right w:val="nil"/>
            </w:tcBorders>
            <w:shd w:val="clear" w:color="auto" w:fill="auto"/>
            <w:vAlign w:val="center"/>
            <w:hideMark/>
          </w:tcPr>
          <w:p w:rsidR="00D57D62" w:rsidRPr="00A06FDA" w:rsidRDefault="00D57D62" w:rsidP="00D57D62">
            <w:pPr>
              <w:suppressAutoHyphens w:val="0"/>
              <w:jc w:val="center"/>
              <w:rPr>
                <w:sz w:val="20"/>
                <w:szCs w:val="20"/>
              </w:rPr>
            </w:pPr>
          </w:p>
        </w:tc>
      </w:tr>
      <w:tr w:rsidR="00D57D62" w:rsidRPr="00A06FDA" w:rsidTr="00611514">
        <w:trPr>
          <w:gridAfter w:val="2"/>
          <w:wAfter w:w="1804" w:type="dxa"/>
          <w:trHeight w:val="6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7D62" w:rsidRPr="00A06FDA" w:rsidRDefault="00D57D62" w:rsidP="00D57D62">
            <w:pPr>
              <w:suppressAutoHyphens w:val="0"/>
              <w:jc w:val="center"/>
              <w:rPr>
                <w:sz w:val="20"/>
                <w:szCs w:val="20"/>
              </w:rPr>
            </w:pPr>
            <w:r w:rsidRPr="00A06FDA">
              <w:rPr>
                <w:sz w:val="20"/>
                <w:szCs w:val="20"/>
              </w:rPr>
              <w:t> </w:t>
            </w:r>
          </w:p>
        </w:tc>
        <w:tc>
          <w:tcPr>
            <w:tcW w:w="1986" w:type="dxa"/>
            <w:gridSpan w:val="3"/>
            <w:tcBorders>
              <w:top w:val="single" w:sz="4" w:space="0" w:color="auto"/>
              <w:left w:val="nil"/>
              <w:bottom w:val="single" w:sz="4" w:space="0" w:color="auto"/>
              <w:right w:val="single" w:sz="4" w:space="0" w:color="auto"/>
            </w:tcBorders>
            <w:shd w:val="clear" w:color="auto" w:fill="auto"/>
            <w:vAlign w:val="center"/>
            <w:hideMark/>
          </w:tcPr>
          <w:p w:rsidR="00D57D62" w:rsidRPr="00A06FDA" w:rsidRDefault="00D57D62" w:rsidP="00D57D62">
            <w:pPr>
              <w:suppressAutoHyphens w:val="0"/>
              <w:jc w:val="center"/>
              <w:rPr>
                <w:sz w:val="20"/>
                <w:szCs w:val="20"/>
              </w:rPr>
            </w:pPr>
            <w:r w:rsidRPr="00A06FDA">
              <w:rPr>
                <w:sz w:val="20"/>
                <w:szCs w:val="20"/>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D57D62" w:rsidRPr="00A06FDA" w:rsidRDefault="00D57D62" w:rsidP="00D57D62">
            <w:pPr>
              <w:suppressAutoHyphens w:val="0"/>
              <w:jc w:val="center"/>
              <w:rPr>
                <w:sz w:val="20"/>
                <w:szCs w:val="20"/>
              </w:rPr>
            </w:pPr>
            <w:r w:rsidRPr="00A06FDA">
              <w:rPr>
                <w:sz w:val="20"/>
                <w:szCs w:val="20"/>
              </w:rPr>
              <w:t> </w:t>
            </w:r>
          </w:p>
        </w:tc>
        <w:tc>
          <w:tcPr>
            <w:tcW w:w="1274" w:type="dxa"/>
            <w:gridSpan w:val="3"/>
            <w:tcBorders>
              <w:top w:val="single" w:sz="4" w:space="0" w:color="auto"/>
              <w:left w:val="nil"/>
              <w:bottom w:val="single" w:sz="4" w:space="0" w:color="auto"/>
              <w:right w:val="single" w:sz="4" w:space="0" w:color="auto"/>
            </w:tcBorders>
            <w:shd w:val="clear" w:color="auto" w:fill="auto"/>
            <w:vAlign w:val="center"/>
            <w:hideMark/>
          </w:tcPr>
          <w:p w:rsidR="00D57D62" w:rsidRPr="00A06FDA" w:rsidRDefault="00D57D62" w:rsidP="00D57D62">
            <w:pPr>
              <w:suppressAutoHyphens w:val="0"/>
              <w:jc w:val="center"/>
              <w:rPr>
                <w:sz w:val="20"/>
                <w:szCs w:val="20"/>
              </w:rPr>
            </w:pPr>
            <w:r w:rsidRPr="00A06FDA">
              <w:rPr>
                <w:sz w:val="20"/>
                <w:szCs w:val="20"/>
              </w:rPr>
              <w:t>Всего, рублей</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D57D62" w:rsidRPr="00A06FDA" w:rsidRDefault="00D57D62" w:rsidP="00D57D62">
            <w:pPr>
              <w:suppressAutoHyphens w:val="0"/>
              <w:jc w:val="center"/>
              <w:rPr>
                <w:sz w:val="20"/>
                <w:szCs w:val="20"/>
              </w:rPr>
            </w:pPr>
            <w:proofErr w:type="spellStart"/>
            <w:r w:rsidRPr="00A06FDA">
              <w:rPr>
                <w:sz w:val="20"/>
                <w:szCs w:val="20"/>
              </w:rPr>
              <w:t>Вольновское</w:t>
            </w:r>
            <w:proofErr w:type="spellEnd"/>
            <w:r w:rsidRPr="00A06FDA">
              <w:rPr>
                <w:sz w:val="20"/>
                <w:szCs w:val="20"/>
              </w:rPr>
              <w:t xml:space="preserve"> сельское поселение</w:t>
            </w:r>
          </w:p>
        </w:tc>
        <w:tc>
          <w:tcPr>
            <w:tcW w:w="1557" w:type="dxa"/>
            <w:gridSpan w:val="3"/>
            <w:tcBorders>
              <w:top w:val="single" w:sz="4" w:space="0" w:color="auto"/>
              <w:left w:val="nil"/>
              <w:bottom w:val="single" w:sz="4" w:space="0" w:color="auto"/>
              <w:right w:val="single" w:sz="4" w:space="0" w:color="auto"/>
            </w:tcBorders>
            <w:shd w:val="clear" w:color="auto" w:fill="auto"/>
            <w:vAlign w:val="center"/>
            <w:hideMark/>
          </w:tcPr>
          <w:p w:rsidR="00D57D62" w:rsidRPr="00A06FDA" w:rsidRDefault="00D57D62" w:rsidP="00D57D62">
            <w:pPr>
              <w:suppressAutoHyphens w:val="0"/>
              <w:jc w:val="center"/>
              <w:rPr>
                <w:sz w:val="20"/>
                <w:szCs w:val="20"/>
              </w:rPr>
            </w:pPr>
            <w:r w:rsidRPr="00A06FDA">
              <w:rPr>
                <w:sz w:val="20"/>
                <w:szCs w:val="20"/>
              </w:rPr>
              <w:t>Воронцовское сельское поселение</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57D62" w:rsidRPr="00A06FDA" w:rsidRDefault="00D57D62" w:rsidP="00D57D62">
            <w:pPr>
              <w:suppressAutoHyphens w:val="0"/>
              <w:jc w:val="center"/>
              <w:rPr>
                <w:sz w:val="20"/>
                <w:szCs w:val="20"/>
              </w:rPr>
            </w:pPr>
            <w:r w:rsidRPr="00A06FDA">
              <w:rPr>
                <w:sz w:val="20"/>
                <w:szCs w:val="20"/>
              </w:rPr>
              <w:t>Ворошиловское сельское поселение</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D57D62" w:rsidRPr="00A06FDA" w:rsidRDefault="00D57D62" w:rsidP="00D57D62">
            <w:pPr>
              <w:suppressAutoHyphens w:val="0"/>
              <w:jc w:val="center"/>
              <w:rPr>
                <w:sz w:val="20"/>
                <w:szCs w:val="20"/>
              </w:rPr>
            </w:pPr>
            <w:proofErr w:type="spellStart"/>
            <w:r w:rsidRPr="00A06FDA">
              <w:rPr>
                <w:sz w:val="20"/>
                <w:szCs w:val="20"/>
              </w:rPr>
              <w:t>Еремеевское</w:t>
            </w:r>
            <w:proofErr w:type="spellEnd"/>
            <w:r w:rsidRPr="00A06FDA">
              <w:rPr>
                <w:sz w:val="20"/>
                <w:szCs w:val="20"/>
              </w:rPr>
              <w:t xml:space="preserve"> сельское поселение</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D57D62" w:rsidRPr="00A06FDA" w:rsidRDefault="00D57D62" w:rsidP="00D57D62">
            <w:pPr>
              <w:suppressAutoHyphens w:val="0"/>
              <w:jc w:val="center"/>
              <w:rPr>
                <w:sz w:val="20"/>
                <w:szCs w:val="20"/>
              </w:rPr>
            </w:pPr>
            <w:r w:rsidRPr="00A06FDA">
              <w:rPr>
                <w:sz w:val="20"/>
                <w:szCs w:val="20"/>
              </w:rPr>
              <w:t>Красногорское сельское  поселение</w:t>
            </w:r>
          </w:p>
        </w:tc>
        <w:tc>
          <w:tcPr>
            <w:tcW w:w="1419" w:type="dxa"/>
            <w:gridSpan w:val="2"/>
            <w:tcBorders>
              <w:top w:val="single" w:sz="4" w:space="0" w:color="auto"/>
              <w:left w:val="nil"/>
              <w:bottom w:val="single" w:sz="4" w:space="0" w:color="auto"/>
              <w:right w:val="single" w:sz="4" w:space="0" w:color="auto"/>
            </w:tcBorders>
            <w:shd w:val="clear" w:color="auto" w:fill="auto"/>
            <w:vAlign w:val="center"/>
            <w:hideMark/>
          </w:tcPr>
          <w:p w:rsidR="00D57D62" w:rsidRPr="00A06FDA" w:rsidRDefault="00D57D62" w:rsidP="00D57D62">
            <w:pPr>
              <w:suppressAutoHyphens w:val="0"/>
              <w:jc w:val="center"/>
              <w:rPr>
                <w:sz w:val="20"/>
                <w:szCs w:val="20"/>
              </w:rPr>
            </w:pPr>
            <w:proofErr w:type="spellStart"/>
            <w:r w:rsidRPr="00A06FDA">
              <w:rPr>
                <w:sz w:val="20"/>
                <w:szCs w:val="20"/>
              </w:rPr>
              <w:t>Новоильиновское</w:t>
            </w:r>
            <w:proofErr w:type="spellEnd"/>
            <w:r w:rsidRPr="00A06FDA">
              <w:rPr>
                <w:sz w:val="20"/>
                <w:szCs w:val="20"/>
              </w:rPr>
              <w:t xml:space="preserve"> сельское поселение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57D62" w:rsidRPr="00A06FDA" w:rsidRDefault="00D57D62" w:rsidP="00D57D62">
            <w:pPr>
              <w:suppressAutoHyphens w:val="0"/>
              <w:jc w:val="center"/>
              <w:rPr>
                <w:sz w:val="20"/>
                <w:szCs w:val="20"/>
              </w:rPr>
            </w:pPr>
            <w:r w:rsidRPr="00A06FDA">
              <w:rPr>
                <w:sz w:val="20"/>
                <w:szCs w:val="20"/>
              </w:rPr>
              <w:t>Ольгинское сельское поселение</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D57D62" w:rsidRPr="00A06FDA" w:rsidRDefault="00D57D62" w:rsidP="00D57D62">
            <w:pPr>
              <w:suppressAutoHyphens w:val="0"/>
              <w:jc w:val="center"/>
              <w:rPr>
                <w:sz w:val="20"/>
                <w:szCs w:val="20"/>
              </w:rPr>
            </w:pPr>
            <w:r w:rsidRPr="00A06FDA">
              <w:rPr>
                <w:sz w:val="20"/>
                <w:szCs w:val="20"/>
              </w:rPr>
              <w:t>Соловьевское сельское поселение</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57D62" w:rsidRPr="00A06FDA" w:rsidRDefault="00D57D62" w:rsidP="00D57D62">
            <w:pPr>
              <w:suppressAutoHyphens w:val="0"/>
              <w:jc w:val="center"/>
              <w:rPr>
                <w:sz w:val="20"/>
                <w:szCs w:val="20"/>
              </w:rPr>
            </w:pPr>
            <w:r w:rsidRPr="00A06FDA">
              <w:rPr>
                <w:sz w:val="20"/>
                <w:szCs w:val="20"/>
              </w:rPr>
              <w:t>Полтавское городское поселение</w:t>
            </w:r>
          </w:p>
        </w:tc>
      </w:tr>
      <w:tr w:rsidR="00D57D62" w:rsidRPr="00A06FDA" w:rsidTr="00611514">
        <w:trPr>
          <w:gridAfter w:val="2"/>
          <w:wAfter w:w="1804" w:type="dxa"/>
          <w:trHeight w:val="60"/>
        </w:trPr>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rsidR="00D57D62" w:rsidRPr="00A06FDA" w:rsidRDefault="00D57D62" w:rsidP="00D57D62">
            <w:pPr>
              <w:suppressAutoHyphens w:val="0"/>
              <w:jc w:val="center"/>
              <w:rPr>
                <w:sz w:val="20"/>
                <w:szCs w:val="20"/>
              </w:rPr>
            </w:pPr>
            <w:r w:rsidRPr="00A06FDA">
              <w:rPr>
                <w:sz w:val="20"/>
                <w:szCs w:val="20"/>
              </w:rPr>
              <w:t>1</w:t>
            </w:r>
          </w:p>
        </w:tc>
        <w:tc>
          <w:tcPr>
            <w:tcW w:w="1986" w:type="dxa"/>
            <w:gridSpan w:val="3"/>
            <w:vMerge w:val="restart"/>
            <w:tcBorders>
              <w:top w:val="nil"/>
              <w:left w:val="single" w:sz="4" w:space="0" w:color="auto"/>
              <w:bottom w:val="single" w:sz="4" w:space="0" w:color="000000"/>
              <w:right w:val="single" w:sz="4" w:space="0" w:color="auto"/>
            </w:tcBorders>
            <w:shd w:val="clear" w:color="auto" w:fill="auto"/>
            <w:hideMark/>
          </w:tcPr>
          <w:p w:rsidR="00D57D62" w:rsidRPr="00A06FDA" w:rsidRDefault="00D57D62" w:rsidP="00D57D62">
            <w:pPr>
              <w:suppressAutoHyphens w:val="0"/>
              <w:rPr>
                <w:sz w:val="20"/>
                <w:szCs w:val="20"/>
              </w:rPr>
            </w:pPr>
            <w:r w:rsidRPr="00A06FDA">
              <w:rPr>
                <w:sz w:val="20"/>
                <w:szCs w:val="20"/>
              </w:rPr>
              <w:t>Иные межбюджетные трансферты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w:t>
            </w:r>
          </w:p>
        </w:tc>
        <w:tc>
          <w:tcPr>
            <w:tcW w:w="709" w:type="dxa"/>
            <w:gridSpan w:val="2"/>
            <w:tcBorders>
              <w:top w:val="nil"/>
              <w:left w:val="nil"/>
              <w:bottom w:val="single" w:sz="4" w:space="0" w:color="auto"/>
              <w:right w:val="single" w:sz="4" w:space="0" w:color="auto"/>
            </w:tcBorders>
            <w:shd w:val="clear" w:color="auto" w:fill="auto"/>
            <w:hideMark/>
          </w:tcPr>
          <w:p w:rsidR="00D57D62" w:rsidRPr="00A06FDA" w:rsidRDefault="00D57D62" w:rsidP="00D57D62">
            <w:pPr>
              <w:suppressAutoHyphens w:val="0"/>
              <w:jc w:val="center"/>
              <w:rPr>
                <w:sz w:val="20"/>
                <w:szCs w:val="20"/>
              </w:rPr>
            </w:pPr>
            <w:r w:rsidRPr="00A06FDA">
              <w:rPr>
                <w:sz w:val="20"/>
                <w:szCs w:val="20"/>
              </w:rPr>
              <w:t>2024 год</w:t>
            </w:r>
          </w:p>
        </w:tc>
        <w:tc>
          <w:tcPr>
            <w:tcW w:w="127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4 257 224,79</w:t>
            </w:r>
          </w:p>
        </w:tc>
        <w:tc>
          <w:tcPr>
            <w:tcW w:w="1561"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3 056 777,45</w:t>
            </w:r>
          </w:p>
        </w:tc>
        <w:tc>
          <w:tcPr>
            <w:tcW w:w="1557"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187 253,34</w:t>
            </w:r>
          </w:p>
        </w:tc>
        <w:tc>
          <w:tcPr>
            <w:tcW w:w="1276"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404 398,00</w:t>
            </w:r>
          </w:p>
        </w:tc>
        <w:tc>
          <w:tcPr>
            <w:tcW w:w="1419"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204 398,00</w:t>
            </w:r>
          </w:p>
        </w:tc>
        <w:tc>
          <w:tcPr>
            <w:tcW w:w="990"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404 398,00</w:t>
            </w:r>
          </w:p>
        </w:tc>
        <w:tc>
          <w:tcPr>
            <w:tcW w:w="1134"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r>
      <w:tr w:rsidR="00D57D62" w:rsidRPr="00A06FDA" w:rsidTr="00611514">
        <w:trPr>
          <w:gridAfter w:val="2"/>
          <w:wAfter w:w="1804" w:type="dxa"/>
          <w:trHeight w:val="60"/>
        </w:trPr>
        <w:tc>
          <w:tcPr>
            <w:tcW w:w="424" w:type="dxa"/>
            <w:vMerge/>
            <w:tcBorders>
              <w:top w:val="nil"/>
              <w:left w:val="single" w:sz="4" w:space="0" w:color="auto"/>
              <w:bottom w:val="single" w:sz="4" w:space="0" w:color="000000"/>
              <w:right w:val="single" w:sz="4" w:space="0" w:color="auto"/>
            </w:tcBorders>
            <w:vAlign w:val="center"/>
            <w:hideMark/>
          </w:tcPr>
          <w:p w:rsidR="00D57D62" w:rsidRPr="00A06FDA" w:rsidRDefault="00D57D62" w:rsidP="00D57D62">
            <w:pPr>
              <w:suppressAutoHyphens w:val="0"/>
              <w:rPr>
                <w:sz w:val="20"/>
                <w:szCs w:val="20"/>
              </w:rPr>
            </w:pPr>
          </w:p>
        </w:tc>
        <w:tc>
          <w:tcPr>
            <w:tcW w:w="1986" w:type="dxa"/>
            <w:gridSpan w:val="3"/>
            <w:vMerge/>
            <w:tcBorders>
              <w:top w:val="nil"/>
              <w:left w:val="single" w:sz="4" w:space="0" w:color="auto"/>
              <w:bottom w:val="single" w:sz="4" w:space="0" w:color="000000"/>
              <w:right w:val="single" w:sz="4" w:space="0" w:color="auto"/>
            </w:tcBorders>
            <w:vAlign w:val="center"/>
            <w:hideMark/>
          </w:tcPr>
          <w:p w:rsidR="00D57D62" w:rsidRPr="00A06FDA" w:rsidRDefault="00D57D62" w:rsidP="00D57D62">
            <w:pPr>
              <w:suppressAutoHyphens w:val="0"/>
              <w:rPr>
                <w:sz w:val="20"/>
                <w:szCs w:val="20"/>
              </w:rPr>
            </w:pPr>
          </w:p>
        </w:tc>
        <w:tc>
          <w:tcPr>
            <w:tcW w:w="709" w:type="dxa"/>
            <w:gridSpan w:val="2"/>
            <w:tcBorders>
              <w:top w:val="nil"/>
              <w:left w:val="nil"/>
              <w:bottom w:val="single" w:sz="4" w:space="0" w:color="auto"/>
              <w:right w:val="single" w:sz="4" w:space="0" w:color="auto"/>
            </w:tcBorders>
            <w:shd w:val="clear" w:color="auto" w:fill="auto"/>
            <w:hideMark/>
          </w:tcPr>
          <w:p w:rsidR="00D57D62" w:rsidRPr="00A06FDA" w:rsidRDefault="00D57D62" w:rsidP="00D57D62">
            <w:pPr>
              <w:suppressAutoHyphens w:val="0"/>
              <w:jc w:val="center"/>
              <w:rPr>
                <w:sz w:val="20"/>
                <w:szCs w:val="20"/>
              </w:rPr>
            </w:pPr>
            <w:r w:rsidRPr="00A06FDA">
              <w:rPr>
                <w:sz w:val="20"/>
                <w:szCs w:val="20"/>
              </w:rPr>
              <w:t>2025 год</w:t>
            </w:r>
          </w:p>
        </w:tc>
        <w:tc>
          <w:tcPr>
            <w:tcW w:w="127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0,00</w:t>
            </w:r>
          </w:p>
        </w:tc>
        <w:tc>
          <w:tcPr>
            <w:tcW w:w="1561"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557"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9"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990"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r>
      <w:tr w:rsidR="00D57D62" w:rsidRPr="00A06FDA" w:rsidTr="00611514">
        <w:trPr>
          <w:gridAfter w:val="2"/>
          <w:wAfter w:w="1804" w:type="dxa"/>
          <w:trHeight w:val="838"/>
        </w:trPr>
        <w:tc>
          <w:tcPr>
            <w:tcW w:w="424" w:type="dxa"/>
            <w:vMerge/>
            <w:tcBorders>
              <w:top w:val="nil"/>
              <w:left w:val="single" w:sz="4" w:space="0" w:color="auto"/>
              <w:bottom w:val="single" w:sz="4" w:space="0" w:color="000000"/>
              <w:right w:val="single" w:sz="4" w:space="0" w:color="auto"/>
            </w:tcBorders>
            <w:vAlign w:val="center"/>
            <w:hideMark/>
          </w:tcPr>
          <w:p w:rsidR="00D57D62" w:rsidRPr="00A06FDA" w:rsidRDefault="00D57D62" w:rsidP="00D57D62">
            <w:pPr>
              <w:suppressAutoHyphens w:val="0"/>
              <w:rPr>
                <w:sz w:val="20"/>
                <w:szCs w:val="20"/>
              </w:rPr>
            </w:pPr>
          </w:p>
        </w:tc>
        <w:tc>
          <w:tcPr>
            <w:tcW w:w="1986" w:type="dxa"/>
            <w:gridSpan w:val="3"/>
            <w:vMerge/>
            <w:tcBorders>
              <w:top w:val="nil"/>
              <w:left w:val="single" w:sz="4" w:space="0" w:color="auto"/>
              <w:bottom w:val="single" w:sz="4" w:space="0" w:color="000000"/>
              <w:right w:val="single" w:sz="4" w:space="0" w:color="auto"/>
            </w:tcBorders>
            <w:vAlign w:val="center"/>
            <w:hideMark/>
          </w:tcPr>
          <w:p w:rsidR="00D57D62" w:rsidRPr="00A06FDA" w:rsidRDefault="00D57D62" w:rsidP="00D57D62">
            <w:pPr>
              <w:suppressAutoHyphens w:val="0"/>
              <w:rPr>
                <w:sz w:val="20"/>
                <w:szCs w:val="20"/>
              </w:rPr>
            </w:pPr>
          </w:p>
        </w:tc>
        <w:tc>
          <w:tcPr>
            <w:tcW w:w="709" w:type="dxa"/>
            <w:gridSpan w:val="2"/>
            <w:tcBorders>
              <w:top w:val="nil"/>
              <w:left w:val="nil"/>
              <w:bottom w:val="single" w:sz="4" w:space="0" w:color="auto"/>
              <w:right w:val="single" w:sz="4" w:space="0" w:color="auto"/>
            </w:tcBorders>
            <w:shd w:val="clear" w:color="auto" w:fill="auto"/>
            <w:hideMark/>
          </w:tcPr>
          <w:p w:rsidR="00D57D62" w:rsidRPr="00A06FDA" w:rsidRDefault="00D57D62" w:rsidP="00D57D62">
            <w:pPr>
              <w:suppressAutoHyphens w:val="0"/>
              <w:jc w:val="center"/>
              <w:rPr>
                <w:sz w:val="20"/>
                <w:szCs w:val="20"/>
              </w:rPr>
            </w:pPr>
            <w:r w:rsidRPr="00A06FDA">
              <w:rPr>
                <w:sz w:val="20"/>
                <w:szCs w:val="20"/>
              </w:rPr>
              <w:t>2026 год</w:t>
            </w:r>
          </w:p>
        </w:tc>
        <w:tc>
          <w:tcPr>
            <w:tcW w:w="127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0,00</w:t>
            </w:r>
          </w:p>
        </w:tc>
        <w:tc>
          <w:tcPr>
            <w:tcW w:w="1561"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557"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9"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990"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r>
      <w:tr w:rsidR="00D57D62" w:rsidRPr="00A06FDA" w:rsidTr="00611514">
        <w:trPr>
          <w:gridAfter w:val="2"/>
          <w:wAfter w:w="1804" w:type="dxa"/>
          <w:trHeight w:val="60"/>
        </w:trPr>
        <w:tc>
          <w:tcPr>
            <w:tcW w:w="424" w:type="dxa"/>
            <w:vMerge w:val="restart"/>
            <w:tcBorders>
              <w:top w:val="nil"/>
              <w:left w:val="single" w:sz="4" w:space="0" w:color="auto"/>
              <w:bottom w:val="single" w:sz="4" w:space="0" w:color="000000"/>
              <w:right w:val="single" w:sz="4" w:space="0" w:color="auto"/>
            </w:tcBorders>
            <w:shd w:val="clear" w:color="auto" w:fill="auto"/>
            <w:hideMark/>
          </w:tcPr>
          <w:p w:rsidR="00D57D62" w:rsidRPr="00A06FDA" w:rsidRDefault="00D57D62" w:rsidP="00D57D62">
            <w:pPr>
              <w:suppressAutoHyphens w:val="0"/>
              <w:jc w:val="center"/>
              <w:rPr>
                <w:sz w:val="20"/>
                <w:szCs w:val="20"/>
              </w:rPr>
            </w:pPr>
            <w:r w:rsidRPr="00A06FDA">
              <w:rPr>
                <w:sz w:val="20"/>
                <w:szCs w:val="20"/>
              </w:rPr>
              <w:t>2</w:t>
            </w:r>
          </w:p>
        </w:tc>
        <w:tc>
          <w:tcPr>
            <w:tcW w:w="1986" w:type="dxa"/>
            <w:gridSpan w:val="3"/>
            <w:vMerge w:val="restart"/>
            <w:tcBorders>
              <w:top w:val="nil"/>
              <w:left w:val="single" w:sz="4" w:space="0" w:color="auto"/>
              <w:bottom w:val="single" w:sz="4" w:space="0" w:color="auto"/>
              <w:right w:val="single" w:sz="4" w:space="0" w:color="auto"/>
            </w:tcBorders>
            <w:shd w:val="clear" w:color="auto" w:fill="auto"/>
            <w:hideMark/>
          </w:tcPr>
          <w:p w:rsidR="00D57D62" w:rsidRPr="00A06FDA" w:rsidRDefault="00D57D62" w:rsidP="00D57D62">
            <w:pPr>
              <w:suppressAutoHyphens w:val="0"/>
              <w:rPr>
                <w:sz w:val="20"/>
                <w:szCs w:val="20"/>
              </w:rPr>
            </w:pPr>
            <w:r w:rsidRPr="00A06FDA">
              <w:rPr>
                <w:sz w:val="20"/>
                <w:szCs w:val="20"/>
              </w:rPr>
              <w:t xml:space="preserve">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 </w:t>
            </w:r>
          </w:p>
        </w:tc>
        <w:tc>
          <w:tcPr>
            <w:tcW w:w="709" w:type="dxa"/>
            <w:gridSpan w:val="2"/>
            <w:tcBorders>
              <w:top w:val="nil"/>
              <w:left w:val="nil"/>
              <w:bottom w:val="single" w:sz="4" w:space="0" w:color="auto"/>
              <w:right w:val="single" w:sz="4" w:space="0" w:color="auto"/>
            </w:tcBorders>
            <w:shd w:val="clear" w:color="auto" w:fill="auto"/>
            <w:hideMark/>
          </w:tcPr>
          <w:p w:rsidR="00D57D62" w:rsidRPr="00A06FDA" w:rsidRDefault="00D57D62" w:rsidP="00D57D62">
            <w:pPr>
              <w:suppressAutoHyphens w:val="0"/>
              <w:jc w:val="center"/>
              <w:rPr>
                <w:sz w:val="20"/>
                <w:szCs w:val="20"/>
              </w:rPr>
            </w:pPr>
            <w:r w:rsidRPr="00A06FDA">
              <w:rPr>
                <w:sz w:val="20"/>
                <w:szCs w:val="20"/>
              </w:rPr>
              <w:t>2024 год</w:t>
            </w:r>
          </w:p>
        </w:tc>
        <w:tc>
          <w:tcPr>
            <w:tcW w:w="127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1 200 000,00</w:t>
            </w:r>
          </w:p>
        </w:tc>
        <w:tc>
          <w:tcPr>
            <w:tcW w:w="1561"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400 000,00</w:t>
            </w:r>
          </w:p>
        </w:tc>
        <w:tc>
          <w:tcPr>
            <w:tcW w:w="1557"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200 000,00</w:t>
            </w:r>
          </w:p>
        </w:tc>
        <w:tc>
          <w:tcPr>
            <w:tcW w:w="1418"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9"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200 000,00</w:t>
            </w:r>
          </w:p>
        </w:tc>
        <w:tc>
          <w:tcPr>
            <w:tcW w:w="1418" w:type="dxa"/>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200 000,00</w:t>
            </w:r>
          </w:p>
        </w:tc>
        <w:tc>
          <w:tcPr>
            <w:tcW w:w="990"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200 000,00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r>
      <w:tr w:rsidR="00D57D62" w:rsidRPr="00A06FDA" w:rsidTr="00611514">
        <w:trPr>
          <w:gridAfter w:val="2"/>
          <w:wAfter w:w="1804" w:type="dxa"/>
          <w:trHeight w:val="60"/>
        </w:trPr>
        <w:tc>
          <w:tcPr>
            <w:tcW w:w="424" w:type="dxa"/>
            <w:vMerge/>
            <w:tcBorders>
              <w:top w:val="nil"/>
              <w:left w:val="single" w:sz="4" w:space="0" w:color="auto"/>
              <w:bottom w:val="single" w:sz="4" w:space="0" w:color="000000"/>
              <w:right w:val="single" w:sz="4" w:space="0" w:color="auto"/>
            </w:tcBorders>
            <w:vAlign w:val="center"/>
            <w:hideMark/>
          </w:tcPr>
          <w:p w:rsidR="00D57D62" w:rsidRPr="00A06FDA" w:rsidRDefault="00D57D62" w:rsidP="00D57D62">
            <w:pPr>
              <w:suppressAutoHyphens w:val="0"/>
              <w:rPr>
                <w:sz w:val="20"/>
                <w:szCs w:val="20"/>
              </w:rPr>
            </w:pPr>
          </w:p>
        </w:tc>
        <w:tc>
          <w:tcPr>
            <w:tcW w:w="1986" w:type="dxa"/>
            <w:gridSpan w:val="3"/>
            <w:vMerge/>
            <w:tcBorders>
              <w:top w:val="nil"/>
              <w:left w:val="single" w:sz="4" w:space="0" w:color="auto"/>
              <w:bottom w:val="single" w:sz="4" w:space="0" w:color="auto"/>
              <w:right w:val="single" w:sz="4" w:space="0" w:color="auto"/>
            </w:tcBorders>
            <w:vAlign w:val="center"/>
            <w:hideMark/>
          </w:tcPr>
          <w:p w:rsidR="00D57D62" w:rsidRPr="00A06FDA" w:rsidRDefault="00D57D62" w:rsidP="00D57D62">
            <w:pPr>
              <w:suppressAutoHyphens w:val="0"/>
              <w:rPr>
                <w:sz w:val="20"/>
                <w:szCs w:val="20"/>
              </w:rPr>
            </w:pPr>
          </w:p>
        </w:tc>
        <w:tc>
          <w:tcPr>
            <w:tcW w:w="709" w:type="dxa"/>
            <w:gridSpan w:val="2"/>
            <w:tcBorders>
              <w:top w:val="nil"/>
              <w:left w:val="nil"/>
              <w:bottom w:val="single" w:sz="4" w:space="0" w:color="auto"/>
              <w:right w:val="single" w:sz="4" w:space="0" w:color="auto"/>
            </w:tcBorders>
            <w:shd w:val="clear" w:color="auto" w:fill="auto"/>
            <w:hideMark/>
          </w:tcPr>
          <w:p w:rsidR="00D57D62" w:rsidRPr="00A06FDA" w:rsidRDefault="00D57D62" w:rsidP="00D57D62">
            <w:pPr>
              <w:suppressAutoHyphens w:val="0"/>
              <w:jc w:val="center"/>
              <w:rPr>
                <w:sz w:val="20"/>
                <w:szCs w:val="20"/>
              </w:rPr>
            </w:pPr>
            <w:r w:rsidRPr="00A06FDA">
              <w:rPr>
                <w:sz w:val="20"/>
                <w:szCs w:val="20"/>
              </w:rPr>
              <w:t>2025 год</w:t>
            </w:r>
          </w:p>
        </w:tc>
        <w:tc>
          <w:tcPr>
            <w:tcW w:w="127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0,00</w:t>
            </w:r>
          </w:p>
        </w:tc>
        <w:tc>
          <w:tcPr>
            <w:tcW w:w="1561"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557"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9"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990"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r>
      <w:tr w:rsidR="00D57D62" w:rsidRPr="00A06FDA" w:rsidTr="00611514">
        <w:trPr>
          <w:gridAfter w:val="2"/>
          <w:wAfter w:w="1804" w:type="dxa"/>
          <w:trHeight w:val="2172"/>
        </w:trPr>
        <w:tc>
          <w:tcPr>
            <w:tcW w:w="424" w:type="dxa"/>
            <w:vMerge/>
            <w:tcBorders>
              <w:top w:val="nil"/>
              <w:left w:val="single" w:sz="4" w:space="0" w:color="auto"/>
              <w:bottom w:val="single" w:sz="4" w:space="0" w:color="000000"/>
              <w:right w:val="single" w:sz="4" w:space="0" w:color="auto"/>
            </w:tcBorders>
            <w:vAlign w:val="center"/>
            <w:hideMark/>
          </w:tcPr>
          <w:p w:rsidR="00D57D62" w:rsidRPr="00A06FDA" w:rsidRDefault="00D57D62" w:rsidP="00D57D62">
            <w:pPr>
              <w:suppressAutoHyphens w:val="0"/>
              <w:rPr>
                <w:sz w:val="20"/>
                <w:szCs w:val="20"/>
              </w:rPr>
            </w:pPr>
          </w:p>
        </w:tc>
        <w:tc>
          <w:tcPr>
            <w:tcW w:w="1986" w:type="dxa"/>
            <w:gridSpan w:val="3"/>
            <w:vMerge/>
            <w:tcBorders>
              <w:top w:val="nil"/>
              <w:left w:val="single" w:sz="4" w:space="0" w:color="auto"/>
              <w:bottom w:val="single" w:sz="4" w:space="0" w:color="auto"/>
              <w:right w:val="single" w:sz="4" w:space="0" w:color="auto"/>
            </w:tcBorders>
            <w:vAlign w:val="center"/>
            <w:hideMark/>
          </w:tcPr>
          <w:p w:rsidR="00D57D62" w:rsidRPr="00A06FDA" w:rsidRDefault="00D57D62" w:rsidP="00D57D62">
            <w:pPr>
              <w:suppressAutoHyphens w:val="0"/>
              <w:rPr>
                <w:sz w:val="20"/>
                <w:szCs w:val="20"/>
              </w:rPr>
            </w:pPr>
          </w:p>
        </w:tc>
        <w:tc>
          <w:tcPr>
            <w:tcW w:w="709" w:type="dxa"/>
            <w:gridSpan w:val="2"/>
            <w:tcBorders>
              <w:top w:val="nil"/>
              <w:left w:val="nil"/>
              <w:bottom w:val="single" w:sz="4" w:space="0" w:color="auto"/>
              <w:right w:val="single" w:sz="4" w:space="0" w:color="auto"/>
            </w:tcBorders>
            <w:shd w:val="clear" w:color="auto" w:fill="auto"/>
            <w:hideMark/>
          </w:tcPr>
          <w:p w:rsidR="00D57D62" w:rsidRPr="00A06FDA" w:rsidRDefault="00D57D62" w:rsidP="00D57D62">
            <w:pPr>
              <w:suppressAutoHyphens w:val="0"/>
              <w:jc w:val="center"/>
              <w:rPr>
                <w:sz w:val="20"/>
                <w:szCs w:val="20"/>
              </w:rPr>
            </w:pPr>
            <w:r w:rsidRPr="00A06FDA">
              <w:rPr>
                <w:sz w:val="20"/>
                <w:szCs w:val="20"/>
              </w:rPr>
              <w:t>2026 год</w:t>
            </w:r>
          </w:p>
        </w:tc>
        <w:tc>
          <w:tcPr>
            <w:tcW w:w="127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0,00</w:t>
            </w:r>
          </w:p>
        </w:tc>
        <w:tc>
          <w:tcPr>
            <w:tcW w:w="1561"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557"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9"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990"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r>
      <w:tr w:rsidR="00D57D62" w:rsidRPr="00A06FDA" w:rsidTr="00611514">
        <w:trPr>
          <w:gridAfter w:val="2"/>
          <w:wAfter w:w="1804" w:type="dxa"/>
          <w:trHeight w:val="60"/>
        </w:trPr>
        <w:tc>
          <w:tcPr>
            <w:tcW w:w="424" w:type="dxa"/>
            <w:vMerge w:val="restart"/>
            <w:tcBorders>
              <w:top w:val="nil"/>
              <w:left w:val="single" w:sz="4" w:space="0" w:color="auto"/>
              <w:bottom w:val="single" w:sz="4" w:space="0" w:color="000000"/>
              <w:right w:val="single" w:sz="4" w:space="0" w:color="auto"/>
            </w:tcBorders>
            <w:shd w:val="clear" w:color="auto" w:fill="auto"/>
            <w:hideMark/>
          </w:tcPr>
          <w:p w:rsidR="00D57D62" w:rsidRPr="00A06FDA" w:rsidRDefault="00D57D62" w:rsidP="00D57D62">
            <w:pPr>
              <w:suppressAutoHyphens w:val="0"/>
              <w:jc w:val="center"/>
              <w:rPr>
                <w:sz w:val="20"/>
                <w:szCs w:val="20"/>
              </w:rPr>
            </w:pPr>
            <w:r w:rsidRPr="00A06FDA">
              <w:rPr>
                <w:sz w:val="20"/>
                <w:szCs w:val="20"/>
              </w:rPr>
              <w:t>3</w:t>
            </w:r>
          </w:p>
        </w:tc>
        <w:tc>
          <w:tcPr>
            <w:tcW w:w="1986" w:type="dxa"/>
            <w:gridSpan w:val="3"/>
            <w:vMerge w:val="restart"/>
            <w:tcBorders>
              <w:top w:val="nil"/>
              <w:left w:val="single" w:sz="4" w:space="0" w:color="auto"/>
              <w:bottom w:val="single" w:sz="4" w:space="0" w:color="000000"/>
              <w:right w:val="single" w:sz="4" w:space="0" w:color="auto"/>
            </w:tcBorders>
            <w:shd w:val="clear" w:color="auto" w:fill="auto"/>
            <w:hideMark/>
          </w:tcPr>
          <w:p w:rsidR="00D57D62" w:rsidRPr="00A06FDA" w:rsidRDefault="00D57D62" w:rsidP="00D57D62">
            <w:pPr>
              <w:suppressAutoHyphens w:val="0"/>
              <w:rPr>
                <w:sz w:val="20"/>
                <w:szCs w:val="20"/>
              </w:rPr>
            </w:pPr>
            <w:r w:rsidRPr="00A06FDA">
              <w:rPr>
                <w:sz w:val="20"/>
                <w:szCs w:val="20"/>
              </w:rPr>
              <w:t>Иные межбюджетные трансферты на  хранение архивных фондов поселений</w:t>
            </w:r>
          </w:p>
        </w:tc>
        <w:tc>
          <w:tcPr>
            <w:tcW w:w="709" w:type="dxa"/>
            <w:gridSpan w:val="2"/>
            <w:tcBorders>
              <w:top w:val="nil"/>
              <w:left w:val="nil"/>
              <w:bottom w:val="single" w:sz="4" w:space="0" w:color="auto"/>
              <w:right w:val="single" w:sz="4" w:space="0" w:color="auto"/>
            </w:tcBorders>
            <w:shd w:val="clear" w:color="auto" w:fill="auto"/>
            <w:hideMark/>
          </w:tcPr>
          <w:p w:rsidR="00D57D62" w:rsidRPr="00A06FDA" w:rsidRDefault="00D57D62" w:rsidP="00D57D62">
            <w:pPr>
              <w:suppressAutoHyphens w:val="0"/>
              <w:jc w:val="center"/>
              <w:rPr>
                <w:sz w:val="20"/>
                <w:szCs w:val="20"/>
              </w:rPr>
            </w:pPr>
            <w:r w:rsidRPr="00A06FDA">
              <w:rPr>
                <w:sz w:val="20"/>
                <w:szCs w:val="20"/>
              </w:rPr>
              <w:t>2024 год</w:t>
            </w:r>
          </w:p>
        </w:tc>
        <w:tc>
          <w:tcPr>
            <w:tcW w:w="127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9 000,00</w:t>
            </w:r>
          </w:p>
        </w:tc>
        <w:tc>
          <w:tcPr>
            <w:tcW w:w="1561"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1 000,00</w:t>
            </w:r>
          </w:p>
        </w:tc>
        <w:tc>
          <w:tcPr>
            <w:tcW w:w="1557"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1 000,00</w:t>
            </w:r>
          </w:p>
        </w:tc>
        <w:tc>
          <w:tcPr>
            <w:tcW w:w="1418"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1 000,00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1 000,00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1 000,00</w:t>
            </w:r>
          </w:p>
        </w:tc>
        <w:tc>
          <w:tcPr>
            <w:tcW w:w="1419"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1 000,00</w:t>
            </w:r>
          </w:p>
        </w:tc>
        <w:tc>
          <w:tcPr>
            <w:tcW w:w="1418" w:type="dxa"/>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1 000,00</w:t>
            </w:r>
          </w:p>
        </w:tc>
        <w:tc>
          <w:tcPr>
            <w:tcW w:w="990"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1 000,00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1 000,00</w:t>
            </w:r>
          </w:p>
        </w:tc>
      </w:tr>
      <w:tr w:rsidR="00D57D62" w:rsidRPr="00A06FDA" w:rsidTr="00611514">
        <w:trPr>
          <w:gridAfter w:val="2"/>
          <w:wAfter w:w="1804" w:type="dxa"/>
          <w:trHeight w:val="60"/>
        </w:trPr>
        <w:tc>
          <w:tcPr>
            <w:tcW w:w="424" w:type="dxa"/>
            <w:vMerge/>
            <w:tcBorders>
              <w:top w:val="nil"/>
              <w:left w:val="single" w:sz="4" w:space="0" w:color="auto"/>
              <w:bottom w:val="single" w:sz="4" w:space="0" w:color="000000"/>
              <w:right w:val="single" w:sz="4" w:space="0" w:color="auto"/>
            </w:tcBorders>
            <w:vAlign w:val="center"/>
            <w:hideMark/>
          </w:tcPr>
          <w:p w:rsidR="00D57D62" w:rsidRPr="00A06FDA" w:rsidRDefault="00D57D62" w:rsidP="00D57D62">
            <w:pPr>
              <w:suppressAutoHyphens w:val="0"/>
              <w:rPr>
                <w:sz w:val="20"/>
                <w:szCs w:val="20"/>
              </w:rPr>
            </w:pPr>
          </w:p>
        </w:tc>
        <w:tc>
          <w:tcPr>
            <w:tcW w:w="1986" w:type="dxa"/>
            <w:gridSpan w:val="3"/>
            <w:vMerge/>
            <w:tcBorders>
              <w:top w:val="nil"/>
              <w:left w:val="single" w:sz="4" w:space="0" w:color="auto"/>
              <w:bottom w:val="single" w:sz="4" w:space="0" w:color="000000"/>
              <w:right w:val="single" w:sz="4" w:space="0" w:color="auto"/>
            </w:tcBorders>
            <w:vAlign w:val="center"/>
            <w:hideMark/>
          </w:tcPr>
          <w:p w:rsidR="00D57D62" w:rsidRPr="00A06FDA" w:rsidRDefault="00D57D62" w:rsidP="00D57D62">
            <w:pPr>
              <w:suppressAutoHyphens w:val="0"/>
              <w:rPr>
                <w:sz w:val="20"/>
                <w:szCs w:val="20"/>
              </w:rPr>
            </w:pPr>
          </w:p>
        </w:tc>
        <w:tc>
          <w:tcPr>
            <w:tcW w:w="709" w:type="dxa"/>
            <w:gridSpan w:val="2"/>
            <w:tcBorders>
              <w:top w:val="nil"/>
              <w:left w:val="nil"/>
              <w:bottom w:val="single" w:sz="4" w:space="0" w:color="auto"/>
              <w:right w:val="single" w:sz="4" w:space="0" w:color="auto"/>
            </w:tcBorders>
            <w:shd w:val="clear" w:color="auto" w:fill="auto"/>
            <w:hideMark/>
          </w:tcPr>
          <w:p w:rsidR="00D57D62" w:rsidRPr="00A06FDA" w:rsidRDefault="00D57D62" w:rsidP="00D57D62">
            <w:pPr>
              <w:suppressAutoHyphens w:val="0"/>
              <w:jc w:val="center"/>
              <w:rPr>
                <w:sz w:val="20"/>
                <w:szCs w:val="20"/>
              </w:rPr>
            </w:pPr>
            <w:r w:rsidRPr="00A06FDA">
              <w:rPr>
                <w:sz w:val="20"/>
                <w:szCs w:val="20"/>
              </w:rPr>
              <w:t>2025 год</w:t>
            </w:r>
          </w:p>
        </w:tc>
        <w:tc>
          <w:tcPr>
            <w:tcW w:w="127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0,00</w:t>
            </w:r>
          </w:p>
        </w:tc>
        <w:tc>
          <w:tcPr>
            <w:tcW w:w="1561"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557"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9"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990"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r>
      <w:tr w:rsidR="00D57D62" w:rsidRPr="00A06FDA" w:rsidTr="00611514">
        <w:trPr>
          <w:gridAfter w:val="2"/>
          <w:wAfter w:w="1804" w:type="dxa"/>
          <w:trHeight w:val="88"/>
        </w:trPr>
        <w:tc>
          <w:tcPr>
            <w:tcW w:w="424" w:type="dxa"/>
            <w:vMerge/>
            <w:tcBorders>
              <w:top w:val="nil"/>
              <w:left w:val="single" w:sz="4" w:space="0" w:color="auto"/>
              <w:bottom w:val="single" w:sz="4" w:space="0" w:color="000000"/>
              <w:right w:val="single" w:sz="4" w:space="0" w:color="auto"/>
            </w:tcBorders>
            <w:vAlign w:val="center"/>
            <w:hideMark/>
          </w:tcPr>
          <w:p w:rsidR="00D57D62" w:rsidRPr="00A06FDA" w:rsidRDefault="00D57D62" w:rsidP="00D57D62">
            <w:pPr>
              <w:suppressAutoHyphens w:val="0"/>
              <w:rPr>
                <w:sz w:val="20"/>
                <w:szCs w:val="20"/>
              </w:rPr>
            </w:pPr>
          </w:p>
        </w:tc>
        <w:tc>
          <w:tcPr>
            <w:tcW w:w="1986" w:type="dxa"/>
            <w:gridSpan w:val="3"/>
            <w:vMerge/>
            <w:tcBorders>
              <w:top w:val="nil"/>
              <w:left w:val="single" w:sz="4" w:space="0" w:color="auto"/>
              <w:bottom w:val="single" w:sz="4" w:space="0" w:color="000000"/>
              <w:right w:val="single" w:sz="4" w:space="0" w:color="auto"/>
            </w:tcBorders>
            <w:vAlign w:val="center"/>
            <w:hideMark/>
          </w:tcPr>
          <w:p w:rsidR="00D57D62" w:rsidRPr="00A06FDA" w:rsidRDefault="00D57D62" w:rsidP="00D57D62">
            <w:pPr>
              <w:suppressAutoHyphens w:val="0"/>
              <w:rPr>
                <w:sz w:val="20"/>
                <w:szCs w:val="20"/>
              </w:rPr>
            </w:pPr>
          </w:p>
        </w:tc>
        <w:tc>
          <w:tcPr>
            <w:tcW w:w="709" w:type="dxa"/>
            <w:gridSpan w:val="2"/>
            <w:tcBorders>
              <w:top w:val="nil"/>
              <w:left w:val="nil"/>
              <w:bottom w:val="single" w:sz="4" w:space="0" w:color="auto"/>
              <w:right w:val="single" w:sz="4" w:space="0" w:color="auto"/>
            </w:tcBorders>
            <w:shd w:val="clear" w:color="auto" w:fill="auto"/>
            <w:hideMark/>
          </w:tcPr>
          <w:p w:rsidR="00D57D62" w:rsidRPr="00A06FDA" w:rsidRDefault="00D57D62" w:rsidP="00D57D62">
            <w:pPr>
              <w:suppressAutoHyphens w:val="0"/>
              <w:jc w:val="center"/>
              <w:rPr>
                <w:sz w:val="20"/>
                <w:szCs w:val="20"/>
              </w:rPr>
            </w:pPr>
            <w:r w:rsidRPr="00A06FDA">
              <w:rPr>
                <w:sz w:val="20"/>
                <w:szCs w:val="20"/>
              </w:rPr>
              <w:t>2026 год</w:t>
            </w:r>
          </w:p>
        </w:tc>
        <w:tc>
          <w:tcPr>
            <w:tcW w:w="127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0,00</w:t>
            </w:r>
          </w:p>
        </w:tc>
        <w:tc>
          <w:tcPr>
            <w:tcW w:w="1561"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557"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9"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990"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r>
      <w:tr w:rsidR="00D57D62" w:rsidRPr="00A06FDA" w:rsidTr="00611514">
        <w:trPr>
          <w:gridAfter w:val="2"/>
          <w:wAfter w:w="1804" w:type="dxa"/>
          <w:trHeight w:val="525"/>
        </w:trPr>
        <w:tc>
          <w:tcPr>
            <w:tcW w:w="424" w:type="dxa"/>
            <w:vMerge w:val="restart"/>
            <w:tcBorders>
              <w:top w:val="nil"/>
              <w:left w:val="single" w:sz="4" w:space="0" w:color="auto"/>
              <w:bottom w:val="single" w:sz="4" w:space="0" w:color="000000"/>
              <w:right w:val="single" w:sz="4" w:space="0" w:color="auto"/>
            </w:tcBorders>
            <w:shd w:val="clear" w:color="auto" w:fill="auto"/>
            <w:hideMark/>
          </w:tcPr>
          <w:p w:rsidR="00D57D62" w:rsidRPr="00A06FDA" w:rsidRDefault="00D57D62" w:rsidP="00D57D62">
            <w:pPr>
              <w:suppressAutoHyphens w:val="0"/>
              <w:jc w:val="center"/>
              <w:rPr>
                <w:sz w:val="20"/>
                <w:szCs w:val="20"/>
              </w:rPr>
            </w:pPr>
            <w:r w:rsidRPr="00A06FDA">
              <w:rPr>
                <w:sz w:val="20"/>
                <w:szCs w:val="20"/>
              </w:rPr>
              <w:t>4</w:t>
            </w:r>
          </w:p>
        </w:tc>
        <w:tc>
          <w:tcPr>
            <w:tcW w:w="1986" w:type="dxa"/>
            <w:gridSpan w:val="3"/>
            <w:vMerge w:val="restart"/>
            <w:tcBorders>
              <w:top w:val="nil"/>
              <w:left w:val="single" w:sz="4" w:space="0" w:color="auto"/>
              <w:bottom w:val="single" w:sz="4" w:space="0" w:color="000000"/>
              <w:right w:val="single" w:sz="4" w:space="0" w:color="auto"/>
            </w:tcBorders>
            <w:shd w:val="clear" w:color="auto" w:fill="auto"/>
            <w:hideMark/>
          </w:tcPr>
          <w:p w:rsidR="00D57D62" w:rsidRPr="00A06FDA" w:rsidRDefault="00D57D62" w:rsidP="00D57D62">
            <w:pPr>
              <w:suppressAutoHyphens w:val="0"/>
              <w:rPr>
                <w:sz w:val="20"/>
                <w:szCs w:val="20"/>
              </w:rPr>
            </w:pPr>
            <w:r w:rsidRPr="00A06FDA">
              <w:rPr>
                <w:sz w:val="20"/>
                <w:szCs w:val="20"/>
              </w:rPr>
              <w:t>Иные межбюджетные трансферты на обеспечение проживающих в поселении и нуждающихся в жилых помещениях малоимущих граждан жилыми помещениями</w:t>
            </w:r>
          </w:p>
        </w:tc>
        <w:tc>
          <w:tcPr>
            <w:tcW w:w="709" w:type="dxa"/>
            <w:gridSpan w:val="2"/>
            <w:tcBorders>
              <w:top w:val="nil"/>
              <w:left w:val="nil"/>
              <w:bottom w:val="single" w:sz="4" w:space="0" w:color="auto"/>
              <w:right w:val="single" w:sz="4" w:space="0" w:color="auto"/>
            </w:tcBorders>
            <w:shd w:val="clear" w:color="auto" w:fill="auto"/>
            <w:hideMark/>
          </w:tcPr>
          <w:p w:rsidR="00D57D62" w:rsidRPr="00A06FDA" w:rsidRDefault="00D57D62" w:rsidP="00D57D62">
            <w:pPr>
              <w:suppressAutoHyphens w:val="0"/>
              <w:jc w:val="center"/>
              <w:rPr>
                <w:sz w:val="20"/>
                <w:szCs w:val="20"/>
              </w:rPr>
            </w:pPr>
            <w:r w:rsidRPr="00A06FDA">
              <w:rPr>
                <w:sz w:val="20"/>
                <w:szCs w:val="20"/>
              </w:rPr>
              <w:t>2024 год</w:t>
            </w:r>
          </w:p>
        </w:tc>
        <w:tc>
          <w:tcPr>
            <w:tcW w:w="127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35 184,00</w:t>
            </w:r>
          </w:p>
        </w:tc>
        <w:tc>
          <w:tcPr>
            <w:tcW w:w="1561"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4 398,00</w:t>
            </w:r>
          </w:p>
        </w:tc>
        <w:tc>
          <w:tcPr>
            <w:tcW w:w="1557"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4 398,00</w:t>
            </w:r>
          </w:p>
        </w:tc>
        <w:tc>
          <w:tcPr>
            <w:tcW w:w="1418"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4 398,00</w:t>
            </w:r>
          </w:p>
        </w:tc>
        <w:tc>
          <w:tcPr>
            <w:tcW w:w="1276"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4 398,00</w:t>
            </w:r>
          </w:p>
        </w:tc>
        <w:tc>
          <w:tcPr>
            <w:tcW w:w="113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4 398,00</w:t>
            </w:r>
          </w:p>
        </w:tc>
        <w:tc>
          <w:tcPr>
            <w:tcW w:w="1419"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4 398,00</w:t>
            </w:r>
          </w:p>
        </w:tc>
        <w:tc>
          <w:tcPr>
            <w:tcW w:w="1418" w:type="dxa"/>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4 398,00</w:t>
            </w:r>
          </w:p>
        </w:tc>
        <w:tc>
          <w:tcPr>
            <w:tcW w:w="990"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4 398,00</w:t>
            </w:r>
          </w:p>
        </w:tc>
        <w:tc>
          <w:tcPr>
            <w:tcW w:w="1134"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r>
      <w:tr w:rsidR="00D57D62" w:rsidRPr="00A06FDA" w:rsidTr="00611514">
        <w:trPr>
          <w:gridAfter w:val="2"/>
          <w:wAfter w:w="1804" w:type="dxa"/>
          <w:trHeight w:val="134"/>
        </w:trPr>
        <w:tc>
          <w:tcPr>
            <w:tcW w:w="424" w:type="dxa"/>
            <w:vMerge/>
            <w:tcBorders>
              <w:top w:val="nil"/>
              <w:left w:val="single" w:sz="4" w:space="0" w:color="auto"/>
              <w:bottom w:val="single" w:sz="4" w:space="0" w:color="000000"/>
              <w:right w:val="single" w:sz="4" w:space="0" w:color="auto"/>
            </w:tcBorders>
            <w:vAlign w:val="center"/>
            <w:hideMark/>
          </w:tcPr>
          <w:p w:rsidR="00D57D62" w:rsidRPr="00A06FDA" w:rsidRDefault="00D57D62" w:rsidP="00D57D62">
            <w:pPr>
              <w:suppressAutoHyphens w:val="0"/>
              <w:rPr>
                <w:sz w:val="20"/>
                <w:szCs w:val="20"/>
              </w:rPr>
            </w:pPr>
          </w:p>
        </w:tc>
        <w:tc>
          <w:tcPr>
            <w:tcW w:w="1986" w:type="dxa"/>
            <w:gridSpan w:val="3"/>
            <w:vMerge/>
            <w:tcBorders>
              <w:top w:val="nil"/>
              <w:left w:val="single" w:sz="4" w:space="0" w:color="auto"/>
              <w:bottom w:val="single" w:sz="4" w:space="0" w:color="000000"/>
              <w:right w:val="single" w:sz="4" w:space="0" w:color="auto"/>
            </w:tcBorders>
            <w:vAlign w:val="center"/>
            <w:hideMark/>
          </w:tcPr>
          <w:p w:rsidR="00D57D62" w:rsidRPr="00A06FDA" w:rsidRDefault="00D57D62" w:rsidP="00D57D62">
            <w:pPr>
              <w:suppressAutoHyphens w:val="0"/>
              <w:rPr>
                <w:sz w:val="20"/>
                <w:szCs w:val="20"/>
              </w:rPr>
            </w:pPr>
          </w:p>
        </w:tc>
        <w:tc>
          <w:tcPr>
            <w:tcW w:w="709" w:type="dxa"/>
            <w:gridSpan w:val="2"/>
            <w:tcBorders>
              <w:top w:val="nil"/>
              <w:left w:val="nil"/>
              <w:bottom w:val="single" w:sz="4" w:space="0" w:color="auto"/>
              <w:right w:val="single" w:sz="4" w:space="0" w:color="auto"/>
            </w:tcBorders>
            <w:shd w:val="clear" w:color="auto" w:fill="auto"/>
            <w:hideMark/>
          </w:tcPr>
          <w:p w:rsidR="00D57D62" w:rsidRPr="00A06FDA" w:rsidRDefault="00D57D62" w:rsidP="00D57D62">
            <w:pPr>
              <w:suppressAutoHyphens w:val="0"/>
              <w:jc w:val="center"/>
              <w:rPr>
                <w:sz w:val="20"/>
                <w:szCs w:val="20"/>
              </w:rPr>
            </w:pPr>
            <w:r w:rsidRPr="00A06FDA">
              <w:rPr>
                <w:sz w:val="20"/>
                <w:szCs w:val="20"/>
              </w:rPr>
              <w:t>2025 год</w:t>
            </w:r>
          </w:p>
        </w:tc>
        <w:tc>
          <w:tcPr>
            <w:tcW w:w="127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0,00</w:t>
            </w:r>
          </w:p>
        </w:tc>
        <w:tc>
          <w:tcPr>
            <w:tcW w:w="1561"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557"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9"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990"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r>
      <w:tr w:rsidR="00D57D62" w:rsidRPr="00A06FDA" w:rsidTr="00611514">
        <w:trPr>
          <w:gridAfter w:val="2"/>
          <w:wAfter w:w="1804" w:type="dxa"/>
          <w:trHeight w:val="381"/>
        </w:trPr>
        <w:tc>
          <w:tcPr>
            <w:tcW w:w="424" w:type="dxa"/>
            <w:vMerge/>
            <w:tcBorders>
              <w:top w:val="nil"/>
              <w:left w:val="single" w:sz="4" w:space="0" w:color="auto"/>
              <w:bottom w:val="single" w:sz="4" w:space="0" w:color="000000"/>
              <w:right w:val="single" w:sz="4" w:space="0" w:color="auto"/>
            </w:tcBorders>
            <w:vAlign w:val="center"/>
            <w:hideMark/>
          </w:tcPr>
          <w:p w:rsidR="00D57D62" w:rsidRPr="00A06FDA" w:rsidRDefault="00D57D62" w:rsidP="00D57D62">
            <w:pPr>
              <w:suppressAutoHyphens w:val="0"/>
              <w:rPr>
                <w:sz w:val="20"/>
                <w:szCs w:val="20"/>
              </w:rPr>
            </w:pPr>
          </w:p>
        </w:tc>
        <w:tc>
          <w:tcPr>
            <w:tcW w:w="1986" w:type="dxa"/>
            <w:gridSpan w:val="3"/>
            <w:vMerge/>
            <w:tcBorders>
              <w:top w:val="nil"/>
              <w:left w:val="single" w:sz="4" w:space="0" w:color="auto"/>
              <w:bottom w:val="single" w:sz="4" w:space="0" w:color="000000"/>
              <w:right w:val="single" w:sz="4" w:space="0" w:color="auto"/>
            </w:tcBorders>
            <w:vAlign w:val="center"/>
            <w:hideMark/>
          </w:tcPr>
          <w:p w:rsidR="00D57D62" w:rsidRPr="00A06FDA" w:rsidRDefault="00D57D62" w:rsidP="00D57D62">
            <w:pPr>
              <w:suppressAutoHyphens w:val="0"/>
              <w:rPr>
                <w:sz w:val="20"/>
                <w:szCs w:val="20"/>
              </w:rPr>
            </w:pPr>
          </w:p>
        </w:tc>
        <w:tc>
          <w:tcPr>
            <w:tcW w:w="709" w:type="dxa"/>
            <w:gridSpan w:val="2"/>
            <w:tcBorders>
              <w:top w:val="nil"/>
              <w:left w:val="nil"/>
              <w:bottom w:val="single" w:sz="4" w:space="0" w:color="auto"/>
              <w:right w:val="single" w:sz="4" w:space="0" w:color="auto"/>
            </w:tcBorders>
            <w:shd w:val="clear" w:color="auto" w:fill="auto"/>
            <w:hideMark/>
          </w:tcPr>
          <w:p w:rsidR="00D57D62" w:rsidRPr="00A06FDA" w:rsidRDefault="00D57D62" w:rsidP="00D57D62">
            <w:pPr>
              <w:suppressAutoHyphens w:val="0"/>
              <w:jc w:val="center"/>
              <w:rPr>
                <w:sz w:val="20"/>
                <w:szCs w:val="20"/>
              </w:rPr>
            </w:pPr>
            <w:r w:rsidRPr="00A06FDA">
              <w:rPr>
                <w:sz w:val="20"/>
                <w:szCs w:val="20"/>
              </w:rPr>
              <w:t>2026 год</w:t>
            </w:r>
          </w:p>
        </w:tc>
        <w:tc>
          <w:tcPr>
            <w:tcW w:w="127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0,00</w:t>
            </w:r>
          </w:p>
        </w:tc>
        <w:tc>
          <w:tcPr>
            <w:tcW w:w="1561"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557"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9"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990"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r>
      <w:tr w:rsidR="00D57D62" w:rsidRPr="00A06FDA" w:rsidTr="00611514">
        <w:trPr>
          <w:gridAfter w:val="2"/>
          <w:wAfter w:w="1804" w:type="dxa"/>
          <w:trHeight w:val="945"/>
        </w:trPr>
        <w:tc>
          <w:tcPr>
            <w:tcW w:w="424" w:type="dxa"/>
            <w:vMerge w:val="restart"/>
            <w:tcBorders>
              <w:top w:val="nil"/>
              <w:left w:val="single" w:sz="4" w:space="0" w:color="auto"/>
              <w:bottom w:val="single" w:sz="4" w:space="0" w:color="auto"/>
              <w:right w:val="single" w:sz="4" w:space="0" w:color="auto"/>
            </w:tcBorders>
            <w:shd w:val="clear" w:color="auto" w:fill="auto"/>
            <w:hideMark/>
          </w:tcPr>
          <w:p w:rsidR="00D57D62" w:rsidRPr="00A06FDA" w:rsidRDefault="00D57D62" w:rsidP="00D57D62">
            <w:pPr>
              <w:suppressAutoHyphens w:val="0"/>
              <w:jc w:val="center"/>
              <w:rPr>
                <w:sz w:val="20"/>
                <w:szCs w:val="20"/>
              </w:rPr>
            </w:pPr>
            <w:r w:rsidRPr="00A06FDA">
              <w:rPr>
                <w:sz w:val="20"/>
                <w:szCs w:val="20"/>
              </w:rPr>
              <w:t>5</w:t>
            </w:r>
          </w:p>
        </w:tc>
        <w:tc>
          <w:tcPr>
            <w:tcW w:w="1986" w:type="dxa"/>
            <w:gridSpan w:val="3"/>
            <w:vMerge w:val="restart"/>
            <w:tcBorders>
              <w:top w:val="nil"/>
              <w:left w:val="single" w:sz="4" w:space="0" w:color="auto"/>
              <w:bottom w:val="single" w:sz="4" w:space="0" w:color="auto"/>
              <w:right w:val="single" w:sz="4" w:space="0" w:color="auto"/>
            </w:tcBorders>
            <w:shd w:val="clear" w:color="auto" w:fill="auto"/>
            <w:hideMark/>
          </w:tcPr>
          <w:p w:rsidR="00D57D62" w:rsidRPr="00A06FDA" w:rsidRDefault="00D57D62" w:rsidP="00D57D62">
            <w:pPr>
              <w:suppressAutoHyphens w:val="0"/>
              <w:rPr>
                <w:sz w:val="20"/>
                <w:szCs w:val="20"/>
              </w:rPr>
            </w:pPr>
            <w:r w:rsidRPr="00A06FDA">
              <w:rPr>
                <w:sz w:val="20"/>
                <w:szCs w:val="20"/>
              </w:rPr>
              <w:t>Иные межбюджетные трансферты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709" w:type="dxa"/>
            <w:gridSpan w:val="2"/>
            <w:tcBorders>
              <w:top w:val="nil"/>
              <w:left w:val="nil"/>
              <w:bottom w:val="single" w:sz="4" w:space="0" w:color="auto"/>
              <w:right w:val="single" w:sz="4" w:space="0" w:color="auto"/>
            </w:tcBorders>
            <w:shd w:val="clear" w:color="auto" w:fill="auto"/>
            <w:hideMark/>
          </w:tcPr>
          <w:p w:rsidR="00D57D62" w:rsidRPr="00A06FDA" w:rsidRDefault="00D57D62" w:rsidP="00D57D62">
            <w:pPr>
              <w:suppressAutoHyphens w:val="0"/>
              <w:jc w:val="center"/>
              <w:rPr>
                <w:sz w:val="20"/>
                <w:szCs w:val="20"/>
              </w:rPr>
            </w:pPr>
            <w:r w:rsidRPr="00A06FDA">
              <w:rPr>
                <w:sz w:val="20"/>
                <w:szCs w:val="20"/>
              </w:rPr>
              <w:t>2024 год</w:t>
            </w:r>
          </w:p>
        </w:tc>
        <w:tc>
          <w:tcPr>
            <w:tcW w:w="127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35 184,00</w:t>
            </w:r>
          </w:p>
        </w:tc>
        <w:tc>
          <w:tcPr>
            <w:tcW w:w="1561"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4 398,00</w:t>
            </w:r>
          </w:p>
        </w:tc>
        <w:tc>
          <w:tcPr>
            <w:tcW w:w="1557"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4 398,00</w:t>
            </w:r>
          </w:p>
        </w:tc>
        <w:tc>
          <w:tcPr>
            <w:tcW w:w="1418"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4 398,00</w:t>
            </w:r>
          </w:p>
        </w:tc>
        <w:tc>
          <w:tcPr>
            <w:tcW w:w="1276"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4 398,00</w:t>
            </w:r>
          </w:p>
        </w:tc>
        <w:tc>
          <w:tcPr>
            <w:tcW w:w="113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4 398,00</w:t>
            </w:r>
          </w:p>
        </w:tc>
        <w:tc>
          <w:tcPr>
            <w:tcW w:w="1419"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4 398,00</w:t>
            </w:r>
          </w:p>
        </w:tc>
        <w:tc>
          <w:tcPr>
            <w:tcW w:w="1418" w:type="dxa"/>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4 398,00</w:t>
            </w:r>
          </w:p>
        </w:tc>
        <w:tc>
          <w:tcPr>
            <w:tcW w:w="990"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4 398,00</w:t>
            </w:r>
          </w:p>
        </w:tc>
        <w:tc>
          <w:tcPr>
            <w:tcW w:w="1134"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r>
      <w:tr w:rsidR="00D57D62" w:rsidRPr="00A06FDA" w:rsidTr="00611514">
        <w:trPr>
          <w:gridAfter w:val="2"/>
          <w:wAfter w:w="1804" w:type="dxa"/>
          <w:trHeight w:val="945"/>
        </w:trPr>
        <w:tc>
          <w:tcPr>
            <w:tcW w:w="424" w:type="dxa"/>
            <w:vMerge/>
            <w:tcBorders>
              <w:top w:val="nil"/>
              <w:left w:val="single" w:sz="4" w:space="0" w:color="auto"/>
              <w:bottom w:val="single" w:sz="4" w:space="0" w:color="auto"/>
              <w:right w:val="single" w:sz="4" w:space="0" w:color="auto"/>
            </w:tcBorders>
            <w:vAlign w:val="center"/>
            <w:hideMark/>
          </w:tcPr>
          <w:p w:rsidR="00D57D62" w:rsidRPr="00A06FDA" w:rsidRDefault="00D57D62" w:rsidP="00D57D62">
            <w:pPr>
              <w:suppressAutoHyphens w:val="0"/>
              <w:rPr>
                <w:sz w:val="20"/>
                <w:szCs w:val="20"/>
              </w:rPr>
            </w:pPr>
          </w:p>
        </w:tc>
        <w:tc>
          <w:tcPr>
            <w:tcW w:w="1986" w:type="dxa"/>
            <w:gridSpan w:val="3"/>
            <w:vMerge/>
            <w:tcBorders>
              <w:top w:val="nil"/>
              <w:left w:val="single" w:sz="4" w:space="0" w:color="auto"/>
              <w:bottom w:val="single" w:sz="4" w:space="0" w:color="auto"/>
              <w:right w:val="single" w:sz="4" w:space="0" w:color="auto"/>
            </w:tcBorders>
            <w:vAlign w:val="center"/>
            <w:hideMark/>
          </w:tcPr>
          <w:p w:rsidR="00D57D62" w:rsidRPr="00A06FDA" w:rsidRDefault="00D57D62" w:rsidP="00D57D62">
            <w:pPr>
              <w:suppressAutoHyphens w:val="0"/>
              <w:rPr>
                <w:sz w:val="20"/>
                <w:szCs w:val="20"/>
              </w:rPr>
            </w:pPr>
          </w:p>
        </w:tc>
        <w:tc>
          <w:tcPr>
            <w:tcW w:w="709" w:type="dxa"/>
            <w:gridSpan w:val="2"/>
            <w:tcBorders>
              <w:top w:val="nil"/>
              <w:left w:val="nil"/>
              <w:bottom w:val="single" w:sz="4" w:space="0" w:color="auto"/>
              <w:right w:val="single" w:sz="4" w:space="0" w:color="auto"/>
            </w:tcBorders>
            <w:shd w:val="clear" w:color="auto" w:fill="auto"/>
            <w:hideMark/>
          </w:tcPr>
          <w:p w:rsidR="00D57D62" w:rsidRPr="00A06FDA" w:rsidRDefault="00D57D62" w:rsidP="00D57D62">
            <w:pPr>
              <w:suppressAutoHyphens w:val="0"/>
              <w:jc w:val="center"/>
              <w:rPr>
                <w:sz w:val="20"/>
                <w:szCs w:val="20"/>
              </w:rPr>
            </w:pPr>
            <w:r w:rsidRPr="00A06FDA">
              <w:rPr>
                <w:sz w:val="20"/>
                <w:szCs w:val="20"/>
              </w:rPr>
              <w:t>2025 год</w:t>
            </w:r>
          </w:p>
        </w:tc>
        <w:tc>
          <w:tcPr>
            <w:tcW w:w="127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0,00</w:t>
            </w:r>
          </w:p>
        </w:tc>
        <w:tc>
          <w:tcPr>
            <w:tcW w:w="1561"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557"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9"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990"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r>
      <w:tr w:rsidR="00D57D62" w:rsidRPr="00A06FDA" w:rsidTr="00611514">
        <w:trPr>
          <w:gridAfter w:val="2"/>
          <w:wAfter w:w="1804" w:type="dxa"/>
          <w:trHeight w:val="3080"/>
        </w:trPr>
        <w:tc>
          <w:tcPr>
            <w:tcW w:w="424" w:type="dxa"/>
            <w:vMerge/>
            <w:tcBorders>
              <w:top w:val="nil"/>
              <w:left w:val="single" w:sz="4" w:space="0" w:color="auto"/>
              <w:bottom w:val="single" w:sz="4" w:space="0" w:color="auto"/>
              <w:right w:val="single" w:sz="4" w:space="0" w:color="auto"/>
            </w:tcBorders>
            <w:vAlign w:val="center"/>
            <w:hideMark/>
          </w:tcPr>
          <w:p w:rsidR="00D57D62" w:rsidRPr="00A06FDA" w:rsidRDefault="00D57D62" w:rsidP="00D57D62">
            <w:pPr>
              <w:suppressAutoHyphens w:val="0"/>
              <w:rPr>
                <w:sz w:val="20"/>
                <w:szCs w:val="20"/>
              </w:rPr>
            </w:pPr>
          </w:p>
        </w:tc>
        <w:tc>
          <w:tcPr>
            <w:tcW w:w="1986" w:type="dxa"/>
            <w:gridSpan w:val="3"/>
            <w:vMerge/>
            <w:tcBorders>
              <w:top w:val="nil"/>
              <w:left w:val="single" w:sz="4" w:space="0" w:color="auto"/>
              <w:bottom w:val="single" w:sz="4" w:space="0" w:color="auto"/>
              <w:right w:val="single" w:sz="4" w:space="0" w:color="auto"/>
            </w:tcBorders>
            <w:vAlign w:val="center"/>
            <w:hideMark/>
          </w:tcPr>
          <w:p w:rsidR="00D57D62" w:rsidRPr="00A06FDA" w:rsidRDefault="00D57D62" w:rsidP="00D57D62">
            <w:pPr>
              <w:suppressAutoHyphens w:val="0"/>
              <w:rPr>
                <w:sz w:val="20"/>
                <w:szCs w:val="20"/>
              </w:rPr>
            </w:pPr>
          </w:p>
        </w:tc>
        <w:tc>
          <w:tcPr>
            <w:tcW w:w="709" w:type="dxa"/>
            <w:gridSpan w:val="2"/>
            <w:tcBorders>
              <w:top w:val="nil"/>
              <w:left w:val="nil"/>
              <w:bottom w:val="single" w:sz="4" w:space="0" w:color="auto"/>
              <w:right w:val="single" w:sz="4" w:space="0" w:color="auto"/>
            </w:tcBorders>
            <w:shd w:val="clear" w:color="auto" w:fill="auto"/>
            <w:hideMark/>
          </w:tcPr>
          <w:p w:rsidR="00D57D62" w:rsidRPr="00A06FDA" w:rsidRDefault="00D57D62" w:rsidP="00D57D62">
            <w:pPr>
              <w:suppressAutoHyphens w:val="0"/>
              <w:jc w:val="center"/>
              <w:rPr>
                <w:sz w:val="20"/>
                <w:szCs w:val="20"/>
              </w:rPr>
            </w:pPr>
            <w:r w:rsidRPr="00A06FDA">
              <w:rPr>
                <w:sz w:val="20"/>
                <w:szCs w:val="20"/>
              </w:rPr>
              <w:t>2026 год</w:t>
            </w:r>
          </w:p>
        </w:tc>
        <w:tc>
          <w:tcPr>
            <w:tcW w:w="127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0,00</w:t>
            </w:r>
          </w:p>
        </w:tc>
        <w:tc>
          <w:tcPr>
            <w:tcW w:w="1561"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557"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9"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990"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r>
      <w:tr w:rsidR="00D57D62" w:rsidRPr="00A06FDA" w:rsidTr="00611514">
        <w:trPr>
          <w:gridAfter w:val="2"/>
          <w:wAfter w:w="1804" w:type="dxa"/>
          <w:trHeight w:val="60"/>
        </w:trPr>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rsidR="00D57D62" w:rsidRPr="00A06FDA" w:rsidRDefault="00D57D62" w:rsidP="00D57D62">
            <w:pPr>
              <w:suppressAutoHyphens w:val="0"/>
              <w:jc w:val="center"/>
              <w:rPr>
                <w:sz w:val="20"/>
                <w:szCs w:val="20"/>
              </w:rPr>
            </w:pPr>
            <w:r w:rsidRPr="00A06FDA">
              <w:rPr>
                <w:sz w:val="20"/>
                <w:szCs w:val="20"/>
              </w:rPr>
              <w:t>6</w:t>
            </w:r>
          </w:p>
        </w:tc>
        <w:tc>
          <w:tcPr>
            <w:tcW w:w="1986" w:type="dxa"/>
            <w:gridSpan w:val="3"/>
            <w:vMerge w:val="restart"/>
            <w:tcBorders>
              <w:top w:val="nil"/>
              <w:left w:val="single" w:sz="4" w:space="0" w:color="auto"/>
              <w:bottom w:val="single" w:sz="4" w:space="0" w:color="auto"/>
              <w:right w:val="single" w:sz="4" w:space="0" w:color="auto"/>
            </w:tcBorders>
            <w:shd w:val="clear" w:color="auto" w:fill="auto"/>
            <w:hideMark/>
          </w:tcPr>
          <w:p w:rsidR="00D57D62" w:rsidRPr="00A06FDA" w:rsidRDefault="00D57D62" w:rsidP="00D57D62">
            <w:pPr>
              <w:suppressAutoHyphens w:val="0"/>
              <w:rPr>
                <w:sz w:val="20"/>
                <w:szCs w:val="20"/>
              </w:rPr>
            </w:pPr>
            <w:r w:rsidRPr="00A06FDA">
              <w:rPr>
                <w:sz w:val="20"/>
                <w:szCs w:val="20"/>
              </w:rPr>
              <w:t>Иные межбюджетные трансферты 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tc>
        <w:tc>
          <w:tcPr>
            <w:tcW w:w="709" w:type="dxa"/>
            <w:gridSpan w:val="2"/>
            <w:tcBorders>
              <w:top w:val="nil"/>
              <w:left w:val="nil"/>
              <w:bottom w:val="single" w:sz="4" w:space="0" w:color="auto"/>
              <w:right w:val="single" w:sz="4" w:space="0" w:color="auto"/>
            </w:tcBorders>
            <w:shd w:val="clear" w:color="auto" w:fill="auto"/>
            <w:hideMark/>
          </w:tcPr>
          <w:p w:rsidR="00D57D62" w:rsidRPr="00A06FDA" w:rsidRDefault="00D57D62" w:rsidP="00D57D62">
            <w:pPr>
              <w:suppressAutoHyphens w:val="0"/>
              <w:jc w:val="center"/>
              <w:rPr>
                <w:sz w:val="20"/>
                <w:szCs w:val="20"/>
              </w:rPr>
            </w:pPr>
            <w:r w:rsidRPr="00A06FDA">
              <w:rPr>
                <w:sz w:val="20"/>
                <w:szCs w:val="20"/>
              </w:rPr>
              <w:t>2024 год</w:t>
            </w:r>
          </w:p>
        </w:tc>
        <w:tc>
          <w:tcPr>
            <w:tcW w:w="127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388 000,00</w:t>
            </w:r>
          </w:p>
        </w:tc>
        <w:tc>
          <w:tcPr>
            <w:tcW w:w="1561"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52 000,00</w:t>
            </w:r>
          </w:p>
        </w:tc>
        <w:tc>
          <w:tcPr>
            <w:tcW w:w="1557"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52 000,00</w:t>
            </w:r>
          </w:p>
        </w:tc>
        <w:tc>
          <w:tcPr>
            <w:tcW w:w="1418"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64 000,00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44 000,00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52 000,00</w:t>
            </w:r>
          </w:p>
        </w:tc>
        <w:tc>
          <w:tcPr>
            <w:tcW w:w="1419"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28 000,00</w:t>
            </w:r>
          </w:p>
        </w:tc>
        <w:tc>
          <w:tcPr>
            <w:tcW w:w="1418" w:type="dxa"/>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52 000,00</w:t>
            </w:r>
          </w:p>
        </w:tc>
        <w:tc>
          <w:tcPr>
            <w:tcW w:w="990"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44 000,00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r>
      <w:tr w:rsidR="00D57D62" w:rsidRPr="00A06FDA" w:rsidTr="00611514">
        <w:trPr>
          <w:gridAfter w:val="2"/>
          <w:wAfter w:w="1804" w:type="dxa"/>
          <w:trHeight w:val="60"/>
        </w:trPr>
        <w:tc>
          <w:tcPr>
            <w:tcW w:w="424" w:type="dxa"/>
            <w:vMerge/>
            <w:tcBorders>
              <w:top w:val="nil"/>
              <w:left w:val="single" w:sz="4" w:space="0" w:color="auto"/>
              <w:bottom w:val="single" w:sz="4" w:space="0" w:color="000000"/>
              <w:right w:val="single" w:sz="4" w:space="0" w:color="auto"/>
            </w:tcBorders>
            <w:vAlign w:val="center"/>
            <w:hideMark/>
          </w:tcPr>
          <w:p w:rsidR="00D57D62" w:rsidRPr="00A06FDA" w:rsidRDefault="00D57D62" w:rsidP="00D57D62">
            <w:pPr>
              <w:suppressAutoHyphens w:val="0"/>
              <w:rPr>
                <w:sz w:val="20"/>
                <w:szCs w:val="20"/>
              </w:rPr>
            </w:pPr>
          </w:p>
        </w:tc>
        <w:tc>
          <w:tcPr>
            <w:tcW w:w="1986" w:type="dxa"/>
            <w:gridSpan w:val="3"/>
            <w:vMerge/>
            <w:tcBorders>
              <w:top w:val="nil"/>
              <w:left w:val="single" w:sz="4" w:space="0" w:color="auto"/>
              <w:bottom w:val="single" w:sz="4" w:space="0" w:color="auto"/>
              <w:right w:val="single" w:sz="4" w:space="0" w:color="auto"/>
            </w:tcBorders>
            <w:vAlign w:val="center"/>
            <w:hideMark/>
          </w:tcPr>
          <w:p w:rsidR="00D57D62" w:rsidRPr="00A06FDA" w:rsidRDefault="00D57D62" w:rsidP="00D57D62">
            <w:pPr>
              <w:suppressAutoHyphens w:val="0"/>
              <w:rPr>
                <w:sz w:val="20"/>
                <w:szCs w:val="20"/>
              </w:rPr>
            </w:pPr>
          </w:p>
        </w:tc>
        <w:tc>
          <w:tcPr>
            <w:tcW w:w="709" w:type="dxa"/>
            <w:gridSpan w:val="2"/>
            <w:tcBorders>
              <w:top w:val="nil"/>
              <w:left w:val="nil"/>
              <w:bottom w:val="single" w:sz="4" w:space="0" w:color="auto"/>
              <w:right w:val="single" w:sz="4" w:space="0" w:color="auto"/>
            </w:tcBorders>
            <w:shd w:val="clear" w:color="auto" w:fill="auto"/>
            <w:hideMark/>
          </w:tcPr>
          <w:p w:rsidR="00D57D62" w:rsidRPr="00A06FDA" w:rsidRDefault="00D57D62" w:rsidP="00D57D62">
            <w:pPr>
              <w:suppressAutoHyphens w:val="0"/>
              <w:jc w:val="center"/>
              <w:rPr>
                <w:sz w:val="20"/>
                <w:szCs w:val="20"/>
              </w:rPr>
            </w:pPr>
            <w:r w:rsidRPr="00A06FDA">
              <w:rPr>
                <w:sz w:val="20"/>
                <w:szCs w:val="20"/>
              </w:rPr>
              <w:t>2025 год</w:t>
            </w:r>
          </w:p>
        </w:tc>
        <w:tc>
          <w:tcPr>
            <w:tcW w:w="127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0,00</w:t>
            </w:r>
          </w:p>
        </w:tc>
        <w:tc>
          <w:tcPr>
            <w:tcW w:w="1561"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557"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9"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990"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r>
      <w:tr w:rsidR="00D57D62" w:rsidRPr="00A06FDA" w:rsidTr="00611514">
        <w:trPr>
          <w:gridAfter w:val="2"/>
          <w:wAfter w:w="1804" w:type="dxa"/>
          <w:trHeight w:val="573"/>
        </w:trPr>
        <w:tc>
          <w:tcPr>
            <w:tcW w:w="424" w:type="dxa"/>
            <w:vMerge/>
            <w:tcBorders>
              <w:top w:val="nil"/>
              <w:left w:val="single" w:sz="4" w:space="0" w:color="auto"/>
              <w:bottom w:val="single" w:sz="4" w:space="0" w:color="000000"/>
              <w:right w:val="single" w:sz="4" w:space="0" w:color="auto"/>
            </w:tcBorders>
            <w:vAlign w:val="center"/>
            <w:hideMark/>
          </w:tcPr>
          <w:p w:rsidR="00D57D62" w:rsidRPr="00A06FDA" w:rsidRDefault="00D57D62" w:rsidP="00D57D62">
            <w:pPr>
              <w:suppressAutoHyphens w:val="0"/>
              <w:rPr>
                <w:sz w:val="20"/>
                <w:szCs w:val="20"/>
              </w:rPr>
            </w:pPr>
          </w:p>
        </w:tc>
        <w:tc>
          <w:tcPr>
            <w:tcW w:w="1986" w:type="dxa"/>
            <w:gridSpan w:val="3"/>
            <w:vMerge/>
            <w:tcBorders>
              <w:top w:val="nil"/>
              <w:left w:val="single" w:sz="4" w:space="0" w:color="auto"/>
              <w:bottom w:val="single" w:sz="4" w:space="0" w:color="auto"/>
              <w:right w:val="single" w:sz="4" w:space="0" w:color="auto"/>
            </w:tcBorders>
            <w:vAlign w:val="center"/>
            <w:hideMark/>
          </w:tcPr>
          <w:p w:rsidR="00D57D62" w:rsidRPr="00A06FDA" w:rsidRDefault="00D57D62" w:rsidP="00D57D62">
            <w:pPr>
              <w:suppressAutoHyphens w:val="0"/>
              <w:rPr>
                <w:sz w:val="20"/>
                <w:szCs w:val="20"/>
              </w:rPr>
            </w:pPr>
          </w:p>
        </w:tc>
        <w:tc>
          <w:tcPr>
            <w:tcW w:w="709" w:type="dxa"/>
            <w:gridSpan w:val="2"/>
            <w:tcBorders>
              <w:top w:val="nil"/>
              <w:left w:val="nil"/>
              <w:bottom w:val="single" w:sz="4" w:space="0" w:color="auto"/>
              <w:right w:val="single" w:sz="4" w:space="0" w:color="auto"/>
            </w:tcBorders>
            <w:shd w:val="clear" w:color="auto" w:fill="auto"/>
            <w:hideMark/>
          </w:tcPr>
          <w:p w:rsidR="00D57D62" w:rsidRPr="00A06FDA" w:rsidRDefault="00D57D62" w:rsidP="00D57D62">
            <w:pPr>
              <w:suppressAutoHyphens w:val="0"/>
              <w:jc w:val="center"/>
              <w:rPr>
                <w:sz w:val="20"/>
                <w:szCs w:val="20"/>
              </w:rPr>
            </w:pPr>
            <w:r w:rsidRPr="00A06FDA">
              <w:rPr>
                <w:sz w:val="20"/>
                <w:szCs w:val="20"/>
              </w:rPr>
              <w:t>2026 год</w:t>
            </w:r>
          </w:p>
        </w:tc>
        <w:tc>
          <w:tcPr>
            <w:tcW w:w="127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0,00</w:t>
            </w:r>
          </w:p>
        </w:tc>
        <w:tc>
          <w:tcPr>
            <w:tcW w:w="1561"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557"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9"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990"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r>
      <w:tr w:rsidR="00D57D62" w:rsidRPr="00A06FDA" w:rsidTr="00611514">
        <w:trPr>
          <w:gridAfter w:val="2"/>
          <w:wAfter w:w="1804" w:type="dxa"/>
          <w:trHeight w:val="60"/>
        </w:trPr>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rsidR="00D57D62" w:rsidRPr="00A06FDA" w:rsidRDefault="00D57D62" w:rsidP="00D57D62">
            <w:pPr>
              <w:suppressAutoHyphens w:val="0"/>
              <w:jc w:val="center"/>
              <w:rPr>
                <w:sz w:val="20"/>
                <w:szCs w:val="20"/>
              </w:rPr>
            </w:pPr>
            <w:r w:rsidRPr="00A06FDA">
              <w:rPr>
                <w:sz w:val="20"/>
                <w:szCs w:val="20"/>
              </w:rPr>
              <w:t>7</w:t>
            </w:r>
          </w:p>
        </w:tc>
        <w:tc>
          <w:tcPr>
            <w:tcW w:w="1986" w:type="dxa"/>
            <w:gridSpan w:val="3"/>
            <w:vMerge w:val="restart"/>
            <w:tcBorders>
              <w:top w:val="nil"/>
              <w:left w:val="single" w:sz="4" w:space="0" w:color="auto"/>
              <w:bottom w:val="single" w:sz="4" w:space="0" w:color="000000"/>
              <w:right w:val="single" w:sz="4" w:space="0" w:color="auto"/>
            </w:tcBorders>
            <w:shd w:val="clear" w:color="auto" w:fill="auto"/>
            <w:hideMark/>
          </w:tcPr>
          <w:p w:rsidR="00D57D62" w:rsidRPr="00A06FDA" w:rsidRDefault="00D57D62" w:rsidP="00D57D62">
            <w:pPr>
              <w:suppressAutoHyphens w:val="0"/>
              <w:rPr>
                <w:sz w:val="20"/>
                <w:szCs w:val="20"/>
              </w:rPr>
            </w:pPr>
            <w:r w:rsidRPr="00A06FDA">
              <w:rPr>
                <w:sz w:val="20"/>
                <w:szCs w:val="20"/>
              </w:rPr>
              <w:t>Иные межбюджетные трансферты на поощрение поселения за лучшее новогоднее оформление территории</w:t>
            </w:r>
          </w:p>
        </w:tc>
        <w:tc>
          <w:tcPr>
            <w:tcW w:w="709" w:type="dxa"/>
            <w:gridSpan w:val="2"/>
            <w:tcBorders>
              <w:top w:val="nil"/>
              <w:left w:val="nil"/>
              <w:bottom w:val="single" w:sz="4" w:space="0" w:color="auto"/>
              <w:right w:val="single" w:sz="4" w:space="0" w:color="auto"/>
            </w:tcBorders>
            <w:shd w:val="clear" w:color="auto" w:fill="auto"/>
            <w:hideMark/>
          </w:tcPr>
          <w:p w:rsidR="00D57D62" w:rsidRPr="00A06FDA" w:rsidRDefault="00D57D62" w:rsidP="00D57D62">
            <w:pPr>
              <w:suppressAutoHyphens w:val="0"/>
              <w:jc w:val="center"/>
              <w:rPr>
                <w:sz w:val="20"/>
                <w:szCs w:val="20"/>
              </w:rPr>
            </w:pPr>
            <w:r w:rsidRPr="00A06FDA">
              <w:rPr>
                <w:sz w:val="20"/>
                <w:szCs w:val="20"/>
              </w:rPr>
              <w:t>2024 год</w:t>
            </w:r>
          </w:p>
        </w:tc>
        <w:tc>
          <w:tcPr>
            <w:tcW w:w="127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180 000,00</w:t>
            </w:r>
          </w:p>
        </w:tc>
        <w:tc>
          <w:tcPr>
            <w:tcW w:w="1561"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557"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45 000,00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70 000,00</w:t>
            </w:r>
          </w:p>
        </w:tc>
        <w:tc>
          <w:tcPr>
            <w:tcW w:w="1419"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25 000,00</w:t>
            </w:r>
          </w:p>
        </w:tc>
        <w:tc>
          <w:tcPr>
            <w:tcW w:w="990"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40 000,00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r>
      <w:tr w:rsidR="00D57D62" w:rsidRPr="00A06FDA" w:rsidTr="00611514">
        <w:trPr>
          <w:gridAfter w:val="2"/>
          <w:wAfter w:w="1804" w:type="dxa"/>
          <w:trHeight w:val="559"/>
        </w:trPr>
        <w:tc>
          <w:tcPr>
            <w:tcW w:w="424" w:type="dxa"/>
            <w:vMerge/>
            <w:tcBorders>
              <w:top w:val="nil"/>
              <w:left w:val="single" w:sz="4" w:space="0" w:color="auto"/>
              <w:bottom w:val="single" w:sz="4" w:space="0" w:color="000000"/>
              <w:right w:val="single" w:sz="4" w:space="0" w:color="auto"/>
            </w:tcBorders>
            <w:vAlign w:val="center"/>
            <w:hideMark/>
          </w:tcPr>
          <w:p w:rsidR="00D57D62" w:rsidRPr="00A06FDA" w:rsidRDefault="00D57D62" w:rsidP="00D57D62">
            <w:pPr>
              <w:suppressAutoHyphens w:val="0"/>
              <w:rPr>
                <w:sz w:val="20"/>
                <w:szCs w:val="20"/>
              </w:rPr>
            </w:pPr>
          </w:p>
        </w:tc>
        <w:tc>
          <w:tcPr>
            <w:tcW w:w="1986" w:type="dxa"/>
            <w:gridSpan w:val="3"/>
            <w:vMerge/>
            <w:tcBorders>
              <w:top w:val="nil"/>
              <w:left w:val="single" w:sz="4" w:space="0" w:color="auto"/>
              <w:bottom w:val="single" w:sz="4" w:space="0" w:color="000000"/>
              <w:right w:val="single" w:sz="4" w:space="0" w:color="auto"/>
            </w:tcBorders>
            <w:vAlign w:val="center"/>
            <w:hideMark/>
          </w:tcPr>
          <w:p w:rsidR="00D57D62" w:rsidRPr="00A06FDA" w:rsidRDefault="00D57D62" w:rsidP="00D57D62">
            <w:pPr>
              <w:suppressAutoHyphens w:val="0"/>
              <w:rPr>
                <w:sz w:val="20"/>
                <w:szCs w:val="20"/>
              </w:rPr>
            </w:pPr>
          </w:p>
        </w:tc>
        <w:tc>
          <w:tcPr>
            <w:tcW w:w="709" w:type="dxa"/>
            <w:gridSpan w:val="2"/>
            <w:tcBorders>
              <w:top w:val="nil"/>
              <w:left w:val="nil"/>
              <w:bottom w:val="single" w:sz="4" w:space="0" w:color="auto"/>
              <w:right w:val="single" w:sz="4" w:space="0" w:color="auto"/>
            </w:tcBorders>
            <w:shd w:val="clear" w:color="auto" w:fill="auto"/>
            <w:hideMark/>
          </w:tcPr>
          <w:p w:rsidR="00D57D62" w:rsidRPr="00A06FDA" w:rsidRDefault="00D57D62" w:rsidP="00D57D62">
            <w:pPr>
              <w:suppressAutoHyphens w:val="0"/>
              <w:jc w:val="center"/>
              <w:rPr>
                <w:sz w:val="20"/>
                <w:szCs w:val="20"/>
              </w:rPr>
            </w:pPr>
            <w:r w:rsidRPr="00A06FDA">
              <w:rPr>
                <w:sz w:val="20"/>
                <w:szCs w:val="20"/>
              </w:rPr>
              <w:t>2025 год</w:t>
            </w:r>
          </w:p>
        </w:tc>
        <w:tc>
          <w:tcPr>
            <w:tcW w:w="127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0,00</w:t>
            </w:r>
          </w:p>
        </w:tc>
        <w:tc>
          <w:tcPr>
            <w:tcW w:w="1561"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557"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9"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990"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r>
      <w:tr w:rsidR="00D57D62" w:rsidRPr="00A06FDA" w:rsidTr="00611514">
        <w:trPr>
          <w:gridAfter w:val="2"/>
          <w:wAfter w:w="1804" w:type="dxa"/>
          <w:trHeight w:val="212"/>
        </w:trPr>
        <w:tc>
          <w:tcPr>
            <w:tcW w:w="424" w:type="dxa"/>
            <w:vMerge/>
            <w:tcBorders>
              <w:top w:val="nil"/>
              <w:left w:val="single" w:sz="4" w:space="0" w:color="auto"/>
              <w:bottom w:val="single" w:sz="4" w:space="0" w:color="000000"/>
              <w:right w:val="single" w:sz="4" w:space="0" w:color="auto"/>
            </w:tcBorders>
            <w:vAlign w:val="center"/>
            <w:hideMark/>
          </w:tcPr>
          <w:p w:rsidR="00D57D62" w:rsidRPr="00A06FDA" w:rsidRDefault="00D57D62" w:rsidP="00D57D62">
            <w:pPr>
              <w:suppressAutoHyphens w:val="0"/>
              <w:rPr>
                <w:sz w:val="20"/>
                <w:szCs w:val="20"/>
              </w:rPr>
            </w:pPr>
          </w:p>
        </w:tc>
        <w:tc>
          <w:tcPr>
            <w:tcW w:w="1986" w:type="dxa"/>
            <w:gridSpan w:val="3"/>
            <w:vMerge/>
            <w:tcBorders>
              <w:top w:val="nil"/>
              <w:left w:val="single" w:sz="4" w:space="0" w:color="auto"/>
              <w:bottom w:val="single" w:sz="4" w:space="0" w:color="000000"/>
              <w:right w:val="single" w:sz="4" w:space="0" w:color="auto"/>
            </w:tcBorders>
            <w:vAlign w:val="center"/>
            <w:hideMark/>
          </w:tcPr>
          <w:p w:rsidR="00D57D62" w:rsidRPr="00A06FDA" w:rsidRDefault="00D57D62" w:rsidP="00D57D62">
            <w:pPr>
              <w:suppressAutoHyphens w:val="0"/>
              <w:rPr>
                <w:sz w:val="20"/>
                <w:szCs w:val="20"/>
              </w:rPr>
            </w:pPr>
          </w:p>
        </w:tc>
        <w:tc>
          <w:tcPr>
            <w:tcW w:w="709" w:type="dxa"/>
            <w:gridSpan w:val="2"/>
            <w:tcBorders>
              <w:top w:val="nil"/>
              <w:left w:val="nil"/>
              <w:bottom w:val="single" w:sz="4" w:space="0" w:color="auto"/>
              <w:right w:val="single" w:sz="4" w:space="0" w:color="auto"/>
            </w:tcBorders>
            <w:shd w:val="clear" w:color="auto" w:fill="auto"/>
            <w:hideMark/>
          </w:tcPr>
          <w:p w:rsidR="00D57D62" w:rsidRPr="00A06FDA" w:rsidRDefault="00D57D62" w:rsidP="00D57D62">
            <w:pPr>
              <w:suppressAutoHyphens w:val="0"/>
              <w:jc w:val="center"/>
              <w:rPr>
                <w:sz w:val="20"/>
                <w:szCs w:val="20"/>
              </w:rPr>
            </w:pPr>
            <w:r w:rsidRPr="00A06FDA">
              <w:rPr>
                <w:sz w:val="20"/>
                <w:szCs w:val="20"/>
              </w:rPr>
              <w:t>2026 год</w:t>
            </w:r>
          </w:p>
        </w:tc>
        <w:tc>
          <w:tcPr>
            <w:tcW w:w="127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0,00</w:t>
            </w:r>
          </w:p>
        </w:tc>
        <w:tc>
          <w:tcPr>
            <w:tcW w:w="1561"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557"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9"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990"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r>
      <w:tr w:rsidR="00D57D62" w:rsidRPr="00A06FDA" w:rsidTr="00611514">
        <w:trPr>
          <w:gridAfter w:val="2"/>
          <w:wAfter w:w="1804" w:type="dxa"/>
          <w:trHeight w:val="60"/>
        </w:trPr>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rsidR="00D57D62" w:rsidRPr="00A06FDA" w:rsidRDefault="00D57D62" w:rsidP="00D57D62">
            <w:pPr>
              <w:suppressAutoHyphens w:val="0"/>
              <w:jc w:val="center"/>
              <w:rPr>
                <w:sz w:val="20"/>
                <w:szCs w:val="20"/>
              </w:rPr>
            </w:pPr>
            <w:r w:rsidRPr="00A06FDA">
              <w:rPr>
                <w:sz w:val="20"/>
                <w:szCs w:val="20"/>
              </w:rPr>
              <w:t>8</w:t>
            </w:r>
          </w:p>
        </w:tc>
        <w:tc>
          <w:tcPr>
            <w:tcW w:w="1986" w:type="dxa"/>
            <w:gridSpan w:val="3"/>
            <w:vMerge w:val="restart"/>
            <w:tcBorders>
              <w:top w:val="nil"/>
              <w:left w:val="single" w:sz="4" w:space="0" w:color="auto"/>
              <w:bottom w:val="single" w:sz="4" w:space="0" w:color="000000"/>
              <w:right w:val="single" w:sz="4" w:space="0" w:color="auto"/>
            </w:tcBorders>
            <w:shd w:val="clear" w:color="auto" w:fill="auto"/>
            <w:hideMark/>
          </w:tcPr>
          <w:p w:rsidR="00D57D62" w:rsidRPr="00A06FDA" w:rsidRDefault="00D57D62" w:rsidP="00D57D62">
            <w:pPr>
              <w:suppressAutoHyphens w:val="0"/>
              <w:rPr>
                <w:sz w:val="20"/>
                <w:szCs w:val="20"/>
              </w:rPr>
            </w:pPr>
            <w:r w:rsidRPr="00A06FDA">
              <w:rPr>
                <w:sz w:val="20"/>
                <w:szCs w:val="20"/>
              </w:rPr>
              <w:t>Иные межбюджетные трансферты  на участие в организации и финансировании  временного трудоустройства несовершеннолетних граждан в возрасте от 14 до 18 лет в свободное от учебы время</w:t>
            </w:r>
          </w:p>
        </w:tc>
        <w:tc>
          <w:tcPr>
            <w:tcW w:w="709" w:type="dxa"/>
            <w:gridSpan w:val="2"/>
            <w:tcBorders>
              <w:top w:val="nil"/>
              <w:left w:val="nil"/>
              <w:bottom w:val="single" w:sz="4" w:space="0" w:color="auto"/>
              <w:right w:val="single" w:sz="4" w:space="0" w:color="auto"/>
            </w:tcBorders>
            <w:shd w:val="clear" w:color="auto" w:fill="auto"/>
            <w:hideMark/>
          </w:tcPr>
          <w:p w:rsidR="00D57D62" w:rsidRPr="00A06FDA" w:rsidRDefault="00D57D62" w:rsidP="00D57D62">
            <w:pPr>
              <w:suppressAutoHyphens w:val="0"/>
              <w:jc w:val="center"/>
              <w:rPr>
                <w:sz w:val="20"/>
                <w:szCs w:val="20"/>
              </w:rPr>
            </w:pPr>
            <w:r w:rsidRPr="00A06FDA">
              <w:rPr>
                <w:sz w:val="20"/>
                <w:szCs w:val="20"/>
              </w:rPr>
              <w:t>2024 год</w:t>
            </w:r>
          </w:p>
        </w:tc>
        <w:tc>
          <w:tcPr>
            <w:tcW w:w="127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259 810,00</w:t>
            </w:r>
          </w:p>
        </w:tc>
        <w:tc>
          <w:tcPr>
            <w:tcW w:w="1561"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25 980,00</w:t>
            </w:r>
          </w:p>
        </w:tc>
        <w:tc>
          <w:tcPr>
            <w:tcW w:w="1557"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25 980,00</w:t>
            </w:r>
          </w:p>
        </w:tc>
        <w:tc>
          <w:tcPr>
            <w:tcW w:w="1418"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29 230,00</w:t>
            </w:r>
          </w:p>
        </w:tc>
        <w:tc>
          <w:tcPr>
            <w:tcW w:w="1276"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25 980,00</w:t>
            </w:r>
          </w:p>
        </w:tc>
        <w:tc>
          <w:tcPr>
            <w:tcW w:w="113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25 980,00</w:t>
            </w:r>
          </w:p>
        </w:tc>
        <w:tc>
          <w:tcPr>
            <w:tcW w:w="1419"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25 980,00</w:t>
            </w:r>
          </w:p>
        </w:tc>
        <w:tc>
          <w:tcPr>
            <w:tcW w:w="1418" w:type="dxa"/>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25 980,00</w:t>
            </w:r>
          </w:p>
        </w:tc>
        <w:tc>
          <w:tcPr>
            <w:tcW w:w="990"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25 980,00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48 720,00</w:t>
            </w:r>
          </w:p>
        </w:tc>
      </w:tr>
      <w:tr w:rsidR="00D57D62" w:rsidRPr="00A06FDA" w:rsidTr="00611514">
        <w:trPr>
          <w:gridAfter w:val="2"/>
          <w:wAfter w:w="1804" w:type="dxa"/>
          <w:trHeight w:val="60"/>
        </w:trPr>
        <w:tc>
          <w:tcPr>
            <w:tcW w:w="424" w:type="dxa"/>
            <w:vMerge/>
            <w:tcBorders>
              <w:top w:val="nil"/>
              <w:left w:val="single" w:sz="4" w:space="0" w:color="auto"/>
              <w:bottom w:val="single" w:sz="4" w:space="0" w:color="000000"/>
              <w:right w:val="single" w:sz="4" w:space="0" w:color="auto"/>
            </w:tcBorders>
            <w:vAlign w:val="center"/>
            <w:hideMark/>
          </w:tcPr>
          <w:p w:rsidR="00D57D62" w:rsidRPr="00A06FDA" w:rsidRDefault="00D57D62" w:rsidP="00D57D62">
            <w:pPr>
              <w:suppressAutoHyphens w:val="0"/>
              <w:rPr>
                <w:sz w:val="20"/>
                <w:szCs w:val="20"/>
              </w:rPr>
            </w:pPr>
          </w:p>
        </w:tc>
        <w:tc>
          <w:tcPr>
            <w:tcW w:w="1986" w:type="dxa"/>
            <w:gridSpan w:val="3"/>
            <w:vMerge/>
            <w:tcBorders>
              <w:top w:val="nil"/>
              <w:left w:val="single" w:sz="4" w:space="0" w:color="auto"/>
              <w:bottom w:val="single" w:sz="4" w:space="0" w:color="000000"/>
              <w:right w:val="single" w:sz="4" w:space="0" w:color="auto"/>
            </w:tcBorders>
            <w:vAlign w:val="center"/>
            <w:hideMark/>
          </w:tcPr>
          <w:p w:rsidR="00D57D62" w:rsidRPr="00A06FDA" w:rsidRDefault="00D57D62" w:rsidP="00D57D62">
            <w:pPr>
              <w:suppressAutoHyphens w:val="0"/>
              <w:rPr>
                <w:sz w:val="20"/>
                <w:szCs w:val="20"/>
              </w:rPr>
            </w:pPr>
          </w:p>
        </w:tc>
        <w:tc>
          <w:tcPr>
            <w:tcW w:w="709" w:type="dxa"/>
            <w:gridSpan w:val="2"/>
            <w:tcBorders>
              <w:top w:val="nil"/>
              <w:left w:val="nil"/>
              <w:bottom w:val="single" w:sz="4" w:space="0" w:color="auto"/>
              <w:right w:val="single" w:sz="4" w:space="0" w:color="auto"/>
            </w:tcBorders>
            <w:shd w:val="clear" w:color="auto" w:fill="auto"/>
            <w:hideMark/>
          </w:tcPr>
          <w:p w:rsidR="00D57D62" w:rsidRPr="00A06FDA" w:rsidRDefault="00D57D62" w:rsidP="00D57D62">
            <w:pPr>
              <w:suppressAutoHyphens w:val="0"/>
              <w:jc w:val="center"/>
              <w:rPr>
                <w:sz w:val="20"/>
                <w:szCs w:val="20"/>
              </w:rPr>
            </w:pPr>
            <w:r w:rsidRPr="00A06FDA">
              <w:rPr>
                <w:sz w:val="20"/>
                <w:szCs w:val="20"/>
              </w:rPr>
              <w:t>2025 год</w:t>
            </w:r>
          </w:p>
        </w:tc>
        <w:tc>
          <w:tcPr>
            <w:tcW w:w="127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0,00</w:t>
            </w:r>
          </w:p>
        </w:tc>
        <w:tc>
          <w:tcPr>
            <w:tcW w:w="1561"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557"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9"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990"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r>
      <w:tr w:rsidR="00D57D62" w:rsidRPr="00A06FDA" w:rsidTr="00611514">
        <w:trPr>
          <w:gridAfter w:val="2"/>
          <w:wAfter w:w="1804" w:type="dxa"/>
          <w:trHeight w:val="353"/>
        </w:trPr>
        <w:tc>
          <w:tcPr>
            <w:tcW w:w="424" w:type="dxa"/>
            <w:vMerge/>
            <w:tcBorders>
              <w:top w:val="nil"/>
              <w:left w:val="single" w:sz="4" w:space="0" w:color="auto"/>
              <w:bottom w:val="single" w:sz="4" w:space="0" w:color="000000"/>
              <w:right w:val="single" w:sz="4" w:space="0" w:color="auto"/>
            </w:tcBorders>
            <w:vAlign w:val="center"/>
            <w:hideMark/>
          </w:tcPr>
          <w:p w:rsidR="00D57D62" w:rsidRPr="00A06FDA" w:rsidRDefault="00D57D62" w:rsidP="00D57D62">
            <w:pPr>
              <w:suppressAutoHyphens w:val="0"/>
              <w:rPr>
                <w:sz w:val="20"/>
                <w:szCs w:val="20"/>
              </w:rPr>
            </w:pPr>
          </w:p>
        </w:tc>
        <w:tc>
          <w:tcPr>
            <w:tcW w:w="1986" w:type="dxa"/>
            <w:gridSpan w:val="3"/>
            <w:vMerge/>
            <w:tcBorders>
              <w:top w:val="nil"/>
              <w:left w:val="single" w:sz="4" w:space="0" w:color="auto"/>
              <w:bottom w:val="single" w:sz="4" w:space="0" w:color="000000"/>
              <w:right w:val="single" w:sz="4" w:space="0" w:color="auto"/>
            </w:tcBorders>
            <w:vAlign w:val="center"/>
            <w:hideMark/>
          </w:tcPr>
          <w:p w:rsidR="00D57D62" w:rsidRPr="00A06FDA" w:rsidRDefault="00D57D62" w:rsidP="00D57D62">
            <w:pPr>
              <w:suppressAutoHyphens w:val="0"/>
              <w:rPr>
                <w:sz w:val="20"/>
                <w:szCs w:val="20"/>
              </w:rPr>
            </w:pPr>
          </w:p>
        </w:tc>
        <w:tc>
          <w:tcPr>
            <w:tcW w:w="709" w:type="dxa"/>
            <w:gridSpan w:val="2"/>
            <w:tcBorders>
              <w:top w:val="nil"/>
              <w:left w:val="nil"/>
              <w:bottom w:val="single" w:sz="4" w:space="0" w:color="auto"/>
              <w:right w:val="single" w:sz="4" w:space="0" w:color="auto"/>
            </w:tcBorders>
            <w:shd w:val="clear" w:color="auto" w:fill="auto"/>
            <w:hideMark/>
          </w:tcPr>
          <w:p w:rsidR="00D57D62" w:rsidRPr="00A06FDA" w:rsidRDefault="00D57D62" w:rsidP="00D57D62">
            <w:pPr>
              <w:suppressAutoHyphens w:val="0"/>
              <w:jc w:val="center"/>
              <w:rPr>
                <w:sz w:val="20"/>
                <w:szCs w:val="20"/>
              </w:rPr>
            </w:pPr>
            <w:r w:rsidRPr="00A06FDA">
              <w:rPr>
                <w:sz w:val="20"/>
                <w:szCs w:val="20"/>
              </w:rPr>
              <w:t>2026 год</w:t>
            </w:r>
          </w:p>
        </w:tc>
        <w:tc>
          <w:tcPr>
            <w:tcW w:w="127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0,00</w:t>
            </w:r>
          </w:p>
        </w:tc>
        <w:tc>
          <w:tcPr>
            <w:tcW w:w="1561"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557"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9"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990"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sz w:val="20"/>
                <w:szCs w:val="20"/>
              </w:rPr>
            </w:pPr>
            <w:r w:rsidRPr="00A06FDA">
              <w:rPr>
                <w:sz w:val="20"/>
                <w:szCs w:val="20"/>
              </w:rPr>
              <w:t> </w:t>
            </w:r>
          </w:p>
        </w:tc>
      </w:tr>
      <w:tr w:rsidR="00D57D62" w:rsidRPr="00A06FDA" w:rsidTr="00611514">
        <w:trPr>
          <w:gridAfter w:val="2"/>
          <w:wAfter w:w="1804" w:type="dxa"/>
          <w:trHeight w:val="60"/>
        </w:trPr>
        <w:tc>
          <w:tcPr>
            <w:tcW w:w="24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D62" w:rsidRPr="00A06FDA" w:rsidRDefault="00D57D62" w:rsidP="00D57D62">
            <w:pPr>
              <w:suppressAutoHyphens w:val="0"/>
              <w:jc w:val="center"/>
              <w:rPr>
                <w:b/>
                <w:bCs/>
                <w:sz w:val="20"/>
                <w:szCs w:val="20"/>
              </w:rPr>
            </w:pPr>
            <w:r w:rsidRPr="00A06FDA">
              <w:rPr>
                <w:b/>
                <w:bCs/>
                <w:sz w:val="20"/>
                <w:szCs w:val="20"/>
              </w:rPr>
              <w:t>ИТОГО:</w:t>
            </w:r>
          </w:p>
        </w:tc>
        <w:tc>
          <w:tcPr>
            <w:tcW w:w="709" w:type="dxa"/>
            <w:gridSpan w:val="2"/>
            <w:tcBorders>
              <w:top w:val="nil"/>
              <w:left w:val="nil"/>
              <w:bottom w:val="single" w:sz="4" w:space="0" w:color="auto"/>
              <w:right w:val="single" w:sz="4" w:space="0" w:color="auto"/>
            </w:tcBorders>
            <w:shd w:val="clear" w:color="auto" w:fill="auto"/>
            <w:hideMark/>
          </w:tcPr>
          <w:p w:rsidR="00D57D62" w:rsidRPr="00A06FDA" w:rsidRDefault="00D57D62" w:rsidP="00D57D62">
            <w:pPr>
              <w:suppressAutoHyphens w:val="0"/>
              <w:jc w:val="center"/>
              <w:rPr>
                <w:sz w:val="20"/>
                <w:szCs w:val="20"/>
              </w:rPr>
            </w:pPr>
            <w:r w:rsidRPr="00A06FDA">
              <w:rPr>
                <w:sz w:val="20"/>
                <w:szCs w:val="20"/>
              </w:rPr>
              <w:t>2024 год</w:t>
            </w:r>
          </w:p>
        </w:tc>
        <w:tc>
          <w:tcPr>
            <w:tcW w:w="127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b/>
                <w:bCs/>
                <w:sz w:val="20"/>
                <w:szCs w:val="20"/>
              </w:rPr>
            </w:pPr>
            <w:r w:rsidRPr="00A06FDA">
              <w:rPr>
                <w:b/>
                <w:bCs/>
                <w:sz w:val="20"/>
                <w:szCs w:val="20"/>
              </w:rPr>
              <w:t>6 364 402,79</w:t>
            </w:r>
          </w:p>
        </w:tc>
        <w:tc>
          <w:tcPr>
            <w:tcW w:w="1561"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b/>
                <w:bCs/>
                <w:sz w:val="20"/>
                <w:szCs w:val="20"/>
              </w:rPr>
            </w:pPr>
            <w:r w:rsidRPr="00A06FDA">
              <w:rPr>
                <w:b/>
                <w:bCs/>
                <w:sz w:val="20"/>
                <w:szCs w:val="20"/>
              </w:rPr>
              <w:t>3 544 553,45</w:t>
            </w:r>
          </w:p>
        </w:tc>
        <w:tc>
          <w:tcPr>
            <w:tcW w:w="1557"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b/>
                <w:bCs/>
                <w:sz w:val="20"/>
                <w:szCs w:val="20"/>
              </w:rPr>
            </w:pPr>
            <w:r w:rsidRPr="00A06FDA">
              <w:rPr>
                <w:b/>
                <w:bCs/>
                <w:sz w:val="20"/>
                <w:szCs w:val="20"/>
              </w:rPr>
              <w:t>287 776,00</w:t>
            </w:r>
          </w:p>
        </w:tc>
        <w:tc>
          <w:tcPr>
            <w:tcW w:w="1418"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b/>
                <w:bCs/>
                <w:sz w:val="20"/>
                <w:szCs w:val="20"/>
              </w:rPr>
            </w:pPr>
            <w:r w:rsidRPr="00A06FDA">
              <w:rPr>
                <w:b/>
                <w:bCs/>
                <w:sz w:val="20"/>
                <w:szCs w:val="20"/>
              </w:rPr>
              <w:t>335 279,34</w:t>
            </w:r>
          </w:p>
        </w:tc>
        <w:tc>
          <w:tcPr>
            <w:tcW w:w="1276"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b/>
                <w:bCs/>
                <w:sz w:val="20"/>
                <w:szCs w:val="20"/>
              </w:rPr>
            </w:pPr>
            <w:r w:rsidRPr="00A06FDA">
              <w:rPr>
                <w:b/>
                <w:bCs/>
                <w:sz w:val="20"/>
                <w:szCs w:val="20"/>
              </w:rPr>
              <w:t>79 776,00</w:t>
            </w:r>
          </w:p>
        </w:tc>
        <w:tc>
          <w:tcPr>
            <w:tcW w:w="113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b/>
                <w:bCs/>
                <w:sz w:val="20"/>
                <w:szCs w:val="20"/>
              </w:rPr>
            </w:pPr>
            <w:r w:rsidRPr="00A06FDA">
              <w:rPr>
                <w:b/>
                <w:bCs/>
                <w:sz w:val="20"/>
                <w:szCs w:val="20"/>
              </w:rPr>
              <w:t>562 174,00</w:t>
            </w:r>
          </w:p>
        </w:tc>
        <w:tc>
          <w:tcPr>
            <w:tcW w:w="1419"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b/>
                <w:bCs/>
                <w:sz w:val="20"/>
                <w:szCs w:val="20"/>
              </w:rPr>
            </w:pPr>
            <w:r w:rsidRPr="00A06FDA">
              <w:rPr>
                <w:b/>
                <w:bCs/>
                <w:sz w:val="20"/>
                <w:szCs w:val="20"/>
              </w:rPr>
              <w:t>263 776,00</w:t>
            </w:r>
          </w:p>
        </w:tc>
        <w:tc>
          <w:tcPr>
            <w:tcW w:w="1418" w:type="dxa"/>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b/>
                <w:bCs/>
                <w:sz w:val="20"/>
                <w:szCs w:val="20"/>
              </w:rPr>
            </w:pPr>
            <w:r w:rsidRPr="00A06FDA">
              <w:rPr>
                <w:b/>
                <w:bCs/>
                <w:sz w:val="20"/>
                <w:szCs w:val="20"/>
              </w:rPr>
              <w:t>517 174,00</w:t>
            </w:r>
          </w:p>
        </w:tc>
        <w:tc>
          <w:tcPr>
            <w:tcW w:w="990"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b/>
                <w:bCs/>
                <w:sz w:val="20"/>
                <w:szCs w:val="20"/>
              </w:rPr>
            </w:pPr>
            <w:r w:rsidRPr="00A06FDA">
              <w:rPr>
                <w:b/>
                <w:bCs/>
                <w:sz w:val="20"/>
                <w:szCs w:val="20"/>
              </w:rPr>
              <w:t>724 174,00</w:t>
            </w:r>
          </w:p>
        </w:tc>
        <w:tc>
          <w:tcPr>
            <w:tcW w:w="1134"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b/>
                <w:bCs/>
                <w:sz w:val="20"/>
                <w:szCs w:val="20"/>
              </w:rPr>
            </w:pPr>
            <w:r w:rsidRPr="00A06FDA">
              <w:rPr>
                <w:b/>
                <w:bCs/>
                <w:sz w:val="20"/>
                <w:szCs w:val="20"/>
              </w:rPr>
              <w:t>49 720,00</w:t>
            </w:r>
          </w:p>
        </w:tc>
      </w:tr>
      <w:tr w:rsidR="00D57D62" w:rsidRPr="00A06FDA" w:rsidTr="00611514">
        <w:trPr>
          <w:gridAfter w:val="2"/>
          <w:wAfter w:w="1804" w:type="dxa"/>
          <w:trHeight w:val="60"/>
        </w:trPr>
        <w:tc>
          <w:tcPr>
            <w:tcW w:w="2410" w:type="dxa"/>
            <w:gridSpan w:val="4"/>
            <w:vMerge/>
            <w:tcBorders>
              <w:top w:val="single" w:sz="4" w:space="0" w:color="auto"/>
              <w:left w:val="single" w:sz="4" w:space="0" w:color="auto"/>
              <w:bottom w:val="single" w:sz="4" w:space="0" w:color="auto"/>
              <w:right w:val="single" w:sz="4" w:space="0" w:color="auto"/>
            </w:tcBorders>
            <w:vAlign w:val="center"/>
            <w:hideMark/>
          </w:tcPr>
          <w:p w:rsidR="00D57D62" w:rsidRPr="00A06FDA" w:rsidRDefault="00D57D62" w:rsidP="00D57D62">
            <w:pPr>
              <w:suppressAutoHyphens w:val="0"/>
              <w:rPr>
                <w:b/>
                <w:bCs/>
                <w:sz w:val="20"/>
                <w:szCs w:val="20"/>
              </w:rPr>
            </w:pPr>
          </w:p>
        </w:tc>
        <w:tc>
          <w:tcPr>
            <w:tcW w:w="709" w:type="dxa"/>
            <w:gridSpan w:val="2"/>
            <w:tcBorders>
              <w:top w:val="nil"/>
              <w:left w:val="nil"/>
              <w:bottom w:val="single" w:sz="4" w:space="0" w:color="auto"/>
              <w:right w:val="single" w:sz="4" w:space="0" w:color="auto"/>
            </w:tcBorders>
            <w:shd w:val="clear" w:color="auto" w:fill="auto"/>
            <w:hideMark/>
          </w:tcPr>
          <w:p w:rsidR="00D57D62" w:rsidRPr="00A06FDA" w:rsidRDefault="00D57D62" w:rsidP="00D57D62">
            <w:pPr>
              <w:suppressAutoHyphens w:val="0"/>
              <w:jc w:val="center"/>
              <w:rPr>
                <w:sz w:val="20"/>
                <w:szCs w:val="20"/>
              </w:rPr>
            </w:pPr>
            <w:r w:rsidRPr="00A06FDA">
              <w:rPr>
                <w:sz w:val="20"/>
                <w:szCs w:val="20"/>
              </w:rPr>
              <w:t>2025 год</w:t>
            </w:r>
          </w:p>
        </w:tc>
        <w:tc>
          <w:tcPr>
            <w:tcW w:w="127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b/>
                <w:bCs/>
                <w:sz w:val="20"/>
                <w:szCs w:val="20"/>
              </w:rPr>
            </w:pPr>
            <w:r w:rsidRPr="00A06FDA">
              <w:rPr>
                <w:b/>
                <w:bCs/>
                <w:sz w:val="20"/>
                <w:szCs w:val="20"/>
              </w:rPr>
              <w:t>0,00</w:t>
            </w:r>
          </w:p>
        </w:tc>
        <w:tc>
          <w:tcPr>
            <w:tcW w:w="1561"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b/>
                <w:bCs/>
                <w:sz w:val="20"/>
                <w:szCs w:val="20"/>
              </w:rPr>
            </w:pPr>
            <w:r w:rsidRPr="00A06FDA">
              <w:rPr>
                <w:b/>
                <w:bCs/>
                <w:sz w:val="20"/>
                <w:szCs w:val="20"/>
              </w:rPr>
              <w:t> </w:t>
            </w:r>
          </w:p>
        </w:tc>
        <w:tc>
          <w:tcPr>
            <w:tcW w:w="1557"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b/>
                <w:bCs/>
                <w:sz w:val="20"/>
                <w:szCs w:val="20"/>
              </w:rPr>
            </w:pPr>
            <w:r w:rsidRPr="00A06FDA">
              <w:rPr>
                <w:b/>
                <w:bCs/>
                <w:sz w:val="20"/>
                <w:szCs w:val="20"/>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b/>
                <w:bCs/>
                <w:sz w:val="20"/>
                <w:szCs w:val="20"/>
              </w:rPr>
            </w:pPr>
            <w:r w:rsidRPr="00A06FDA">
              <w:rPr>
                <w:b/>
                <w:bCs/>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b/>
                <w:bCs/>
                <w:sz w:val="20"/>
                <w:szCs w:val="20"/>
              </w:rPr>
            </w:pPr>
            <w:r w:rsidRPr="00A06FDA">
              <w:rPr>
                <w:b/>
                <w:bCs/>
                <w:sz w:val="20"/>
                <w:szCs w:val="20"/>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b/>
                <w:bCs/>
                <w:sz w:val="20"/>
                <w:szCs w:val="20"/>
              </w:rPr>
            </w:pPr>
            <w:r w:rsidRPr="00A06FDA">
              <w:rPr>
                <w:b/>
                <w:bCs/>
                <w:sz w:val="20"/>
                <w:szCs w:val="20"/>
              </w:rPr>
              <w:t> </w:t>
            </w:r>
          </w:p>
        </w:tc>
        <w:tc>
          <w:tcPr>
            <w:tcW w:w="1419"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b/>
                <w:bCs/>
                <w:sz w:val="20"/>
                <w:szCs w:val="20"/>
              </w:rPr>
            </w:pPr>
            <w:r w:rsidRPr="00A06FDA">
              <w:rPr>
                <w:b/>
                <w:bCs/>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b/>
                <w:bCs/>
                <w:sz w:val="20"/>
                <w:szCs w:val="20"/>
              </w:rPr>
            </w:pPr>
            <w:r w:rsidRPr="00A06FDA">
              <w:rPr>
                <w:b/>
                <w:bCs/>
                <w:sz w:val="20"/>
                <w:szCs w:val="20"/>
              </w:rPr>
              <w:t> </w:t>
            </w:r>
          </w:p>
        </w:tc>
        <w:tc>
          <w:tcPr>
            <w:tcW w:w="990"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b/>
                <w:bCs/>
                <w:sz w:val="20"/>
                <w:szCs w:val="20"/>
              </w:rPr>
            </w:pPr>
            <w:r w:rsidRPr="00A06FDA">
              <w:rPr>
                <w:b/>
                <w:bCs/>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b/>
                <w:bCs/>
                <w:sz w:val="20"/>
                <w:szCs w:val="20"/>
              </w:rPr>
            </w:pPr>
            <w:r w:rsidRPr="00A06FDA">
              <w:rPr>
                <w:b/>
                <w:bCs/>
                <w:sz w:val="20"/>
                <w:szCs w:val="20"/>
              </w:rPr>
              <w:t> </w:t>
            </w:r>
          </w:p>
        </w:tc>
      </w:tr>
      <w:tr w:rsidR="00D57D62" w:rsidRPr="00A06FDA" w:rsidTr="00611514">
        <w:trPr>
          <w:gridAfter w:val="2"/>
          <w:wAfter w:w="1804" w:type="dxa"/>
          <w:trHeight w:val="60"/>
        </w:trPr>
        <w:tc>
          <w:tcPr>
            <w:tcW w:w="2410" w:type="dxa"/>
            <w:gridSpan w:val="4"/>
            <w:vMerge/>
            <w:tcBorders>
              <w:top w:val="single" w:sz="4" w:space="0" w:color="auto"/>
              <w:left w:val="single" w:sz="4" w:space="0" w:color="auto"/>
              <w:bottom w:val="single" w:sz="4" w:space="0" w:color="auto"/>
              <w:right w:val="single" w:sz="4" w:space="0" w:color="auto"/>
            </w:tcBorders>
            <w:vAlign w:val="center"/>
            <w:hideMark/>
          </w:tcPr>
          <w:p w:rsidR="00D57D62" w:rsidRPr="00A06FDA" w:rsidRDefault="00D57D62" w:rsidP="00D57D62">
            <w:pPr>
              <w:suppressAutoHyphens w:val="0"/>
              <w:rPr>
                <w:b/>
                <w:bCs/>
                <w:sz w:val="20"/>
                <w:szCs w:val="20"/>
              </w:rPr>
            </w:pPr>
          </w:p>
        </w:tc>
        <w:tc>
          <w:tcPr>
            <w:tcW w:w="709" w:type="dxa"/>
            <w:gridSpan w:val="2"/>
            <w:tcBorders>
              <w:top w:val="nil"/>
              <w:left w:val="nil"/>
              <w:bottom w:val="single" w:sz="4" w:space="0" w:color="auto"/>
              <w:right w:val="single" w:sz="4" w:space="0" w:color="auto"/>
            </w:tcBorders>
            <w:shd w:val="clear" w:color="auto" w:fill="auto"/>
            <w:hideMark/>
          </w:tcPr>
          <w:p w:rsidR="00D57D62" w:rsidRPr="00A06FDA" w:rsidRDefault="00D57D62" w:rsidP="00D57D62">
            <w:pPr>
              <w:suppressAutoHyphens w:val="0"/>
              <w:jc w:val="center"/>
              <w:rPr>
                <w:sz w:val="20"/>
                <w:szCs w:val="20"/>
              </w:rPr>
            </w:pPr>
            <w:r w:rsidRPr="00A06FDA">
              <w:rPr>
                <w:sz w:val="20"/>
                <w:szCs w:val="20"/>
              </w:rPr>
              <w:t>2026 год</w:t>
            </w:r>
          </w:p>
        </w:tc>
        <w:tc>
          <w:tcPr>
            <w:tcW w:w="127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b/>
                <w:bCs/>
                <w:sz w:val="20"/>
                <w:szCs w:val="20"/>
              </w:rPr>
            </w:pPr>
            <w:r w:rsidRPr="00A06FDA">
              <w:rPr>
                <w:b/>
                <w:bCs/>
                <w:sz w:val="20"/>
                <w:szCs w:val="20"/>
              </w:rPr>
              <w:t>0,00</w:t>
            </w:r>
          </w:p>
        </w:tc>
        <w:tc>
          <w:tcPr>
            <w:tcW w:w="1561"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b/>
                <w:bCs/>
                <w:sz w:val="20"/>
                <w:szCs w:val="20"/>
              </w:rPr>
            </w:pPr>
            <w:r w:rsidRPr="00A06FDA">
              <w:rPr>
                <w:b/>
                <w:bCs/>
                <w:sz w:val="20"/>
                <w:szCs w:val="20"/>
              </w:rPr>
              <w:t> </w:t>
            </w:r>
          </w:p>
        </w:tc>
        <w:tc>
          <w:tcPr>
            <w:tcW w:w="1557"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b/>
                <w:bCs/>
                <w:sz w:val="20"/>
                <w:szCs w:val="20"/>
              </w:rPr>
            </w:pPr>
            <w:r w:rsidRPr="00A06FDA">
              <w:rPr>
                <w:b/>
                <w:bCs/>
                <w:sz w:val="20"/>
                <w:szCs w:val="20"/>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b/>
                <w:bCs/>
                <w:sz w:val="20"/>
                <w:szCs w:val="20"/>
              </w:rPr>
            </w:pPr>
            <w:r w:rsidRPr="00A06FDA">
              <w:rPr>
                <w:b/>
                <w:bCs/>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b/>
                <w:bCs/>
                <w:sz w:val="20"/>
                <w:szCs w:val="20"/>
              </w:rPr>
            </w:pPr>
            <w:r w:rsidRPr="00A06FDA">
              <w:rPr>
                <w:b/>
                <w:bCs/>
                <w:sz w:val="20"/>
                <w:szCs w:val="20"/>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b/>
                <w:bCs/>
                <w:sz w:val="20"/>
                <w:szCs w:val="20"/>
              </w:rPr>
            </w:pPr>
            <w:r w:rsidRPr="00A06FDA">
              <w:rPr>
                <w:b/>
                <w:bCs/>
                <w:sz w:val="20"/>
                <w:szCs w:val="20"/>
              </w:rPr>
              <w:t> </w:t>
            </w:r>
          </w:p>
        </w:tc>
        <w:tc>
          <w:tcPr>
            <w:tcW w:w="1419"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b/>
                <w:bCs/>
                <w:sz w:val="20"/>
                <w:szCs w:val="20"/>
              </w:rPr>
            </w:pPr>
            <w:r w:rsidRPr="00A06FDA">
              <w:rPr>
                <w:b/>
                <w:bCs/>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b/>
                <w:bCs/>
                <w:sz w:val="20"/>
                <w:szCs w:val="20"/>
              </w:rPr>
            </w:pPr>
            <w:r w:rsidRPr="00A06FDA">
              <w:rPr>
                <w:b/>
                <w:bCs/>
                <w:sz w:val="20"/>
                <w:szCs w:val="20"/>
              </w:rPr>
              <w:t> </w:t>
            </w:r>
          </w:p>
        </w:tc>
        <w:tc>
          <w:tcPr>
            <w:tcW w:w="990"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b/>
                <w:bCs/>
                <w:sz w:val="20"/>
                <w:szCs w:val="20"/>
              </w:rPr>
            </w:pPr>
            <w:r w:rsidRPr="00A06FDA">
              <w:rPr>
                <w:b/>
                <w:bCs/>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57D62" w:rsidRPr="00A06FDA" w:rsidRDefault="00D57D62" w:rsidP="00D57D62">
            <w:pPr>
              <w:suppressAutoHyphens w:val="0"/>
              <w:jc w:val="center"/>
              <w:rPr>
                <w:b/>
                <w:bCs/>
                <w:sz w:val="20"/>
                <w:szCs w:val="20"/>
              </w:rPr>
            </w:pPr>
            <w:r w:rsidRPr="00A06FDA">
              <w:rPr>
                <w:b/>
                <w:bCs/>
                <w:sz w:val="20"/>
                <w:szCs w:val="20"/>
              </w:rPr>
              <w:t> </w:t>
            </w:r>
          </w:p>
        </w:tc>
      </w:tr>
    </w:tbl>
    <w:p w:rsidR="00453300" w:rsidRDefault="00453300" w:rsidP="002D6712">
      <w:pPr>
        <w:tabs>
          <w:tab w:val="left" w:pos="1200"/>
        </w:tabs>
        <w:sectPr w:rsidR="00453300" w:rsidSect="00864ACA">
          <w:pgSz w:w="16839" w:h="11907" w:orient="landscape" w:code="9"/>
          <w:pgMar w:top="284" w:right="1134" w:bottom="284" w:left="1134" w:header="709" w:footer="709" w:gutter="0"/>
          <w:cols w:space="708"/>
          <w:docGrid w:linePitch="360"/>
        </w:sectPr>
      </w:pPr>
    </w:p>
    <w:p w:rsidR="00453300" w:rsidRDefault="00453300" w:rsidP="00453300">
      <w:pPr>
        <w:pStyle w:val="11"/>
        <w:spacing w:before="0" w:after="0"/>
        <w:rPr>
          <w:b w:val="0"/>
          <w:bCs/>
          <w:color w:val="auto"/>
          <w:sz w:val="28"/>
          <w:szCs w:val="28"/>
          <w:u w:val="single"/>
        </w:rPr>
      </w:pPr>
      <w:r>
        <w:rPr>
          <w:b w:val="0"/>
          <w:bCs/>
          <w:color w:val="auto"/>
          <w:sz w:val="28"/>
          <w:szCs w:val="28"/>
          <w:u w:val="single"/>
        </w:rPr>
        <w:t xml:space="preserve">СОВЕТ ПОЛТАВСКОГО МУНИЦИПАЛЬНОГО РАЙОНА </w:t>
      </w:r>
    </w:p>
    <w:p w:rsidR="00453300" w:rsidRDefault="00453300" w:rsidP="00453300">
      <w:pPr>
        <w:pStyle w:val="11"/>
        <w:spacing w:before="0" w:after="0"/>
        <w:rPr>
          <w:b w:val="0"/>
          <w:color w:val="auto"/>
          <w:sz w:val="28"/>
          <w:szCs w:val="28"/>
        </w:rPr>
      </w:pPr>
      <w:r>
        <w:rPr>
          <w:b w:val="0"/>
          <w:bCs/>
          <w:color w:val="auto"/>
          <w:sz w:val="28"/>
          <w:szCs w:val="28"/>
          <w:u w:val="single"/>
        </w:rPr>
        <w:t>ОМСКОЙ ОБЛАСТИ</w:t>
      </w:r>
    </w:p>
    <w:p w:rsidR="00453300" w:rsidRDefault="00453300" w:rsidP="00453300">
      <w:pPr>
        <w:pStyle w:val="11"/>
        <w:spacing w:before="0" w:after="0"/>
        <w:rPr>
          <w:b w:val="0"/>
          <w:bCs/>
          <w:color w:val="auto"/>
          <w:sz w:val="28"/>
          <w:szCs w:val="28"/>
        </w:rPr>
      </w:pPr>
    </w:p>
    <w:p w:rsidR="00453300" w:rsidRDefault="00453300" w:rsidP="00453300">
      <w:pPr>
        <w:pStyle w:val="11"/>
        <w:spacing w:before="0" w:after="0"/>
        <w:rPr>
          <w:b w:val="0"/>
          <w:color w:val="auto"/>
          <w:sz w:val="28"/>
          <w:szCs w:val="28"/>
        </w:rPr>
      </w:pPr>
      <w:r>
        <w:rPr>
          <w:b w:val="0"/>
          <w:bCs/>
          <w:color w:val="auto"/>
          <w:sz w:val="28"/>
          <w:szCs w:val="28"/>
        </w:rPr>
        <w:t xml:space="preserve">РЕШЕНИЕ </w:t>
      </w:r>
    </w:p>
    <w:p w:rsidR="00453300" w:rsidRDefault="00453300" w:rsidP="00453300">
      <w:pPr>
        <w:pStyle w:val="11"/>
        <w:jc w:val="left"/>
        <w:rPr>
          <w:b w:val="0"/>
          <w:color w:val="auto"/>
          <w:sz w:val="28"/>
          <w:szCs w:val="28"/>
        </w:rPr>
      </w:pPr>
    </w:p>
    <w:p w:rsidR="00453300" w:rsidRDefault="00453300" w:rsidP="00453300">
      <w:pPr>
        <w:pStyle w:val="11"/>
        <w:jc w:val="left"/>
        <w:rPr>
          <w:b w:val="0"/>
          <w:color w:val="auto"/>
          <w:sz w:val="28"/>
          <w:szCs w:val="28"/>
        </w:rPr>
      </w:pPr>
      <w:r>
        <w:rPr>
          <w:b w:val="0"/>
          <w:color w:val="auto"/>
          <w:sz w:val="28"/>
          <w:szCs w:val="28"/>
        </w:rPr>
        <w:t>от 30 июля 2024 года                                                                                           №  51</w:t>
      </w:r>
    </w:p>
    <w:p w:rsidR="00453300" w:rsidRDefault="00453300" w:rsidP="00453300">
      <w:pPr>
        <w:pStyle w:val="11"/>
        <w:jc w:val="left"/>
        <w:rPr>
          <w:b w:val="0"/>
          <w:color w:val="auto"/>
          <w:sz w:val="28"/>
          <w:szCs w:val="28"/>
        </w:rPr>
      </w:pPr>
    </w:p>
    <w:p w:rsidR="00453300" w:rsidRDefault="00453300" w:rsidP="00453300">
      <w:pPr>
        <w:ind w:right="4535"/>
        <w:jc w:val="both"/>
        <w:rPr>
          <w:sz w:val="28"/>
          <w:szCs w:val="28"/>
        </w:rPr>
      </w:pPr>
      <w:r>
        <w:rPr>
          <w:sz w:val="28"/>
          <w:szCs w:val="28"/>
        </w:rPr>
        <w:t xml:space="preserve">О внесении изменений в </w:t>
      </w:r>
      <w:r>
        <w:rPr>
          <w:bCs/>
          <w:sz w:val="28"/>
          <w:szCs w:val="28"/>
        </w:rPr>
        <w:t>решение Совета Полтавского муниципального района Омской области от 26.09.2013 № 36 «О дорожном фонде Полтавского муниципального района»</w:t>
      </w:r>
    </w:p>
    <w:p w:rsidR="00453300" w:rsidRDefault="00453300" w:rsidP="00453300">
      <w:pPr>
        <w:ind w:right="4535"/>
        <w:jc w:val="both"/>
        <w:rPr>
          <w:sz w:val="28"/>
          <w:szCs w:val="28"/>
        </w:rPr>
      </w:pPr>
    </w:p>
    <w:p w:rsidR="00453300" w:rsidRDefault="00453300" w:rsidP="00453300">
      <w:pPr>
        <w:ind w:firstLine="709"/>
        <w:jc w:val="both"/>
        <w:rPr>
          <w:sz w:val="28"/>
          <w:szCs w:val="28"/>
        </w:rPr>
      </w:pPr>
      <w:r>
        <w:rPr>
          <w:sz w:val="28"/>
          <w:szCs w:val="28"/>
        </w:rPr>
        <w:t>Руководствуясь Федеральным законом от 06.10.2003 № 131-ФЗ «Об общих принципах организации местного самоуправления в Российской Федерации», ст. 179.4 Бюджетного кодекса Российской Федерации, Уставом Полтавского муниципального района Омской области Совет Полтавского муниципального района Омской области решил:</w:t>
      </w:r>
    </w:p>
    <w:p w:rsidR="00453300" w:rsidRDefault="00453300" w:rsidP="00453300">
      <w:pPr>
        <w:ind w:firstLine="709"/>
        <w:jc w:val="both"/>
        <w:rPr>
          <w:sz w:val="28"/>
          <w:szCs w:val="28"/>
        </w:rPr>
      </w:pPr>
    </w:p>
    <w:p w:rsidR="00453300" w:rsidRDefault="00453300" w:rsidP="00453300">
      <w:pPr>
        <w:ind w:firstLine="709"/>
        <w:jc w:val="both"/>
        <w:rPr>
          <w:sz w:val="28"/>
          <w:szCs w:val="28"/>
        </w:rPr>
      </w:pPr>
      <w:r>
        <w:rPr>
          <w:sz w:val="28"/>
          <w:szCs w:val="28"/>
        </w:rPr>
        <w:t xml:space="preserve">1. Внести в приложение № 1 «Порядок </w:t>
      </w:r>
      <w:r>
        <w:rPr>
          <w:bCs/>
          <w:sz w:val="28"/>
          <w:szCs w:val="28"/>
        </w:rPr>
        <w:t>формирования и использования бюджетных ассигнований дорожного фонда Полтавского муниципального района, утвержденный решением Совета Полтавского муниципального района Омской области от 26.09.2013 № 36 «О дорожном фонде Полтавского муниципального района»</w:t>
      </w:r>
      <w:r>
        <w:rPr>
          <w:sz w:val="28"/>
          <w:szCs w:val="28"/>
        </w:rPr>
        <w:t xml:space="preserve">, следующие изменения. </w:t>
      </w:r>
    </w:p>
    <w:p w:rsidR="00453300" w:rsidRDefault="00453300" w:rsidP="00453300">
      <w:pPr>
        <w:ind w:firstLine="709"/>
        <w:jc w:val="both"/>
        <w:rPr>
          <w:sz w:val="28"/>
          <w:szCs w:val="28"/>
        </w:rPr>
      </w:pPr>
      <w:r>
        <w:rPr>
          <w:sz w:val="28"/>
          <w:szCs w:val="28"/>
        </w:rPr>
        <w:t>1.1.  подпункт 3 пункта 3 главы 2  изложить в следующей редакции:</w:t>
      </w:r>
    </w:p>
    <w:p w:rsidR="00453300" w:rsidRDefault="00453300" w:rsidP="00453300">
      <w:pPr>
        <w:ind w:firstLine="709"/>
        <w:jc w:val="both"/>
        <w:rPr>
          <w:sz w:val="28"/>
          <w:szCs w:val="28"/>
        </w:rPr>
      </w:pPr>
      <w:r>
        <w:rPr>
          <w:sz w:val="28"/>
          <w:szCs w:val="28"/>
        </w:rPr>
        <w:t>3) доходов местных бюджетов от штрафов за нарушение правил движения тяжеловесного и (или) крупногабаритного транспортного средства;»;</w:t>
      </w:r>
    </w:p>
    <w:p w:rsidR="00453300" w:rsidRDefault="00453300" w:rsidP="00453300">
      <w:pPr>
        <w:ind w:firstLine="709"/>
        <w:jc w:val="both"/>
        <w:rPr>
          <w:bCs/>
          <w:sz w:val="28"/>
          <w:szCs w:val="28"/>
        </w:rPr>
      </w:pPr>
      <w:r>
        <w:rPr>
          <w:sz w:val="28"/>
          <w:szCs w:val="28"/>
        </w:rPr>
        <w:t>1.2. Дополнить пункт 3 главы 2 подпунктом 9:</w:t>
      </w:r>
    </w:p>
    <w:p w:rsidR="00453300" w:rsidRDefault="00453300" w:rsidP="00453300">
      <w:pPr>
        <w:ind w:firstLine="709"/>
        <w:jc w:val="both"/>
        <w:rPr>
          <w:sz w:val="28"/>
          <w:szCs w:val="28"/>
        </w:rPr>
      </w:pPr>
      <w:r>
        <w:rPr>
          <w:bCs/>
          <w:sz w:val="28"/>
          <w:szCs w:val="28"/>
        </w:rPr>
        <w:t>«9) 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453300" w:rsidRDefault="00453300" w:rsidP="00453300">
      <w:pPr>
        <w:ind w:firstLine="709"/>
        <w:jc w:val="both"/>
        <w:rPr>
          <w:sz w:val="28"/>
          <w:szCs w:val="28"/>
        </w:rPr>
      </w:pPr>
    </w:p>
    <w:p w:rsidR="00453300" w:rsidRDefault="00453300" w:rsidP="00453300">
      <w:pPr>
        <w:ind w:firstLine="709"/>
        <w:jc w:val="both"/>
        <w:rPr>
          <w:rFonts w:eastAsiaTheme="minorHAnsi"/>
          <w:sz w:val="28"/>
          <w:szCs w:val="28"/>
          <w:lang w:eastAsia="en-US"/>
        </w:rPr>
      </w:pPr>
      <w:r>
        <w:rPr>
          <w:sz w:val="28"/>
          <w:szCs w:val="28"/>
        </w:rPr>
        <w:t xml:space="preserve">2. Настоящее решение </w:t>
      </w:r>
      <w:r>
        <w:rPr>
          <w:rFonts w:eastAsiaTheme="minorHAnsi"/>
          <w:sz w:val="28"/>
          <w:szCs w:val="28"/>
          <w:lang w:eastAsia="en-US"/>
        </w:rPr>
        <w:t>подлежит опубликованию (обнародованию).</w:t>
      </w:r>
    </w:p>
    <w:p w:rsidR="00453300" w:rsidRDefault="00453300" w:rsidP="00453300">
      <w:pPr>
        <w:jc w:val="both"/>
        <w:rPr>
          <w:sz w:val="28"/>
          <w:szCs w:val="28"/>
        </w:rPr>
      </w:pPr>
    </w:p>
    <w:p w:rsidR="00453300" w:rsidRDefault="00453300" w:rsidP="00453300">
      <w:pPr>
        <w:jc w:val="both"/>
        <w:rPr>
          <w:sz w:val="28"/>
          <w:szCs w:val="28"/>
        </w:rPr>
      </w:pPr>
    </w:p>
    <w:p w:rsidR="00453300" w:rsidRDefault="00453300" w:rsidP="00453300">
      <w:pPr>
        <w:autoSpaceDE w:val="0"/>
        <w:spacing w:line="0" w:lineRule="atLeast"/>
        <w:jc w:val="both"/>
        <w:rPr>
          <w:sz w:val="28"/>
          <w:szCs w:val="28"/>
        </w:rPr>
      </w:pPr>
      <w:r>
        <w:rPr>
          <w:sz w:val="28"/>
          <w:szCs w:val="28"/>
        </w:rPr>
        <w:t xml:space="preserve">И.о. главы Полтавского </w:t>
      </w:r>
    </w:p>
    <w:p w:rsidR="00453300" w:rsidRDefault="00453300" w:rsidP="00453300">
      <w:pPr>
        <w:autoSpaceDE w:val="0"/>
        <w:spacing w:line="0" w:lineRule="atLeast"/>
        <w:jc w:val="both"/>
        <w:rPr>
          <w:sz w:val="28"/>
          <w:szCs w:val="28"/>
        </w:rPr>
      </w:pPr>
      <w:r>
        <w:rPr>
          <w:sz w:val="28"/>
          <w:szCs w:val="28"/>
        </w:rPr>
        <w:t>муниципального района</w:t>
      </w:r>
    </w:p>
    <w:p w:rsidR="00453300" w:rsidRDefault="00453300" w:rsidP="00453300">
      <w:pPr>
        <w:autoSpaceDE w:val="0"/>
        <w:spacing w:line="0" w:lineRule="atLeast"/>
        <w:jc w:val="both"/>
        <w:rPr>
          <w:sz w:val="28"/>
          <w:szCs w:val="28"/>
        </w:rPr>
      </w:pPr>
      <w:r>
        <w:rPr>
          <w:sz w:val="28"/>
          <w:szCs w:val="28"/>
        </w:rPr>
        <w:t>Омской области                                                                                           В.В.Никитина</w:t>
      </w:r>
    </w:p>
    <w:p w:rsidR="00453300" w:rsidRDefault="00453300" w:rsidP="00453300"/>
    <w:p w:rsidR="00D57D62" w:rsidRPr="00D57D62" w:rsidRDefault="00D57D62" w:rsidP="002D6712">
      <w:pPr>
        <w:tabs>
          <w:tab w:val="left" w:pos="1200"/>
        </w:tabs>
      </w:pPr>
    </w:p>
    <w:sectPr w:rsidR="00D57D62" w:rsidRPr="00D57D62" w:rsidSect="004748D5">
      <w:pgSz w:w="11906" w:h="16838"/>
      <w:pgMar w:top="1134" w:right="680" w:bottom="1134" w:left="1134"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64ACA" w:rsidRDefault="00864ACA" w:rsidP="004D66EF">
      <w:r>
        <w:separator/>
      </w:r>
    </w:p>
  </w:endnote>
  <w:endnote w:type="continuationSeparator" w:id="0">
    <w:p w:rsidR="00864ACA" w:rsidRDefault="00864ACA" w:rsidP="004D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3125210"/>
      <w:docPartObj>
        <w:docPartGallery w:val="Page Numbers (Bottom of Page)"/>
        <w:docPartUnique/>
      </w:docPartObj>
    </w:sdtPr>
    <w:sdtContent>
      <w:p w:rsidR="008F6274" w:rsidRDefault="008F6274">
        <w:pPr>
          <w:pStyle w:val="a7"/>
          <w:jc w:val="center"/>
        </w:pPr>
        <w:r>
          <w:fldChar w:fldCharType="begin"/>
        </w:r>
        <w:r>
          <w:instrText>PAGE   \* MERGEFORMAT</w:instrText>
        </w:r>
        <w:r>
          <w:fldChar w:fldCharType="separate"/>
        </w:r>
        <w:r>
          <w:t>2</w:t>
        </w:r>
        <w:r>
          <w:fldChar w:fldCharType="end"/>
        </w:r>
      </w:p>
    </w:sdtContent>
  </w:sdt>
  <w:p w:rsidR="008F6274" w:rsidRDefault="008F62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64ACA" w:rsidRDefault="00864ACA" w:rsidP="004D66EF">
      <w:r>
        <w:separator/>
      </w:r>
    </w:p>
  </w:footnote>
  <w:footnote w:type="continuationSeparator" w:id="0">
    <w:p w:rsidR="00864ACA" w:rsidRDefault="00864ACA" w:rsidP="004D6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111F1"/>
    <w:multiLevelType w:val="hybridMultilevel"/>
    <w:tmpl w:val="1730143A"/>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 w15:restartNumberingAfterBreak="0">
    <w:nsid w:val="14AE7CE2"/>
    <w:multiLevelType w:val="hybridMultilevel"/>
    <w:tmpl w:val="BA944DF2"/>
    <w:lvl w:ilvl="0" w:tplc="CC380B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C81909"/>
    <w:multiLevelType w:val="hybridMultilevel"/>
    <w:tmpl w:val="2A6CE11C"/>
    <w:lvl w:ilvl="0" w:tplc="0419000F">
      <w:start w:val="1"/>
      <w:numFmt w:val="decimal"/>
      <w:lvlText w:val="%1."/>
      <w:lvlJc w:val="left"/>
      <w:pPr>
        <w:ind w:left="5100" w:hanging="360"/>
      </w:pPr>
    </w:lvl>
    <w:lvl w:ilvl="1" w:tplc="04190019" w:tentative="1">
      <w:start w:val="1"/>
      <w:numFmt w:val="lowerLetter"/>
      <w:lvlText w:val="%2."/>
      <w:lvlJc w:val="left"/>
      <w:pPr>
        <w:ind w:left="5820" w:hanging="360"/>
      </w:pPr>
    </w:lvl>
    <w:lvl w:ilvl="2" w:tplc="0419001B" w:tentative="1">
      <w:start w:val="1"/>
      <w:numFmt w:val="lowerRoman"/>
      <w:lvlText w:val="%3."/>
      <w:lvlJc w:val="right"/>
      <w:pPr>
        <w:ind w:left="6540" w:hanging="180"/>
      </w:pPr>
    </w:lvl>
    <w:lvl w:ilvl="3" w:tplc="0419000F" w:tentative="1">
      <w:start w:val="1"/>
      <w:numFmt w:val="decimal"/>
      <w:lvlText w:val="%4."/>
      <w:lvlJc w:val="left"/>
      <w:pPr>
        <w:ind w:left="7260" w:hanging="360"/>
      </w:pPr>
    </w:lvl>
    <w:lvl w:ilvl="4" w:tplc="04190019" w:tentative="1">
      <w:start w:val="1"/>
      <w:numFmt w:val="lowerLetter"/>
      <w:lvlText w:val="%5."/>
      <w:lvlJc w:val="left"/>
      <w:pPr>
        <w:ind w:left="7980" w:hanging="360"/>
      </w:pPr>
    </w:lvl>
    <w:lvl w:ilvl="5" w:tplc="0419001B" w:tentative="1">
      <w:start w:val="1"/>
      <w:numFmt w:val="lowerRoman"/>
      <w:lvlText w:val="%6."/>
      <w:lvlJc w:val="right"/>
      <w:pPr>
        <w:ind w:left="8700" w:hanging="180"/>
      </w:pPr>
    </w:lvl>
    <w:lvl w:ilvl="6" w:tplc="0419000F" w:tentative="1">
      <w:start w:val="1"/>
      <w:numFmt w:val="decimal"/>
      <w:lvlText w:val="%7."/>
      <w:lvlJc w:val="left"/>
      <w:pPr>
        <w:ind w:left="9420" w:hanging="360"/>
      </w:pPr>
    </w:lvl>
    <w:lvl w:ilvl="7" w:tplc="04190019" w:tentative="1">
      <w:start w:val="1"/>
      <w:numFmt w:val="lowerLetter"/>
      <w:lvlText w:val="%8."/>
      <w:lvlJc w:val="left"/>
      <w:pPr>
        <w:ind w:left="10140" w:hanging="360"/>
      </w:pPr>
    </w:lvl>
    <w:lvl w:ilvl="8" w:tplc="0419001B" w:tentative="1">
      <w:start w:val="1"/>
      <w:numFmt w:val="lowerRoman"/>
      <w:lvlText w:val="%9."/>
      <w:lvlJc w:val="right"/>
      <w:pPr>
        <w:ind w:left="10860" w:hanging="180"/>
      </w:pPr>
    </w:lvl>
  </w:abstractNum>
  <w:abstractNum w:abstractNumId="3" w15:restartNumberingAfterBreak="0">
    <w:nsid w:val="6A087E5A"/>
    <w:multiLevelType w:val="hybridMultilevel"/>
    <w:tmpl w:val="2E18A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9FA3E24"/>
    <w:multiLevelType w:val="hybridMultilevel"/>
    <w:tmpl w:val="7910F2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0840636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1380042">
    <w:abstractNumId w:val="4"/>
  </w:num>
  <w:num w:numId="3" w16cid:durableId="298220229">
    <w:abstractNumId w:val="3"/>
  </w:num>
  <w:num w:numId="4" w16cid:durableId="991177247">
    <w:abstractNumId w:val="2"/>
  </w:num>
  <w:num w:numId="5" w16cid:durableId="1254162748">
    <w:abstractNumId w:val="0"/>
  </w:num>
  <w:num w:numId="6" w16cid:durableId="2054767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75A8"/>
    <w:rsid w:val="000448D1"/>
    <w:rsid w:val="00085DE8"/>
    <w:rsid w:val="000F0823"/>
    <w:rsid w:val="00105939"/>
    <w:rsid w:val="00112937"/>
    <w:rsid w:val="00120FA9"/>
    <w:rsid w:val="002644BF"/>
    <w:rsid w:val="00275EEB"/>
    <w:rsid w:val="00283CF7"/>
    <w:rsid w:val="002924AE"/>
    <w:rsid w:val="002954F1"/>
    <w:rsid w:val="002C0A62"/>
    <w:rsid w:val="002D6712"/>
    <w:rsid w:val="002E5590"/>
    <w:rsid w:val="002E5912"/>
    <w:rsid w:val="00300B39"/>
    <w:rsid w:val="00313D06"/>
    <w:rsid w:val="00350BA2"/>
    <w:rsid w:val="0036074A"/>
    <w:rsid w:val="00360FF2"/>
    <w:rsid w:val="003F13F6"/>
    <w:rsid w:val="00437351"/>
    <w:rsid w:val="00450B5D"/>
    <w:rsid w:val="00453300"/>
    <w:rsid w:val="004748D5"/>
    <w:rsid w:val="004756D3"/>
    <w:rsid w:val="004C4A68"/>
    <w:rsid w:val="004D66EF"/>
    <w:rsid w:val="00501213"/>
    <w:rsid w:val="00521651"/>
    <w:rsid w:val="005449E9"/>
    <w:rsid w:val="005837CA"/>
    <w:rsid w:val="005C46EC"/>
    <w:rsid w:val="005D4207"/>
    <w:rsid w:val="00611514"/>
    <w:rsid w:val="006C2AA8"/>
    <w:rsid w:val="00752630"/>
    <w:rsid w:val="0075630F"/>
    <w:rsid w:val="0077101B"/>
    <w:rsid w:val="007734CE"/>
    <w:rsid w:val="007F2CC5"/>
    <w:rsid w:val="00831228"/>
    <w:rsid w:val="00864ACA"/>
    <w:rsid w:val="00874863"/>
    <w:rsid w:val="008F6274"/>
    <w:rsid w:val="00915F62"/>
    <w:rsid w:val="009278F3"/>
    <w:rsid w:val="00934E9C"/>
    <w:rsid w:val="00970D88"/>
    <w:rsid w:val="00984BE9"/>
    <w:rsid w:val="009A6F84"/>
    <w:rsid w:val="009C518A"/>
    <w:rsid w:val="00A06FDA"/>
    <w:rsid w:val="00A10B68"/>
    <w:rsid w:val="00A511F0"/>
    <w:rsid w:val="00A73083"/>
    <w:rsid w:val="00A73D8B"/>
    <w:rsid w:val="00A87BA5"/>
    <w:rsid w:val="00A975A8"/>
    <w:rsid w:val="00BA0472"/>
    <w:rsid w:val="00BA73DD"/>
    <w:rsid w:val="00C25345"/>
    <w:rsid w:val="00C917E4"/>
    <w:rsid w:val="00CB750A"/>
    <w:rsid w:val="00CD13BA"/>
    <w:rsid w:val="00D51176"/>
    <w:rsid w:val="00D57D62"/>
    <w:rsid w:val="00D656C9"/>
    <w:rsid w:val="00D92D62"/>
    <w:rsid w:val="00DB4CA2"/>
    <w:rsid w:val="00E46FA9"/>
    <w:rsid w:val="00E54B64"/>
    <w:rsid w:val="00E62C18"/>
    <w:rsid w:val="00E82076"/>
    <w:rsid w:val="00EA08E7"/>
    <w:rsid w:val="00EF212C"/>
    <w:rsid w:val="00F32368"/>
    <w:rsid w:val="00F70FAC"/>
    <w:rsid w:val="00FF2DDE"/>
    <w:rsid w:val="00FF3CCB"/>
    <w:rsid w:val="00FF6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8A2A"/>
  <w15:docId w15:val="{66D01962-4465-4DB6-9D30-C408A393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937"/>
    <w:pPr>
      <w:suppressAutoHyphens/>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qFormat/>
    <w:rsid w:val="00112937"/>
    <w:pPr>
      <w:spacing w:after="22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2937"/>
    <w:rPr>
      <w:rFonts w:ascii="Times New Roman" w:eastAsia="Times New Roman" w:hAnsi="Times New Roman" w:cs="Times New Roman"/>
      <w:b/>
      <w:bCs/>
      <w:kern w:val="0"/>
      <w:sz w:val="24"/>
      <w:szCs w:val="24"/>
      <w:lang w:eastAsia="ru-RU"/>
    </w:rPr>
  </w:style>
  <w:style w:type="paragraph" w:styleId="a3">
    <w:name w:val="List Paragraph"/>
    <w:basedOn w:val="a"/>
    <w:uiPriority w:val="34"/>
    <w:qFormat/>
    <w:rsid w:val="00112937"/>
    <w:pPr>
      <w:ind w:left="720"/>
      <w:contextualSpacing/>
    </w:pPr>
  </w:style>
  <w:style w:type="paragraph" w:customStyle="1" w:styleId="ConsPlusNormal">
    <w:name w:val="ConsPlusNormal"/>
    <w:uiPriority w:val="99"/>
    <w:qFormat/>
    <w:rsid w:val="00112937"/>
    <w:pPr>
      <w:widowControl w:val="0"/>
      <w:suppressAutoHyphens/>
      <w:spacing w:after="0" w:line="240" w:lineRule="auto"/>
      <w:ind w:firstLine="720"/>
    </w:pPr>
    <w:rPr>
      <w:rFonts w:ascii="Arial" w:eastAsia="Times New Roman" w:hAnsi="Arial" w:cs="Arial"/>
      <w:kern w:val="0"/>
      <w:sz w:val="20"/>
      <w:szCs w:val="20"/>
      <w:lang w:eastAsia="ru-RU"/>
    </w:rPr>
  </w:style>
  <w:style w:type="character" w:customStyle="1" w:styleId="2">
    <w:name w:val="Заголовок №2_"/>
    <w:basedOn w:val="a0"/>
    <w:link w:val="20"/>
    <w:qFormat/>
    <w:locked/>
    <w:rsid w:val="00112937"/>
    <w:rPr>
      <w:rFonts w:ascii="Times New Roman" w:eastAsia="Times New Roman" w:hAnsi="Times New Roman" w:cs="Times New Roman"/>
      <w:b/>
      <w:bCs/>
      <w:spacing w:val="-2"/>
      <w:sz w:val="25"/>
      <w:szCs w:val="25"/>
      <w:shd w:val="clear" w:color="auto" w:fill="FFFFFF"/>
    </w:rPr>
  </w:style>
  <w:style w:type="paragraph" w:customStyle="1" w:styleId="20">
    <w:name w:val="Заголовок №2"/>
    <w:basedOn w:val="a"/>
    <w:link w:val="2"/>
    <w:qFormat/>
    <w:rsid w:val="00112937"/>
    <w:pPr>
      <w:widowControl w:val="0"/>
      <w:shd w:val="clear" w:color="auto" w:fill="FFFFFF"/>
      <w:spacing w:after="600" w:line="322" w:lineRule="exact"/>
      <w:ind w:hanging="1260"/>
      <w:jc w:val="center"/>
      <w:outlineLvl w:val="1"/>
    </w:pPr>
    <w:rPr>
      <w:b/>
      <w:bCs/>
      <w:spacing w:val="-2"/>
      <w:kern w:val="2"/>
      <w:sz w:val="25"/>
      <w:szCs w:val="25"/>
      <w:lang w:eastAsia="en-US"/>
    </w:rPr>
  </w:style>
  <w:style w:type="character" w:styleId="a4">
    <w:name w:val="Hyperlink"/>
    <w:basedOn w:val="a0"/>
    <w:uiPriority w:val="99"/>
    <w:semiHidden/>
    <w:unhideWhenUsed/>
    <w:rsid w:val="00874863"/>
    <w:rPr>
      <w:color w:val="0000FF"/>
      <w:u w:val="single"/>
    </w:rPr>
  </w:style>
  <w:style w:type="paragraph" w:styleId="a5">
    <w:name w:val="header"/>
    <w:basedOn w:val="a"/>
    <w:link w:val="a6"/>
    <w:uiPriority w:val="99"/>
    <w:unhideWhenUsed/>
    <w:rsid w:val="004D66EF"/>
    <w:pPr>
      <w:tabs>
        <w:tab w:val="center" w:pos="4677"/>
        <w:tab w:val="right" w:pos="9355"/>
      </w:tabs>
    </w:pPr>
  </w:style>
  <w:style w:type="character" w:customStyle="1" w:styleId="a6">
    <w:name w:val="Верхний колонтитул Знак"/>
    <w:basedOn w:val="a0"/>
    <w:link w:val="a5"/>
    <w:uiPriority w:val="99"/>
    <w:rsid w:val="004D66EF"/>
    <w:rPr>
      <w:rFonts w:ascii="Times New Roman" w:eastAsia="Times New Roman" w:hAnsi="Times New Roman" w:cs="Times New Roman"/>
      <w:kern w:val="0"/>
      <w:sz w:val="24"/>
      <w:szCs w:val="24"/>
      <w:lang w:eastAsia="ru-RU"/>
    </w:rPr>
  </w:style>
  <w:style w:type="paragraph" w:styleId="a7">
    <w:name w:val="footer"/>
    <w:basedOn w:val="a"/>
    <w:link w:val="a8"/>
    <w:uiPriority w:val="99"/>
    <w:unhideWhenUsed/>
    <w:rsid w:val="004D66EF"/>
    <w:pPr>
      <w:tabs>
        <w:tab w:val="center" w:pos="4677"/>
        <w:tab w:val="right" w:pos="9355"/>
      </w:tabs>
    </w:pPr>
  </w:style>
  <w:style w:type="character" w:customStyle="1" w:styleId="a8">
    <w:name w:val="Нижний колонтитул Знак"/>
    <w:basedOn w:val="a0"/>
    <w:link w:val="a7"/>
    <w:uiPriority w:val="99"/>
    <w:rsid w:val="004D66EF"/>
    <w:rPr>
      <w:rFonts w:ascii="Times New Roman" w:eastAsia="Times New Roman" w:hAnsi="Times New Roman" w:cs="Times New Roman"/>
      <w:kern w:val="0"/>
      <w:sz w:val="24"/>
      <w:szCs w:val="24"/>
      <w:lang w:eastAsia="ru-RU"/>
    </w:rPr>
  </w:style>
  <w:style w:type="paragraph" w:customStyle="1" w:styleId="Style1">
    <w:name w:val="Style1"/>
    <w:basedOn w:val="a"/>
    <w:rsid w:val="002954F1"/>
    <w:pPr>
      <w:widowControl w:val="0"/>
      <w:suppressAutoHyphens w:val="0"/>
      <w:autoSpaceDE w:val="0"/>
      <w:autoSpaceDN w:val="0"/>
      <w:adjustRightInd w:val="0"/>
      <w:spacing w:line="322" w:lineRule="exact"/>
      <w:ind w:firstLine="715"/>
      <w:jc w:val="both"/>
    </w:pPr>
    <w:rPr>
      <w:rFonts w:ascii="Sylfaen" w:hAnsi="Sylfaen"/>
    </w:rPr>
  </w:style>
  <w:style w:type="paragraph" w:customStyle="1" w:styleId="Style2">
    <w:name w:val="Style2"/>
    <w:basedOn w:val="a"/>
    <w:rsid w:val="002954F1"/>
    <w:pPr>
      <w:widowControl w:val="0"/>
      <w:suppressAutoHyphens w:val="0"/>
      <w:autoSpaceDE w:val="0"/>
      <w:autoSpaceDN w:val="0"/>
      <w:adjustRightInd w:val="0"/>
      <w:spacing w:line="322" w:lineRule="exact"/>
      <w:ind w:hanging="1008"/>
    </w:pPr>
    <w:rPr>
      <w:rFonts w:ascii="Sylfaen" w:hAnsi="Sylfaen"/>
    </w:rPr>
  </w:style>
  <w:style w:type="character" w:customStyle="1" w:styleId="FontStyle17">
    <w:name w:val="Font Style17"/>
    <w:basedOn w:val="a0"/>
    <w:rsid w:val="002954F1"/>
    <w:rPr>
      <w:rFonts w:ascii="Sylfaen" w:hAnsi="Sylfaen" w:cs="Sylfaen"/>
      <w:sz w:val="26"/>
      <w:szCs w:val="26"/>
    </w:rPr>
  </w:style>
  <w:style w:type="paragraph" w:customStyle="1" w:styleId="11">
    <w:name w:val="Заголовок 11"/>
    <w:basedOn w:val="a"/>
    <w:qFormat/>
    <w:rsid w:val="00453300"/>
    <w:pPr>
      <w:widowControl w:val="0"/>
      <w:spacing w:before="108" w:after="108"/>
      <w:jc w:val="center"/>
      <w:outlineLvl w:val="0"/>
    </w:pPr>
    <w:rPr>
      <w:rFonts w:ascii="Times New Roman CYR" w:eastAsia="Liberation Serif" w:hAnsi="Times New Roman CYR" w:cs="Times New Roman CYR"/>
      <w:b/>
      <w:color w:val="26282F"/>
      <w:kern w:val="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10981">
      <w:bodyDiv w:val="1"/>
      <w:marLeft w:val="0"/>
      <w:marRight w:val="0"/>
      <w:marTop w:val="0"/>
      <w:marBottom w:val="0"/>
      <w:divBdr>
        <w:top w:val="none" w:sz="0" w:space="0" w:color="auto"/>
        <w:left w:val="none" w:sz="0" w:space="0" w:color="auto"/>
        <w:bottom w:val="none" w:sz="0" w:space="0" w:color="auto"/>
        <w:right w:val="none" w:sz="0" w:space="0" w:color="auto"/>
      </w:divBdr>
    </w:div>
    <w:div w:id="163905802">
      <w:bodyDiv w:val="1"/>
      <w:marLeft w:val="0"/>
      <w:marRight w:val="0"/>
      <w:marTop w:val="0"/>
      <w:marBottom w:val="0"/>
      <w:divBdr>
        <w:top w:val="none" w:sz="0" w:space="0" w:color="auto"/>
        <w:left w:val="none" w:sz="0" w:space="0" w:color="auto"/>
        <w:bottom w:val="none" w:sz="0" w:space="0" w:color="auto"/>
        <w:right w:val="none" w:sz="0" w:space="0" w:color="auto"/>
      </w:divBdr>
    </w:div>
    <w:div w:id="188841801">
      <w:bodyDiv w:val="1"/>
      <w:marLeft w:val="0"/>
      <w:marRight w:val="0"/>
      <w:marTop w:val="0"/>
      <w:marBottom w:val="0"/>
      <w:divBdr>
        <w:top w:val="none" w:sz="0" w:space="0" w:color="auto"/>
        <w:left w:val="none" w:sz="0" w:space="0" w:color="auto"/>
        <w:bottom w:val="none" w:sz="0" w:space="0" w:color="auto"/>
        <w:right w:val="none" w:sz="0" w:space="0" w:color="auto"/>
      </w:divBdr>
    </w:div>
    <w:div w:id="282925704">
      <w:bodyDiv w:val="1"/>
      <w:marLeft w:val="0"/>
      <w:marRight w:val="0"/>
      <w:marTop w:val="0"/>
      <w:marBottom w:val="0"/>
      <w:divBdr>
        <w:top w:val="none" w:sz="0" w:space="0" w:color="auto"/>
        <w:left w:val="none" w:sz="0" w:space="0" w:color="auto"/>
        <w:bottom w:val="none" w:sz="0" w:space="0" w:color="auto"/>
        <w:right w:val="none" w:sz="0" w:space="0" w:color="auto"/>
      </w:divBdr>
    </w:div>
    <w:div w:id="293408121">
      <w:bodyDiv w:val="1"/>
      <w:marLeft w:val="0"/>
      <w:marRight w:val="0"/>
      <w:marTop w:val="0"/>
      <w:marBottom w:val="0"/>
      <w:divBdr>
        <w:top w:val="none" w:sz="0" w:space="0" w:color="auto"/>
        <w:left w:val="none" w:sz="0" w:space="0" w:color="auto"/>
        <w:bottom w:val="none" w:sz="0" w:space="0" w:color="auto"/>
        <w:right w:val="none" w:sz="0" w:space="0" w:color="auto"/>
      </w:divBdr>
    </w:div>
    <w:div w:id="444547263">
      <w:bodyDiv w:val="1"/>
      <w:marLeft w:val="0"/>
      <w:marRight w:val="0"/>
      <w:marTop w:val="0"/>
      <w:marBottom w:val="0"/>
      <w:divBdr>
        <w:top w:val="none" w:sz="0" w:space="0" w:color="auto"/>
        <w:left w:val="none" w:sz="0" w:space="0" w:color="auto"/>
        <w:bottom w:val="none" w:sz="0" w:space="0" w:color="auto"/>
        <w:right w:val="none" w:sz="0" w:space="0" w:color="auto"/>
      </w:divBdr>
    </w:div>
    <w:div w:id="492331851">
      <w:bodyDiv w:val="1"/>
      <w:marLeft w:val="0"/>
      <w:marRight w:val="0"/>
      <w:marTop w:val="0"/>
      <w:marBottom w:val="0"/>
      <w:divBdr>
        <w:top w:val="none" w:sz="0" w:space="0" w:color="auto"/>
        <w:left w:val="none" w:sz="0" w:space="0" w:color="auto"/>
        <w:bottom w:val="none" w:sz="0" w:space="0" w:color="auto"/>
        <w:right w:val="none" w:sz="0" w:space="0" w:color="auto"/>
      </w:divBdr>
    </w:div>
    <w:div w:id="654837737">
      <w:bodyDiv w:val="1"/>
      <w:marLeft w:val="0"/>
      <w:marRight w:val="0"/>
      <w:marTop w:val="0"/>
      <w:marBottom w:val="0"/>
      <w:divBdr>
        <w:top w:val="none" w:sz="0" w:space="0" w:color="auto"/>
        <w:left w:val="none" w:sz="0" w:space="0" w:color="auto"/>
        <w:bottom w:val="none" w:sz="0" w:space="0" w:color="auto"/>
        <w:right w:val="none" w:sz="0" w:space="0" w:color="auto"/>
      </w:divBdr>
    </w:div>
    <w:div w:id="686293154">
      <w:bodyDiv w:val="1"/>
      <w:marLeft w:val="0"/>
      <w:marRight w:val="0"/>
      <w:marTop w:val="0"/>
      <w:marBottom w:val="0"/>
      <w:divBdr>
        <w:top w:val="none" w:sz="0" w:space="0" w:color="auto"/>
        <w:left w:val="none" w:sz="0" w:space="0" w:color="auto"/>
        <w:bottom w:val="none" w:sz="0" w:space="0" w:color="auto"/>
        <w:right w:val="none" w:sz="0" w:space="0" w:color="auto"/>
      </w:divBdr>
    </w:div>
    <w:div w:id="692076884">
      <w:bodyDiv w:val="1"/>
      <w:marLeft w:val="0"/>
      <w:marRight w:val="0"/>
      <w:marTop w:val="0"/>
      <w:marBottom w:val="0"/>
      <w:divBdr>
        <w:top w:val="none" w:sz="0" w:space="0" w:color="auto"/>
        <w:left w:val="none" w:sz="0" w:space="0" w:color="auto"/>
        <w:bottom w:val="none" w:sz="0" w:space="0" w:color="auto"/>
        <w:right w:val="none" w:sz="0" w:space="0" w:color="auto"/>
      </w:divBdr>
    </w:div>
    <w:div w:id="864369550">
      <w:bodyDiv w:val="1"/>
      <w:marLeft w:val="0"/>
      <w:marRight w:val="0"/>
      <w:marTop w:val="0"/>
      <w:marBottom w:val="0"/>
      <w:divBdr>
        <w:top w:val="none" w:sz="0" w:space="0" w:color="auto"/>
        <w:left w:val="none" w:sz="0" w:space="0" w:color="auto"/>
        <w:bottom w:val="none" w:sz="0" w:space="0" w:color="auto"/>
        <w:right w:val="none" w:sz="0" w:space="0" w:color="auto"/>
      </w:divBdr>
    </w:div>
    <w:div w:id="1303652892">
      <w:bodyDiv w:val="1"/>
      <w:marLeft w:val="0"/>
      <w:marRight w:val="0"/>
      <w:marTop w:val="0"/>
      <w:marBottom w:val="0"/>
      <w:divBdr>
        <w:top w:val="none" w:sz="0" w:space="0" w:color="auto"/>
        <w:left w:val="none" w:sz="0" w:space="0" w:color="auto"/>
        <w:bottom w:val="none" w:sz="0" w:space="0" w:color="auto"/>
        <w:right w:val="none" w:sz="0" w:space="0" w:color="auto"/>
      </w:divBdr>
    </w:div>
    <w:div w:id="1333340691">
      <w:bodyDiv w:val="1"/>
      <w:marLeft w:val="0"/>
      <w:marRight w:val="0"/>
      <w:marTop w:val="0"/>
      <w:marBottom w:val="0"/>
      <w:divBdr>
        <w:top w:val="none" w:sz="0" w:space="0" w:color="auto"/>
        <w:left w:val="none" w:sz="0" w:space="0" w:color="auto"/>
        <w:bottom w:val="none" w:sz="0" w:space="0" w:color="auto"/>
        <w:right w:val="none" w:sz="0" w:space="0" w:color="auto"/>
      </w:divBdr>
    </w:div>
    <w:div w:id="1389769297">
      <w:bodyDiv w:val="1"/>
      <w:marLeft w:val="0"/>
      <w:marRight w:val="0"/>
      <w:marTop w:val="0"/>
      <w:marBottom w:val="0"/>
      <w:divBdr>
        <w:top w:val="none" w:sz="0" w:space="0" w:color="auto"/>
        <w:left w:val="none" w:sz="0" w:space="0" w:color="auto"/>
        <w:bottom w:val="none" w:sz="0" w:space="0" w:color="auto"/>
        <w:right w:val="none" w:sz="0" w:space="0" w:color="auto"/>
      </w:divBdr>
    </w:div>
    <w:div w:id="1399473734">
      <w:bodyDiv w:val="1"/>
      <w:marLeft w:val="0"/>
      <w:marRight w:val="0"/>
      <w:marTop w:val="0"/>
      <w:marBottom w:val="0"/>
      <w:divBdr>
        <w:top w:val="none" w:sz="0" w:space="0" w:color="auto"/>
        <w:left w:val="none" w:sz="0" w:space="0" w:color="auto"/>
        <w:bottom w:val="none" w:sz="0" w:space="0" w:color="auto"/>
        <w:right w:val="none" w:sz="0" w:space="0" w:color="auto"/>
      </w:divBdr>
    </w:div>
    <w:div w:id="1586724201">
      <w:bodyDiv w:val="1"/>
      <w:marLeft w:val="0"/>
      <w:marRight w:val="0"/>
      <w:marTop w:val="0"/>
      <w:marBottom w:val="0"/>
      <w:divBdr>
        <w:top w:val="none" w:sz="0" w:space="0" w:color="auto"/>
        <w:left w:val="none" w:sz="0" w:space="0" w:color="auto"/>
        <w:bottom w:val="none" w:sz="0" w:space="0" w:color="auto"/>
        <w:right w:val="none" w:sz="0" w:space="0" w:color="auto"/>
      </w:divBdr>
    </w:div>
    <w:div w:id="1613779300">
      <w:bodyDiv w:val="1"/>
      <w:marLeft w:val="0"/>
      <w:marRight w:val="0"/>
      <w:marTop w:val="0"/>
      <w:marBottom w:val="0"/>
      <w:divBdr>
        <w:top w:val="none" w:sz="0" w:space="0" w:color="auto"/>
        <w:left w:val="none" w:sz="0" w:space="0" w:color="auto"/>
        <w:bottom w:val="none" w:sz="0" w:space="0" w:color="auto"/>
        <w:right w:val="none" w:sz="0" w:space="0" w:color="auto"/>
      </w:divBdr>
    </w:div>
    <w:div w:id="1685747662">
      <w:bodyDiv w:val="1"/>
      <w:marLeft w:val="0"/>
      <w:marRight w:val="0"/>
      <w:marTop w:val="0"/>
      <w:marBottom w:val="0"/>
      <w:divBdr>
        <w:top w:val="none" w:sz="0" w:space="0" w:color="auto"/>
        <w:left w:val="none" w:sz="0" w:space="0" w:color="auto"/>
        <w:bottom w:val="none" w:sz="0" w:space="0" w:color="auto"/>
        <w:right w:val="none" w:sz="0" w:space="0" w:color="auto"/>
      </w:divBdr>
    </w:div>
    <w:div w:id="1712537797">
      <w:bodyDiv w:val="1"/>
      <w:marLeft w:val="0"/>
      <w:marRight w:val="0"/>
      <w:marTop w:val="0"/>
      <w:marBottom w:val="0"/>
      <w:divBdr>
        <w:top w:val="none" w:sz="0" w:space="0" w:color="auto"/>
        <w:left w:val="none" w:sz="0" w:space="0" w:color="auto"/>
        <w:bottom w:val="none" w:sz="0" w:space="0" w:color="auto"/>
        <w:right w:val="none" w:sz="0" w:space="0" w:color="auto"/>
      </w:divBdr>
    </w:div>
    <w:div w:id="1796094862">
      <w:bodyDiv w:val="1"/>
      <w:marLeft w:val="0"/>
      <w:marRight w:val="0"/>
      <w:marTop w:val="0"/>
      <w:marBottom w:val="0"/>
      <w:divBdr>
        <w:top w:val="none" w:sz="0" w:space="0" w:color="auto"/>
        <w:left w:val="none" w:sz="0" w:space="0" w:color="auto"/>
        <w:bottom w:val="none" w:sz="0" w:space="0" w:color="auto"/>
        <w:right w:val="none" w:sz="0" w:space="0" w:color="auto"/>
      </w:divBdr>
    </w:div>
    <w:div w:id="1887834729">
      <w:bodyDiv w:val="1"/>
      <w:marLeft w:val="0"/>
      <w:marRight w:val="0"/>
      <w:marTop w:val="0"/>
      <w:marBottom w:val="0"/>
      <w:divBdr>
        <w:top w:val="none" w:sz="0" w:space="0" w:color="auto"/>
        <w:left w:val="none" w:sz="0" w:space="0" w:color="auto"/>
        <w:bottom w:val="none" w:sz="0" w:space="0" w:color="auto"/>
        <w:right w:val="none" w:sz="0" w:space="0" w:color="auto"/>
      </w:divBdr>
    </w:div>
    <w:div w:id="2045253524">
      <w:bodyDiv w:val="1"/>
      <w:marLeft w:val="0"/>
      <w:marRight w:val="0"/>
      <w:marTop w:val="0"/>
      <w:marBottom w:val="0"/>
      <w:divBdr>
        <w:top w:val="none" w:sz="0" w:space="0" w:color="auto"/>
        <w:left w:val="none" w:sz="0" w:space="0" w:color="auto"/>
        <w:bottom w:val="none" w:sz="0" w:space="0" w:color="auto"/>
        <w:right w:val="none" w:sz="0" w:space="0" w:color="auto"/>
      </w:divBdr>
    </w:div>
    <w:div w:id="210182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047BFpCE9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4CD7D7D685B4173A275DDF43841F1BBC12DB24D0F681849601F2ED97D50DB38ABBC3F7BDA7687C440043BEpCEED" TargetMode="External"/><Relationship Id="rId12" Type="http://schemas.openxmlformats.org/officeDocument/2006/relationships/hyperlink" Target="consultantplus://offline/ref=4CD7D7D685B4173A275DDF43841F1BBC12DB24D0F681849601F2ED97D50DB38ABBC3F7BDA7687C400147BCpCE0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CD7D7D685B4173A275DDF43841F1BBC12DB24D0F681849601F2ED97D50DB38ABBC3F7BDA7687C400147BCpCE0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4CD7D7D685B4173A275DDF43841F1BBC12DB24D0F681849601F2ED97D50DB38ABBC3F7BDA7687C440145B8pCE8D" TargetMode="External"/><Relationship Id="rId4" Type="http://schemas.openxmlformats.org/officeDocument/2006/relationships/webSettings" Target="webSettings.xml"/><Relationship Id="rId9" Type="http://schemas.openxmlformats.org/officeDocument/2006/relationships/hyperlink" Target="consultantplus://offline/ref=4CD7D7D685B4173A275DDF43841F1BBC12DB24D0F681849601F2ED97D50DB38ABBC3F7BDA7687C440140BApCE0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518</TotalTime>
  <Pages>255</Pages>
  <Words>58714</Words>
  <Characters>334675</Characters>
  <Application>Microsoft Office Word</Application>
  <DocSecurity>0</DocSecurity>
  <Lines>2788</Lines>
  <Paragraphs>785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2024-08-05T11:11:00Z</cp:lastPrinted>
  <dcterms:created xsi:type="dcterms:W3CDTF">2024-07-30T11:59:00Z</dcterms:created>
  <dcterms:modified xsi:type="dcterms:W3CDTF">2024-08-05T11:15:00Z</dcterms:modified>
</cp:coreProperties>
</file>