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 П И С О К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организаций – источников  комплектования сектора архива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Полтавского муниципального района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 01.01.2024 года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0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6379"/>
        <w:gridCol w:w="2268"/>
        <w:gridCol w:w="1842"/>
        <w:gridCol w:w="1702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схеме постро-ения списка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отрасли в соответствии с классификационной схемой построения списков, наименовании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 (государственная, муниципальная, негосударствен-ная)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приёма документов (полная (1), повидовая (2.1), групповая (2.2)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Органы государственной власти Омской области.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территориальная избирательная комиссия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Органы местного самоуправления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Вольновского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«Вольновское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Воронцовского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«Воронцовское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Ворошиловского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«Ворошиловское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Еремеевского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«Еремеевское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Красногорского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«Красногорское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Новоильиновского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«Новоильиновское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Ольгинского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 «Ольгинское сельское поселение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Соловьевского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«Соловьевское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Полтавского городского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«Полтавское городское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тарифного регулирования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Муниципальный архив КУ «Хозяйственное управление Администрации Полтавского муниципального района»</w:t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архитектуры, капитального строительства и жизнеобеспечения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Организации, деятельность которых направлена на представление и защиту прав и свобод человека и гражданина, защиту прав национальных меньшинств, включая политические общественные объединения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Райком профсоюза работников агропромышленного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Организации, осуществляющие  деятельность в сфере сельского хозяйства,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недропользования, земельных, водных и лесных отношений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«Большевик»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«Полтавский»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«Еремеевский»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«Кировский»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«КЭАгро»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Организации, осуществляющие деятельность в сфере воспитания, образования.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образовательное учреждение «Полтавский лицей» Полтавского муниципального района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Итого на 01.01.2023  в списке значится 26 (двадцать шесть) организаций, в том числе: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негосударственных – 6,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 – 20.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архива                                                                                                                                                                    Е.В. Сидоренко</w:t>
      </w:r>
    </w:p>
    <w:p>
      <w:pPr>
        <w:pStyle w:val="Normal"/>
        <w:ind w:left="0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11.01.2023 года</w:t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567" w:gutter="0" w:header="72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rPr/>
                          </w:pPr>
                          <w:r>
                            <w:rPr>
                              <w:rStyle w:val="Style11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</w:rPr>
                            <w:instrText xml:space="preserve"> PAGE </w:instrText>
                          </w:r>
                          <w:r>
                            <w:rPr>
                              <w:rStyle w:val="Style11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</w:rPr>
                            <w:t>3</w:t>
                          </w:r>
                          <w:r>
                            <w:rPr>
                              <w:rStyle w:val="Style1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95pt;height:11.45pt;mso-wrap-distance-left:0pt;mso-wrap-distance-right:0pt;mso-wrap-distance-top:0pt;mso-wrap-distance-bottom:0pt;margin-top:0.05pt;mso-position-vertical-relative:text;margin-left:361.8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Style18"/>
                      <w:rPr/>
                    </w:pPr>
                    <w:r>
                      <w:rPr>
                        <w:rStyle w:val="Style11"/>
                      </w:rPr>
                      <w:fldChar w:fldCharType="begin"/>
                    </w:r>
                    <w:r>
                      <w:rPr>
                        <w:rStyle w:val="Style11"/>
                      </w:rPr>
                      <w:instrText xml:space="preserve"> PAGE </w:instrText>
                    </w:r>
                    <w:r>
                      <w:rPr>
                        <w:rStyle w:val="Style11"/>
                      </w:rPr>
                      <w:fldChar w:fldCharType="separate"/>
                    </w:r>
                    <w:r>
                      <w:rPr>
                        <w:rStyle w:val="Style11"/>
                      </w:rPr>
                      <w:t>3</w:t>
                    </w:r>
                    <w:r>
                      <w:rPr>
                        <w:rStyle w:val="Style11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10773" w:right="0" w:hanging="0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10206" w:right="0" w:hanging="0"/>
      <w:outlineLvl w:val="3"/>
    </w:pPr>
    <w:rPr>
      <w:sz w:val="28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LibreOffice/7.3.7.2$Linux_X86_64 LibreOffice_project/30$Build-2</Application>
  <AppVersion>15.0000</AppVersion>
  <Pages>3</Pages>
  <Words>498</Words>
  <Characters>4002</Characters>
  <CharactersWithSpaces>4522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2023-01-12T15:37:00Z</dcterms:created>
  <dc:creator>Марина</dc:creator>
  <dc:description/>
  <dc:language>ru-RU</dc:language>
  <cp:lastModifiedBy/>
  <cp:lastPrinted>2017-05-31T16:18:00Z</cp:lastPrinted>
  <dcterms:modified xsi:type="dcterms:W3CDTF">2024-02-06T09:46:07Z</dcterms:modified>
  <cp:revision>5</cp:revision>
  <dc:subject/>
  <dc:title>С П И С О К</dc:title>
</cp:coreProperties>
</file>